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7E8E8" w14:textId="77777777" w:rsidR="005A346A" w:rsidRDefault="005A346A" w:rsidP="00A25EDA">
      <w:pPr>
        <w:ind w:left="426" w:hanging="426"/>
      </w:pPr>
    </w:p>
    <w:p w14:paraId="4CDEC2D4" w14:textId="77777777" w:rsidR="005A346A" w:rsidRDefault="005A346A" w:rsidP="005A346A"/>
    <w:p w14:paraId="18E521D9" w14:textId="77777777" w:rsidR="005A346A" w:rsidRDefault="005A346A" w:rsidP="005A346A"/>
    <w:p w14:paraId="29504BB7" w14:textId="77777777" w:rsidR="005A346A" w:rsidRDefault="005A346A" w:rsidP="005A346A"/>
    <w:p w14:paraId="087562B5" w14:textId="77777777" w:rsidR="005A346A" w:rsidRPr="006B721F" w:rsidRDefault="007A5EF8" w:rsidP="007A5EF8">
      <w:pPr>
        <w:jc w:val="center"/>
        <w:rPr>
          <w:b/>
          <w:color w:val="365F91" w:themeColor="accent1" w:themeShade="BF"/>
          <w:sz w:val="56"/>
          <w:szCs w:val="56"/>
        </w:rPr>
      </w:pPr>
      <w:r w:rsidRPr="006B721F">
        <w:rPr>
          <w:b/>
          <w:color w:val="365F91" w:themeColor="accent1" w:themeShade="BF"/>
          <w:sz w:val="56"/>
          <w:szCs w:val="56"/>
        </w:rPr>
        <w:t>DIKTAS II</w:t>
      </w:r>
    </w:p>
    <w:p w14:paraId="1A586836" w14:textId="77777777" w:rsidR="005A346A" w:rsidRDefault="005A346A" w:rsidP="005A346A">
      <w:pPr>
        <w:tabs>
          <w:tab w:val="left" w:pos="3540"/>
        </w:tabs>
        <w:jc w:val="center"/>
      </w:pPr>
      <w:r w:rsidRPr="00E36ECF">
        <w:rPr>
          <w:noProof/>
        </w:rPr>
        <w:drawing>
          <wp:inline distT="0" distB="0" distL="0" distR="0" wp14:anchorId="4770C42B" wp14:editId="4C229125">
            <wp:extent cx="2927547" cy="1647747"/>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990778" cy="1683336"/>
                    </a:xfrm>
                    <a:prstGeom prst="rect">
                      <a:avLst/>
                    </a:prstGeom>
                  </pic:spPr>
                </pic:pic>
              </a:graphicData>
            </a:graphic>
          </wp:inline>
        </w:drawing>
      </w:r>
    </w:p>
    <w:p w14:paraId="4CA2AAC5" w14:textId="77777777" w:rsidR="005A346A" w:rsidRPr="00B34D4E" w:rsidRDefault="005A346A" w:rsidP="005A346A">
      <w:pPr>
        <w:jc w:val="center"/>
        <w:rPr>
          <w:b/>
          <w:color w:val="365F91" w:themeColor="accent1" w:themeShade="BF"/>
          <w:sz w:val="28"/>
          <w:szCs w:val="28"/>
        </w:rPr>
      </w:pPr>
      <w:r w:rsidRPr="00B34D4E">
        <w:rPr>
          <w:b/>
          <w:color w:val="365F91" w:themeColor="accent1" w:themeShade="BF"/>
          <w:sz w:val="28"/>
          <w:szCs w:val="28"/>
        </w:rPr>
        <w:t>IMPLEMENTATION OF THE STRATEGIC ACTION PROGRAMME (SAP) OF THE DINARIC KARST AQUIFER SYSTEM: IMPROVING GROUNDWATER GOVERNANCE AND SUSTAINABILITY OF RELATED ECOSYSTEMS</w:t>
      </w:r>
    </w:p>
    <w:p w14:paraId="177E2887" w14:textId="77777777" w:rsidR="005A346A" w:rsidRDefault="005A346A" w:rsidP="005A346A"/>
    <w:p w14:paraId="5DE5782A" w14:textId="77777777" w:rsidR="005A346A" w:rsidRPr="001A244B" w:rsidRDefault="005A346A" w:rsidP="005A346A">
      <w:pPr>
        <w:pStyle w:val="Default"/>
        <w:jc w:val="center"/>
        <w:rPr>
          <w:rFonts w:asciiTheme="minorHAnsi" w:hAnsiTheme="minorHAnsi" w:cstheme="minorHAnsi"/>
          <w:b/>
          <w:bCs/>
          <w:color w:val="365F91" w:themeColor="accent1" w:themeShade="BF"/>
          <w:sz w:val="36"/>
          <w:szCs w:val="36"/>
        </w:rPr>
      </w:pPr>
      <w:r w:rsidRPr="001A244B">
        <w:rPr>
          <w:rFonts w:asciiTheme="minorHAnsi" w:hAnsiTheme="minorHAnsi" w:cstheme="minorHAnsi"/>
          <w:b/>
          <w:bCs/>
          <w:color w:val="365F91" w:themeColor="accent1" w:themeShade="BF"/>
          <w:sz w:val="36"/>
          <w:szCs w:val="36"/>
        </w:rPr>
        <w:t xml:space="preserve">OUTPUT </w:t>
      </w:r>
      <w:r w:rsidR="001D6BE0">
        <w:rPr>
          <w:rFonts w:asciiTheme="minorHAnsi" w:hAnsiTheme="minorHAnsi" w:cstheme="minorHAnsi"/>
          <w:b/>
          <w:bCs/>
          <w:color w:val="365F91" w:themeColor="accent1" w:themeShade="BF"/>
          <w:sz w:val="36"/>
          <w:szCs w:val="36"/>
        </w:rPr>
        <w:t>3</w:t>
      </w:r>
      <w:r w:rsidRPr="001A244B">
        <w:rPr>
          <w:rFonts w:asciiTheme="minorHAnsi" w:hAnsiTheme="minorHAnsi" w:cstheme="minorHAnsi"/>
          <w:b/>
          <w:bCs/>
          <w:color w:val="365F91" w:themeColor="accent1" w:themeShade="BF"/>
          <w:sz w:val="36"/>
          <w:szCs w:val="36"/>
        </w:rPr>
        <w:t>.1.</w:t>
      </w:r>
    </w:p>
    <w:p w14:paraId="473FDB25" w14:textId="77777777" w:rsidR="005A346A" w:rsidRPr="001A244B" w:rsidRDefault="005A346A" w:rsidP="005A346A">
      <w:pPr>
        <w:pStyle w:val="Default"/>
        <w:jc w:val="center"/>
        <w:rPr>
          <w:rFonts w:asciiTheme="minorHAnsi" w:hAnsiTheme="minorHAnsi" w:cstheme="minorHAnsi"/>
          <w:b/>
          <w:bCs/>
          <w:color w:val="365F91" w:themeColor="accent1" w:themeShade="BF"/>
          <w:sz w:val="28"/>
          <w:szCs w:val="28"/>
        </w:rPr>
      </w:pPr>
    </w:p>
    <w:p w14:paraId="77C6E5E4" w14:textId="77777777" w:rsidR="00280064" w:rsidRPr="00280064" w:rsidRDefault="00693A51" w:rsidP="007A6AAA">
      <w:pPr>
        <w:autoSpaceDE w:val="0"/>
        <w:autoSpaceDN w:val="0"/>
        <w:adjustRightInd w:val="0"/>
        <w:spacing w:after="0"/>
        <w:jc w:val="center"/>
        <w:rPr>
          <w:rFonts w:cstheme="minorHAnsi"/>
          <w:b/>
          <w:iCs/>
          <w:color w:val="365F91" w:themeColor="accent1" w:themeShade="BF"/>
          <w:sz w:val="32"/>
          <w:szCs w:val="32"/>
          <w:lang w:val="sr-Latn-RS"/>
        </w:rPr>
      </w:pPr>
      <w:proofErr w:type="spellStart"/>
      <w:r w:rsidRPr="00280064">
        <w:rPr>
          <w:rFonts w:cstheme="minorHAnsi"/>
          <w:b/>
          <w:iCs/>
          <w:color w:val="365F91" w:themeColor="accent1" w:themeShade="BF"/>
          <w:sz w:val="32"/>
          <w:szCs w:val="32"/>
          <w:lang w:val="sr-Latn-RS"/>
        </w:rPr>
        <w:t>Design</w:t>
      </w:r>
      <w:proofErr w:type="spellEnd"/>
      <w:r w:rsidRPr="00280064">
        <w:rPr>
          <w:rFonts w:cstheme="minorHAnsi"/>
          <w:b/>
          <w:iCs/>
          <w:color w:val="365F91" w:themeColor="accent1" w:themeShade="BF"/>
          <w:sz w:val="32"/>
          <w:szCs w:val="32"/>
          <w:lang w:val="sr-Latn-RS"/>
        </w:rPr>
        <w:t xml:space="preserve"> </w:t>
      </w:r>
      <w:proofErr w:type="spellStart"/>
      <w:r w:rsidRPr="00280064">
        <w:rPr>
          <w:rFonts w:cstheme="minorHAnsi"/>
          <w:b/>
          <w:iCs/>
          <w:color w:val="365F91" w:themeColor="accent1" w:themeShade="BF"/>
          <w:sz w:val="32"/>
          <w:szCs w:val="32"/>
          <w:lang w:val="sr-Latn-RS"/>
        </w:rPr>
        <w:t>of</w:t>
      </w:r>
      <w:proofErr w:type="spellEnd"/>
      <w:r w:rsidRPr="00280064">
        <w:rPr>
          <w:rFonts w:cstheme="minorHAnsi"/>
          <w:b/>
          <w:iCs/>
          <w:color w:val="365F91" w:themeColor="accent1" w:themeShade="BF"/>
          <w:sz w:val="32"/>
          <w:szCs w:val="32"/>
          <w:lang w:val="sr-Latn-RS"/>
        </w:rPr>
        <w:t xml:space="preserve"> DIKTAS-</w:t>
      </w:r>
      <w:proofErr w:type="spellStart"/>
      <w:r w:rsidRPr="00280064">
        <w:rPr>
          <w:rFonts w:cstheme="minorHAnsi"/>
          <w:b/>
          <w:iCs/>
          <w:color w:val="365F91" w:themeColor="accent1" w:themeShade="BF"/>
          <w:sz w:val="32"/>
          <w:szCs w:val="32"/>
          <w:lang w:val="sr-Latn-RS"/>
        </w:rPr>
        <w:t>wide</w:t>
      </w:r>
      <w:proofErr w:type="spellEnd"/>
      <w:r w:rsidRPr="00280064">
        <w:rPr>
          <w:rFonts w:cstheme="minorHAnsi"/>
          <w:b/>
          <w:iCs/>
          <w:color w:val="365F91" w:themeColor="accent1" w:themeShade="BF"/>
          <w:sz w:val="32"/>
          <w:szCs w:val="32"/>
          <w:lang w:val="sr-Latn-RS"/>
        </w:rPr>
        <w:t xml:space="preserve"> </w:t>
      </w:r>
    </w:p>
    <w:p w14:paraId="246E58A9" w14:textId="77777777" w:rsidR="007A6AAA" w:rsidRPr="00280064" w:rsidRDefault="00693A51" w:rsidP="007A6AAA">
      <w:pPr>
        <w:autoSpaceDE w:val="0"/>
        <w:autoSpaceDN w:val="0"/>
        <w:adjustRightInd w:val="0"/>
        <w:spacing w:after="0"/>
        <w:jc w:val="center"/>
        <w:rPr>
          <w:rFonts w:cstheme="minorHAnsi"/>
          <w:b/>
          <w:iCs/>
          <w:color w:val="365F91" w:themeColor="accent1" w:themeShade="BF"/>
          <w:sz w:val="32"/>
          <w:szCs w:val="32"/>
          <w:lang w:val="sr-Latn-RS"/>
        </w:rPr>
      </w:pPr>
      <w:proofErr w:type="spellStart"/>
      <w:r w:rsidRPr="00280064">
        <w:rPr>
          <w:rFonts w:cstheme="minorHAnsi"/>
          <w:b/>
          <w:iCs/>
          <w:color w:val="365F91" w:themeColor="accent1" w:themeShade="BF"/>
          <w:sz w:val="32"/>
          <w:szCs w:val="32"/>
          <w:lang w:val="sr-Latn-RS"/>
        </w:rPr>
        <w:t>groundwater</w:t>
      </w:r>
      <w:proofErr w:type="spellEnd"/>
      <w:r w:rsidRPr="00280064">
        <w:rPr>
          <w:rFonts w:cstheme="minorHAnsi"/>
          <w:b/>
          <w:iCs/>
          <w:color w:val="365F91" w:themeColor="accent1" w:themeShade="BF"/>
          <w:sz w:val="32"/>
          <w:szCs w:val="32"/>
          <w:lang w:val="sr-Latn-RS"/>
        </w:rPr>
        <w:t xml:space="preserve"> multi-</w:t>
      </w:r>
      <w:proofErr w:type="spellStart"/>
      <w:r w:rsidRPr="00280064">
        <w:rPr>
          <w:rFonts w:cstheme="minorHAnsi"/>
          <w:b/>
          <w:iCs/>
          <w:color w:val="365F91" w:themeColor="accent1" w:themeShade="BF"/>
          <w:sz w:val="32"/>
          <w:szCs w:val="32"/>
          <w:lang w:val="sr-Latn-RS"/>
        </w:rPr>
        <w:t>purpose</w:t>
      </w:r>
      <w:proofErr w:type="spellEnd"/>
      <w:r w:rsidRPr="00280064">
        <w:rPr>
          <w:rFonts w:cstheme="minorHAnsi"/>
          <w:b/>
          <w:iCs/>
          <w:color w:val="365F91" w:themeColor="accent1" w:themeShade="BF"/>
          <w:sz w:val="32"/>
          <w:szCs w:val="32"/>
          <w:lang w:val="sr-Latn-RS"/>
        </w:rPr>
        <w:t xml:space="preserve"> </w:t>
      </w:r>
      <w:r w:rsidR="007A6AAA" w:rsidRPr="00280064">
        <w:rPr>
          <w:rFonts w:cstheme="minorHAnsi"/>
          <w:b/>
          <w:iCs/>
          <w:color w:val="365F91" w:themeColor="accent1" w:themeShade="BF"/>
          <w:sz w:val="32"/>
          <w:szCs w:val="32"/>
          <w:lang w:val="sr-Latn-RS"/>
        </w:rPr>
        <w:t>m</w:t>
      </w:r>
      <w:r w:rsidRPr="00280064">
        <w:rPr>
          <w:rFonts w:cstheme="minorHAnsi"/>
          <w:b/>
          <w:iCs/>
          <w:color w:val="365F91" w:themeColor="accent1" w:themeShade="BF"/>
          <w:sz w:val="32"/>
          <w:szCs w:val="32"/>
          <w:lang w:val="sr-Latn-RS"/>
        </w:rPr>
        <w:t xml:space="preserve">onitoring </w:t>
      </w:r>
      <w:proofErr w:type="spellStart"/>
      <w:r w:rsidRPr="00280064">
        <w:rPr>
          <w:rFonts w:cstheme="minorHAnsi"/>
          <w:b/>
          <w:iCs/>
          <w:color w:val="365F91" w:themeColor="accent1" w:themeShade="BF"/>
          <w:sz w:val="32"/>
          <w:szCs w:val="32"/>
          <w:lang w:val="sr-Latn-RS"/>
        </w:rPr>
        <w:t>network</w:t>
      </w:r>
      <w:proofErr w:type="spellEnd"/>
    </w:p>
    <w:p w14:paraId="384C168C" w14:textId="77777777" w:rsidR="007A6AAA" w:rsidRPr="00280064" w:rsidRDefault="007A6AAA" w:rsidP="007A6AAA">
      <w:pPr>
        <w:autoSpaceDE w:val="0"/>
        <w:autoSpaceDN w:val="0"/>
        <w:adjustRightInd w:val="0"/>
        <w:spacing w:after="0"/>
        <w:jc w:val="center"/>
        <w:rPr>
          <w:rFonts w:cstheme="minorHAnsi"/>
          <w:b/>
          <w:i/>
          <w:iCs/>
          <w:color w:val="365F91" w:themeColor="accent1" w:themeShade="BF"/>
          <w:sz w:val="28"/>
          <w:szCs w:val="28"/>
          <w:lang w:val="sr-Latn-RS"/>
        </w:rPr>
      </w:pPr>
      <w:r w:rsidRPr="00280064">
        <w:rPr>
          <w:rFonts w:cstheme="minorHAnsi"/>
          <w:b/>
          <w:i/>
          <w:iCs/>
          <w:color w:val="365F91" w:themeColor="accent1" w:themeShade="BF"/>
          <w:sz w:val="28"/>
          <w:szCs w:val="28"/>
          <w:lang w:val="sr-Latn-RS"/>
        </w:rPr>
        <w:t xml:space="preserve">SITE 1: TBA Una </w:t>
      </w:r>
      <w:proofErr w:type="spellStart"/>
      <w:r w:rsidRPr="00280064">
        <w:rPr>
          <w:rFonts w:cstheme="minorHAnsi"/>
          <w:b/>
          <w:i/>
          <w:iCs/>
          <w:color w:val="365F91" w:themeColor="accent1" w:themeShade="BF"/>
          <w:sz w:val="28"/>
          <w:szCs w:val="28"/>
          <w:lang w:val="sr-Latn-RS"/>
        </w:rPr>
        <w:t>shared</w:t>
      </w:r>
      <w:proofErr w:type="spellEnd"/>
      <w:r w:rsidRPr="00280064">
        <w:rPr>
          <w:rFonts w:cstheme="minorHAnsi"/>
          <w:b/>
          <w:i/>
          <w:iCs/>
          <w:color w:val="365F91" w:themeColor="accent1" w:themeShade="BF"/>
          <w:sz w:val="28"/>
          <w:szCs w:val="28"/>
          <w:lang w:val="sr-Latn-RS"/>
        </w:rPr>
        <w:t xml:space="preserve"> </w:t>
      </w:r>
      <w:proofErr w:type="spellStart"/>
      <w:r w:rsidRPr="00280064">
        <w:rPr>
          <w:rFonts w:cstheme="minorHAnsi"/>
          <w:b/>
          <w:i/>
          <w:iCs/>
          <w:color w:val="365F91" w:themeColor="accent1" w:themeShade="BF"/>
          <w:sz w:val="28"/>
          <w:szCs w:val="28"/>
          <w:lang w:val="sr-Latn-RS"/>
        </w:rPr>
        <w:t>between</w:t>
      </w:r>
      <w:proofErr w:type="spellEnd"/>
      <w:r w:rsidRPr="00280064">
        <w:rPr>
          <w:rFonts w:cstheme="minorHAnsi"/>
          <w:b/>
          <w:i/>
          <w:iCs/>
          <w:color w:val="365F91" w:themeColor="accent1" w:themeShade="BF"/>
          <w:sz w:val="28"/>
          <w:szCs w:val="28"/>
          <w:lang w:val="sr-Latn-RS"/>
        </w:rPr>
        <w:t xml:space="preserve"> </w:t>
      </w:r>
    </w:p>
    <w:p w14:paraId="5A09D9D1" w14:textId="77777777" w:rsidR="005A346A" w:rsidRPr="00280064" w:rsidRDefault="007A6AAA" w:rsidP="007A6AAA">
      <w:pPr>
        <w:autoSpaceDE w:val="0"/>
        <w:autoSpaceDN w:val="0"/>
        <w:adjustRightInd w:val="0"/>
        <w:spacing w:after="0"/>
        <w:jc w:val="center"/>
        <w:rPr>
          <w:rFonts w:cstheme="minorHAnsi"/>
          <w:b/>
          <w:i/>
          <w:color w:val="365F91" w:themeColor="accent1" w:themeShade="BF"/>
          <w:sz w:val="28"/>
          <w:szCs w:val="28"/>
        </w:rPr>
      </w:pPr>
      <w:proofErr w:type="spellStart"/>
      <w:r w:rsidRPr="00280064">
        <w:rPr>
          <w:rFonts w:cstheme="minorHAnsi"/>
          <w:b/>
          <w:i/>
          <w:iCs/>
          <w:color w:val="365F91" w:themeColor="accent1" w:themeShade="BF"/>
          <w:sz w:val="28"/>
          <w:szCs w:val="28"/>
          <w:lang w:val="sr-Latn-RS"/>
        </w:rPr>
        <w:t>Bosnia</w:t>
      </w:r>
      <w:proofErr w:type="spellEnd"/>
      <w:r w:rsidRPr="00280064">
        <w:rPr>
          <w:rFonts w:cstheme="minorHAnsi"/>
          <w:b/>
          <w:i/>
          <w:iCs/>
          <w:color w:val="365F91" w:themeColor="accent1" w:themeShade="BF"/>
          <w:sz w:val="28"/>
          <w:szCs w:val="28"/>
          <w:lang w:val="sr-Latn-RS"/>
        </w:rPr>
        <w:t xml:space="preserve"> </w:t>
      </w:r>
      <w:proofErr w:type="spellStart"/>
      <w:r w:rsidRPr="00280064">
        <w:rPr>
          <w:rFonts w:cstheme="minorHAnsi"/>
          <w:b/>
          <w:i/>
          <w:iCs/>
          <w:color w:val="365F91" w:themeColor="accent1" w:themeShade="BF"/>
          <w:sz w:val="28"/>
          <w:szCs w:val="28"/>
          <w:lang w:val="sr-Latn-RS"/>
        </w:rPr>
        <w:t>and</w:t>
      </w:r>
      <w:proofErr w:type="spellEnd"/>
      <w:r w:rsidRPr="00280064">
        <w:rPr>
          <w:rFonts w:cstheme="minorHAnsi"/>
          <w:b/>
          <w:i/>
          <w:iCs/>
          <w:color w:val="365F91" w:themeColor="accent1" w:themeShade="BF"/>
          <w:sz w:val="28"/>
          <w:szCs w:val="28"/>
          <w:lang w:val="sr-Latn-RS"/>
        </w:rPr>
        <w:t xml:space="preserve"> </w:t>
      </w:r>
      <w:proofErr w:type="spellStart"/>
      <w:r w:rsidRPr="00280064">
        <w:rPr>
          <w:rFonts w:cstheme="minorHAnsi"/>
          <w:b/>
          <w:i/>
          <w:iCs/>
          <w:color w:val="365F91" w:themeColor="accent1" w:themeShade="BF"/>
          <w:sz w:val="28"/>
          <w:szCs w:val="28"/>
          <w:lang w:val="sr-Latn-RS"/>
        </w:rPr>
        <w:t>Herzegovina</w:t>
      </w:r>
      <w:proofErr w:type="spellEnd"/>
      <w:r w:rsidRPr="00280064">
        <w:rPr>
          <w:rFonts w:cstheme="minorHAnsi"/>
          <w:b/>
          <w:i/>
          <w:iCs/>
          <w:color w:val="365F91" w:themeColor="accent1" w:themeShade="BF"/>
          <w:sz w:val="28"/>
          <w:szCs w:val="28"/>
          <w:lang w:val="sr-Latn-RS"/>
        </w:rPr>
        <w:t xml:space="preserve"> </w:t>
      </w:r>
      <w:proofErr w:type="spellStart"/>
      <w:r w:rsidRPr="00280064">
        <w:rPr>
          <w:rFonts w:cstheme="minorHAnsi"/>
          <w:b/>
          <w:i/>
          <w:iCs/>
          <w:color w:val="365F91" w:themeColor="accent1" w:themeShade="BF"/>
          <w:sz w:val="28"/>
          <w:szCs w:val="28"/>
          <w:lang w:val="sr-Latn-RS"/>
        </w:rPr>
        <w:t>and</w:t>
      </w:r>
      <w:proofErr w:type="spellEnd"/>
      <w:r w:rsidRPr="00280064">
        <w:rPr>
          <w:rFonts w:cstheme="minorHAnsi"/>
          <w:b/>
          <w:i/>
          <w:iCs/>
          <w:color w:val="365F91" w:themeColor="accent1" w:themeShade="BF"/>
          <w:sz w:val="28"/>
          <w:szCs w:val="28"/>
          <w:lang w:val="sr-Latn-RS"/>
        </w:rPr>
        <w:t xml:space="preserve"> </w:t>
      </w:r>
      <w:proofErr w:type="spellStart"/>
      <w:r w:rsidRPr="00280064">
        <w:rPr>
          <w:rFonts w:cstheme="minorHAnsi"/>
          <w:b/>
          <w:i/>
          <w:iCs/>
          <w:color w:val="365F91" w:themeColor="accent1" w:themeShade="BF"/>
          <w:sz w:val="28"/>
          <w:szCs w:val="28"/>
          <w:lang w:val="sr-Latn-RS"/>
        </w:rPr>
        <w:t>Croatia</w:t>
      </w:r>
      <w:proofErr w:type="spellEnd"/>
    </w:p>
    <w:p w14:paraId="46F6026A" w14:textId="77777777" w:rsidR="005A346A" w:rsidRDefault="005A346A" w:rsidP="005A346A"/>
    <w:p w14:paraId="66C76E07" w14:textId="77777777" w:rsidR="005A346A" w:rsidRDefault="005A346A" w:rsidP="005A346A"/>
    <w:p w14:paraId="0BD4F45D" w14:textId="77777777" w:rsidR="005A346A" w:rsidRDefault="005A346A" w:rsidP="005A346A"/>
    <w:p w14:paraId="03AF43E5" w14:textId="4C133DC6" w:rsidR="005A346A" w:rsidRPr="007C40DF" w:rsidRDefault="00E826E3" w:rsidP="005A346A">
      <w:pPr>
        <w:jc w:val="center"/>
        <w:rPr>
          <w:color w:val="002060"/>
        </w:rPr>
      </w:pPr>
      <w:proofErr w:type="spellStart"/>
      <w:r>
        <w:rPr>
          <w:color w:val="002060"/>
        </w:rPr>
        <w:t>March</w:t>
      </w:r>
      <w:proofErr w:type="spellEnd"/>
      <w:r>
        <w:rPr>
          <w:color w:val="002060"/>
        </w:rPr>
        <w:t xml:space="preserve"> </w:t>
      </w:r>
      <w:r w:rsidR="005A346A" w:rsidRPr="007C40DF">
        <w:rPr>
          <w:color w:val="002060"/>
        </w:rPr>
        <w:t xml:space="preserve"> 202</w:t>
      </w:r>
      <w:r>
        <w:rPr>
          <w:color w:val="002060"/>
        </w:rPr>
        <w:t>6</w:t>
      </w:r>
    </w:p>
    <w:p w14:paraId="75CC4CD4" w14:textId="77777777" w:rsidR="005A346A" w:rsidRDefault="005A346A" w:rsidP="005A346A"/>
    <w:p w14:paraId="39AC5A66" w14:textId="77777777" w:rsidR="009366DB" w:rsidRDefault="009366DB" w:rsidP="00B50DB2">
      <w:pPr>
        <w:rPr>
          <w:b/>
          <w:bCs/>
        </w:rPr>
      </w:pPr>
    </w:p>
    <w:p w14:paraId="2E85D704" w14:textId="77777777" w:rsidR="00BE44BE" w:rsidRDefault="00BE44BE">
      <w:pPr>
        <w:spacing w:before="0" w:after="200" w:line="276" w:lineRule="auto"/>
        <w:jc w:val="left"/>
        <w:rPr>
          <w:b/>
          <w:bCs/>
        </w:rPr>
      </w:pPr>
      <w:r>
        <w:rPr>
          <w:b/>
          <w:bCs/>
        </w:rPr>
        <w:br w:type="page"/>
      </w:r>
    </w:p>
    <w:p w14:paraId="2ABBA900" w14:textId="77777777" w:rsidR="00BE44BE" w:rsidRDefault="00BE44BE" w:rsidP="00B50DB2">
      <w:pPr>
        <w:rPr>
          <w:b/>
          <w:bCs/>
        </w:rPr>
      </w:pPr>
    </w:p>
    <w:p w14:paraId="06EE327F" w14:textId="77777777" w:rsidR="00BE44BE" w:rsidRDefault="00BE44BE" w:rsidP="00B50DB2">
      <w:pPr>
        <w:rPr>
          <w:b/>
          <w:bCs/>
        </w:rPr>
      </w:pPr>
    </w:p>
    <w:p w14:paraId="46C6B969" w14:textId="77777777" w:rsidR="00BE44BE" w:rsidRDefault="00BE44BE" w:rsidP="00B50DB2">
      <w:pPr>
        <w:rPr>
          <w:b/>
          <w:bCs/>
        </w:rPr>
      </w:pPr>
    </w:p>
    <w:p w14:paraId="2414DEC9" w14:textId="7B13EF0D" w:rsidR="00B50DB2" w:rsidRDefault="00B50DB2" w:rsidP="00B50DB2">
      <w:pPr>
        <w:rPr>
          <w:b/>
          <w:bCs/>
        </w:rPr>
      </w:pPr>
      <w:r>
        <w:rPr>
          <w:b/>
          <w:bCs/>
        </w:rPr>
        <w:t>PREPARED BY DIKTAS II PROJECT TEAM, EXPERT GROUP 1</w:t>
      </w:r>
      <w:r w:rsidR="009366DB">
        <w:rPr>
          <w:b/>
          <w:bCs/>
        </w:rPr>
        <w:t xml:space="preserve"> </w:t>
      </w:r>
      <w:proofErr w:type="spellStart"/>
      <w:r w:rsidR="009366DB">
        <w:rPr>
          <w:b/>
          <w:bCs/>
        </w:rPr>
        <w:t>and</w:t>
      </w:r>
      <w:proofErr w:type="spellEnd"/>
      <w:r w:rsidR="009366DB">
        <w:rPr>
          <w:b/>
          <w:bCs/>
        </w:rPr>
        <w:t xml:space="preserve"> EXPERT GROUP 2</w:t>
      </w:r>
    </w:p>
    <w:p w14:paraId="4FB395CB" w14:textId="77777777" w:rsidR="00B50DB2" w:rsidRDefault="00B50DB2" w:rsidP="00B50DB2">
      <w:r>
        <w:t xml:space="preserve">Želimir </w:t>
      </w:r>
      <w:proofErr w:type="spellStart"/>
      <w:r>
        <w:t>Pekaš</w:t>
      </w:r>
      <w:proofErr w:type="spellEnd"/>
      <w:r>
        <w:t xml:space="preserve">, International </w:t>
      </w:r>
      <w:proofErr w:type="spellStart"/>
      <w:r>
        <w:t>Expert</w:t>
      </w:r>
      <w:proofErr w:type="spellEnd"/>
      <w:r>
        <w:t xml:space="preserve"> for </w:t>
      </w:r>
      <w:proofErr w:type="spellStart"/>
      <w:r w:rsidR="00C104AA">
        <w:t>Hydrogeology</w:t>
      </w:r>
      <w:proofErr w:type="spellEnd"/>
      <w:r w:rsidR="00C104AA">
        <w:t>/Water Management</w:t>
      </w:r>
    </w:p>
    <w:p w14:paraId="37865F3E" w14:textId="77777777" w:rsidR="00B50DB2" w:rsidRDefault="00B50DB2" w:rsidP="00B50DB2">
      <w:r>
        <w:t xml:space="preserve">Maja </w:t>
      </w:r>
      <w:proofErr w:type="spellStart"/>
      <w:r>
        <w:t>Oštrić</w:t>
      </w:r>
      <w:proofErr w:type="spellEnd"/>
      <w:r>
        <w:t xml:space="preserve">, National </w:t>
      </w:r>
      <w:proofErr w:type="spellStart"/>
      <w:r>
        <w:t>Expert</w:t>
      </w:r>
      <w:proofErr w:type="spellEnd"/>
      <w:r>
        <w:t xml:space="preserve"> for </w:t>
      </w:r>
      <w:proofErr w:type="spellStart"/>
      <w:r>
        <w:t>Hydrogeology</w:t>
      </w:r>
      <w:proofErr w:type="spellEnd"/>
      <w:r>
        <w:t>, Croatia</w:t>
      </w:r>
    </w:p>
    <w:p w14:paraId="3900A6D7" w14:textId="77777777" w:rsidR="00B50DB2" w:rsidRDefault="00B50DB2" w:rsidP="00B50DB2">
      <w:r>
        <w:t xml:space="preserve">Uroš </w:t>
      </w:r>
      <w:proofErr w:type="spellStart"/>
      <w:r>
        <w:t>Jurošević</w:t>
      </w:r>
      <w:proofErr w:type="spellEnd"/>
      <w:r>
        <w:t xml:space="preserve">, National </w:t>
      </w:r>
      <w:proofErr w:type="spellStart"/>
      <w:r>
        <w:t>Expert</w:t>
      </w:r>
      <w:proofErr w:type="spellEnd"/>
      <w:r>
        <w:t xml:space="preserve"> for </w:t>
      </w:r>
      <w:proofErr w:type="spellStart"/>
      <w:r>
        <w:t>Hydrogeology</w:t>
      </w:r>
      <w:proofErr w:type="spellEnd"/>
      <w:r>
        <w:t xml:space="preserve">, </w:t>
      </w:r>
      <w:proofErr w:type="spellStart"/>
      <w:r>
        <w:t>Bosnia</w:t>
      </w:r>
      <w:proofErr w:type="spellEnd"/>
      <w:r>
        <w:t xml:space="preserve"> </w:t>
      </w:r>
      <w:proofErr w:type="spellStart"/>
      <w:r>
        <w:t>and</w:t>
      </w:r>
      <w:proofErr w:type="spellEnd"/>
      <w:r>
        <w:t xml:space="preserve"> </w:t>
      </w:r>
      <w:proofErr w:type="spellStart"/>
      <w:r>
        <w:t>Herzegovina</w:t>
      </w:r>
      <w:proofErr w:type="spellEnd"/>
    </w:p>
    <w:p w14:paraId="690D4D5C" w14:textId="77777777" w:rsidR="007C7EAF" w:rsidRDefault="007C7EAF" w:rsidP="00B50DB2">
      <w:r>
        <w:t xml:space="preserve">Ivan Vučković, National </w:t>
      </w:r>
      <w:proofErr w:type="spellStart"/>
      <w:r>
        <w:t>Expert</w:t>
      </w:r>
      <w:proofErr w:type="spellEnd"/>
      <w:r>
        <w:t xml:space="preserve"> for </w:t>
      </w:r>
      <w:proofErr w:type="spellStart"/>
      <w:r>
        <w:t>Biodiversity</w:t>
      </w:r>
      <w:proofErr w:type="spellEnd"/>
      <w:r>
        <w:t>, Croatia</w:t>
      </w:r>
    </w:p>
    <w:p w14:paraId="3E5DB8A9" w14:textId="77777777" w:rsidR="00B50DB2" w:rsidRDefault="00B50DB2" w:rsidP="00B50DB2">
      <w:r>
        <w:t xml:space="preserve">Anita Dedić, National </w:t>
      </w:r>
      <w:proofErr w:type="spellStart"/>
      <w:r>
        <w:t>Expert</w:t>
      </w:r>
      <w:proofErr w:type="spellEnd"/>
      <w:r>
        <w:t xml:space="preserve"> for </w:t>
      </w:r>
      <w:proofErr w:type="spellStart"/>
      <w:r w:rsidRPr="00B50DB2">
        <w:t>Biodiversity</w:t>
      </w:r>
      <w:proofErr w:type="spellEnd"/>
      <w:r>
        <w:t xml:space="preserve">, </w:t>
      </w:r>
      <w:proofErr w:type="spellStart"/>
      <w:r>
        <w:t>Bosnia</w:t>
      </w:r>
      <w:proofErr w:type="spellEnd"/>
      <w:r>
        <w:t xml:space="preserve"> </w:t>
      </w:r>
      <w:proofErr w:type="spellStart"/>
      <w:r>
        <w:t>and</w:t>
      </w:r>
      <w:proofErr w:type="spellEnd"/>
      <w:r>
        <w:t xml:space="preserve"> </w:t>
      </w:r>
      <w:proofErr w:type="spellStart"/>
      <w:r>
        <w:t>Herzegovina</w:t>
      </w:r>
      <w:proofErr w:type="spellEnd"/>
    </w:p>
    <w:p w14:paraId="50560A2C" w14:textId="56D10945" w:rsidR="003874D8" w:rsidRDefault="003874D8" w:rsidP="00B50DB2"/>
    <w:p w14:paraId="2C5D783B" w14:textId="0E987C44" w:rsidR="009A439F" w:rsidRDefault="009A439F" w:rsidP="00B50DB2"/>
    <w:p w14:paraId="0AE3F7FA" w14:textId="77777777" w:rsidR="009A439F" w:rsidRDefault="009A439F" w:rsidP="00B50DB2"/>
    <w:p w14:paraId="40B5E093" w14:textId="77777777" w:rsidR="00B50DB2" w:rsidRDefault="00B50DB2" w:rsidP="00B50DB2">
      <w:pPr>
        <w:rPr>
          <w:b/>
        </w:rPr>
      </w:pPr>
      <w:r w:rsidRPr="00375603">
        <w:rPr>
          <w:b/>
        </w:rPr>
        <w:t>SUPPORT</w:t>
      </w:r>
    </w:p>
    <w:p w14:paraId="1C7540F2" w14:textId="77777777" w:rsidR="00B50DB2" w:rsidRDefault="00B50DB2" w:rsidP="00B50DB2">
      <w:r>
        <w:t xml:space="preserve">Boban </w:t>
      </w:r>
      <w:proofErr w:type="spellStart"/>
      <w:r>
        <w:t>Jolović</w:t>
      </w:r>
      <w:proofErr w:type="spellEnd"/>
      <w:r>
        <w:t>, Project Manager</w:t>
      </w:r>
    </w:p>
    <w:p w14:paraId="28A9739B" w14:textId="03AF2FDD" w:rsidR="00A339B5" w:rsidRDefault="00A339B5" w:rsidP="00B50DB2">
      <w:pPr>
        <w:tabs>
          <w:tab w:val="left" w:pos="1485"/>
        </w:tabs>
        <w:rPr>
          <w:b/>
          <w:bCs/>
        </w:rPr>
      </w:pPr>
    </w:p>
    <w:p w14:paraId="72CBE62F" w14:textId="428B38F5" w:rsidR="003874D8" w:rsidRDefault="003874D8" w:rsidP="00B50DB2">
      <w:pPr>
        <w:tabs>
          <w:tab w:val="left" w:pos="1485"/>
        </w:tabs>
        <w:rPr>
          <w:b/>
          <w:bCs/>
        </w:rPr>
      </w:pPr>
    </w:p>
    <w:p w14:paraId="7214E997" w14:textId="4484C20A" w:rsidR="003874D8" w:rsidRDefault="003874D8" w:rsidP="00B50DB2">
      <w:pPr>
        <w:tabs>
          <w:tab w:val="left" w:pos="1485"/>
        </w:tabs>
        <w:rPr>
          <w:b/>
          <w:bCs/>
        </w:rPr>
      </w:pPr>
    </w:p>
    <w:p w14:paraId="3414C6E3" w14:textId="5212AFD1" w:rsidR="003874D8" w:rsidRDefault="003874D8" w:rsidP="00B50DB2">
      <w:pPr>
        <w:tabs>
          <w:tab w:val="left" w:pos="1485"/>
        </w:tabs>
        <w:rPr>
          <w:b/>
          <w:bCs/>
        </w:rPr>
      </w:pPr>
    </w:p>
    <w:p w14:paraId="31EFC4FC" w14:textId="0ECA1191" w:rsidR="003874D8" w:rsidRDefault="003874D8" w:rsidP="00B50DB2">
      <w:pPr>
        <w:tabs>
          <w:tab w:val="left" w:pos="1485"/>
        </w:tabs>
        <w:rPr>
          <w:b/>
          <w:bCs/>
        </w:rPr>
      </w:pPr>
    </w:p>
    <w:p w14:paraId="7910A018" w14:textId="77777777" w:rsidR="003874D8" w:rsidRDefault="003874D8" w:rsidP="00B50DB2">
      <w:pPr>
        <w:tabs>
          <w:tab w:val="left" w:pos="1485"/>
        </w:tabs>
        <w:rPr>
          <w:b/>
          <w:bCs/>
        </w:rPr>
      </w:pPr>
    </w:p>
    <w:p w14:paraId="2D9CF3A8" w14:textId="189BB633" w:rsidR="00B50DB2" w:rsidRDefault="00B50DB2" w:rsidP="00B50DB2">
      <w:pPr>
        <w:tabs>
          <w:tab w:val="left" w:pos="1485"/>
        </w:tabs>
      </w:pPr>
      <w:r>
        <w:rPr>
          <w:b/>
          <w:bCs/>
        </w:rPr>
        <w:t xml:space="preserve">ACRONYMS </w:t>
      </w:r>
      <w:r>
        <w:t xml:space="preserve">(a </w:t>
      </w:r>
      <w:proofErr w:type="spellStart"/>
      <w:r>
        <w:t>selection</w:t>
      </w:r>
      <w:proofErr w:type="spellEnd"/>
      <w:r>
        <w:t>)</w:t>
      </w:r>
    </w:p>
    <w:p w14:paraId="3B79F92D" w14:textId="31C900A5" w:rsidR="0091491F" w:rsidRDefault="0091491F" w:rsidP="00BE44BE">
      <w:pPr>
        <w:rPr>
          <w:rFonts w:cs="Calibri"/>
          <w:lang w:val="en-US"/>
        </w:rPr>
      </w:pPr>
      <w:r w:rsidRPr="005A168B">
        <w:rPr>
          <w:rFonts w:cs="Calibri"/>
          <w:lang w:val="en-US"/>
        </w:rPr>
        <w:t xml:space="preserve">AVP Sava </w:t>
      </w:r>
      <w:r>
        <w:rPr>
          <w:rFonts w:cs="Calibri"/>
          <w:lang w:val="en-US"/>
        </w:rPr>
        <w:t>-</w:t>
      </w:r>
      <w:r w:rsidRPr="005A168B">
        <w:rPr>
          <w:rFonts w:cs="Calibri"/>
          <w:lang w:val="en-US"/>
        </w:rPr>
        <w:t xml:space="preserve">Agency for watershed area of Sava River </w:t>
      </w:r>
    </w:p>
    <w:p w14:paraId="79C18D77" w14:textId="4965A2C3" w:rsidR="000A4C99" w:rsidRDefault="000A4C99" w:rsidP="00BE44BE">
      <w:pPr>
        <w:rPr>
          <w:rFonts w:cs="Calibri"/>
          <w:lang w:val="en-US"/>
        </w:rPr>
      </w:pPr>
      <w:r>
        <w:rPr>
          <w:rFonts w:cs="Calibri"/>
          <w:lang w:val="en-US"/>
        </w:rPr>
        <w:t>CW- Croatian Waters</w:t>
      </w:r>
    </w:p>
    <w:p w14:paraId="793C4E04" w14:textId="374FA791" w:rsidR="00B50DB2" w:rsidRPr="000A4C99" w:rsidRDefault="00BE44BE" w:rsidP="00BE44BE">
      <w:r w:rsidRPr="000A4C99">
        <w:t>WFD</w:t>
      </w:r>
      <w:r>
        <w:t xml:space="preserve">- Water Framework </w:t>
      </w:r>
      <w:proofErr w:type="spellStart"/>
      <w:r>
        <w:t>Directive</w:t>
      </w:r>
      <w:proofErr w:type="spellEnd"/>
      <w:r w:rsidR="000A4C99">
        <w:t xml:space="preserve"> (</w:t>
      </w:r>
      <w:proofErr w:type="spellStart"/>
      <w:r w:rsidR="000A4C99" w:rsidRPr="000A4C99">
        <w:t>Directive</w:t>
      </w:r>
      <w:proofErr w:type="spellEnd"/>
      <w:r w:rsidR="000A4C99" w:rsidRPr="000A4C99">
        <w:t xml:space="preserve"> 2000/60/EC</w:t>
      </w:r>
      <w:r w:rsidR="000A4C99">
        <w:t>)</w:t>
      </w:r>
    </w:p>
    <w:p w14:paraId="1989F56D" w14:textId="44DA498C" w:rsidR="00B50DB2" w:rsidRPr="000A4C99" w:rsidRDefault="00BE44BE" w:rsidP="00BE44BE">
      <w:r w:rsidRPr="000A4C99">
        <w:t>GWD</w:t>
      </w:r>
      <w:r w:rsidR="000A4C99">
        <w:t xml:space="preserve">- </w:t>
      </w:r>
      <w:proofErr w:type="spellStart"/>
      <w:r w:rsidR="000A4C99">
        <w:t>Groundwater</w:t>
      </w:r>
      <w:proofErr w:type="spellEnd"/>
      <w:r w:rsidR="000A4C99">
        <w:t xml:space="preserve"> </w:t>
      </w:r>
      <w:proofErr w:type="spellStart"/>
      <w:r w:rsidR="000A4C99">
        <w:t>DIrective</w:t>
      </w:r>
      <w:proofErr w:type="spellEnd"/>
      <w:r w:rsidR="000A4C99">
        <w:t xml:space="preserve"> (</w:t>
      </w:r>
      <w:proofErr w:type="spellStart"/>
      <w:r w:rsidR="000A4C99" w:rsidRPr="000A4C99">
        <w:t>Directive</w:t>
      </w:r>
      <w:proofErr w:type="spellEnd"/>
      <w:r w:rsidR="000A4C99" w:rsidRPr="000A4C99">
        <w:t xml:space="preserve"> 2006/118/EC</w:t>
      </w:r>
      <w:r w:rsidR="000A4C99">
        <w:t>)</w:t>
      </w:r>
    </w:p>
    <w:p w14:paraId="34D477A6" w14:textId="77777777" w:rsidR="004E32C2" w:rsidRDefault="000A4C99" w:rsidP="00BE44BE">
      <w:r>
        <w:t xml:space="preserve">DWD- </w:t>
      </w:r>
      <w:proofErr w:type="spellStart"/>
      <w:r>
        <w:t>Drinking</w:t>
      </w:r>
      <w:proofErr w:type="spellEnd"/>
      <w:r>
        <w:t xml:space="preserve"> Water </w:t>
      </w:r>
      <w:proofErr w:type="spellStart"/>
      <w:r>
        <w:t>Directive</w:t>
      </w:r>
      <w:proofErr w:type="spellEnd"/>
      <w:r>
        <w:t xml:space="preserve"> ( </w:t>
      </w:r>
      <w:proofErr w:type="spellStart"/>
      <w:r>
        <w:t>Directive</w:t>
      </w:r>
      <w:proofErr w:type="spellEnd"/>
      <w:r>
        <w:t xml:space="preserve"> 2020/218</w:t>
      </w:r>
      <w:r w:rsidRPr="000A4C99" w:rsidDel="000A4C99">
        <w:t xml:space="preserve"> </w:t>
      </w:r>
      <w:r>
        <w:t>)</w:t>
      </w:r>
    </w:p>
    <w:p w14:paraId="2DBCF7B9" w14:textId="752C054E" w:rsidR="00BE44BE" w:rsidRPr="000A4C99" w:rsidRDefault="00BE44BE" w:rsidP="00BE44BE">
      <w:r>
        <w:rPr>
          <w:rFonts w:cstheme="minorHAnsi"/>
          <w:color w:val="000000"/>
        </w:rPr>
        <w:t xml:space="preserve">GWM- </w:t>
      </w:r>
      <w:proofErr w:type="spellStart"/>
      <w:r w:rsidRPr="00AA3487">
        <w:rPr>
          <w:rFonts w:cstheme="minorHAnsi"/>
          <w:color w:val="000000"/>
        </w:rPr>
        <w:t>Ground</w:t>
      </w:r>
      <w:proofErr w:type="spellEnd"/>
      <w:r w:rsidRPr="00AA3487">
        <w:rPr>
          <w:rFonts w:cstheme="minorHAnsi"/>
          <w:color w:val="000000"/>
        </w:rPr>
        <w:t xml:space="preserve"> Water Monitoring</w:t>
      </w:r>
    </w:p>
    <w:p w14:paraId="094721B1" w14:textId="30399C02" w:rsidR="00B50DB2" w:rsidRDefault="004E32C2" w:rsidP="001D6BE0">
      <w:pPr>
        <w:rPr>
          <w:rFonts w:cstheme="minorHAnsi"/>
          <w:b/>
          <w:bCs/>
          <w:color w:val="365F91"/>
          <w:sz w:val="28"/>
          <w:szCs w:val="28"/>
        </w:rPr>
      </w:pPr>
      <w:r w:rsidRPr="004E32C2">
        <w:rPr>
          <w:rFonts w:cstheme="minorHAnsi"/>
        </w:rPr>
        <w:t>GQS</w:t>
      </w:r>
      <w:r w:rsidR="009F283B">
        <w:rPr>
          <w:rFonts w:cstheme="minorHAnsi"/>
        </w:rPr>
        <w:t xml:space="preserve">- </w:t>
      </w:r>
      <w:r w:rsidRPr="004E32C2">
        <w:rPr>
          <w:rFonts w:cstheme="minorHAnsi"/>
        </w:rPr>
        <w:t xml:space="preserve"> </w:t>
      </w:r>
      <w:proofErr w:type="spellStart"/>
      <w:r w:rsidR="009F283B" w:rsidRPr="004E32C2">
        <w:rPr>
          <w:rFonts w:cstheme="minorHAnsi"/>
        </w:rPr>
        <w:t>Groundwater</w:t>
      </w:r>
      <w:proofErr w:type="spellEnd"/>
      <w:r w:rsidR="009F283B" w:rsidRPr="004E32C2">
        <w:rPr>
          <w:rFonts w:cstheme="minorHAnsi"/>
        </w:rPr>
        <w:t xml:space="preserve"> </w:t>
      </w:r>
      <w:proofErr w:type="spellStart"/>
      <w:r w:rsidR="009F283B" w:rsidRPr="004E32C2">
        <w:rPr>
          <w:rFonts w:cstheme="minorHAnsi"/>
        </w:rPr>
        <w:t>Quality</w:t>
      </w:r>
      <w:proofErr w:type="spellEnd"/>
      <w:r w:rsidR="009F283B" w:rsidRPr="004E32C2">
        <w:rPr>
          <w:rFonts w:cstheme="minorHAnsi"/>
        </w:rPr>
        <w:t xml:space="preserve"> </w:t>
      </w:r>
      <w:proofErr w:type="spellStart"/>
      <w:r w:rsidR="009F283B" w:rsidRPr="004E32C2">
        <w:rPr>
          <w:rFonts w:cstheme="minorHAnsi"/>
        </w:rPr>
        <w:t>Standards</w:t>
      </w:r>
      <w:proofErr w:type="spellEnd"/>
      <w:r w:rsidR="009F283B" w:rsidRPr="004E32C2">
        <w:rPr>
          <w:rFonts w:cstheme="minorHAnsi"/>
        </w:rPr>
        <w:t xml:space="preserve"> </w:t>
      </w:r>
    </w:p>
    <w:p w14:paraId="390114DC" w14:textId="370FBE4D" w:rsidR="00BE35BB" w:rsidRDefault="00BE35BB">
      <w:pPr>
        <w:spacing w:before="0" w:after="200" w:line="276" w:lineRule="auto"/>
        <w:jc w:val="left"/>
        <w:rPr>
          <w:rFonts w:cstheme="minorHAnsi"/>
          <w:b/>
          <w:bCs/>
          <w:color w:val="365F91"/>
          <w:sz w:val="28"/>
          <w:szCs w:val="28"/>
        </w:rPr>
      </w:pPr>
      <w:r>
        <w:rPr>
          <w:rFonts w:cstheme="minorHAnsi"/>
          <w:b/>
          <w:bCs/>
          <w:color w:val="365F91"/>
          <w:sz w:val="28"/>
          <w:szCs w:val="28"/>
        </w:rPr>
        <w:br w:type="page"/>
      </w:r>
    </w:p>
    <w:p w14:paraId="7204538E" w14:textId="77777777" w:rsidR="005B00F6" w:rsidRDefault="005B00F6" w:rsidP="001D6BE0">
      <w:pPr>
        <w:rPr>
          <w:rFonts w:cstheme="minorHAnsi"/>
          <w:b/>
          <w:bCs/>
          <w:color w:val="365F91"/>
          <w:sz w:val="28"/>
          <w:szCs w:val="28"/>
        </w:rPr>
      </w:pPr>
    </w:p>
    <w:sdt>
      <w:sdtPr>
        <w:rPr>
          <w:rFonts w:asciiTheme="minorHAnsi" w:eastAsiaTheme="minorHAnsi" w:hAnsiTheme="minorHAnsi" w:cstheme="minorBidi"/>
          <w:color w:val="auto"/>
          <w:sz w:val="22"/>
          <w:szCs w:val="22"/>
        </w:rPr>
        <w:id w:val="-659307307"/>
        <w:docPartObj>
          <w:docPartGallery w:val="Table of Contents"/>
          <w:docPartUnique/>
        </w:docPartObj>
      </w:sdtPr>
      <w:sdtEndPr>
        <w:rPr>
          <w:rFonts w:ascii="Calibri" w:eastAsia="Times New Roman" w:hAnsi="Calibri" w:cs="Times New Roman"/>
          <w:b/>
          <w:bCs/>
          <w:noProof/>
          <w:szCs w:val="24"/>
        </w:rPr>
      </w:sdtEndPr>
      <w:sdtContent>
        <w:p w14:paraId="4AB2EB41" w14:textId="584DA9D3" w:rsidR="00A339B5" w:rsidRDefault="00A339B5">
          <w:pPr>
            <w:pStyle w:val="Naslovsadraja"/>
          </w:pPr>
          <w:proofErr w:type="spellStart"/>
          <w:r>
            <w:t>Contents</w:t>
          </w:r>
          <w:proofErr w:type="spellEnd"/>
        </w:p>
        <w:p w14:paraId="3678F34C" w14:textId="77777777" w:rsidR="000C0498" w:rsidRPr="000C0498" w:rsidRDefault="000C0498" w:rsidP="000C0498"/>
        <w:p w14:paraId="6A295E6A" w14:textId="5EF11D28" w:rsidR="005755F9" w:rsidRDefault="00A339B5">
          <w:pPr>
            <w:pStyle w:val="SADRAJ1"/>
            <w:tabs>
              <w:tab w:val="left" w:pos="440"/>
              <w:tab w:val="right" w:leader="dot" w:pos="9350"/>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223514097" w:history="1">
            <w:r w:rsidR="005755F9" w:rsidRPr="00F06C3D">
              <w:rPr>
                <w:rStyle w:val="Hiperveza"/>
                <w:noProof/>
              </w:rPr>
              <w:t>1</w:t>
            </w:r>
            <w:r w:rsidR="005755F9">
              <w:rPr>
                <w:rFonts w:asciiTheme="minorHAnsi" w:eastAsiaTheme="minorEastAsia" w:hAnsiTheme="minorHAnsi" w:cstheme="minorBidi"/>
                <w:noProof/>
                <w:szCs w:val="22"/>
              </w:rPr>
              <w:tab/>
            </w:r>
            <w:r w:rsidR="005755F9" w:rsidRPr="00F06C3D">
              <w:rPr>
                <w:rStyle w:val="Hiperveza"/>
                <w:noProof/>
              </w:rPr>
              <w:t>INTRODUCTION</w:t>
            </w:r>
            <w:r w:rsidR="005755F9">
              <w:rPr>
                <w:noProof/>
                <w:webHidden/>
              </w:rPr>
              <w:tab/>
            </w:r>
            <w:r w:rsidR="005755F9">
              <w:rPr>
                <w:noProof/>
                <w:webHidden/>
              </w:rPr>
              <w:fldChar w:fldCharType="begin"/>
            </w:r>
            <w:r w:rsidR="005755F9">
              <w:rPr>
                <w:noProof/>
                <w:webHidden/>
              </w:rPr>
              <w:instrText xml:space="preserve"> PAGEREF _Toc223514097 \h </w:instrText>
            </w:r>
            <w:r w:rsidR="005755F9">
              <w:rPr>
                <w:noProof/>
                <w:webHidden/>
              </w:rPr>
            </w:r>
            <w:r w:rsidR="005755F9">
              <w:rPr>
                <w:noProof/>
                <w:webHidden/>
              </w:rPr>
              <w:fldChar w:fldCharType="separate"/>
            </w:r>
            <w:r w:rsidR="005755F9">
              <w:rPr>
                <w:noProof/>
                <w:webHidden/>
              </w:rPr>
              <w:t>7</w:t>
            </w:r>
            <w:r w:rsidR="005755F9">
              <w:rPr>
                <w:noProof/>
                <w:webHidden/>
              </w:rPr>
              <w:fldChar w:fldCharType="end"/>
            </w:r>
          </w:hyperlink>
        </w:p>
        <w:p w14:paraId="5017E9D7" w14:textId="2F218DE0" w:rsidR="005755F9" w:rsidRDefault="005755F9">
          <w:pPr>
            <w:pStyle w:val="SADRAJ1"/>
            <w:tabs>
              <w:tab w:val="left" w:pos="440"/>
              <w:tab w:val="right" w:leader="dot" w:pos="9350"/>
            </w:tabs>
            <w:rPr>
              <w:rFonts w:asciiTheme="minorHAnsi" w:eastAsiaTheme="minorEastAsia" w:hAnsiTheme="minorHAnsi" w:cstheme="minorBidi"/>
              <w:noProof/>
              <w:szCs w:val="22"/>
            </w:rPr>
          </w:pPr>
          <w:hyperlink w:anchor="_Toc223514098" w:history="1">
            <w:r w:rsidRPr="00F06C3D">
              <w:rPr>
                <w:rStyle w:val="Hiperveza"/>
                <w:bCs/>
                <w:noProof/>
              </w:rPr>
              <w:t>2</w:t>
            </w:r>
            <w:r>
              <w:rPr>
                <w:rFonts w:asciiTheme="minorHAnsi" w:eastAsiaTheme="minorEastAsia" w:hAnsiTheme="minorHAnsi" w:cstheme="minorBidi"/>
                <w:noProof/>
                <w:szCs w:val="22"/>
              </w:rPr>
              <w:tab/>
            </w:r>
            <w:r w:rsidRPr="00F06C3D">
              <w:rPr>
                <w:rStyle w:val="Hiperveza"/>
                <w:bCs/>
                <w:noProof/>
              </w:rPr>
              <w:t>MONITORING PURPOSE AND APPROACH IN UNA TBA</w:t>
            </w:r>
            <w:r>
              <w:rPr>
                <w:noProof/>
                <w:webHidden/>
              </w:rPr>
              <w:tab/>
            </w:r>
            <w:r>
              <w:rPr>
                <w:noProof/>
                <w:webHidden/>
              </w:rPr>
              <w:fldChar w:fldCharType="begin"/>
            </w:r>
            <w:r>
              <w:rPr>
                <w:noProof/>
                <w:webHidden/>
              </w:rPr>
              <w:instrText xml:space="preserve"> PAGEREF _Toc223514098 \h </w:instrText>
            </w:r>
            <w:r>
              <w:rPr>
                <w:noProof/>
                <w:webHidden/>
              </w:rPr>
            </w:r>
            <w:r>
              <w:rPr>
                <w:noProof/>
                <w:webHidden/>
              </w:rPr>
              <w:fldChar w:fldCharType="separate"/>
            </w:r>
            <w:r>
              <w:rPr>
                <w:noProof/>
                <w:webHidden/>
              </w:rPr>
              <w:t>8</w:t>
            </w:r>
            <w:r>
              <w:rPr>
                <w:noProof/>
                <w:webHidden/>
              </w:rPr>
              <w:fldChar w:fldCharType="end"/>
            </w:r>
          </w:hyperlink>
        </w:p>
        <w:p w14:paraId="4072B512" w14:textId="3A55430A" w:rsidR="005755F9" w:rsidRDefault="005755F9">
          <w:pPr>
            <w:pStyle w:val="SADRAJ1"/>
            <w:tabs>
              <w:tab w:val="left" w:pos="440"/>
              <w:tab w:val="right" w:leader="dot" w:pos="9350"/>
            </w:tabs>
            <w:rPr>
              <w:rFonts w:asciiTheme="minorHAnsi" w:eastAsiaTheme="minorEastAsia" w:hAnsiTheme="minorHAnsi" w:cstheme="minorBidi"/>
              <w:noProof/>
              <w:szCs w:val="22"/>
            </w:rPr>
          </w:pPr>
          <w:hyperlink w:anchor="_Toc223514099" w:history="1">
            <w:r w:rsidRPr="00F06C3D">
              <w:rPr>
                <w:rStyle w:val="Hiperveza"/>
                <w:noProof/>
              </w:rPr>
              <w:t>3</w:t>
            </w:r>
            <w:r>
              <w:rPr>
                <w:rFonts w:asciiTheme="minorHAnsi" w:eastAsiaTheme="minorEastAsia" w:hAnsiTheme="minorHAnsi" w:cstheme="minorBidi"/>
                <w:noProof/>
                <w:szCs w:val="22"/>
              </w:rPr>
              <w:tab/>
            </w:r>
            <w:r w:rsidRPr="00F06C3D">
              <w:rPr>
                <w:rStyle w:val="Hiperveza"/>
                <w:noProof/>
              </w:rPr>
              <w:t>GEOGRAPHIC, GEOLOGICAL AND HYDROGEOLOGICAL OVERVIEW OF THE UNA TBA</w:t>
            </w:r>
            <w:r>
              <w:rPr>
                <w:noProof/>
                <w:webHidden/>
              </w:rPr>
              <w:tab/>
            </w:r>
            <w:r>
              <w:rPr>
                <w:noProof/>
                <w:webHidden/>
              </w:rPr>
              <w:fldChar w:fldCharType="begin"/>
            </w:r>
            <w:r>
              <w:rPr>
                <w:noProof/>
                <w:webHidden/>
              </w:rPr>
              <w:instrText xml:space="preserve"> PAGEREF _Toc223514099 \h </w:instrText>
            </w:r>
            <w:r>
              <w:rPr>
                <w:noProof/>
                <w:webHidden/>
              </w:rPr>
            </w:r>
            <w:r>
              <w:rPr>
                <w:noProof/>
                <w:webHidden/>
              </w:rPr>
              <w:fldChar w:fldCharType="separate"/>
            </w:r>
            <w:r>
              <w:rPr>
                <w:noProof/>
                <w:webHidden/>
              </w:rPr>
              <w:t>10</w:t>
            </w:r>
            <w:r>
              <w:rPr>
                <w:noProof/>
                <w:webHidden/>
              </w:rPr>
              <w:fldChar w:fldCharType="end"/>
            </w:r>
          </w:hyperlink>
        </w:p>
        <w:p w14:paraId="0B9956D3" w14:textId="40FDFB42" w:rsidR="005755F9" w:rsidRDefault="005755F9">
          <w:pPr>
            <w:pStyle w:val="SADRAJ2"/>
            <w:tabs>
              <w:tab w:val="left" w:pos="880"/>
              <w:tab w:val="right" w:leader="dot" w:pos="9350"/>
            </w:tabs>
            <w:rPr>
              <w:rFonts w:asciiTheme="minorHAnsi" w:eastAsiaTheme="minorEastAsia" w:hAnsiTheme="minorHAnsi" w:cstheme="minorBidi"/>
              <w:noProof/>
              <w:szCs w:val="22"/>
            </w:rPr>
          </w:pPr>
          <w:hyperlink w:anchor="_Toc223514100" w:history="1">
            <w:r w:rsidRPr="00F06C3D">
              <w:rPr>
                <w:rStyle w:val="Hiperveza"/>
                <w:noProof/>
              </w:rPr>
              <w:t>3.1</w:t>
            </w:r>
            <w:r>
              <w:rPr>
                <w:rFonts w:asciiTheme="minorHAnsi" w:eastAsiaTheme="minorEastAsia" w:hAnsiTheme="minorHAnsi" w:cstheme="minorBidi"/>
                <w:noProof/>
                <w:szCs w:val="22"/>
              </w:rPr>
              <w:tab/>
            </w:r>
            <w:r w:rsidRPr="00F06C3D">
              <w:rPr>
                <w:rStyle w:val="Hiperveza"/>
                <w:noProof/>
              </w:rPr>
              <w:t>GEOLOGY</w:t>
            </w:r>
            <w:r>
              <w:rPr>
                <w:noProof/>
                <w:webHidden/>
              </w:rPr>
              <w:tab/>
            </w:r>
            <w:r>
              <w:rPr>
                <w:noProof/>
                <w:webHidden/>
              </w:rPr>
              <w:fldChar w:fldCharType="begin"/>
            </w:r>
            <w:r>
              <w:rPr>
                <w:noProof/>
                <w:webHidden/>
              </w:rPr>
              <w:instrText xml:space="preserve"> PAGEREF _Toc223514100 \h </w:instrText>
            </w:r>
            <w:r>
              <w:rPr>
                <w:noProof/>
                <w:webHidden/>
              </w:rPr>
            </w:r>
            <w:r>
              <w:rPr>
                <w:noProof/>
                <w:webHidden/>
              </w:rPr>
              <w:fldChar w:fldCharType="separate"/>
            </w:r>
            <w:r>
              <w:rPr>
                <w:noProof/>
                <w:webHidden/>
              </w:rPr>
              <w:t>11</w:t>
            </w:r>
            <w:r>
              <w:rPr>
                <w:noProof/>
                <w:webHidden/>
              </w:rPr>
              <w:fldChar w:fldCharType="end"/>
            </w:r>
          </w:hyperlink>
        </w:p>
        <w:p w14:paraId="14A4839E" w14:textId="3142FD63"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01" w:history="1">
            <w:r w:rsidRPr="00F06C3D">
              <w:rPr>
                <w:rStyle w:val="Hiperveza"/>
                <w:noProof/>
              </w:rPr>
              <w:t>3.1.1</w:t>
            </w:r>
            <w:r>
              <w:rPr>
                <w:rFonts w:asciiTheme="minorHAnsi" w:eastAsiaTheme="minorEastAsia" w:hAnsiTheme="minorHAnsi" w:cstheme="minorBidi"/>
                <w:noProof/>
                <w:szCs w:val="22"/>
              </w:rPr>
              <w:tab/>
            </w:r>
            <w:r w:rsidRPr="00F06C3D">
              <w:rPr>
                <w:rStyle w:val="Hiperveza"/>
                <w:noProof/>
              </w:rPr>
              <w:t>Tectonics</w:t>
            </w:r>
            <w:r>
              <w:rPr>
                <w:noProof/>
                <w:webHidden/>
              </w:rPr>
              <w:tab/>
            </w:r>
            <w:r>
              <w:rPr>
                <w:noProof/>
                <w:webHidden/>
              </w:rPr>
              <w:fldChar w:fldCharType="begin"/>
            </w:r>
            <w:r>
              <w:rPr>
                <w:noProof/>
                <w:webHidden/>
              </w:rPr>
              <w:instrText xml:space="preserve"> PAGEREF _Toc223514101 \h </w:instrText>
            </w:r>
            <w:r>
              <w:rPr>
                <w:noProof/>
                <w:webHidden/>
              </w:rPr>
            </w:r>
            <w:r>
              <w:rPr>
                <w:noProof/>
                <w:webHidden/>
              </w:rPr>
              <w:fldChar w:fldCharType="separate"/>
            </w:r>
            <w:r>
              <w:rPr>
                <w:noProof/>
                <w:webHidden/>
              </w:rPr>
              <w:t>11</w:t>
            </w:r>
            <w:r>
              <w:rPr>
                <w:noProof/>
                <w:webHidden/>
              </w:rPr>
              <w:fldChar w:fldCharType="end"/>
            </w:r>
          </w:hyperlink>
        </w:p>
        <w:p w14:paraId="065A0943" w14:textId="4689B7D4"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02" w:history="1">
            <w:r w:rsidRPr="00F06C3D">
              <w:rPr>
                <w:rStyle w:val="Hiperveza"/>
                <w:noProof/>
              </w:rPr>
              <w:t>3.1.2</w:t>
            </w:r>
            <w:r>
              <w:rPr>
                <w:rFonts w:asciiTheme="minorHAnsi" w:eastAsiaTheme="minorEastAsia" w:hAnsiTheme="minorHAnsi" w:cstheme="minorBidi"/>
                <w:noProof/>
                <w:szCs w:val="22"/>
              </w:rPr>
              <w:tab/>
            </w:r>
            <w:r w:rsidRPr="00F06C3D">
              <w:rPr>
                <w:rStyle w:val="Hiperveza"/>
                <w:noProof/>
              </w:rPr>
              <w:t>Geological characteristics</w:t>
            </w:r>
            <w:r>
              <w:rPr>
                <w:noProof/>
                <w:webHidden/>
              </w:rPr>
              <w:tab/>
            </w:r>
            <w:r>
              <w:rPr>
                <w:noProof/>
                <w:webHidden/>
              </w:rPr>
              <w:fldChar w:fldCharType="begin"/>
            </w:r>
            <w:r>
              <w:rPr>
                <w:noProof/>
                <w:webHidden/>
              </w:rPr>
              <w:instrText xml:space="preserve"> PAGEREF _Toc223514102 \h </w:instrText>
            </w:r>
            <w:r>
              <w:rPr>
                <w:noProof/>
                <w:webHidden/>
              </w:rPr>
            </w:r>
            <w:r>
              <w:rPr>
                <w:noProof/>
                <w:webHidden/>
              </w:rPr>
              <w:fldChar w:fldCharType="separate"/>
            </w:r>
            <w:r>
              <w:rPr>
                <w:noProof/>
                <w:webHidden/>
              </w:rPr>
              <w:t>12</w:t>
            </w:r>
            <w:r>
              <w:rPr>
                <w:noProof/>
                <w:webHidden/>
              </w:rPr>
              <w:fldChar w:fldCharType="end"/>
            </w:r>
          </w:hyperlink>
        </w:p>
        <w:p w14:paraId="4722000B" w14:textId="4A98C7CF" w:rsidR="005755F9" w:rsidRDefault="005755F9">
          <w:pPr>
            <w:pStyle w:val="SADRAJ2"/>
            <w:tabs>
              <w:tab w:val="left" w:pos="880"/>
              <w:tab w:val="right" w:leader="dot" w:pos="9350"/>
            </w:tabs>
            <w:rPr>
              <w:rFonts w:asciiTheme="minorHAnsi" w:eastAsiaTheme="minorEastAsia" w:hAnsiTheme="minorHAnsi" w:cstheme="minorBidi"/>
              <w:noProof/>
              <w:szCs w:val="22"/>
            </w:rPr>
          </w:pPr>
          <w:hyperlink w:anchor="_Toc223514103" w:history="1">
            <w:r w:rsidRPr="00F06C3D">
              <w:rPr>
                <w:rStyle w:val="Hiperveza"/>
                <w:noProof/>
              </w:rPr>
              <w:t>3.2</w:t>
            </w:r>
            <w:r>
              <w:rPr>
                <w:rFonts w:asciiTheme="minorHAnsi" w:eastAsiaTheme="minorEastAsia" w:hAnsiTheme="minorHAnsi" w:cstheme="minorBidi"/>
                <w:noProof/>
                <w:szCs w:val="22"/>
              </w:rPr>
              <w:tab/>
            </w:r>
            <w:r w:rsidRPr="00F06C3D">
              <w:rPr>
                <w:rStyle w:val="Hiperveza"/>
                <w:noProof/>
              </w:rPr>
              <w:t>HYDROGEOLOGY</w:t>
            </w:r>
            <w:r>
              <w:rPr>
                <w:noProof/>
                <w:webHidden/>
              </w:rPr>
              <w:tab/>
            </w:r>
            <w:r>
              <w:rPr>
                <w:noProof/>
                <w:webHidden/>
              </w:rPr>
              <w:fldChar w:fldCharType="begin"/>
            </w:r>
            <w:r>
              <w:rPr>
                <w:noProof/>
                <w:webHidden/>
              </w:rPr>
              <w:instrText xml:space="preserve"> PAGEREF _Toc223514103 \h </w:instrText>
            </w:r>
            <w:r>
              <w:rPr>
                <w:noProof/>
                <w:webHidden/>
              </w:rPr>
            </w:r>
            <w:r>
              <w:rPr>
                <w:noProof/>
                <w:webHidden/>
              </w:rPr>
              <w:fldChar w:fldCharType="separate"/>
            </w:r>
            <w:r>
              <w:rPr>
                <w:noProof/>
                <w:webHidden/>
              </w:rPr>
              <w:t>12</w:t>
            </w:r>
            <w:r>
              <w:rPr>
                <w:noProof/>
                <w:webHidden/>
              </w:rPr>
              <w:fldChar w:fldCharType="end"/>
            </w:r>
          </w:hyperlink>
        </w:p>
        <w:p w14:paraId="7E688261" w14:textId="04DBBF03"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04" w:history="1">
            <w:r w:rsidRPr="00F06C3D">
              <w:rPr>
                <w:rStyle w:val="Hiperveza"/>
                <w:noProof/>
              </w:rPr>
              <w:t>3.2.1</w:t>
            </w:r>
            <w:r>
              <w:rPr>
                <w:rFonts w:asciiTheme="minorHAnsi" w:eastAsiaTheme="minorEastAsia" w:hAnsiTheme="minorHAnsi" w:cstheme="minorBidi"/>
                <w:noProof/>
                <w:szCs w:val="22"/>
              </w:rPr>
              <w:tab/>
            </w:r>
            <w:r w:rsidRPr="00F06C3D">
              <w:rPr>
                <w:rStyle w:val="Hiperveza"/>
                <w:noProof/>
              </w:rPr>
              <w:t>Hydrogeologcal characteristics</w:t>
            </w:r>
            <w:r>
              <w:rPr>
                <w:noProof/>
                <w:webHidden/>
              </w:rPr>
              <w:tab/>
            </w:r>
            <w:r>
              <w:rPr>
                <w:noProof/>
                <w:webHidden/>
              </w:rPr>
              <w:fldChar w:fldCharType="begin"/>
            </w:r>
            <w:r>
              <w:rPr>
                <w:noProof/>
                <w:webHidden/>
              </w:rPr>
              <w:instrText xml:space="preserve"> PAGEREF _Toc223514104 \h </w:instrText>
            </w:r>
            <w:r>
              <w:rPr>
                <w:noProof/>
                <w:webHidden/>
              </w:rPr>
            </w:r>
            <w:r>
              <w:rPr>
                <w:noProof/>
                <w:webHidden/>
              </w:rPr>
              <w:fldChar w:fldCharType="separate"/>
            </w:r>
            <w:r>
              <w:rPr>
                <w:noProof/>
                <w:webHidden/>
              </w:rPr>
              <w:t>12</w:t>
            </w:r>
            <w:r>
              <w:rPr>
                <w:noProof/>
                <w:webHidden/>
              </w:rPr>
              <w:fldChar w:fldCharType="end"/>
            </w:r>
          </w:hyperlink>
        </w:p>
        <w:p w14:paraId="0A5EC205" w14:textId="5B9643E3"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05" w:history="1">
            <w:r w:rsidRPr="00F06C3D">
              <w:rPr>
                <w:rStyle w:val="Hiperveza"/>
                <w:noProof/>
              </w:rPr>
              <w:t>3.2.2</w:t>
            </w:r>
            <w:r>
              <w:rPr>
                <w:rFonts w:asciiTheme="minorHAnsi" w:eastAsiaTheme="minorEastAsia" w:hAnsiTheme="minorHAnsi" w:cstheme="minorBidi"/>
                <w:noProof/>
                <w:szCs w:val="22"/>
              </w:rPr>
              <w:tab/>
            </w:r>
            <w:r w:rsidRPr="00F06C3D">
              <w:rPr>
                <w:rStyle w:val="Hiperveza"/>
                <w:noProof/>
              </w:rPr>
              <w:t>General directions and rate of groundwater flow</w:t>
            </w:r>
            <w:r>
              <w:rPr>
                <w:noProof/>
                <w:webHidden/>
              </w:rPr>
              <w:tab/>
            </w:r>
            <w:r>
              <w:rPr>
                <w:noProof/>
                <w:webHidden/>
              </w:rPr>
              <w:fldChar w:fldCharType="begin"/>
            </w:r>
            <w:r>
              <w:rPr>
                <w:noProof/>
                <w:webHidden/>
              </w:rPr>
              <w:instrText xml:space="preserve"> PAGEREF _Toc223514105 \h </w:instrText>
            </w:r>
            <w:r>
              <w:rPr>
                <w:noProof/>
                <w:webHidden/>
              </w:rPr>
            </w:r>
            <w:r>
              <w:rPr>
                <w:noProof/>
                <w:webHidden/>
              </w:rPr>
              <w:fldChar w:fldCharType="separate"/>
            </w:r>
            <w:r>
              <w:rPr>
                <w:noProof/>
                <w:webHidden/>
              </w:rPr>
              <w:t>13</w:t>
            </w:r>
            <w:r>
              <w:rPr>
                <w:noProof/>
                <w:webHidden/>
              </w:rPr>
              <w:fldChar w:fldCharType="end"/>
            </w:r>
          </w:hyperlink>
        </w:p>
        <w:p w14:paraId="7045FA2D" w14:textId="45123A9A"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06" w:history="1">
            <w:r w:rsidRPr="00F06C3D">
              <w:rPr>
                <w:rStyle w:val="Hiperveza"/>
                <w:noProof/>
              </w:rPr>
              <w:t>3.2.3</w:t>
            </w:r>
            <w:r>
              <w:rPr>
                <w:rFonts w:asciiTheme="minorHAnsi" w:eastAsiaTheme="minorEastAsia" w:hAnsiTheme="minorHAnsi" w:cstheme="minorBidi"/>
                <w:noProof/>
                <w:szCs w:val="22"/>
              </w:rPr>
              <w:tab/>
            </w:r>
            <w:r w:rsidRPr="00F06C3D">
              <w:rPr>
                <w:rStyle w:val="Hiperveza"/>
                <w:noProof/>
              </w:rPr>
              <w:t>Hydrogeological Units and Aquifer Characteristics</w:t>
            </w:r>
            <w:r>
              <w:rPr>
                <w:noProof/>
                <w:webHidden/>
              </w:rPr>
              <w:tab/>
            </w:r>
            <w:r>
              <w:rPr>
                <w:noProof/>
                <w:webHidden/>
              </w:rPr>
              <w:fldChar w:fldCharType="begin"/>
            </w:r>
            <w:r>
              <w:rPr>
                <w:noProof/>
                <w:webHidden/>
              </w:rPr>
              <w:instrText xml:space="preserve"> PAGEREF _Toc223514106 \h </w:instrText>
            </w:r>
            <w:r>
              <w:rPr>
                <w:noProof/>
                <w:webHidden/>
              </w:rPr>
            </w:r>
            <w:r>
              <w:rPr>
                <w:noProof/>
                <w:webHidden/>
              </w:rPr>
              <w:fldChar w:fldCharType="separate"/>
            </w:r>
            <w:r>
              <w:rPr>
                <w:noProof/>
                <w:webHidden/>
              </w:rPr>
              <w:t>15</w:t>
            </w:r>
            <w:r>
              <w:rPr>
                <w:noProof/>
                <w:webHidden/>
              </w:rPr>
              <w:fldChar w:fldCharType="end"/>
            </w:r>
          </w:hyperlink>
        </w:p>
        <w:p w14:paraId="479B91AC" w14:textId="5E38187B" w:rsidR="005755F9" w:rsidRDefault="005755F9">
          <w:pPr>
            <w:pStyle w:val="SADRAJ1"/>
            <w:tabs>
              <w:tab w:val="left" w:pos="440"/>
              <w:tab w:val="right" w:leader="dot" w:pos="9350"/>
            </w:tabs>
            <w:rPr>
              <w:rFonts w:asciiTheme="minorHAnsi" w:eastAsiaTheme="minorEastAsia" w:hAnsiTheme="minorHAnsi" w:cstheme="minorBidi"/>
              <w:noProof/>
              <w:szCs w:val="22"/>
            </w:rPr>
          </w:pPr>
          <w:hyperlink w:anchor="_Toc223514107" w:history="1">
            <w:r w:rsidRPr="00F06C3D">
              <w:rPr>
                <w:rStyle w:val="Hiperveza"/>
                <w:noProof/>
              </w:rPr>
              <w:t>4</w:t>
            </w:r>
            <w:r>
              <w:rPr>
                <w:rFonts w:asciiTheme="minorHAnsi" w:eastAsiaTheme="minorEastAsia" w:hAnsiTheme="minorHAnsi" w:cstheme="minorBidi"/>
                <w:noProof/>
                <w:szCs w:val="22"/>
              </w:rPr>
              <w:tab/>
            </w:r>
            <w:r w:rsidRPr="00F06C3D">
              <w:rPr>
                <w:rStyle w:val="Hiperveza"/>
                <w:noProof/>
              </w:rPr>
              <w:t>CONCEPTUAL MODEL OF THE TBA UNA AS FUNDATION FOR MONITORING DESIGN</w:t>
            </w:r>
            <w:r>
              <w:rPr>
                <w:noProof/>
                <w:webHidden/>
              </w:rPr>
              <w:tab/>
            </w:r>
            <w:r>
              <w:rPr>
                <w:noProof/>
                <w:webHidden/>
              </w:rPr>
              <w:fldChar w:fldCharType="begin"/>
            </w:r>
            <w:r>
              <w:rPr>
                <w:noProof/>
                <w:webHidden/>
              </w:rPr>
              <w:instrText xml:space="preserve"> PAGEREF _Toc223514107 \h </w:instrText>
            </w:r>
            <w:r>
              <w:rPr>
                <w:noProof/>
                <w:webHidden/>
              </w:rPr>
            </w:r>
            <w:r>
              <w:rPr>
                <w:noProof/>
                <w:webHidden/>
              </w:rPr>
              <w:fldChar w:fldCharType="separate"/>
            </w:r>
            <w:r>
              <w:rPr>
                <w:noProof/>
                <w:webHidden/>
              </w:rPr>
              <w:t>16</w:t>
            </w:r>
            <w:r>
              <w:rPr>
                <w:noProof/>
                <w:webHidden/>
              </w:rPr>
              <w:fldChar w:fldCharType="end"/>
            </w:r>
          </w:hyperlink>
        </w:p>
        <w:p w14:paraId="3630611B" w14:textId="59CB31AC" w:rsidR="005755F9" w:rsidRDefault="005755F9">
          <w:pPr>
            <w:pStyle w:val="SADRAJ2"/>
            <w:tabs>
              <w:tab w:val="left" w:pos="880"/>
              <w:tab w:val="right" w:leader="dot" w:pos="9350"/>
            </w:tabs>
            <w:rPr>
              <w:rFonts w:asciiTheme="minorHAnsi" w:eastAsiaTheme="minorEastAsia" w:hAnsiTheme="minorHAnsi" w:cstheme="minorBidi"/>
              <w:noProof/>
              <w:szCs w:val="22"/>
            </w:rPr>
          </w:pPr>
          <w:hyperlink w:anchor="_Toc223514108" w:history="1">
            <w:r w:rsidRPr="00F06C3D">
              <w:rPr>
                <w:rStyle w:val="Hiperveza"/>
                <w:noProof/>
              </w:rPr>
              <w:t>4.1</w:t>
            </w:r>
            <w:r>
              <w:rPr>
                <w:rFonts w:asciiTheme="minorHAnsi" w:eastAsiaTheme="minorEastAsia" w:hAnsiTheme="minorHAnsi" w:cstheme="minorBidi"/>
                <w:noProof/>
                <w:szCs w:val="22"/>
              </w:rPr>
              <w:tab/>
            </w:r>
            <w:r w:rsidRPr="00F06C3D">
              <w:rPr>
                <w:rStyle w:val="Hiperveza"/>
                <w:noProof/>
              </w:rPr>
              <w:t>HYDROGEOLOGIC UNITS</w:t>
            </w:r>
            <w:r>
              <w:rPr>
                <w:noProof/>
                <w:webHidden/>
              </w:rPr>
              <w:tab/>
            </w:r>
            <w:r>
              <w:rPr>
                <w:noProof/>
                <w:webHidden/>
              </w:rPr>
              <w:fldChar w:fldCharType="begin"/>
            </w:r>
            <w:r>
              <w:rPr>
                <w:noProof/>
                <w:webHidden/>
              </w:rPr>
              <w:instrText xml:space="preserve"> PAGEREF _Toc223514108 \h </w:instrText>
            </w:r>
            <w:r>
              <w:rPr>
                <w:noProof/>
                <w:webHidden/>
              </w:rPr>
            </w:r>
            <w:r>
              <w:rPr>
                <w:noProof/>
                <w:webHidden/>
              </w:rPr>
              <w:fldChar w:fldCharType="separate"/>
            </w:r>
            <w:r>
              <w:rPr>
                <w:noProof/>
                <w:webHidden/>
              </w:rPr>
              <w:t>16</w:t>
            </w:r>
            <w:r>
              <w:rPr>
                <w:noProof/>
                <w:webHidden/>
              </w:rPr>
              <w:fldChar w:fldCharType="end"/>
            </w:r>
          </w:hyperlink>
        </w:p>
        <w:p w14:paraId="790A18AE" w14:textId="304F4A35" w:rsidR="005755F9" w:rsidRDefault="005755F9">
          <w:pPr>
            <w:pStyle w:val="SADRAJ2"/>
            <w:tabs>
              <w:tab w:val="left" w:pos="880"/>
              <w:tab w:val="right" w:leader="dot" w:pos="9350"/>
            </w:tabs>
            <w:rPr>
              <w:rFonts w:asciiTheme="minorHAnsi" w:eastAsiaTheme="minorEastAsia" w:hAnsiTheme="minorHAnsi" w:cstheme="minorBidi"/>
              <w:noProof/>
              <w:szCs w:val="22"/>
            </w:rPr>
          </w:pPr>
          <w:hyperlink w:anchor="_Toc223514109" w:history="1">
            <w:r w:rsidRPr="00F06C3D">
              <w:rPr>
                <w:rStyle w:val="Hiperveza"/>
                <w:noProof/>
              </w:rPr>
              <w:t>4.2</w:t>
            </w:r>
            <w:r>
              <w:rPr>
                <w:rFonts w:asciiTheme="minorHAnsi" w:eastAsiaTheme="minorEastAsia" w:hAnsiTheme="minorHAnsi" w:cstheme="minorBidi"/>
                <w:noProof/>
                <w:szCs w:val="22"/>
              </w:rPr>
              <w:tab/>
            </w:r>
            <w:r w:rsidRPr="00F06C3D">
              <w:rPr>
                <w:rStyle w:val="Hiperveza"/>
                <w:noProof/>
              </w:rPr>
              <w:t>SOURCES OF RECHARGE</w:t>
            </w:r>
            <w:r>
              <w:rPr>
                <w:noProof/>
                <w:webHidden/>
              </w:rPr>
              <w:tab/>
            </w:r>
            <w:r>
              <w:rPr>
                <w:noProof/>
                <w:webHidden/>
              </w:rPr>
              <w:fldChar w:fldCharType="begin"/>
            </w:r>
            <w:r>
              <w:rPr>
                <w:noProof/>
                <w:webHidden/>
              </w:rPr>
              <w:instrText xml:space="preserve"> PAGEREF _Toc223514109 \h </w:instrText>
            </w:r>
            <w:r>
              <w:rPr>
                <w:noProof/>
                <w:webHidden/>
              </w:rPr>
            </w:r>
            <w:r>
              <w:rPr>
                <w:noProof/>
                <w:webHidden/>
              </w:rPr>
              <w:fldChar w:fldCharType="separate"/>
            </w:r>
            <w:r>
              <w:rPr>
                <w:noProof/>
                <w:webHidden/>
              </w:rPr>
              <w:t>19</w:t>
            </w:r>
            <w:r>
              <w:rPr>
                <w:noProof/>
                <w:webHidden/>
              </w:rPr>
              <w:fldChar w:fldCharType="end"/>
            </w:r>
          </w:hyperlink>
        </w:p>
        <w:p w14:paraId="1361BD2E" w14:textId="598AAFE7"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10" w:history="1">
            <w:r w:rsidRPr="00F06C3D">
              <w:rPr>
                <w:rStyle w:val="Hiperveza"/>
                <w:noProof/>
              </w:rPr>
              <w:t>4.2.1</w:t>
            </w:r>
            <w:r>
              <w:rPr>
                <w:rFonts w:asciiTheme="minorHAnsi" w:eastAsiaTheme="minorEastAsia" w:hAnsiTheme="minorHAnsi" w:cstheme="minorBidi"/>
                <w:noProof/>
                <w:szCs w:val="22"/>
              </w:rPr>
              <w:tab/>
            </w:r>
            <w:r w:rsidRPr="00F06C3D">
              <w:rPr>
                <w:rStyle w:val="Hiperveza"/>
                <w:noProof/>
              </w:rPr>
              <w:t>Precipitation</w:t>
            </w:r>
            <w:r>
              <w:rPr>
                <w:noProof/>
                <w:webHidden/>
              </w:rPr>
              <w:tab/>
            </w:r>
            <w:r>
              <w:rPr>
                <w:noProof/>
                <w:webHidden/>
              </w:rPr>
              <w:fldChar w:fldCharType="begin"/>
            </w:r>
            <w:r>
              <w:rPr>
                <w:noProof/>
                <w:webHidden/>
              </w:rPr>
              <w:instrText xml:space="preserve"> PAGEREF _Toc223514110 \h </w:instrText>
            </w:r>
            <w:r>
              <w:rPr>
                <w:noProof/>
                <w:webHidden/>
              </w:rPr>
            </w:r>
            <w:r>
              <w:rPr>
                <w:noProof/>
                <w:webHidden/>
              </w:rPr>
              <w:fldChar w:fldCharType="separate"/>
            </w:r>
            <w:r>
              <w:rPr>
                <w:noProof/>
                <w:webHidden/>
              </w:rPr>
              <w:t>20</w:t>
            </w:r>
            <w:r>
              <w:rPr>
                <w:noProof/>
                <w:webHidden/>
              </w:rPr>
              <w:fldChar w:fldCharType="end"/>
            </w:r>
          </w:hyperlink>
        </w:p>
        <w:p w14:paraId="27A34BD4" w14:textId="64A48AC8"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11" w:history="1">
            <w:r w:rsidRPr="00F06C3D">
              <w:rPr>
                <w:rStyle w:val="Hiperveza"/>
                <w:noProof/>
              </w:rPr>
              <w:t>4.2.2</w:t>
            </w:r>
            <w:r>
              <w:rPr>
                <w:rFonts w:asciiTheme="minorHAnsi" w:eastAsiaTheme="minorEastAsia" w:hAnsiTheme="minorHAnsi" w:cstheme="minorBidi"/>
                <w:noProof/>
                <w:szCs w:val="22"/>
              </w:rPr>
              <w:tab/>
            </w:r>
            <w:r w:rsidRPr="00F06C3D">
              <w:rPr>
                <w:rStyle w:val="Hiperveza"/>
                <w:noProof/>
              </w:rPr>
              <w:t>Losing streams and sinkholes as concentrated recharge mechanisms</w:t>
            </w:r>
            <w:r>
              <w:rPr>
                <w:noProof/>
                <w:webHidden/>
              </w:rPr>
              <w:tab/>
            </w:r>
            <w:r>
              <w:rPr>
                <w:noProof/>
                <w:webHidden/>
              </w:rPr>
              <w:fldChar w:fldCharType="begin"/>
            </w:r>
            <w:r>
              <w:rPr>
                <w:noProof/>
                <w:webHidden/>
              </w:rPr>
              <w:instrText xml:space="preserve"> PAGEREF _Toc223514111 \h </w:instrText>
            </w:r>
            <w:r>
              <w:rPr>
                <w:noProof/>
                <w:webHidden/>
              </w:rPr>
            </w:r>
            <w:r>
              <w:rPr>
                <w:noProof/>
                <w:webHidden/>
              </w:rPr>
              <w:fldChar w:fldCharType="separate"/>
            </w:r>
            <w:r>
              <w:rPr>
                <w:noProof/>
                <w:webHidden/>
              </w:rPr>
              <w:t>21</w:t>
            </w:r>
            <w:r>
              <w:rPr>
                <w:noProof/>
                <w:webHidden/>
              </w:rPr>
              <w:fldChar w:fldCharType="end"/>
            </w:r>
          </w:hyperlink>
        </w:p>
        <w:p w14:paraId="3EA0CDBF" w14:textId="2221EF31" w:rsidR="005755F9" w:rsidRDefault="005755F9">
          <w:pPr>
            <w:pStyle w:val="SADRAJ2"/>
            <w:tabs>
              <w:tab w:val="left" w:pos="880"/>
              <w:tab w:val="right" w:leader="dot" w:pos="9350"/>
            </w:tabs>
            <w:rPr>
              <w:rFonts w:asciiTheme="minorHAnsi" w:eastAsiaTheme="minorEastAsia" w:hAnsiTheme="minorHAnsi" w:cstheme="minorBidi"/>
              <w:noProof/>
              <w:szCs w:val="22"/>
            </w:rPr>
          </w:pPr>
          <w:hyperlink w:anchor="_Toc223514112" w:history="1">
            <w:r w:rsidRPr="00F06C3D">
              <w:rPr>
                <w:rStyle w:val="Hiperveza"/>
                <w:noProof/>
              </w:rPr>
              <w:t>4.3</w:t>
            </w:r>
            <w:r>
              <w:rPr>
                <w:rFonts w:asciiTheme="minorHAnsi" w:eastAsiaTheme="minorEastAsia" w:hAnsiTheme="minorHAnsi" w:cstheme="minorBidi"/>
                <w:noProof/>
                <w:szCs w:val="22"/>
              </w:rPr>
              <w:tab/>
            </w:r>
            <w:r w:rsidRPr="00F06C3D">
              <w:rPr>
                <w:rStyle w:val="Hiperveza"/>
                <w:noProof/>
              </w:rPr>
              <w:t>Groundwater Flow System</w:t>
            </w:r>
            <w:r>
              <w:rPr>
                <w:noProof/>
                <w:webHidden/>
              </w:rPr>
              <w:tab/>
            </w:r>
            <w:r>
              <w:rPr>
                <w:noProof/>
                <w:webHidden/>
              </w:rPr>
              <w:fldChar w:fldCharType="begin"/>
            </w:r>
            <w:r>
              <w:rPr>
                <w:noProof/>
                <w:webHidden/>
              </w:rPr>
              <w:instrText xml:space="preserve"> PAGEREF _Toc223514112 \h </w:instrText>
            </w:r>
            <w:r>
              <w:rPr>
                <w:noProof/>
                <w:webHidden/>
              </w:rPr>
            </w:r>
            <w:r>
              <w:rPr>
                <w:noProof/>
                <w:webHidden/>
              </w:rPr>
              <w:fldChar w:fldCharType="separate"/>
            </w:r>
            <w:r>
              <w:rPr>
                <w:noProof/>
                <w:webHidden/>
              </w:rPr>
              <w:t>24</w:t>
            </w:r>
            <w:r>
              <w:rPr>
                <w:noProof/>
                <w:webHidden/>
              </w:rPr>
              <w:fldChar w:fldCharType="end"/>
            </w:r>
          </w:hyperlink>
        </w:p>
        <w:p w14:paraId="3A01E809" w14:textId="72ABADE6" w:rsidR="005755F9" w:rsidRDefault="005755F9">
          <w:pPr>
            <w:pStyle w:val="SADRAJ2"/>
            <w:tabs>
              <w:tab w:val="left" w:pos="880"/>
              <w:tab w:val="right" w:leader="dot" w:pos="9350"/>
            </w:tabs>
            <w:rPr>
              <w:rFonts w:asciiTheme="minorHAnsi" w:eastAsiaTheme="minorEastAsia" w:hAnsiTheme="minorHAnsi" w:cstheme="minorBidi"/>
              <w:noProof/>
              <w:szCs w:val="22"/>
            </w:rPr>
          </w:pPr>
          <w:hyperlink w:anchor="_Toc223514113" w:history="1">
            <w:r w:rsidRPr="00F06C3D">
              <w:rPr>
                <w:rStyle w:val="Hiperveza"/>
                <w:noProof/>
              </w:rPr>
              <w:t>4.4</w:t>
            </w:r>
            <w:r>
              <w:rPr>
                <w:rFonts w:asciiTheme="minorHAnsi" w:eastAsiaTheme="minorEastAsia" w:hAnsiTheme="minorHAnsi" w:cstheme="minorBidi"/>
                <w:noProof/>
                <w:szCs w:val="22"/>
              </w:rPr>
              <w:tab/>
            </w:r>
            <w:r w:rsidRPr="00F06C3D">
              <w:rPr>
                <w:rStyle w:val="Hiperveza"/>
                <w:noProof/>
              </w:rPr>
              <w:t>DISCHARGE AREAS</w:t>
            </w:r>
            <w:r>
              <w:rPr>
                <w:noProof/>
                <w:webHidden/>
              </w:rPr>
              <w:tab/>
            </w:r>
            <w:r>
              <w:rPr>
                <w:noProof/>
                <w:webHidden/>
              </w:rPr>
              <w:fldChar w:fldCharType="begin"/>
            </w:r>
            <w:r>
              <w:rPr>
                <w:noProof/>
                <w:webHidden/>
              </w:rPr>
              <w:instrText xml:space="preserve"> PAGEREF _Toc223514113 \h </w:instrText>
            </w:r>
            <w:r>
              <w:rPr>
                <w:noProof/>
                <w:webHidden/>
              </w:rPr>
            </w:r>
            <w:r>
              <w:rPr>
                <w:noProof/>
                <w:webHidden/>
              </w:rPr>
              <w:fldChar w:fldCharType="separate"/>
            </w:r>
            <w:r>
              <w:rPr>
                <w:noProof/>
                <w:webHidden/>
              </w:rPr>
              <w:t>25</w:t>
            </w:r>
            <w:r>
              <w:rPr>
                <w:noProof/>
                <w:webHidden/>
              </w:rPr>
              <w:fldChar w:fldCharType="end"/>
            </w:r>
          </w:hyperlink>
        </w:p>
        <w:p w14:paraId="762F7E54" w14:textId="0A50D75F"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14" w:history="1">
            <w:r w:rsidRPr="00F06C3D">
              <w:rPr>
                <w:rStyle w:val="Hiperveza"/>
                <w:noProof/>
              </w:rPr>
              <w:t>4.4.1</w:t>
            </w:r>
            <w:r>
              <w:rPr>
                <w:rFonts w:asciiTheme="minorHAnsi" w:eastAsiaTheme="minorEastAsia" w:hAnsiTheme="minorHAnsi" w:cstheme="minorBidi"/>
                <w:noProof/>
                <w:szCs w:val="22"/>
              </w:rPr>
              <w:tab/>
            </w:r>
            <w:r w:rsidRPr="00F06C3D">
              <w:rPr>
                <w:rStyle w:val="Hiperveza"/>
                <w:noProof/>
              </w:rPr>
              <w:t>Springs</w:t>
            </w:r>
            <w:r>
              <w:rPr>
                <w:noProof/>
                <w:webHidden/>
              </w:rPr>
              <w:tab/>
            </w:r>
            <w:r>
              <w:rPr>
                <w:noProof/>
                <w:webHidden/>
              </w:rPr>
              <w:fldChar w:fldCharType="begin"/>
            </w:r>
            <w:r>
              <w:rPr>
                <w:noProof/>
                <w:webHidden/>
              </w:rPr>
              <w:instrText xml:space="preserve"> PAGEREF _Toc223514114 \h </w:instrText>
            </w:r>
            <w:r>
              <w:rPr>
                <w:noProof/>
                <w:webHidden/>
              </w:rPr>
            </w:r>
            <w:r>
              <w:rPr>
                <w:noProof/>
                <w:webHidden/>
              </w:rPr>
              <w:fldChar w:fldCharType="separate"/>
            </w:r>
            <w:r>
              <w:rPr>
                <w:noProof/>
                <w:webHidden/>
              </w:rPr>
              <w:t>26</w:t>
            </w:r>
            <w:r>
              <w:rPr>
                <w:noProof/>
                <w:webHidden/>
              </w:rPr>
              <w:fldChar w:fldCharType="end"/>
            </w:r>
          </w:hyperlink>
        </w:p>
        <w:p w14:paraId="170E4D49" w14:textId="019F87AA"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15" w:history="1">
            <w:r w:rsidRPr="00F06C3D">
              <w:rPr>
                <w:rStyle w:val="Hiperveza"/>
                <w:noProof/>
              </w:rPr>
              <w:t>4.4.2</w:t>
            </w:r>
            <w:r>
              <w:rPr>
                <w:rFonts w:asciiTheme="minorHAnsi" w:eastAsiaTheme="minorEastAsia" w:hAnsiTheme="minorHAnsi" w:cstheme="minorBidi"/>
                <w:noProof/>
                <w:szCs w:val="22"/>
              </w:rPr>
              <w:tab/>
            </w:r>
            <w:r w:rsidRPr="00F06C3D">
              <w:rPr>
                <w:rStyle w:val="Hiperveza"/>
                <w:noProof/>
              </w:rPr>
              <w:t>Gaining streams</w:t>
            </w:r>
            <w:r>
              <w:rPr>
                <w:noProof/>
                <w:webHidden/>
              </w:rPr>
              <w:tab/>
            </w:r>
            <w:r>
              <w:rPr>
                <w:noProof/>
                <w:webHidden/>
              </w:rPr>
              <w:fldChar w:fldCharType="begin"/>
            </w:r>
            <w:r>
              <w:rPr>
                <w:noProof/>
                <w:webHidden/>
              </w:rPr>
              <w:instrText xml:space="preserve"> PAGEREF _Toc223514115 \h </w:instrText>
            </w:r>
            <w:r>
              <w:rPr>
                <w:noProof/>
                <w:webHidden/>
              </w:rPr>
            </w:r>
            <w:r>
              <w:rPr>
                <w:noProof/>
                <w:webHidden/>
              </w:rPr>
              <w:fldChar w:fldCharType="separate"/>
            </w:r>
            <w:r>
              <w:rPr>
                <w:noProof/>
                <w:webHidden/>
              </w:rPr>
              <w:t>28</w:t>
            </w:r>
            <w:r>
              <w:rPr>
                <w:noProof/>
                <w:webHidden/>
              </w:rPr>
              <w:fldChar w:fldCharType="end"/>
            </w:r>
          </w:hyperlink>
        </w:p>
        <w:p w14:paraId="1AB7AB3C" w14:textId="30E42E8F"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16" w:history="1">
            <w:r w:rsidRPr="00F06C3D">
              <w:rPr>
                <w:rStyle w:val="Hiperveza"/>
                <w:noProof/>
              </w:rPr>
              <w:t>4.4.3</w:t>
            </w:r>
            <w:r>
              <w:rPr>
                <w:rFonts w:asciiTheme="minorHAnsi" w:eastAsiaTheme="minorEastAsia" w:hAnsiTheme="minorHAnsi" w:cstheme="minorBidi"/>
                <w:noProof/>
                <w:szCs w:val="22"/>
              </w:rPr>
              <w:tab/>
            </w:r>
            <w:r w:rsidRPr="00F06C3D">
              <w:rPr>
                <w:rStyle w:val="Hiperveza"/>
                <w:noProof/>
              </w:rPr>
              <w:t>Wetlands</w:t>
            </w:r>
            <w:r>
              <w:rPr>
                <w:noProof/>
                <w:webHidden/>
              </w:rPr>
              <w:tab/>
            </w:r>
            <w:r>
              <w:rPr>
                <w:noProof/>
                <w:webHidden/>
              </w:rPr>
              <w:fldChar w:fldCharType="begin"/>
            </w:r>
            <w:r>
              <w:rPr>
                <w:noProof/>
                <w:webHidden/>
              </w:rPr>
              <w:instrText xml:space="preserve"> PAGEREF _Toc223514116 \h </w:instrText>
            </w:r>
            <w:r>
              <w:rPr>
                <w:noProof/>
                <w:webHidden/>
              </w:rPr>
            </w:r>
            <w:r>
              <w:rPr>
                <w:noProof/>
                <w:webHidden/>
              </w:rPr>
              <w:fldChar w:fldCharType="separate"/>
            </w:r>
            <w:r>
              <w:rPr>
                <w:noProof/>
                <w:webHidden/>
              </w:rPr>
              <w:t>28</w:t>
            </w:r>
            <w:r>
              <w:rPr>
                <w:noProof/>
                <w:webHidden/>
              </w:rPr>
              <w:fldChar w:fldCharType="end"/>
            </w:r>
          </w:hyperlink>
        </w:p>
        <w:p w14:paraId="1330DBBD" w14:textId="0D3857B4"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17" w:history="1">
            <w:r w:rsidRPr="00F06C3D">
              <w:rPr>
                <w:rStyle w:val="Hiperveza"/>
                <w:noProof/>
              </w:rPr>
              <w:t>4.4.4</w:t>
            </w:r>
            <w:r>
              <w:rPr>
                <w:rFonts w:asciiTheme="minorHAnsi" w:eastAsiaTheme="minorEastAsia" w:hAnsiTheme="minorHAnsi" w:cstheme="minorBidi"/>
                <w:noProof/>
                <w:szCs w:val="22"/>
              </w:rPr>
              <w:tab/>
            </w:r>
            <w:r w:rsidRPr="00F06C3D">
              <w:rPr>
                <w:rStyle w:val="Hiperveza"/>
                <w:noProof/>
              </w:rPr>
              <w:t>Lakes and reservoirs</w:t>
            </w:r>
            <w:r>
              <w:rPr>
                <w:noProof/>
                <w:webHidden/>
              </w:rPr>
              <w:tab/>
            </w:r>
            <w:r>
              <w:rPr>
                <w:noProof/>
                <w:webHidden/>
              </w:rPr>
              <w:fldChar w:fldCharType="begin"/>
            </w:r>
            <w:r>
              <w:rPr>
                <w:noProof/>
                <w:webHidden/>
              </w:rPr>
              <w:instrText xml:space="preserve"> PAGEREF _Toc223514117 \h </w:instrText>
            </w:r>
            <w:r>
              <w:rPr>
                <w:noProof/>
                <w:webHidden/>
              </w:rPr>
            </w:r>
            <w:r>
              <w:rPr>
                <w:noProof/>
                <w:webHidden/>
              </w:rPr>
              <w:fldChar w:fldCharType="separate"/>
            </w:r>
            <w:r>
              <w:rPr>
                <w:noProof/>
                <w:webHidden/>
              </w:rPr>
              <w:t>29</w:t>
            </w:r>
            <w:r>
              <w:rPr>
                <w:noProof/>
                <w:webHidden/>
              </w:rPr>
              <w:fldChar w:fldCharType="end"/>
            </w:r>
          </w:hyperlink>
        </w:p>
        <w:p w14:paraId="546AAB50" w14:textId="482FC6E8"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18" w:history="1">
            <w:r w:rsidRPr="00F06C3D">
              <w:rPr>
                <w:rStyle w:val="Hiperveza"/>
                <w:noProof/>
              </w:rPr>
              <w:t>4.4.5</w:t>
            </w:r>
            <w:r>
              <w:rPr>
                <w:rFonts w:asciiTheme="minorHAnsi" w:eastAsiaTheme="minorEastAsia" w:hAnsiTheme="minorHAnsi" w:cstheme="minorBidi"/>
                <w:noProof/>
                <w:szCs w:val="22"/>
              </w:rPr>
              <w:tab/>
            </w:r>
            <w:r w:rsidRPr="00F06C3D">
              <w:rPr>
                <w:rStyle w:val="Hiperveza"/>
                <w:noProof/>
              </w:rPr>
              <w:t>Wells (pumping)</w:t>
            </w:r>
            <w:r>
              <w:rPr>
                <w:noProof/>
                <w:webHidden/>
              </w:rPr>
              <w:tab/>
            </w:r>
            <w:r>
              <w:rPr>
                <w:noProof/>
                <w:webHidden/>
              </w:rPr>
              <w:fldChar w:fldCharType="begin"/>
            </w:r>
            <w:r>
              <w:rPr>
                <w:noProof/>
                <w:webHidden/>
              </w:rPr>
              <w:instrText xml:space="preserve"> PAGEREF _Toc223514118 \h </w:instrText>
            </w:r>
            <w:r>
              <w:rPr>
                <w:noProof/>
                <w:webHidden/>
              </w:rPr>
            </w:r>
            <w:r>
              <w:rPr>
                <w:noProof/>
                <w:webHidden/>
              </w:rPr>
              <w:fldChar w:fldCharType="separate"/>
            </w:r>
            <w:r>
              <w:rPr>
                <w:noProof/>
                <w:webHidden/>
              </w:rPr>
              <w:t>29</w:t>
            </w:r>
            <w:r>
              <w:rPr>
                <w:noProof/>
                <w:webHidden/>
              </w:rPr>
              <w:fldChar w:fldCharType="end"/>
            </w:r>
          </w:hyperlink>
        </w:p>
        <w:p w14:paraId="1B3B0B1C" w14:textId="5AF58372" w:rsidR="005755F9" w:rsidRDefault="005755F9">
          <w:pPr>
            <w:pStyle w:val="SADRAJ2"/>
            <w:tabs>
              <w:tab w:val="left" w:pos="880"/>
              <w:tab w:val="right" w:leader="dot" w:pos="9350"/>
            </w:tabs>
            <w:rPr>
              <w:rFonts w:asciiTheme="minorHAnsi" w:eastAsiaTheme="minorEastAsia" w:hAnsiTheme="minorHAnsi" w:cstheme="minorBidi"/>
              <w:noProof/>
              <w:szCs w:val="22"/>
            </w:rPr>
          </w:pPr>
          <w:hyperlink w:anchor="_Toc223514119" w:history="1">
            <w:r w:rsidRPr="00F06C3D">
              <w:rPr>
                <w:rStyle w:val="Hiperveza"/>
                <w:noProof/>
              </w:rPr>
              <w:t>4.5</w:t>
            </w:r>
            <w:r>
              <w:rPr>
                <w:rFonts w:asciiTheme="minorHAnsi" w:eastAsiaTheme="minorEastAsia" w:hAnsiTheme="minorHAnsi" w:cstheme="minorBidi"/>
                <w:noProof/>
                <w:szCs w:val="22"/>
              </w:rPr>
              <w:tab/>
            </w:r>
            <w:r w:rsidRPr="00F06C3D">
              <w:rPr>
                <w:rStyle w:val="Hiperveza"/>
                <w:noProof/>
              </w:rPr>
              <w:t>BOUNDARIES OF THE MODEL</w:t>
            </w:r>
            <w:r>
              <w:rPr>
                <w:noProof/>
                <w:webHidden/>
              </w:rPr>
              <w:tab/>
            </w:r>
            <w:r>
              <w:rPr>
                <w:noProof/>
                <w:webHidden/>
              </w:rPr>
              <w:fldChar w:fldCharType="begin"/>
            </w:r>
            <w:r>
              <w:rPr>
                <w:noProof/>
                <w:webHidden/>
              </w:rPr>
              <w:instrText xml:space="preserve"> PAGEREF _Toc223514119 \h </w:instrText>
            </w:r>
            <w:r>
              <w:rPr>
                <w:noProof/>
                <w:webHidden/>
              </w:rPr>
            </w:r>
            <w:r>
              <w:rPr>
                <w:noProof/>
                <w:webHidden/>
              </w:rPr>
              <w:fldChar w:fldCharType="separate"/>
            </w:r>
            <w:r>
              <w:rPr>
                <w:noProof/>
                <w:webHidden/>
              </w:rPr>
              <w:t>29</w:t>
            </w:r>
            <w:r>
              <w:rPr>
                <w:noProof/>
                <w:webHidden/>
              </w:rPr>
              <w:fldChar w:fldCharType="end"/>
            </w:r>
          </w:hyperlink>
        </w:p>
        <w:p w14:paraId="4325EBFE" w14:textId="482F59E0" w:rsidR="005755F9" w:rsidRDefault="005755F9">
          <w:pPr>
            <w:pStyle w:val="SADRAJ2"/>
            <w:tabs>
              <w:tab w:val="left" w:pos="880"/>
              <w:tab w:val="right" w:leader="dot" w:pos="9350"/>
            </w:tabs>
            <w:rPr>
              <w:rFonts w:asciiTheme="minorHAnsi" w:eastAsiaTheme="minorEastAsia" w:hAnsiTheme="minorHAnsi" w:cstheme="minorBidi"/>
              <w:noProof/>
              <w:szCs w:val="22"/>
            </w:rPr>
          </w:pPr>
          <w:hyperlink w:anchor="_Toc223514120" w:history="1">
            <w:r w:rsidRPr="00F06C3D">
              <w:rPr>
                <w:rStyle w:val="Hiperveza"/>
                <w:noProof/>
              </w:rPr>
              <w:t>4.6</w:t>
            </w:r>
            <w:r>
              <w:rPr>
                <w:rFonts w:asciiTheme="minorHAnsi" w:eastAsiaTheme="minorEastAsia" w:hAnsiTheme="minorHAnsi" w:cstheme="minorBidi"/>
                <w:noProof/>
                <w:szCs w:val="22"/>
              </w:rPr>
              <w:tab/>
            </w:r>
            <w:r w:rsidRPr="00F06C3D">
              <w:rPr>
                <w:rStyle w:val="Hiperveza"/>
                <w:noProof/>
              </w:rPr>
              <w:t>ANTHROPOGENIC INFLUENCES</w:t>
            </w:r>
            <w:r>
              <w:rPr>
                <w:noProof/>
                <w:webHidden/>
              </w:rPr>
              <w:tab/>
            </w:r>
            <w:r>
              <w:rPr>
                <w:noProof/>
                <w:webHidden/>
              </w:rPr>
              <w:fldChar w:fldCharType="begin"/>
            </w:r>
            <w:r>
              <w:rPr>
                <w:noProof/>
                <w:webHidden/>
              </w:rPr>
              <w:instrText xml:space="preserve"> PAGEREF _Toc223514120 \h </w:instrText>
            </w:r>
            <w:r>
              <w:rPr>
                <w:noProof/>
                <w:webHidden/>
              </w:rPr>
            </w:r>
            <w:r>
              <w:rPr>
                <w:noProof/>
                <w:webHidden/>
              </w:rPr>
              <w:fldChar w:fldCharType="separate"/>
            </w:r>
            <w:r>
              <w:rPr>
                <w:noProof/>
                <w:webHidden/>
              </w:rPr>
              <w:t>31</w:t>
            </w:r>
            <w:r>
              <w:rPr>
                <w:noProof/>
                <w:webHidden/>
              </w:rPr>
              <w:fldChar w:fldCharType="end"/>
            </w:r>
          </w:hyperlink>
        </w:p>
        <w:p w14:paraId="20DB394E" w14:textId="05992C7D"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21" w:history="1">
            <w:r w:rsidRPr="00F06C3D">
              <w:rPr>
                <w:rStyle w:val="Hiperveza"/>
                <w:noProof/>
              </w:rPr>
              <w:t>4.6.1</w:t>
            </w:r>
            <w:r>
              <w:rPr>
                <w:rFonts w:asciiTheme="minorHAnsi" w:eastAsiaTheme="minorEastAsia" w:hAnsiTheme="minorHAnsi" w:cstheme="minorBidi"/>
                <w:noProof/>
                <w:szCs w:val="22"/>
              </w:rPr>
              <w:tab/>
            </w:r>
            <w:r w:rsidRPr="00F06C3D">
              <w:rPr>
                <w:rStyle w:val="Hiperveza"/>
                <w:noProof/>
              </w:rPr>
              <w:t>Groundwater abstractions</w:t>
            </w:r>
            <w:r>
              <w:rPr>
                <w:noProof/>
                <w:webHidden/>
              </w:rPr>
              <w:tab/>
            </w:r>
            <w:r>
              <w:rPr>
                <w:noProof/>
                <w:webHidden/>
              </w:rPr>
              <w:fldChar w:fldCharType="begin"/>
            </w:r>
            <w:r>
              <w:rPr>
                <w:noProof/>
                <w:webHidden/>
              </w:rPr>
              <w:instrText xml:space="preserve"> PAGEREF _Toc223514121 \h </w:instrText>
            </w:r>
            <w:r>
              <w:rPr>
                <w:noProof/>
                <w:webHidden/>
              </w:rPr>
            </w:r>
            <w:r>
              <w:rPr>
                <w:noProof/>
                <w:webHidden/>
              </w:rPr>
              <w:fldChar w:fldCharType="separate"/>
            </w:r>
            <w:r>
              <w:rPr>
                <w:noProof/>
                <w:webHidden/>
              </w:rPr>
              <w:t>31</w:t>
            </w:r>
            <w:r>
              <w:rPr>
                <w:noProof/>
                <w:webHidden/>
              </w:rPr>
              <w:fldChar w:fldCharType="end"/>
            </w:r>
          </w:hyperlink>
        </w:p>
        <w:p w14:paraId="15322A7F" w14:textId="48A281EB"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22" w:history="1">
            <w:r w:rsidRPr="00F06C3D">
              <w:rPr>
                <w:rStyle w:val="Hiperveza"/>
                <w:noProof/>
              </w:rPr>
              <w:t>4.6.2</w:t>
            </w:r>
            <w:r>
              <w:rPr>
                <w:rFonts w:asciiTheme="minorHAnsi" w:eastAsiaTheme="minorEastAsia" w:hAnsiTheme="minorHAnsi" w:cstheme="minorBidi"/>
                <w:noProof/>
                <w:szCs w:val="22"/>
              </w:rPr>
              <w:tab/>
            </w:r>
            <w:r w:rsidRPr="00F06C3D">
              <w:rPr>
                <w:rStyle w:val="Hiperveza"/>
                <w:noProof/>
              </w:rPr>
              <w:t>Point spurces of pollution</w:t>
            </w:r>
            <w:r>
              <w:rPr>
                <w:noProof/>
                <w:webHidden/>
              </w:rPr>
              <w:tab/>
            </w:r>
            <w:r>
              <w:rPr>
                <w:noProof/>
                <w:webHidden/>
              </w:rPr>
              <w:fldChar w:fldCharType="begin"/>
            </w:r>
            <w:r>
              <w:rPr>
                <w:noProof/>
                <w:webHidden/>
              </w:rPr>
              <w:instrText xml:space="preserve"> PAGEREF _Toc223514122 \h </w:instrText>
            </w:r>
            <w:r>
              <w:rPr>
                <w:noProof/>
                <w:webHidden/>
              </w:rPr>
            </w:r>
            <w:r>
              <w:rPr>
                <w:noProof/>
                <w:webHidden/>
              </w:rPr>
              <w:fldChar w:fldCharType="separate"/>
            </w:r>
            <w:r>
              <w:rPr>
                <w:noProof/>
                <w:webHidden/>
              </w:rPr>
              <w:t>31</w:t>
            </w:r>
            <w:r>
              <w:rPr>
                <w:noProof/>
                <w:webHidden/>
              </w:rPr>
              <w:fldChar w:fldCharType="end"/>
            </w:r>
          </w:hyperlink>
        </w:p>
        <w:p w14:paraId="409516B7" w14:textId="423FB461"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23" w:history="1">
            <w:r w:rsidRPr="00F06C3D">
              <w:rPr>
                <w:rStyle w:val="Hiperveza"/>
                <w:noProof/>
              </w:rPr>
              <w:t>4.6.3</w:t>
            </w:r>
            <w:r>
              <w:rPr>
                <w:rFonts w:asciiTheme="minorHAnsi" w:eastAsiaTheme="minorEastAsia" w:hAnsiTheme="minorHAnsi" w:cstheme="minorBidi"/>
                <w:noProof/>
                <w:szCs w:val="22"/>
              </w:rPr>
              <w:tab/>
            </w:r>
            <w:r w:rsidRPr="00F06C3D">
              <w:rPr>
                <w:rStyle w:val="Hiperveza"/>
                <w:noProof/>
              </w:rPr>
              <w:t>Diffuse  sources of pollution</w:t>
            </w:r>
            <w:r>
              <w:rPr>
                <w:noProof/>
                <w:webHidden/>
              </w:rPr>
              <w:tab/>
            </w:r>
            <w:r>
              <w:rPr>
                <w:noProof/>
                <w:webHidden/>
              </w:rPr>
              <w:fldChar w:fldCharType="begin"/>
            </w:r>
            <w:r>
              <w:rPr>
                <w:noProof/>
                <w:webHidden/>
              </w:rPr>
              <w:instrText xml:space="preserve"> PAGEREF _Toc223514123 \h </w:instrText>
            </w:r>
            <w:r>
              <w:rPr>
                <w:noProof/>
                <w:webHidden/>
              </w:rPr>
            </w:r>
            <w:r>
              <w:rPr>
                <w:noProof/>
                <w:webHidden/>
              </w:rPr>
              <w:fldChar w:fldCharType="separate"/>
            </w:r>
            <w:r>
              <w:rPr>
                <w:noProof/>
                <w:webHidden/>
              </w:rPr>
              <w:t>32</w:t>
            </w:r>
            <w:r>
              <w:rPr>
                <w:noProof/>
                <w:webHidden/>
              </w:rPr>
              <w:fldChar w:fldCharType="end"/>
            </w:r>
          </w:hyperlink>
        </w:p>
        <w:p w14:paraId="32953662" w14:textId="239BD64F" w:rsidR="005755F9" w:rsidRDefault="005755F9">
          <w:pPr>
            <w:pStyle w:val="SADRAJ1"/>
            <w:tabs>
              <w:tab w:val="left" w:pos="440"/>
              <w:tab w:val="right" w:leader="dot" w:pos="9350"/>
            </w:tabs>
            <w:rPr>
              <w:rFonts w:asciiTheme="minorHAnsi" w:eastAsiaTheme="minorEastAsia" w:hAnsiTheme="minorHAnsi" w:cstheme="minorBidi"/>
              <w:noProof/>
              <w:szCs w:val="22"/>
            </w:rPr>
          </w:pPr>
          <w:hyperlink w:anchor="_Toc223514124" w:history="1">
            <w:r w:rsidRPr="00F06C3D">
              <w:rPr>
                <w:rStyle w:val="Hiperveza"/>
                <w:noProof/>
              </w:rPr>
              <w:t>5</w:t>
            </w:r>
            <w:r>
              <w:rPr>
                <w:rFonts w:asciiTheme="minorHAnsi" w:eastAsiaTheme="minorEastAsia" w:hAnsiTheme="minorHAnsi" w:cstheme="minorBidi"/>
                <w:noProof/>
                <w:szCs w:val="22"/>
              </w:rPr>
              <w:tab/>
            </w:r>
            <w:r w:rsidRPr="00F06C3D">
              <w:rPr>
                <w:rStyle w:val="Hiperveza"/>
                <w:noProof/>
              </w:rPr>
              <w:t>MONITORING IN TBA UNA</w:t>
            </w:r>
            <w:r>
              <w:rPr>
                <w:noProof/>
                <w:webHidden/>
              </w:rPr>
              <w:tab/>
            </w:r>
            <w:r>
              <w:rPr>
                <w:noProof/>
                <w:webHidden/>
              </w:rPr>
              <w:fldChar w:fldCharType="begin"/>
            </w:r>
            <w:r>
              <w:rPr>
                <w:noProof/>
                <w:webHidden/>
              </w:rPr>
              <w:instrText xml:space="preserve"> PAGEREF _Toc223514124 \h </w:instrText>
            </w:r>
            <w:r>
              <w:rPr>
                <w:noProof/>
                <w:webHidden/>
              </w:rPr>
            </w:r>
            <w:r>
              <w:rPr>
                <w:noProof/>
                <w:webHidden/>
              </w:rPr>
              <w:fldChar w:fldCharType="separate"/>
            </w:r>
            <w:r>
              <w:rPr>
                <w:noProof/>
                <w:webHidden/>
              </w:rPr>
              <w:t>36</w:t>
            </w:r>
            <w:r>
              <w:rPr>
                <w:noProof/>
                <w:webHidden/>
              </w:rPr>
              <w:fldChar w:fldCharType="end"/>
            </w:r>
          </w:hyperlink>
        </w:p>
        <w:p w14:paraId="21542785" w14:textId="05324292" w:rsidR="005755F9" w:rsidRDefault="005755F9">
          <w:pPr>
            <w:pStyle w:val="SADRAJ2"/>
            <w:tabs>
              <w:tab w:val="left" w:pos="880"/>
              <w:tab w:val="right" w:leader="dot" w:pos="9350"/>
            </w:tabs>
            <w:rPr>
              <w:rFonts w:asciiTheme="minorHAnsi" w:eastAsiaTheme="minorEastAsia" w:hAnsiTheme="minorHAnsi" w:cstheme="minorBidi"/>
              <w:noProof/>
              <w:szCs w:val="22"/>
            </w:rPr>
          </w:pPr>
          <w:hyperlink w:anchor="_Toc223514125" w:history="1">
            <w:r w:rsidRPr="00F06C3D">
              <w:rPr>
                <w:rStyle w:val="Hiperveza"/>
                <w:noProof/>
              </w:rPr>
              <w:t>5.1</w:t>
            </w:r>
            <w:r>
              <w:rPr>
                <w:rFonts w:asciiTheme="minorHAnsi" w:eastAsiaTheme="minorEastAsia" w:hAnsiTheme="minorHAnsi" w:cstheme="minorBidi"/>
                <w:noProof/>
                <w:szCs w:val="22"/>
              </w:rPr>
              <w:tab/>
            </w:r>
            <w:r w:rsidRPr="00F06C3D">
              <w:rPr>
                <w:rStyle w:val="Hiperveza"/>
                <w:noProof/>
              </w:rPr>
              <w:t>EXISTING MONITORING</w:t>
            </w:r>
            <w:r>
              <w:rPr>
                <w:noProof/>
                <w:webHidden/>
              </w:rPr>
              <w:tab/>
            </w:r>
            <w:r>
              <w:rPr>
                <w:noProof/>
                <w:webHidden/>
              </w:rPr>
              <w:fldChar w:fldCharType="begin"/>
            </w:r>
            <w:r>
              <w:rPr>
                <w:noProof/>
                <w:webHidden/>
              </w:rPr>
              <w:instrText xml:space="preserve"> PAGEREF _Toc223514125 \h </w:instrText>
            </w:r>
            <w:r>
              <w:rPr>
                <w:noProof/>
                <w:webHidden/>
              </w:rPr>
            </w:r>
            <w:r>
              <w:rPr>
                <w:noProof/>
                <w:webHidden/>
              </w:rPr>
              <w:fldChar w:fldCharType="separate"/>
            </w:r>
            <w:r>
              <w:rPr>
                <w:noProof/>
                <w:webHidden/>
              </w:rPr>
              <w:t>36</w:t>
            </w:r>
            <w:r>
              <w:rPr>
                <w:noProof/>
                <w:webHidden/>
              </w:rPr>
              <w:fldChar w:fldCharType="end"/>
            </w:r>
          </w:hyperlink>
        </w:p>
        <w:p w14:paraId="347CCB98" w14:textId="2E1DD89C"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26" w:history="1">
            <w:r w:rsidRPr="00F06C3D">
              <w:rPr>
                <w:rStyle w:val="Hiperveza"/>
                <w:noProof/>
              </w:rPr>
              <w:t>5.1.1</w:t>
            </w:r>
            <w:r>
              <w:rPr>
                <w:rFonts w:asciiTheme="minorHAnsi" w:eastAsiaTheme="minorEastAsia" w:hAnsiTheme="minorHAnsi" w:cstheme="minorBidi"/>
                <w:noProof/>
                <w:szCs w:val="22"/>
              </w:rPr>
              <w:tab/>
            </w:r>
            <w:r w:rsidRPr="00F06C3D">
              <w:rPr>
                <w:rStyle w:val="Hiperveza"/>
                <w:noProof/>
              </w:rPr>
              <w:t>Groundwater monitoring</w:t>
            </w:r>
            <w:r>
              <w:rPr>
                <w:noProof/>
                <w:webHidden/>
              </w:rPr>
              <w:tab/>
            </w:r>
            <w:r>
              <w:rPr>
                <w:noProof/>
                <w:webHidden/>
              </w:rPr>
              <w:fldChar w:fldCharType="begin"/>
            </w:r>
            <w:r>
              <w:rPr>
                <w:noProof/>
                <w:webHidden/>
              </w:rPr>
              <w:instrText xml:space="preserve"> PAGEREF _Toc223514126 \h </w:instrText>
            </w:r>
            <w:r>
              <w:rPr>
                <w:noProof/>
                <w:webHidden/>
              </w:rPr>
            </w:r>
            <w:r>
              <w:rPr>
                <w:noProof/>
                <w:webHidden/>
              </w:rPr>
              <w:fldChar w:fldCharType="separate"/>
            </w:r>
            <w:r>
              <w:rPr>
                <w:noProof/>
                <w:webHidden/>
              </w:rPr>
              <w:t>36</w:t>
            </w:r>
            <w:r>
              <w:rPr>
                <w:noProof/>
                <w:webHidden/>
              </w:rPr>
              <w:fldChar w:fldCharType="end"/>
            </w:r>
          </w:hyperlink>
        </w:p>
        <w:p w14:paraId="329B5B7D" w14:textId="3B071A22"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27" w:history="1">
            <w:r w:rsidRPr="00F06C3D">
              <w:rPr>
                <w:rStyle w:val="Hiperveza"/>
                <w:noProof/>
              </w:rPr>
              <w:t>5.1.2</w:t>
            </w:r>
            <w:r>
              <w:rPr>
                <w:rFonts w:asciiTheme="minorHAnsi" w:eastAsiaTheme="minorEastAsia" w:hAnsiTheme="minorHAnsi" w:cstheme="minorBidi"/>
                <w:noProof/>
                <w:szCs w:val="22"/>
              </w:rPr>
              <w:tab/>
            </w:r>
            <w:r w:rsidRPr="00F06C3D">
              <w:rPr>
                <w:rStyle w:val="Hiperveza"/>
                <w:noProof/>
              </w:rPr>
              <w:t>Surface water monitoring</w:t>
            </w:r>
            <w:r>
              <w:rPr>
                <w:noProof/>
                <w:webHidden/>
              </w:rPr>
              <w:tab/>
            </w:r>
            <w:r>
              <w:rPr>
                <w:noProof/>
                <w:webHidden/>
              </w:rPr>
              <w:fldChar w:fldCharType="begin"/>
            </w:r>
            <w:r>
              <w:rPr>
                <w:noProof/>
                <w:webHidden/>
              </w:rPr>
              <w:instrText xml:space="preserve"> PAGEREF _Toc223514127 \h </w:instrText>
            </w:r>
            <w:r>
              <w:rPr>
                <w:noProof/>
                <w:webHidden/>
              </w:rPr>
            </w:r>
            <w:r>
              <w:rPr>
                <w:noProof/>
                <w:webHidden/>
              </w:rPr>
              <w:fldChar w:fldCharType="separate"/>
            </w:r>
            <w:r>
              <w:rPr>
                <w:noProof/>
                <w:webHidden/>
              </w:rPr>
              <w:t>42</w:t>
            </w:r>
            <w:r>
              <w:rPr>
                <w:noProof/>
                <w:webHidden/>
              </w:rPr>
              <w:fldChar w:fldCharType="end"/>
            </w:r>
          </w:hyperlink>
        </w:p>
        <w:p w14:paraId="0D119903" w14:textId="46B45450"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28" w:history="1">
            <w:r w:rsidRPr="00F06C3D">
              <w:rPr>
                <w:rStyle w:val="Hiperveza"/>
                <w:noProof/>
              </w:rPr>
              <w:t>5.1.3</w:t>
            </w:r>
            <w:r>
              <w:rPr>
                <w:rFonts w:asciiTheme="minorHAnsi" w:eastAsiaTheme="minorEastAsia" w:hAnsiTheme="minorHAnsi" w:cstheme="minorBidi"/>
                <w:noProof/>
                <w:szCs w:val="22"/>
              </w:rPr>
              <w:tab/>
            </w:r>
            <w:r w:rsidRPr="00F06C3D">
              <w:rPr>
                <w:rStyle w:val="Hiperveza"/>
                <w:noProof/>
              </w:rPr>
              <w:t>HYDROMETEOROLOGICAL MONITORING</w:t>
            </w:r>
            <w:r>
              <w:rPr>
                <w:noProof/>
                <w:webHidden/>
              </w:rPr>
              <w:tab/>
            </w:r>
            <w:r>
              <w:rPr>
                <w:noProof/>
                <w:webHidden/>
              </w:rPr>
              <w:fldChar w:fldCharType="begin"/>
            </w:r>
            <w:r>
              <w:rPr>
                <w:noProof/>
                <w:webHidden/>
              </w:rPr>
              <w:instrText xml:space="preserve"> PAGEREF _Toc223514128 \h </w:instrText>
            </w:r>
            <w:r>
              <w:rPr>
                <w:noProof/>
                <w:webHidden/>
              </w:rPr>
            </w:r>
            <w:r>
              <w:rPr>
                <w:noProof/>
                <w:webHidden/>
              </w:rPr>
              <w:fldChar w:fldCharType="separate"/>
            </w:r>
            <w:r>
              <w:rPr>
                <w:noProof/>
                <w:webHidden/>
              </w:rPr>
              <w:t>44</w:t>
            </w:r>
            <w:r>
              <w:rPr>
                <w:noProof/>
                <w:webHidden/>
              </w:rPr>
              <w:fldChar w:fldCharType="end"/>
            </w:r>
          </w:hyperlink>
        </w:p>
        <w:p w14:paraId="7727D051" w14:textId="1AD25DDC" w:rsidR="005755F9" w:rsidRDefault="005755F9">
          <w:pPr>
            <w:pStyle w:val="SADRAJ2"/>
            <w:tabs>
              <w:tab w:val="left" w:pos="880"/>
              <w:tab w:val="right" w:leader="dot" w:pos="9350"/>
            </w:tabs>
            <w:rPr>
              <w:rFonts w:asciiTheme="minorHAnsi" w:eastAsiaTheme="minorEastAsia" w:hAnsiTheme="minorHAnsi" w:cstheme="minorBidi"/>
              <w:noProof/>
              <w:szCs w:val="22"/>
            </w:rPr>
          </w:pPr>
          <w:hyperlink w:anchor="_Toc223514129" w:history="1">
            <w:r w:rsidRPr="00F06C3D">
              <w:rPr>
                <w:rStyle w:val="Hiperveza"/>
                <w:noProof/>
              </w:rPr>
              <w:t>5.2</w:t>
            </w:r>
            <w:r>
              <w:rPr>
                <w:rFonts w:asciiTheme="minorHAnsi" w:eastAsiaTheme="minorEastAsia" w:hAnsiTheme="minorHAnsi" w:cstheme="minorBidi"/>
                <w:noProof/>
                <w:szCs w:val="22"/>
              </w:rPr>
              <w:tab/>
            </w:r>
            <w:r w:rsidRPr="00F06C3D">
              <w:rPr>
                <w:rStyle w:val="Hiperveza"/>
                <w:noProof/>
              </w:rPr>
              <w:t>MONITORING PARAMETERS WITH MONITORING FREQUENCIES</w:t>
            </w:r>
            <w:r>
              <w:rPr>
                <w:noProof/>
                <w:webHidden/>
              </w:rPr>
              <w:tab/>
            </w:r>
            <w:r>
              <w:rPr>
                <w:noProof/>
                <w:webHidden/>
              </w:rPr>
              <w:fldChar w:fldCharType="begin"/>
            </w:r>
            <w:r>
              <w:rPr>
                <w:noProof/>
                <w:webHidden/>
              </w:rPr>
              <w:instrText xml:space="preserve"> PAGEREF _Toc223514129 \h </w:instrText>
            </w:r>
            <w:r>
              <w:rPr>
                <w:noProof/>
                <w:webHidden/>
              </w:rPr>
            </w:r>
            <w:r>
              <w:rPr>
                <w:noProof/>
                <w:webHidden/>
              </w:rPr>
              <w:fldChar w:fldCharType="separate"/>
            </w:r>
            <w:r>
              <w:rPr>
                <w:noProof/>
                <w:webHidden/>
              </w:rPr>
              <w:t>46</w:t>
            </w:r>
            <w:r>
              <w:rPr>
                <w:noProof/>
                <w:webHidden/>
              </w:rPr>
              <w:fldChar w:fldCharType="end"/>
            </w:r>
          </w:hyperlink>
        </w:p>
        <w:p w14:paraId="4D6FB786" w14:textId="18B6DE59"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30" w:history="1">
            <w:r w:rsidRPr="00F06C3D">
              <w:rPr>
                <w:rStyle w:val="Hiperveza"/>
                <w:rFonts w:eastAsia="Aptos"/>
                <w:noProof/>
              </w:rPr>
              <w:t>5.2.1</w:t>
            </w:r>
            <w:r>
              <w:rPr>
                <w:rFonts w:asciiTheme="minorHAnsi" w:eastAsiaTheme="minorEastAsia" w:hAnsiTheme="minorHAnsi" w:cstheme="minorBidi"/>
                <w:noProof/>
                <w:szCs w:val="22"/>
              </w:rPr>
              <w:tab/>
            </w:r>
            <w:r w:rsidRPr="00F06C3D">
              <w:rPr>
                <w:rStyle w:val="Hiperveza"/>
                <w:rFonts w:eastAsia="Aptos"/>
                <w:noProof/>
              </w:rPr>
              <w:t>GW chemical status</w:t>
            </w:r>
            <w:r>
              <w:rPr>
                <w:noProof/>
                <w:webHidden/>
              </w:rPr>
              <w:tab/>
            </w:r>
            <w:r>
              <w:rPr>
                <w:noProof/>
                <w:webHidden/>
              </w:rPr>
              <w:fldChar w:fldCharType="begin"/>
            </w:r>
            <w:r>
              <w:rPr>
                <w:noProof/>
                <w:webHidden/>
              </w:rPr>
              <w:instrText xml:space="preserve"> PAGEREF _Toc223514130 \h </w:instrText>
            </w:r>
            <w:r>
              <w:rPr>
                <w:noProof/>
                <w:webHidden/>
              </w:rPr>
            </w:r>
            <w:r>
              <w:rPr>
                <w:noProof/>
                <w:webHidden/>
              </w:rPr>
              <w:fldChar w:fldCharType="separate"/>
            </w:r>
            <w:r>
              <w:rPr>
                <w:noProof/>
                <w:webHidden/>
              </w:rPr>
              <w:t>46</w:t>
            </w:r>
            <w:r>
              <w:rPr>
                <w:noProof/>
                <w:webHidden/>
              </w:rPr>
              <w:fldChar w:fldCharType="end"/>
            </w:r>
          </w:hyperlink>
        </w:p>
        <w:p w14:paraId="51E07282" w14:textId="28EBCBED"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31" w:history="1">
            <w:r w:rsidRPr="00F06C3D">
              <w:rPr>
                <w:rStyle w:val="Hiperveza"/>
                <w:noProof/>
              </w:rPr>
              <w:t>5.2.2</w:t>
            </w:r>
            <w:r>
              <w:rPr>
                <w:rFonts w:asciiTheme="minorHAnsi" w:eastAsiaTheme="minorEastAsia" w:hAnsiTheme="minorHAnsi" w:cstheme="minorBidi"/>
                <w:noProof/>
                <w:szCs w:val="22"/>
              </w:rPr>
              <w:tab/>
            </w:r>
            <w:r w:rsidRPr="00F06C3D">
              <w:rPr>
                <w:rStyle w:val="Hiperveza"/>
                <w:noProof/>
              </w:rPr>
              <w:t>SW chemical status</w:t>
            </w:r>
            <w:r>
              <w:rPr>
                <w:noProof/>
                <w:webHidden/>
              </w:rPr>
              <w:tab/>
            </w:r>
            <w:r>
              <w:rPr>
                <w:noProof/>
                <w:webHidden/>
              </w:rPr>
              <w:fldChar w:fldCharType="begin"/>
            </w:r>
            <w:r>
              <w:rPr>
                <w:noProof/>
                <w:webHidden/>
              </w:rPr>
              <w:instrText xml:space="preserve"> PAGEREF _Toc223514131 \h </w:instrText>
            </w:r>
            <w:r>
              <w:rPr>
                <w:noProof/>
                <w:webHidden/>
              </w:rPr>
            </w:r>
            <w:r>
              <w:rPr>
                <w:noProof/>
                <w:webHidden/>
              </w:rPr>
              <w:fldChar w:fldCharType="separate"/>
            </w:r>
            <w:r>
              <w:rPr>
                <w:noProof/>
                <w:webHidden/>
              </w:rPr>
              <w:t>50</w:t>
            </w:r>
            <w:r>
              <w:rPr>
                <w:noProof/>
                <w:webHidden/>
              </w:rPr>
              <w:fldChar w:fldCharType="end"/>
            </w:r>
          </w:hyperlink>
        </w:p>
        <w:p w14:paraId="2A95D579" w14:textId="291BC671"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32" w:history="1">
            <w:r w:rsidRPr="00F06C3D">
              <w:rPr>
                <w:rStyle w:val="Hiperveza"/>
                <w:noProof/>
              </w:rPr>
              <w:t>5.2.3</w:t>
            </w:r>
            <w:r>
              <w:rPr>
                <w:rFonts w:asciiTheme="minorHAnsi" w:eastAsiaTheme="minorEastAsia" w:hAnsiTheme="minorHAnsi" w:cstheme="minorBidi"/>
                <w:noProof/>
                <w:szCs w:val="22"/>
              </w:rPr>
              <w:tab/>
            </w:r>
            <w:r w:rsidRPr="00F06C3D">
              <w:rPr>
                <w:rStyle w:val="Hiperveza"/>
                <w:noProof/>
              </w:rPr>
              <w:t>SW ecological status</w:t>
            </w:r>
            <w:r>
              <w:rPr>
                <w:noProof/>
                <w:webHidden/>
              </w:rPr>
              <w:tab/>
            </w:r>
            <w:r>
              <w:rPr>
                <w:noProof/>
                <w:webHidden/>
              </w:rPr>
              <w:fldChar w:fldCharType="begin"/>
            </w:r>
            <w:r>
              <w:rPr>
                <w:noProof/>
                <w:webHidden/>
              </w:rPr>
              <w:instrText xml:space="preserve"> PAGEREF _Toc223514132 \h </w:instrText>
            </w:r>
            <w:r>
              <w:rPr>
                <w:noProof/>
                <w:webHidden/>
              </w:rPr>
            </w:r>
            <w:r>
              <w:rPr>
                <w:noProof/>
                <w:webHidden/>
              </w:rPr>
              <w:fldChar w:fldCharType="separate"/>
            </w:r>
            <w:r>
              <w:rPr>
                <w:noProof/>
                <w:webHidden/>
              </w:rPr>
              <w:t>53</w:t>
            </w:r>
            <w:r>
              <w:rPr>
                <w:noProof/>
                <w:webHidden/>
              </w:rPr>
              <w:fldChar w:fldCharType="end"/>
            </w:r>
          </w:hyperlink>
        </w:p>
        <w:p w14:paraId="512B3A2E" w14:textId="5496CB46" w:rsidR="005755F9" w:rsidRDefault="005755F9">
          <w:pPr>
            <w:pStyle w:val="SADRAJ2"/>
            <w:tabs>
              <w:tab w:val="left" w:pos="880"/>
              <w:tab w:val="right" w:leader="dot" w:pos="9350"/>
            </w:tabs>
            <w:rPr>
              <w:rFonts w:asciiTheme="minorHAnsi" w:eastAsiaTheme="minorEastAsia" w:hAnsiTheme="minorHAnsi" w:cstheme="minorBidi"/>
              <w:noProof/>
              <w:szCs w:val="22"/>
            </w:rPr>
          </w:pPr>
          <w:hyperlink w:anchor="_Toc223514133" w:history="1">
            <w:r w:rsidRPr="00F06C3D">
              <w:rPr>
                <w:rStyle w:val="Hiperveza"/>
                <w:noProof/>
              </w:rPr>
              <w:t>5.3</w:t>
            </w:r>
            <w:r>
              <w:rPr>
                <w:rFonts w:asciiTheme="minorHAnsi" w:eastAsiaTheme="minorEastAsia" w:hAnsiTheme="minorHAnsi" w:cstheme="minorBidi"/>
                <w:noProof/>
                <w:szCs w:val="22"/>
              </w:rPr>
              <w:tab/>
            </w:r>
            <w:r w:rsidRPr="00F06C3D">
              <w:rPr>
                <w:rStyle w:val="Hiperveza"/>
                <w:noProof/>
              </w:rPr>
              <w:t>PROPOSAL FOR THE MONITORING IMPROVEMENT</w:t>
            </w:r>
            <w:r>
              <w:rPr>
                <w:noProof/>
                <w:webHidden/>
              </w:rPr>
              <w:tab/>
            </w:r>
            <w:r>
              <w:rPr>
                <w:noProof/>
                <w:webHidden/>
              </w:rPr>
              <w:fldChar w:fldCharType="begin"/>
            </w:r>
            <w:r>
              <w:rPr>
                <w:noProof/>
                <w:webHidden/>
              </w:rPr>
              <w:instrText xml:space="preserve"> PAGEREF _Toc223514133 \h </w:instrText>
            </w:r>
            <w:r>
              <w:rPr>
                <w:noProof/>
                <w:webHidden/>
              </w:rPr>
            </w:r>
            <w:r>
              <w:rPr>
                <w:noProof/>
                <w:webHidden/>
              </w:rPr>
              <w:fldChar w:fldCharType="separate"/>
            </w:r>
            <w:r>
              <w:rPr>
                <w:noProof/>
                <w:webHidden/>
              </w:rPr>
              <w:t>55</w:t>
            </w:r>
            <w:r>
              <w:rPr>
                <w:noProof/>
                <w:webHidden/>
              </w:rPr>
              <w:fldChar w:fldCharType="end"/>
            </w:r>
          </w:hyperlink>
        </w:p>
        <w:p w14:paraId="0263CB89" w14:textId="69940AF0"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34" w:history="1">
            <w:r w:rsidRPr="00F06C3D">
              <w:rPr>
                <w:rStyle w:val="Hiperveza"/>
                <w:noProof/>
              </w:rPr>
              <w:t>5.3.1</w:t>
            </w:r>
            <w:r>
              <w:rPr>
                <w:rFonts w:asciiTheme="minorHAnsi" w:eastAsiaTheme="minorEastAsia" w:hAnsiTheme="minorHAnsi" w:cstheme="minorBidi"/>
                <w:noProof/>
                <w:szCs w:val="22"/>
              </w:rPr>
              <w:tab/>
            </w:r>
            <w:r w:rsidRPr="00F06C3D">
              <w:rPr>
                <w:rStyle w:val="Hiperveza"/>
                <w:noProof/>
              </w:rPr>
              <w:t>Groundwater quality</w:t>
            </w:r>
            <w:r>
              <w:rPr>
                <w:noProof/>
                <w:webHidden/>
              </w:rPr>
              <w:tab/>
            </w:r>
            <w:r>
              <w:rPr>
                <w:noProof/>
                <w:webHidden/>
              </w:rPr>
              <w:fldChar w:fldCharType="begin"/>
            </w:r>
            <w:r>
              <w:rPr>
                <w:noProof/>
                <w:webHidden/>
              </w:rPr>
              <w:instrText xml:space="preserve"> PAGEREF _Toc223514134 \h </w:instrText>
            </w:r>
            <w:r>
              <w:rPr>
                <w:noProof/>
                <w:webHidden/>
              </w:rPr>
            </w:r>
            <w:r>
              <w:rPr>
                <w:noProof/>
                <w:webHidden/>
              </w:rPr>
              <w:fldChar w:fldCharType="separate"/>
            </w:r>
            <w:r>
              <w:rPr>
                <w:noProof/>
                <w:webHidden/>
              </w:rPr>
              <w:t>56</w:t>
            </w:r>
            <w:r>
              <w:rPr>
                <w:noProof/>
                <w:webHidden/>
              </w:rPr>
              <w:fldChar w:fldCharType="end"/>
            </w:r>
          </w:hyperlink>
        </w:p>
        <w:p w14:paraId="4983EB8F" w14:textId="0E618758"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35" w:history="1">
            <w:r w:rsidRPr="00F06C3D">
              <w:rPr>
                <w:rStyle w:val="Hiperveza"/>
                <w:noProof/>
              </w:rPr>
              <w:t>5.3.2</w:t>
            </w:r>
            <w:r>
              <w:rPr>
                <w:rFonts w:asciiTheme="minorHAnsi" w:eastAsiaTheme="minorEastAsia" w:hAnsiTheme="minorHAnsi" w:cstheme="minorBidi"/>
                <w:noProof/>
                <w:szCs w:val="22"/>
              </w:rPr>
              <w:tab/>
            </w:r>
            <w:r w:rsidRPr="00F06C3D">
              <w:rPr>
                <w:rStyle w:val="Hiperveza"/>
                <w:noProof/>
              </w:rPr>
              <w:t>Groundwater quantity</w:t>
            </w:r>
            <w:r>
              <w:rPr>
                <w:noProof/>
                <w:webHidden/>
              </w:rPr>
              <w:tab/>
            </w:r>
            <w:r>
              <w:rPr>
                <w:noProof/>
                <w:webHidden/>
              </w:rPr>
              <w:fldChar w:fldCharType="begin"/>
            </w:r>
            <w:r>
              <w:rPr>
                <w:noProof/>
                <w:webHidden/>
              </w:rPr>
              <w:instrText xml:space="preserve"> PAGEREF _Toc223514135 \h </w:instrText>
            </w:r>
            <w:r>
              <w:rPr>
                <w:noProof/>
                <w:webHidden/>
              </w:rPr>
            </w:r>
            <w:r>
              <w:rPr>
                <w:noProof/>
                <w:webHidden/>
              </w:rPr>
              <w:fldChar w:fldCharType="separate"/>
            </w:r>
            <w:r>
              <w:rPr>
                <w:noProof/>
                <w:webHidden/>
              </w:rPr>
              <w:t>59</w:t>
            </w:r>
            <w:r>
              <w:rPr>
                <w:noProof/>
                <w:webHidden/>
              </w:rPr>
              <w:fldChar w:fldCharType="end"/>
            </w:r>
          </w:hyperlink>
        </w:p>
        <w:p w14:paraId="64F0ADE8" w14:textId="6EDE9EAF"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36" w:history="1">
            <w:r w:rsidRPr="00F06C3D">
              <w:rPr>
                <w:rStyle w:val="Hiperveza"/>
                <w:noProof/>
              </w:rPr>
              <w:t>5.3.3</w:t>
            </w:r>
            <w:r>
              <w:rPr>
                <w:rFonts w:asciiTheme="minorHAnsi" w:eastAsiaTheme="minorEastAsia" w:hAnsiTheme="minorHAnsi" w:cstheme="minorBidi"/>
                <w:noProof/>
                <w:szCs w:val="22"/>
              </w:rPr>
              <w:tab/>
            </w:r>
            <w:r w:rsidRPr="00F06C3D">
              <w:rPr>
                <w:rStyle w:val="Hiperveza"/>
                <w:noProof/>
                <w:highlight w:val="lightGray"/>
              </w:rPr>
              <w:t>Hydro</w:t>
            </w:r>
            <w:r w:rsidRPr="00F06C3D">
              <w:rPr>
                <w:rStyle w:val="Hiperveza"/>
                <w:noProof/>
              </w:rPr>
              <w:t>meteorological monitoring</w:t>
            </w:r>
            <w:r>
              <w:rPr>
                <w:noProof/>
                <w:webHidden/>
              </w:rPr>
              <w:tab/>
            </w:r>
            <w:r>
              <w:rPr>
                <w:noProof/>
                <w:webHidden/>
              </w:rPr>
              <w:fldChar w:fldCharType="begin"/>
            </w:r>
            <w:r>
              <w:rPr>
                <w:noProof/>
                <w:webHidden/>
              </w:rPr>
              <w:instrText xml:space="preserve"> PAGEREF _Toc223514136 \h </w:instrText>
            </w:r>
            <w:r>
              <w:rPr>
                <w:noProof/>
                <w:webHidden/>
              </w:rPr>
            </w:r>
            <w:r>
              <w:rPr>
                <w:noProof/>
                <w:webHidden/>
              </w:rPr>
              <w:fldChar w:fldCharType="separate"/>
            </w:r>
            <w:r>
              <w:rPr>
                <w:noProof/>
                <w:webHidden/>
              </w:rPr>
              <w:t>60</w:t>
            </w:r>
            <w:r>
              <w:rPr>
                <w:noProof/>
                <w:webHidden/>
              </w:rPr>
              <w:fldChar w:fldCharType="end"/>
            </w:r>
          </w:hyperlink>
        </w:p>
        <w:p w14:paraId="004C8FC7" w14:textId="3BDA0924" w:rsidR="005755F9" w:rsidRDefault="005755F9">
          <w:pPr>
            <w:pStyle w:val="SADRAJ3"/>
            <w:tabs>
              <w:tab w:val="left" w:pos="1320"/>
              <w:tab w:val="right" w:leader="dot" w:pos="9350"/>
            </w:tabs>
            <w:rPr>
              <w:rFonts w:asciiTheme="minorHAnsi" w:eastAsiaTheme="minorEastAsia" w:hAnsiTheme="minorHAnsi" w:cstheme="minorBidi"/>
              <w:noProof/>
              <w:szCs w:val="22"/>
            </w:rPr>
          </w:pPr>
          <w:hyperlink w:anchor="_Toc223514137" w:history="1">
            <w:r w:rsidRPr="00F06C3D">
              <w:rPr>
                <w:rStyle w:val="Hiperveza"/>
                <w:noProof/>
              </w:rPr>
              <w:t>5.3.4</w:t>
            </w:r>
            <w:r>
              <w:rPr>
                <w:rFonts w:asciiTheme="minorHAnsi" w:eastAsiaTheme="minorEastAsia" w:hAnsiTheme="minorHAnsi" w:cstheme="minorBidi"/>
                <w:noProof/>
                <w:szCs w:val="22"/>
              </w:rPr>
              <w:tab/>
            </w:r>
            <w:r w:rsidRPr="00F06C3D">
              <w:rPr>
                <w:rStyle w:val="Hiperveza"/>
                <w:noProof/>
              </w:rPr>
              <w:t>Stable isotope</w:t>
            </w:r>
            <w:r>
              <w:rPr>
                <w:noProof/>
                <w:webHidden/>
              </w:rPr>
              <w:tab/>
            </w:r>
            <w:r>
              <w:rPr>
                <w:noProof/>
                <w:webHidden/>
              </w:rPr>
              <w:fldChar w:fldCharType="begin"/>
            </w:r>
            <w:r>
              <w:rPr>
                <w:noProof/>
                <w:webHidden/>
              </w:rPr>
              <w:instrText xml:space="preserve"> PAGEREF _Toc223514137 \h </w:instrText>
            </w:r>
            <w:r>
              <w:rPr>
                <w:noProof/>
                <w:webHidden/>
              </w:rPr>
            </w:r>
            <w:r>
              <w:rPr>
                <w:noProof/>
                <w:webHidden/>
              </w:rPr>
              <w:fldChar w:fldCharType="separate"/>
            </w:r>
            <w:r>
              <w:rPr>
                <w:noProof/>
                <w:webHidden/>
              </w:rPr>
              <w:t>60</w:t>
            </w:r>
            <w:r>
              <w:rPr>
                <w:noProof/>
                <w:webHidden/>
              </w:rPr>
              <w:fldChar w:fldCharType="end"/>
            </w:r>
          </w:hyperlink>
        </w:p>
        <w:p w14:paraId="14346763" w14:textId="48D35879" w:rsidR="005755F9" w:rsidRDefault="005755F9">
          <w:pPr>
            <w:pStyle w:val="SADRAJ1"/>
            <w:tabs>
              <w:tab w:val="left" w:pos="440"/>
              <w:tab w:val="right" w:leader="dot" w:pos="9350"/>
            </w:tabs>
            <w:rPr>
              <w:rFonts w:asciiTheme="minorHAnsi" w:eastAsiaTheme="minorEastAsia" w:hAnsiTheme="minorHAnsi" w:cstheme="minorBidi"/>
              <w:noProof/>
              <w:szCs w:val="22"/>
            </w:rPr>
          </w:pPr>
          <w:hyperlink w:anchor="_Toc223514138" w:history="1">
            <w:r w:rsidRPr="00F06C3D">
              <w:rPr>
                <w:rStyle w:val="Hiperveza"/>
                <w:noProof/>
              </w:rPr>
              <w:t>6</w:t>
            </w:r>
            <w:r>
              <w:rPr>
                <w:rFonts w:asciiTheme="minorHAnsi" w:eastAsiaTheme="minorEastAsia" w:hAnsiTheme="minorHAnsi" w:cstheme="minorBidi"/>
                <w:noProof/>
                <w:szCs w:val="22"/>
              </w:rPr>
              <w:tab/>
            </w:r>
            <w:r w:rsidRPr="00F06C3D">
              <w:rPr>
                <w:rStyle w:val="Hiperveza"/>
                <w:noProof/>
              </w:rPr>
              <w:t>MONITORING EQUIPMENT ACQUISITION COSTS ESTIMATION</w:t>
            </w:r>
            <w:r>
              <w:rPr>
                <w:noProof/>
                <w:webHidden/>
              </w:rPr>
              <w:tab/>
            </w:r>
            <w:r>
              <w:rPr>
                <w:noProof/>
                <w:webHidden/>
              </w:rPr>
              <w:fldChar w:fldCharType="begin"/>
            </w:r>
            <w:r>
              <w:rPr>
                <w:noProof/>
                <w:webHidden/>
              </w:rPr>
              <w:instrText xml:space="preserve"> PAGEREF _Toc223514138 \h </w:instrText>
            </w:r>
            <w:r>
              <w:rPr>
                <w:noProof/>
                <w:webHidden/>
              </w:rPr>
            </w:r>
            <w:r>
              <w:rPr>
                <w:noProof/>
                <w:webHidden/>
              </w:rPr>
              <w:fldChar w:fldCharType="separate"/>
            </w:r>
            <w:r>
              <w:rPr>
                <w:noProof/>
                <w:webHidden/>
              </w:rPr>
              <w:t>61</w:t>
            </w:r>
            <w:r>
              <w:rPr>
                <w:noProof/>
                <w:webHidden/>
              </w:rPr>
              <w:fldChar w:fldCharType="end"/>
            </w:r>
          </w:hyperlink>
        </w:p>
        <w:p w14:paraId="396F0D3E" w14:textId="693DF80D" w:rsidR="005755F9" w:rsidRDefault="005755F9">
          <w:pPr>
            <w:pStyle w:val="SADRAJ1"/>
            <w:tabs>
              <w:tab w:val="left" w:pos="440"/>
              <w:tab w:val="right" w:leader="dot" w:pos="9350"/>
            </w:tabs>
            <w:rPr>
              <w:rFonts w:asciiTheme="minorHAnsi" w:eastAsiaTheme="minorEastAsia" w:hAnsiTheme="minorHAnsi" w:cstheme="minorBidi"/>
              <w:noProof/>
              <w:szCs w:val="22"/>
            </w:rPr>
          </w:pPr>
          <w:hyperlink w:anchor="_Toc223514139" w:history="1">
            <w:r w:rsidRPr="00F06C3D">
              <w:rPr>
                <w:rStyle w:val="Hiperveza"/>
                <w:noProof/>
              </w:rPr>
              <w:t>7</w:t>
            </w:r>
            <w:r>
              <w:rPr>
                <w:rFonts w:asciiTheme="minorHAnsi" w:eastAsiaTheme="minorEastAsia" w:hAnsiTheme="minorHAnsi" w:cstheme="minorBidi"/>
                <w:noProof/>
                <w:szCs w:val="22"/>
              </w:rPr>
              <w:tab/>
            </w:r>
            <w:r w:rsidRPr="00F06C3D">
              <w:rPr>
                <w:rStyle w:val="Hiperveza"/>
                <w:noProof/>
              </w:rPr>
              <w:t>ANNUL MONITORING PROGRAM COSTS ESTIMATION</w:t>
            </w:r>
            <w:r>
              <w:rPr>
                <w:noProof/>
                <w:webHidden/>
              </w:rPr>
              <w:tab/>
            </w:r>
            <w:r>
              <w:rPr>
                <w:noProof/>
                <w:webHidden/>
              </w:rPr>
              <w:fldChar w:fldCharType="begin"/>
            </w:r>
            <w:r>
              <w:rPr>
                <w:noProof/>
                <w:webHidden/>
              </w:rPr>
              <w:instrText xml:space="preserve"> PAGEREF _Toc223514139 \h </w:instrText>
            </w:r>
            <w:r>
              <w:rPr>
                <w:noProof/>
                <w:webHidden/>
              </w:rPr>
            </w:r>
            <w:r>
              <w:rPr>
                <w:noProof/>
                <w:webHidden/>
              </w:rPr>
              <w:fldChar w:fldCharType="separate"/>
            </w:r>
            <w:r>
              <w:rPr>
                <w:noProof/>
                <w:webHidden/>
              </w:rPr>
              <w:t>62</w:t>
            </w:r>
            <w:r>
              <w:rPr>
                <w:noProof/>
                <w:webHidden/>
              </w:rPr>
              <w:fldChar w:fldCharType="end"/>
            </w:r>
          </w:hyperlink>
        </w:p>
        <w:p w14:paraId="745BE848" w14:textId="40AEFD65" w:rsidR="005755F9" w:rsidRDefault="005755F9">
          <w:pPr>
            <w:pStyle w:val="SADRAJ1"/>
            <w:tabs>
              <w:tab w:val="left" w:pos="440"/>
              <w:tab w:val="right" w:leader="dot" w:pos="9350"/>
            </w:tabs>
            <w:rPr>
              <w:rFonts w:asciiTheme="minorHAnsi" w:eastAsiaTheme="minorEastAsia" w:hAnsiTheme="minorHAnsi" w:cstheme="minorBidi"/>
              <w:noProof/>
              <w:szCs w:val="22"/>
            </w:rPr>
          </w:pPr>
          <w:hyperlink w:anchor="_Toc223514140" w:history="1">
            <w:r w:rsidRPr="00F06C3D">
              <w:rPr>
                <w:rStyle w:val="Hiperveza"/>
                <w:noProof/>
              </w:rPr>
              <w:t>8</w:t>
            </w:r>
            <w:r>
              <w:rPr>
                <w:rFonts w:asciiTheme="minorHAnsi" w:eastAsiaTheme="minorEastAsia" w:hAnsiTheme="minorHAnsi" w:cstheme="minorBidi"/>
                <w:noProof/>
                <w:szCs w:val="22"/>
              </w:rPr>
              <w:tab/>
            </w:r>
            <w:r w:rsidRPr="00F06C3D">
              <w:rPr>
                <w:rStyle w:val="Hiperveza"/>
                <w:noProof/>
              </w:rPr>
              <w:t>MONITORING RESPONSIBILITY AFTER THE END OF THE DIKTAS II PROJECT</w:t>
            </w:r>
            <w:r>
              <w:rPr>
                <w:noProof/>
                <w:webHidden/>
              </w:rPr>
              <w:tab/>
            </w:r>
            <w:r>
              <w:rPr>
                <w:noProof/>
                <w:webHidden/>
              </w:rPr>
              <w:fldChar w:fldCharType="begin"/>
            </w:r>
            <w:r>
              <w:rPr>
                <w:noProof/>
                <w:webHidden/>
              </w:rPr>
              <w:instrText xml:space="preserve"> PAGEREF _Toc223514140 \h </w:instrText>
            </w:r>
            <w:r>
              <w:rPr>
                <w:noProof/>
                <w:webHidden/>
              </w:rPr>
            </w:r>
            <w:r>
              <w:rPr>
                <w:noProof/>
                <w:webHidden/>
              </w:rPr>
              <w:fldChar w:fldCharType="separate"/>
            </w:r>
            <w:r>
              <w:rPr>
                <w:noProof/>
                <w:webHidden/>
              </w:rPr>
              <w:t>62</w:t>
            </w:r>
            <w:r>
              <w:rPr>
                <w:noProof/>
                <w:webHidden/>
              </w:rPr>
              <w:fldChar w:fldCharType="end"/>
            </w:r>
          </w:hyperlink>
        </w:p>
        <w:p w14:paraId="04EAFFA1" w14:textId="63144AD1" w:rsidR="005755F9" w:rsidRDefault="005755F9">
          <w:pPr>
            <w:pStyle w:val="SADRAJ1"/>
            <w:tabs>
              <w:tab w:val="left" w:pos="440"/>
              <w:tab w:val="right" w:leader="dot" w:pos="9350"/>
            </w:tabs>
            <w:rPr>
              <w:rFonts w:asciiTheme="minorHAnsi" w:eastAsiaTheme="minorEastAsia" w:hAnsiTheme="minorHAnsi" w:cstheme="minorBidi"/>
              <w:noProof/>
              <w:szCs w:val="22"/>
            </w:rPr>
          </w:pPr>
          <w:hyperlink w:anchor="_Toc223514141" w:history="1">
            <w:r w:rsidRPr="00F06C3D">
              <w:rPr>
                <w:rStyle w:val="Hiperveza"/>
                <w:noProof/>
              </w:rPr>
              <w:t>9</w:t>
            </w:r>
            <w:r>
              <w:rPr>
                <w:rFonts w:asciiTheme="minorHAnsi" w:eastAsiaTheme="minorEastAsia" w:hAnsiTheme="minorHAnsi" w:cstheme="minorBidi"/>
                <w:noProof/>
                <w:szCs w:val="22"/>
              </w:rPr>
              <w:tab/>
            </w:r>
            <w:r w:rsidRPr="00F06C3D">
              <w:rPr>
                <w:rStyle w:val="Hiperveza"/>
                <w:noProof/>
              </w:rPr>
              <w:t>CONCLUSIONS</w:t>
            </w:r>
            <w:r>
              <w:rPr>
                <w:noProof/>
                <w:webHidden/>
              </w:rPr>
              <w:tab/>
            </w:r>
            <w:r>
              <w:rPr>
                <w:noProof/>
                <w:webHidden/>
              </w:rPr>
              <w:fldChar w:fldCharType="begin"/>
            </w:r>
            <w:r>
              <w:rPr>
                <w:noProof/>
                <w:webHidden/>
              </w:rPr>
              <w:instrText xml:space="preserve"> PAGEREF _Toc223514141 \h </w:instrText>
            </w:r>
            <w:r>
              <w:rPr>
                <w:noProof/>
                <w:webHidden/>
              </w:rPr>
            </w:r>
            <w:r>
              <w:rPr>
                <w:noProof/>
                <w:webHidden/>
              </w:rPr>
              <w:fldChar w:fldCharType="separate"/>
            </w:r>
            <w:r>
              <w:rPr>
                <w:noProof/>
                <w:webHidden/>
              </w:rPr>
              <w:t>62</w:t>
            </w:r>
            <w:r>
              <w:rPr>
                <w:noProof/>
                <w:webHidden/>
              </w:rPr>
              <w:fldChar w:fldCharType="end"/>
            </w:r>
          </w:hyperlink>
        </w:p>
        <w:p w14:paraId="4CF7FE18" w14:textId="5080159C" w:rsidR="00A339B5" w:rsidRDefault="00A339B5">
          <w:r>
            <w:rPr>
              <w:b/>
              <w:bCs/>
              <w:noProof/>
            </w:rPr>
            <w:fldChar w:fldCharType="end"/>
          </w:r>
        </w:p>
      </w:sdtContent>
    </w:sdt>
    <w:p w14:paraId="3437909C" w14:textId="77777777" w:rsidR="00A339B5" w:rsidRDefault="00A339B5" w:rsidP="00A339B5">
      <w:pPr>
        <w:autoSpaceDE w:val="0"/>
        <w:autoSpaceDN w:val="0"/>
        <w:adjustRightInd w:val="0"/>
        <w:spacing w:before="240" w:after="0"/>
        <w:rPr>
          <w:rFonts w:cs="Calibri"/>
          <w:b/>
          <w:bCs/>
          <w:color w:val="000000"/>
        </w:rPr>
      </w:pPr>
    </w:p>
    <w:p w14:paraId="4B076EF5" w14:textId="77777777" w:rsidR="005755F9" w:rsidRDefault="005755F9">
      <w:pPr>
        <w:spacing w:before="0" w:after="200" w:line="276" w:lineRule="auto"/>
        <w:jc w:val="left"/>
        <w:rPr>
          <w:rFonts w:cs="Calibri"/>
          <w:b/>
          <w:bCs/>
          <w:color w:val="000000"/>
        </w:rPr>
      </w:pPr>
      <w:r>
        <w:rPr>
          <w:rFonts w:cs="Calibri"/>
          <w:b/>
          <w:bCs/>
          <w:color w:val="000000"/>
        </w:rPr>
        <w:br w:type="page"/>
      </w:r>
    </w:p>
    <w:p w14:paraId="17B542F0" w14:textId="77777777" w:rsidR="005755F9" w:rsidRDefault="005755F9" w:rsidP="00A339B5">
      <w:pPr>
        <w:autoSpaceDE w:val="0"/>
        <w:autoSpaceDN w:val="0"/>
        <w:adjustRightInd w:val="0"/>
        <w:spacing w:before="240" w:after="0"/>
        <w:rPr>
          <w:rFonts w:cs="Calibri"/>
          <w:b/>
          <w:bCs/>
          <w:color w:val="000000"/>
        </w:rPr>
      </w:pPr>
    </w:p>
    <w:p w14:paraId="126E5A0E" w14:textId="086EA4CF" w:rsidR="001D6BE0" w:rsidRDefault="001D6BE0" w:rsidP="00A339B5">
      <w:pPr>
        <w:autoSpaceDE w:val="0"/>
        <w:autoSpaceDN w:val="0"/>
        <w:adjustRightInd w:val="0"/>
        <w:spacing w:before="240" w:after="0"/>
        <w:rPr>
          <w:rFonts w:cs="Calibri"/>
          <w:b/>
          <w:bCs/>
          <w:color w:val="000000"/>
        </w:rPr>
      </w:pPr>
      <w:r w:rsidRPr="005833C2">
        <w:rPr>
          <w:rFonts w:cs="Calibri"/>
          <w:b/>
          <w:bCs/>
          <w:color w:val="000000"/>
        </w:rPr>
        <w:t xml:space="preserve">LIST OF TABLES </w:t>
      </w:r>
    </w:p>
    <w:p w14:paraId="2E819604" w14:textId="77777777" w:rsidR="001D6BE0" w:rsidRPr="005833C2" w:rsidRDefault="001D6BE0" w:rsidP="001D6BE0">
      <w:pPr>
        <w:autoSpaceDE w:val="0"/>
        <w:autoSpaceDN w:val="0"/>
        <w:adjustRightInd w:val="0"/>
        <w:spacing w:after="0"/>
        <w:rPr>
          <w:rFonts w:cs="Calibri"/>
          <w:color w:val="000000"/>
        </w:rPr>
      </w:pPr>
    </w:p>
    <w:p w14:paraId="214D6CF3" w14:textId="77777777" w:rsidR="004F786D" w:rsidRPr="004F786D" w:rsidRDefault="004F786D" w:rsidP="004F786D">
      <w:pPr>
        <w:tabs>
          <w:tab w:val="left" w:pos="1515"/>
        </w:tabs>
        <w:spacing w:beforeLines="60" w:before="144" w:afterLines="60" w:after="144"/>
        <w:rPr>
          <w:rFonts w:asciiTheme="minorHAnsi" w:hAnsiTheme="minorHAnsi" w:cstheme="minorHAnsi"/>
          <w:color w:val="002060"/>
          <w:szCs w:val="22"/>
        </w:rPr>
      </w:pPr>
      <w:r w:rsidRPr="004F786D">
        <w:rPr>
          <w:rFonts w:asciiTheme="minorHAnsi" w:hAnsiTheme="minorHAnsi" w:cstheme="minorHAnsi"/>
          <w:color w:val="002060"/>
          <w:szCs w:val="22"/>
        </w:rPr>
        <w:t xml:space="preserve">Table 1. </w:t>
      </w:r>
      <w:proofErr w:type="spellStart"/>
      <w:r w:rsidRPr="004F786D">
        <w:rPr>
          <w:rFonts w:asciiTheme="minorHAnsi" w:hAnsiTheme="minorHAnsi" w:cstheme="minorHAnsi"/>
          <w:color w:val="002060"/>
          <w:szCs w:val="22"/>
        </w:rPr>
        <w:t>Sinkhole</w:t>
      </w:r>
      <w:proofErr w:type="spellEnd"/>
      <w:r w:rsidRPr="004F786D">
        <w:rPr>
          <w:rFonts w:asciiTheme="minorHAnsi" w:hAnsiTheme="minorHAnsi" w:cstheme="minorHAnsi"/>
          <w:color w:val="002060"/>
          <w:szCs w:val="22"/>
        </w:rPr>
        <w:t>–</w:t>
      </w:r>
      <w:proofErr w:type="spellStart"/>
      <w:r w:rsidRPr="004F786D">
        <w:rPr>
          <w:rFonts w:asciiTheme="minorHAnsi" w:hAnsiTheme="minorHAnsi" w:cstheme="minorHAnsi"/>
          <w:color w:val="002060"/>
          <w:szCs w:val="22"/>
        </w:rPr>
        <w:t>spring</w:t>
      </w:r>
      <w:proofErr w:type="spellEnd"/>
      <w:r w:rsidRPr="004F786D">
        <w:rPr>
          <w:rFonts w:asciiTheme="minorHAnsi" w:hAnsiTheme="minorHAnsi" w:cstheme="minorHAnsi"/>
          <w:color w:val="002060"/>
          <w:szCs w:val="22"/>
        </w:rPr>
        <w:t xml:space="preserve"> </w:t>
      </w:r>
      <w:proofErr w:type="spellStart"/>
      <w:r w:rsidRPr="004F786D">
        <w:rPr>
          <w:rFonts w:asciiTheme="minorHAnsi" w:hAnsiTheme="minorHAnsi" w:cstheme="minorHAnsi"/>
          <w:color w:val="002060"/>
          <w:szCs w:val="22"/>
        </w:rPr>
        <w:t>hydraulic</w:t>
      </w:r>
      <w:proofErr w:type="spellEnd"/>
      <w:r w:rsidRPr="004F786D">
        <w:rPr>
          <w:rFonts w:asciiTheme="minorHAnsi" w:hAnsiTheme="minorHAnsi" w:cstheme="minorHAnsi"/>
          <w:color w:val="002060"/>
          <w:szCs w:val="22"/>
        </w:rPr>
        <w:t xml:space="preserve"> </w:t>
      </w:r>
      <w:proofErr w:type="spellStart"/>
      <w:r w:rsidRPr="004F786D">
        <w:rPr>
          <w:rFonts w:asciiTheme="minorHAnsi" w:hAnsiTheme="minorHAnsi" w:cstheme="minorHAnsi"/>
          <w:color w:val="002060"/>
          <w:szCs w:val="22"/>
        </w:rPr>
        <w:t>connections</w:t>
      </w:r>
      <w:proofErr w:type="spellEnd"/>
      <w:r w:rsidRPr="004F786D">
        <w:rPr>
          <w:rFonts w:asciiTheme="minorHAnsi" w:hAnsiTheme="minorHAnsi" w:cstheme="minorHAnsi"/>
          <w:color w:val="002060"/>
          <w:szCs w:val="22"/>
        </w:rPr>
        <w:t xml:space="preserve"> </w:t>
      </w:r>
      <w:proofErr w:type="spellStart"/>
      <w:r w:rsidRPr="004F786D">
        <w:rPr>
          <w:rFonts w:asciiTheme="minorHAnsi" w:hAnsiTheme="minorHAnsi" w:cstheme="minorHAnsi"/>
          <w:color w:val="002060"/>
          <w:szCs w:val="22"/>
        </w:rPr>
        <w:t>identified</w:t>
      </w:r>
      <w:proofErr w:type="spellEnd"/>
      <w:r w:rsidRPr="004F786D">
        <w:rPr>
          <w:rFonts w:asciiTheme="minorHAnsi" w:hAnsiTheme="minorHAnsi" w:cstheme="minorHAnsi"/>
          <w:color w:val="002060"/>
          <w:szCs w:val="22"/>
        </w:rPr>
        <w:t xml:space="preserve"> </w:t>
      </w:r>
      <w:proofErr w:type="spellStart"/>
      <w:r w:rsidRPr="004F786D">
        <w:rPr>
          <w:rFonts w:asciiTheme="minorHAnsi" w:hAnsiTheme="minorHAnsi" w:cstheme="minorHAnsi"/>
          <w:color w:val="002060"/>
          <w:szCs w:val="22"/>
        </w:rPr>
        <w:t>by</w:t>
      </w:r>
      <w:proofErr w:type="spellEnd"/>
      <w:r w:rsidRPr="004F786D">
        <w:rPr>
          <w:rFonts w:asciiTheme="minorHAnsi" w:hAnsiTheme="minorHAnsi" w:cstheme="minorHAnsi"/>
          <w:color w:val="002060"/>
          <w:szCs w:val="22"/>
        </w:rPr>
        <w:t xml:space="preserve"> </w:t>
      </w:r>
      <w:proofErr w:type="spellStart"/>
      <w:r w:rsidRPr="004F786D">
        <w:rPr>
          <w:rFonts w:asciiTheme="minorHAnsi" w:hAnsiTheme="minorHAnsi" w:cstheme="minorHAnsi"/>
          <w:color w:val="002060"/>
          <w:szCs w:val="22"/>
        </w:rPr>
        <w:t>tracer</w:t>
      </w:r>
      <w:proofErr w:type="spellEnd"/>
      <w:r w:rsidRPr="004F786D">
        <w:rPr>
          <w:rFonts w:asciiTheme="minorHAnsi" w:hAnsiTheme="minorHAnsi" w:cstheme="minorHAnsi"/>
          <w:color w:val="002060"/>
          <w:szCs w:val="22"/>
        </w:rPr>
        <w:t xml:space="preserve"> </w:t>
      </w:r>
      <w:proofErr w:type="spellStart"/>
      <w:r w:rsidRPr="004F786D">
        <w:rPr>
          <w:rFonts w:asciiTheme="minorHAnsi" w:hAnsiTheme="minorHAnsi" w:cstheme="minorHAnsi"/>
          <w:color w:val="002060"/>
          <w:szCs w:val="22"/>
        </w:rPr>
        <w:t>tests</w:t>
      </w:r>
      <w:proofErr w:type="spellEnd"/>
    </w:p>
    <w:p w14:paraId="32595CD4" w14:textId="77777777" w:rsidR="004F786D" w:rsidRPr="009577BC" w:rsidRDefault="004F786D" w:rsidP="004F786D">
      <w:pPr>
        <w:tabs>
          <w:tab w:val="left" w:pos="1515"/>
        </w:tabs>
        <w:spacing w:beforeLines="60" w:before="144" w:afterLines="60" w:after="144"/>
        <w:rPr>
          <w:rFonts w:asciiTheme="minorHAnsi" w:hAnsiTheme="minorHAnsi" w:cstheme="minorHAnsi"/>
          <w:color w:val="002060"/>
          <w:szCs w:val="22"/>
        </w:rPr>
      </w:pPr>
      <w:r w:rsidRPr="004F786D">
        <w:rPr>
          <w:rFonts w:asciiTheme="minorHAnsi" w:hAnsiTheme="minorHAnsi" w:cstheme="minorHAnsi"/>
          <w:color w:val="002060"/>
          <w:szCs w:val="22"/>
        </w:rPr>
        <w:t xml:space="preserve">Table 2. </w:t>
      </w:r>
      <w:r w:rsidRPr="009577BC">
        <w:rPr>
          <w:rFonts w:asciiTheme="minorHAnsi" w:hAnsiTheme="minorHAnsi" w:cstheme="minorHAnsi"/>
          <w:color w:val="002060"/>
          <w:szCs w:val="22"/>
        </w:rPr>
        <w:t xml:space="preserve">Table 2: </w:t>
      </w:r>
      <w:proofErr w:type="spellStart"/>
      <w:r w:rsidRPr="009577BC">
        <w:rPr>
          <w:rFonts w:asciiTheme="minorHAnsi" w:hAnsiTheme="minorHAnsi" w:cstheme="minorHAnsi"/>
          <w:color w:val="002060"/>
          <w:szCs w:val="22"/>
        </w:rPr>
        <w:t>Watter</w:t>
      </w:r>
      <w:proofErr w:type="spellEnd"/>
      <w:r w:rsidRPr="009577BC">
        <w:rPr>
          <w:rFonts w:asciiTheme="minorHAnsi" w:hAnsiTheme="minorHAnsi" w:cstheme="minorHAnsi"/>
          <w:color w:val="002060"/>
          <w:szCs w:val="22"/>
        </w:rPr>
        <w:t xml:space="preserve"> </w:t>
      </w:r>
      <w:proofErr w:type="spellStart"/>
      <w:r w:rsidRPr="009577BC">
        <w:rPr>
          <w:rFonts w:asciiTheme="minorHAnsi" w:hAnsiTheme="minorHAnsi" w:cstheme="minorHAnsi"/>
          <w:color w:val="002060"/>
          <w:szCs w:val="22"/>
        </w:rPr>
        <w:t>supply</w:t>
      </w:r>
      <w:proofErr w:type="spellEnd"/>
      <w:r w:rsidRPr="009577BC">
        <w:rPr>
          <w:rFonts w:asciiTheme="minorHAnsi" w:hAnsiTheme="minorHAnsi" w:cstheme="minorHAnsi"/>
          <w:color w:val="002060"/>
          <w:szCs w:val="22"/>
        </w:rPr>
        <w:t xml:space="preserve"> </w:t>
      </w:r>
      <w:proofErr w:type="spellStart"/>
      <w:r w:rsidRPr="009577BC">
        <w:rPr>
          <w:rFonts w:asciiTheme="minorHAnsi" w:hAnsiTheme="minorHAnsi" w:cstheme="minorHAnsi"/>
          <w:color w:val="002060"/>
          <w:szCs w:val="22"/>
        </w:rPr>
        <w:t>springs</w:t>
      </w:r>
      <w:proofErr w:type="spellEnd"/>
    </w:p>
    <w:p w14:paraId="294AED7C" w14:textId="77777777" w:rsidR="004F786D" w:rsidRPr="004F786D" w:rsidRDefault="004F786D" w:rsidP="004F786D">
      <w:pPr>
        <w:pStyle w:val="Natpis"/>
        <w:spacing w:beforeLines="60" w:before="144" w:afterLines="60" w:after="144"/>
        <w:jc w:val="left"/>
        <w:rPr>
          <w:rFonts w:asciiTheme="minorHAnsi" w:hAnsiTheme="minorHAnsi" w:cstheme="minorHAnsi"/>
          <w:i w:val="0"/>
          <w:iCs w:val="0"/>
          <w:color w:val="002060"/>
          <w:sz w:val="22"/>
          <w:szCs w:val="22"/>
        </w:rPr>
      </w:pPr>
      <w:r w:rsidRPr="004F786D">
        <w:rPr>
          <w:rFonts w:asciiTheme="minorHAnsi" w:hAnsiTheme="minorHAnsi" w:cstheme="minorHAnsi"/>
          <w:i w:val="0"/>
          <w:iCs w:val="0"/>
          <w:color w:val="002060"/>
          <w:sz w:val="22"/>
          <w:szCs w:val="22"/>
        </w:rPr>
        <w:t xml:space="preserve">Table 3. </w:t>
      </w:r>
      <w:proofErr w:type="spellStart"/>
      <w:r w:rsidRPr="004F786D">
        <w:rPr>
          <w:rFonts w:asciiTheme="minorHAnsi" w:hAnsiTheme="minorHAnsi" w:cstheme="minorHAnsi"/>
          <w:i w:val="0"/>
          <w:iCs w:val="0"/>
          <w:color w:val="002060"/>
          <w:sz w:val="22"/>
          <w:szCs w:val="22"/>
        </w:rPr>
        <w:t>Groundwater</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quality</w:t>
      </w:r>
      <w:proofErr w:type="spellEnd"/>
      <w:r w:rsidRPr="004F786D">
        <w:rPr>
          <w:rFonts w:asciiTheme="minorHAnsi" w:hAnsiTheme="minorHAnsi" w:cstheme="minorHAnsi"/>
          <w:i w:val="0"/>
          <w:iCs w:val="0"/>
          <w:color w:val="002060"/>
          <w:sz w:val="22"/>
          <w:szCs w:val="22"/>
        </w:rPr>
        <w:t xml:space="preserve"> monitoring </w:t>
      </w:r>
      <w:proofErr w:type="spellStart"/>
      <w:r w:rsidRPr="004F786D">
        <w:rPr>
          <w:rFonts w:asciiTheme="minorHAnsi" w:hAnsiTheme="minorHAnsi" w:cstheme="minorHAnsi"/>
          <w:i w:val="0"/>
          <w:iCs w:val="0"/>
          <w:color w:val="002060"/>
          <w:sz w:val="22"/>
          <w:szCs w:val="22"/>
        </w:rPr>
        <w:t>stations</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in</w:t>
      </w:r>
      <w:proofErr w:type="spellEnd"/>
      <w:r w:rsidRPr="004F786D">
        <w:rPr>
          <w:rFonts w:asciiTheme="minorHAnsi" w:hAnsiTheme="minorHAnsi" w:cstheme="minorHAnsi"/>
          <w:i w:val="0"/>
          <w:iCs w:val="0"/>
          <w:color w:val="002060"/>
          <w:sz w:val="22"/>
          <w:szCs w:val="22"/>
        </w:rPr>
        <w:t xml:space="preserve"> TBA Una</w:t>
      </w:r>
    </w:p>
    <w:p w14:paraId="3A8577ED" w14:textId="77777777" w:rsidR="004F786D" w:rsidRPr="004F786D" w:rsidRDefault="004F786D" w:rsidP="004F786D">
      <w:pPr>
        <w:pStyle w:val="Natpis"/>
        <w:spacing w:beforeLines="60" w:before="144" w:afterLines="60" w:after="144"/>
        <w:jc w:val="both"/>
        <w:rPr>
          <w:rFonts w:asciiTheme="minorHAnsi" w:hAnsiTheme="minorHAnsi" w:cstheme="minorHAnsi"/>
          <w:i w:val="0"/>
          <w:iCs w:val="0"/>
          <w:color w:val="002060"/>
          <w:sz w:val="22"/>
          <w:szCs w:val="22"/>
        </w:rPr>
      </w:pPr>
      <w:r w:rsidRPr="004F786D">
        <w:rPr>
          <w:rFonts w:asciiTheme="minorHAnsi" w:hAnsiTheme="minorHAnsi" w:cstheme="minorHAnsi"/>
          <w:i w:val="0"/>
          <w:iCs w:val="0"/>
          <w:color w:val="002060"/>
          <w:sz w:val="22"/>
          <w:szCs w:val="22"/>
        </w:rPr>
        <w:t xml:space="preserve">Table 4. </w:t>
      </w:r>
      <w:proofErr w:type="spellStart"/>
      <w:r w:rsidRPr="004F786D">
        <w:rPr>
          <w:rFonts w:asciiTheme="minorHAnsi" w:hAnsiTheme="minorHAnsi" w:cstheme="minorHAnsi"/>
          <w:i w:val="0"/>
          <w:iCs w:val="0"/>
          <w:color w:val="002060"/>
          <w:sz w:val="22"/>
          <w:szCs w:val="22"/>
        </w:rPr>
        <w:t>Surface</w:t>
      </w:r>
      <w:proofErr w:type="spellEnd"/>
      <w:r w:rsidRPr="004F786D">
        <w:rPr>
          <w:rFonts w:asciiTheme="minorHAnsi" w:hAnsiTheme="minorHAnsi" w:cstheme="minorHAnsi"/>
          <w:i w:val="0"/>
          <w:iCs w:val="0"/>
          <w:color w:val="002060"/>
          <w:sz w:val="22"/>
          <w:szCs w:val="22"/>
        </w:rPr>
        <w:t xml:space="preserve"> water monitoring </w:t>
      </w:r>
      <w:proofErr w:type="spellStart"/>
      <w:r w:rsidRPr="004F786D">
        <w:rPr>
          <w:rFonts w:asciiTheme="minorHAnsi" w:hAnsiTheme="minorHAnsi" w:cstheme="minorHAnsi"/>
          <w:i w:val="0"/>
          <w:iCs w:val="0"/>
          <w:color w:val="002060"/>
          <w:sz w:val="22"/>
          <w:szCs w:val="22"/>
        </w:rPr>
        <w:t>stations</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in</w:t>
      </w:r>
      <w:proofErr w:type="spellEnd"/>
      <w:r w:rsidRPr="004F786D">
        <w:rPr>
          <w:rFonts w:asciiTheme="minorHAnsi" w:hAnsiTheme="minorHAnsi" w:cstheme="minorHAnsi"/>
          <w:i w:val="0"/>
          <w:iCs w:val="0"/>
          <w:color w:val="002060"/>
          <w:sz w:val="22"/>
          <w:szCs w:val="22"/>
        </w:rPr>
        <w:t xml:space="preserve"> TBA Una</w:t>
      </w:r>
    </w:p>
    <w:p w14:paraId="2D569CAF" w14:textId="77777777" w:rsidR="004F786D" w:rsidRPr="004F786D" w:rsidRDefault="004F786D" w:rsidP="004F786D">
      <w:pPr>
        <w:pStyle w:val="Natpis"/>
        <w:spacing w:beforeLines="60" w:before="144" w:afterLines="60" w:after="144"/>
        <w:jc w:val="left"/>
        <w:rPr>
          <w:rFonts w:asciiTheme="minorHAnsi" w:hAnsiTheme="minorHAnsi" w:cstheme="minorHAnsi"/>
          <w:i w:val="0"/>
          <w:iCs w:val="0"/>
          <w:color w:val="002060"/>
          <w:sz w:val="22"/>
          <w:szCs w:val="22"/>
        </w:rPr>
      </w:pPr>
      <w:r w:rsidRPr="004F786D">
        <w:rPr>
          <w:rFonts w:asciiTheme="minorHAnsi" w:hAnsiTheme="minorHAnsi" w:cstheme="minorHAnsi"/>
          <w:i w:val="0"/>
          <w:iCs w:val="0"/>
          <w:color w:val="002060"/>
          <w:sz w:val="22"/>
          <w:szCs w:val="22"/>
        </w:rPr>
        <w:t xml:space="preserve">Table 5. List od </w:t>
      </w:r>
      <w:proofErr w:type="spellStart"/>
      <w:r w:rsidRPr="004F786D">
        <w:rPr>
          <w:rFonts w:asciiTheme="minorHAnsi" w:hAnsiTheme="minorHAnsi" w:cstheme="minorHAnsi"/>
          <w:i w:val="0"/>
          <w:iCs w:val="0"/>
          <w:color w:val="002060"/>
          <w:sz w:val="22"/>
          <w:szCs w:val="22"/>
        </w:rPr>
        <w:t>meteorological</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stations</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in</w:t>
      </w:r>
      <w:proofErr w:type="spellEnd"/>
      <w:r w:rsidRPr="004F786D">
        <w:rPr>
          <w:rFonts w:asciiTheme="minorHAnsi" w:hAnsiTheme="minorHAnsi" w:cstheme="minorHAnsi"/>
          <w:i w:val="0"/>
          <w:iCs w:val="0"/>
          <w:color w:val="002060"/>
          <w:sz w:val="22"/>
          <w:szCs w:val="22"/>
        </w:rPr>
        <w:t xml:space="preserve"> TBA Una</w:t>
      </w:r>
    </w:p>
    <w:p w14:paraId="6EC5BA64" w14:textId="77777777" w:rsidR="004F786D" w:rsidRPr="004F786D" w:rsidRDefault="004F786D" w:rsidP="004F786D">
      <w:pPr>
        <w:pStyle w:val="Natpis"/>
        <w:spacing w:beforeLines="60" w:before="144" w:afterLines="60" w:after="144"/>
        <w:jc w:val="left"/>
        <w:rPr>
          <w:rFonts w:asciiTheme="minorHAnsi" w:hAnsiTheme="minorHAnsi" w:cstheme="minorHAnsi"/>
          <w:i w:val="0"/>
          <w:iCs w:val="0"/>
          <w:color w:val="002060"/>
          <w:sz w:val="22"/>
          <w:szCs w:val="22"/>
        </w:rPr>
      </w:pPr>
      <w:r w:rsidRPr="004F786D">
        <w:rPr>
          <w:rFonts w:asciiTheme="minorHAnsi" w:hAnsiTheme="minorHAnsi" w:cstheme="minorHAnsi"/>
          <w:i w:val="0"/>
          <w:iCs w:val="0"/>
          <w:color w:val="002060"/>
          <w:sz w:val="22"/>
          <w:szCs w:val="22"/>
        </w:rPr>
        <w:t xml:space="preserve">Table 6. List </w:t>
      </w:r>
      <w:proofErr w:type="spellStart"/>
      <w:r w:rsidRPr="004F786D">
        <w:rPr>
          <w:rFonts w:asciiTheme="minorHAnsi" w:hAnsiTheme="minorHAnsi" w:cstheme="minorHAnsi"/>
          <w:i w:val="0"/>
          <w:iCs w:val="0"/>
          <w:color w:val="002060"/>
          <w:sz w:val="22"/>
          <w:szCs w:val="22"/>
        </w:rPr>
        <w:t>of</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hydrological</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stations</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in</w:t>
      </w:r>
      <w:proofErr w:type="spellEnd"/>
      <w:r w:rsidRPr="004F786D">
        <w:rPr>
          <w:rFonts w:asciiTheme="minorHAnsi" w:hAnsiTheme="minorHAnsi" w:cstheme="minorHAnsi"/>
          <w:i w:val="0"/>
          <w:iCs w:val="0"/>
          <w:color w:val="002060"/>
          <w:sz w:val="22"/>
          <w:szCs w:val="22"/>
        </w:rPr>
        <w:t xml:space="preserve"> TBA UNA</w:t>
      </w:r>
    </w:p>
    <w:p w14:paraId="328C7FD8" w14:textId="77777777" w:rsidR="004F786D" w:rsidRPr="004F786D" w:rsidRDefault="004F786D" w:rsidP="004F786D">
      <w:pPr>
        <w:pStyle w:val="Natpis"/>
        <w:spacing w:beforeLines="60" w:before="144" w:afterLines="60" w:after="144"/>
        <w:jc w:val="left"/>
        <w:rPr>
          <w:rFonts w:asciiTheme="minorHAnsi" w:eastAsia="Aptos" w:hAnsiTheme="minorHAnsi" w:cstheme="minorHAnsi"/>
          <w:i w:val="0"/>
          <w:iCs w:val="0"/>
          <w:color w:val="002060"/>
          <w:sz w:val="22"/>
          <w:szCs w:val="22"/>
          <w:lang w:val="en-US"/>
        </w:rPr>
      </w:pPr>
      <w:r w:rsidRPr="004F786D">
        <w:rPr>
          <w:rFonts w:asciiTheme="minorHAnsi" w:eastAsia="Aptos" w:hAnsiTheme="minorHAnsi" w:cstheme="minorHAnsi"/>
          <w:i w:val="0"/>
          <w:iCs w:val="0"/>
          <w:color w:val="002060"/>
          <w:sz w:val="22"/>
          <w:szCs w:val="22"/>
          <w:lang w:val="en-US"/>
        </w:rPr>
        <w:t xml:space="preserve">Table 7. Parameters Used for Groundwater Chemical Status Assessment and Required Annual Testing Frequency- GWS and Specific pollutants </w:t>
      </w:r>
    </w:p>
    <w:p w14:paraId="53116280" w14:textId="77777777" w:rsidR="004F786D" w:rsidRPr="004F786D" w:rsidRDefault="004F786D" w:rsidP="004F786D">
      <w:pPr>
        <w:pStyle w:val="Natpis"/>
        <w:spacing w:beforeLines="60" w:before="144" w:afterLines="60" w:after="144"/>
        <w:jc w:val="left"/>
        <w:rPr>
          <w:rFonts w:asciiTheme="minorHAnsi" w:eastAsia="Aptos" w:hAnsiTheme="minorHAnsi" w:cstheme="minorHAnsi"/>
          <w:i w:val="0"/>
          <w:iCs w:val="0"/>
          <w:color w:val="002060"/>
          <w:sz w:val="22"/>
          <w:szCs w:val="22"/>
          <w:lang w:val="en-US"/>
        </w:rPr>
      </w:pPr>
      <w:r w:rsidRPr="004F786D">
        <w:rPr>
          <w:rFonts w:asciiTheme="minorHAnsi" w:eastAsia="Aptos" w:hAnsiTheme="minorHAnsi" w:cstheme="minorHAnsi"/>
          <w:i w:val="0"/>
          <w:iCs w:val="0"/>
          <w:color w:val="002060"/>
          <w:sz w:val="22"/>
          <w:szCs w:val="22"/>
          <w:lang w:val="en-US"/>
        </w:rPr>
        <w:t>Table 8. Additional Parameters Used for Groundwater Chemical Status Assessment and Required Annual Testing Frequency</w:t>
      </w:r>
    </w:p>
    <w:p w14:paraId="5CFCAAF4" w14:textId="77777777" w:rsidR="004F786D" w:rsidRPr="004F786D" w:rsidRDefault="004F786D" w:rsidP="004F786D">
      <w:pPr>
        <w:pStyle w:val="Natpis"/>
        <w:spacing w:beforeLines="60" w:before="144" w:afterLines="60" w:after="144"/>
        <w:jc w:val="left"/>
        <w:rPr>
          <w:rFonts w:asciiTheme="minorHAnsi" w:hAnsiTheme="minorHAnsi" w:cstheme="minorHAnsi"/>
          <w:i w:val="0"/>
          <w:iCs w:val="0"/>
          <w:color w:val="002060"/>
          <w:sz w:val="22"/>
          <w:szCs w:val="22"/>
        </w:rPr>
      </w:pPr>
      <w:r w:rsidRPr="004F786D">
        <w:rPr>
          <w:rFonts w:asciiTheme="minorHAnsi" w:hAnsiTheme="minorHAnsi" w:cstheme="minorHAnsi"/>
          <w:i w:val="0"/>
          <w:iCs w:val="0"/>
          <w:color w:val="002060"/>
          <w:sz w:val="22"/>
          <w:szCs w:val="22"/>
        </w:rPr>
        <w:t xml:space="preserve">Table 9. </w:t>
      </w:r>
      <w:proofErr w:type="spellStart"/>
      <w:r w:rsidRPr="004F786D">
        <w:rPr>
          <w:rFonts w:asciiTheme="minorHAnsi" w:hAnsiTheme="minorHAnsi" w:cstheme="minorHAnsi"/>
          <w:i w:val="0"/>
          <w:iCs w:val="0"/>
          <w:color w:val="002060"/>
          <w:sz w:val="22"/>
          <w:szCs w:val="22"/>
        </w:rPr>
        <w:t>Ecological</w:t>
      </w:r>
      <w:proofErr w:type="spellEnd"/>
      <w:r w:rsidRPr="004F786D">
        <w:rPr>
          <w:rFonts w:asciiTheme="minorHAnsi" w:hAnsiTheme="minorHAnsi" w:cstheme="minorHAnsi"/>
          <w:i w:val="0"/>
          <w:iCs w:val="0"/>
          <w:color w:val="002060"/>
          <w:sz w:val="22"/>
          <w:szCs w:val="22"/>
        </w:rPr>
        <w:t xml:space="preserve"> status </w:t>
      </w:r>
      <w:proofErr w:type="spellStart"/>
      <w:r w:rsidRPr="004F786D">
        <w:rPr>
          <w:rFonts w:asciiTheme="minorHAnsi" w:hAnsiTheme="minorHAnsi" w:cstheme="minorHAnsi"/>
          <w:i w:val="0"/>
          <w:iCs w:val="0"/>
          <w:color w:val="002060"/>
          <w:sz w:val="22"/>
          <w:szCs w:val="22"/>
        </w:rPr>
        <w:t>indicators</w:t>
      </w:r>
      <w:proofErr w:type="spellEnd"/>
      <w:r w:rsidRPr="004F786D">
        <w:rPr>
          <w:rFonts w:asciiTheme="minorHAnsi" w:hAnsiTheme="minorHAnsi" w:cstheme="minorHAnsi"/>
          <w:i w:val="0"/>
          <w:iCs w:val="0"/>
          <w:color w:val="002060"/>
          <w:sz w:val="22"/>
          <w:szCs w:val="22"/>
        </w:rPr>
        <w:t xml:space="preserve"> for </w:t>
      </w:r>
      <w:proofErr w:type="spellStart"/>
      <w:r w:rsidRPr="004F786D">
        <w:rPr>
          <w:rFonts w:asciiTheme="minorHAnsi" w:hAnsiTheme="minorHAnsi" w:cstheme="minorHAnsi"/>
          <w:i w:val="0"/>
          <w:iCs w:val="0"/>
          <w:color w:val="002060"/>
          <w:sz w:val="22"/>
          <w:szCs w:val="22"/>
        </w:rPr>
        <w:t>biological</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elements</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and</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samling</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frequency</w:t>
      </w:r>
      <w:proofErr w:type="spellEnd"/>
    </w:p>
    <w:p w14:paraId="64374667" w14:textId="77777777" w:rsidR="004F786D" w:rsidRPr="004F786D" w:rsidRDefault="004F786D" w:rsidP="004F786D">
      <w:pPr>
        <w:pStyle w:val="Natpis"/>
        <w:spacing w:beforeLines="60" w:before="144" w:afterLines="60" w:after="144"/>
        <w:jc w:val="left"/>
        <w:rPr>
          <w:rFonts w:asciiTheme="minorHAnsi" w:hAnsiTheme="minorHAnsi" w:cstheme="minorHAnsi"/>
          <w:i w:val="0"/>
          <w:iCs w:val="0"/>
          <w:color w:val="002060"/>
          <w:sz w:val="22"/>
          <w:szCs w:val="22"/>
        </w:rPr>
      </w:pPr>
      <w:r w:rsidRPr="004F786D">
        <w:rPr>
          <w:rFonts w:asciiTheme="minorHAnsi" w:hAnsiTheme="minorHAnsi" w:cstheme="minorHAnsi"/>
          <w:i w:val="0"/>
          <w:iCs w:val="0"/>
          <w:color w:val="002060"/>
          <w:sz w:val="22"/>
          <w:szCs w:val="22"/>
        </w:rPr>
        <w:t xml:space="preserve">Table 10. </w:t>
      </w:r>
      <w:proofErr w:type="spellStart"/>
      <w:r w:rsidRPr="004F786D">
        <w:rPr>
          <w:rFonts w:asciiTheme="minorHAnsi" w:hAnsiTheme="minorHAnsi" w:cstheme="minorHAnsi"/>
          <w:i w:val="0"/>
          <w:iCs w:val="0"/>
          <w:color w:val="002060"/>
          <w:sz w:val="22"/>
          <w:szCs w:val="22"/>
        </w:rPr>
        <w:t>Ecological</w:t>
      </w:r>
      <w:proofErr w:type="spellEnd"/>
      <w:r w:rsidRPr="004F786D">
        <w:rPr>
          <w:rFonts w:asciiTheme="minorHAnsi" w:hAnsiTheme="minorHAnsi" w:cstheme="minorHAnsi"/>
          <w:i w:val="0"/>
          <w:iCs w:val="0"/>
          <w:color w:val="002060"/>
          <w:sz w:val="22"/>
          <w:szCs w:val="22"/>
        </w:rPr>
        <w:t xml:space="preserve"> status </w:t>
      </w:r>
      <w:proofErr w:type="spellStart"/>
      <w:r w:rsidRPr="004F786D">
        <w:rPr>
          <w:rFonts w:asciiTheme="minorHAnsi" w:hAnsiTheme="minorHAnsi" w:cstheme="minorHAnsi"/>
          <w:i w:val="0"/>
          <w:iCs w:val="0"/>
          <w:color w:val="002060"/>
          <w:sz w:val="22"/>
          <w:szCs w:val="22"/>
        </w:rPr>
        <w:t>indicators</w:t>
      </w:r>
      <w:proofErr w:type="spellEnd"/>
      <w:r w:rsidRPr="004F786D">
        <w:rPr>
          <w:rFonts w:asciiTheme="minorHAnsi" w:hAnsiTheme="minorHAnsi" w:cstheme="minorHAnsi"/>
          <w:i w:val="0"/>
          <w:iCs w:val="0"/>
          <w:color w:val="002060"/>
          <w:sz w:val="22"/>
          <w:szCs w:val="22"/>
        </w:rPr>
        <w:t xml:space="preserve">  for </w:t>
      </w:r>
      <w:proofErr w:type="spellStart"/>
      <w:r w:rsidRPr="004F786D">
        <w:rPr>
          <w:rFonts w:asciiTheme="minorHAnsi" w:hAnsiTheme="minorHAnsi" w:cstheme="minorHAnsi"/>
          <w:i w:val="0"/>
          <w:iCs w:val="0"/>
          <w:color w:val="002060"/>
          <w:sz w:val="22"/>
          <w:szCs w:val="22"/>
        </w:rPr>
        <w:t>basic</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physico-chemical</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and</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samling</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frequency</w:t>
      </w:r>
      <w:proofErr w:type="spellEnd"/>
    </w:p>
    <w:p w14:paraId="3794CF9C" w14:textId="77777777" w:rsidR="004F786D" w:rsidRPr="004F786D" w:rsidRDefault="004F786D" w:rsidP="004F786D">
      <w:pPr>
        <w:pStyle w:val="Natpis"/>
        <w:spacing w:beforeLines="60" w:before="144" w:afterLines="60" w:after="144"/>
        <w:jc w:val="left"/>
        <w:rPr>
          <w:rFonts w:asciiTheme="minorHAnsi" w:hAnsiTheme="minorHAnsi" w:cstheme="minorHAnsi"/>
          <w:i w:val="0"/>
          <w:iCs w:val="0"/>
          <w:color w:val="002060"/>
          <w:sz w:val="22"/>
          <w:szCs w:val="22"/>
        </w:rPr>
      </w:pPr>
      <w:r w:rsidRPr="004F786D">
        <w:rPr>
          <w:rFonts w:asciiTheme="minorHAnsi" w:hAnsiTheme="minorHAnsi" w:cstheme="minorHAnsi"/>
          <w:i w:val="0"/>
          <w:iCs w:val="0"/>
          <w:color w:val="002060"/>
          <w:sz w:val="22"/>
          <w:szCs w:val="22"/>
        </w:rPr>
        <w:t xml:space="preserve">Table 11. </w:t>
      </w:r>
      <w:proofErr w:type="spellStart"/>
      <w:r w:rsidRPr="004F786D">
        <w:rPr>
          <w:rFonts w:asciiTheme="minorHAnsi" w:hAnsiTheme="minorHAnsi" w:cstheme="minorHAnsi"/>
          <w:i w:val="0"/>
          <w:iCs w:val="0"/>
          <w:color w:val="002060"/>
          <w:sz w:val="22"/>
          <w:szCs w:val="22"/>
        </w:rPr>
        <w:t>Ecological</w:t>
      </w:r>
      <w:proofErr w:type="spellEnd"/>
      <w:r w:rsidRPr="004F786D">
        <w:rPr>
          <w:rFonts w:asciiTheme="minorHAnsi" w:hAnsiTheme="minorHAnsi" w:cstheme="minorHAnsi"/>
          <w:i w:val="0"/>
          <w:iCs w:val="0"/>
          <w:color w:val="002060"/>
          <w:sz w:val="22"/>
          <w:szCs w:val="22"/>
        </w:rPr>
        <w:t xml:space="preserve"> status </w:t>
      </w:r>
      <w:proofErr w:type="spellStart"/>
      <w:r w:rsidRPr="004F786D">
        <w:rPr>
          <w:rFonts w:asciiTheme="minorHAnsi" w:hAnsiTheme="minorHAnsi" w:cstheme="minorHAnsi"/>
          <w:i w:val="0"/>
          <w:iCs w:val="0"/>
          <w:color w:val="002060"/>
          <w:sz w:val="22"/>
          <w:szCs w:val="22"/>
        </w:rPr>
        <w:t>indicators</w:t>
      </w:r>
      <w:proofErr w:type="spellEnd"/>
      <w:r w:rsidRPr="004F786D">
        <w:rPr>
          <w:rFonts w:asciiTheme="minorHAnsi" w:hAnsiTheme="minorHAnsi" w:cstheme="minorHAnsi"/>
          <w:i w:val="0"/>
          <w:iCs w:val="0"/>
          <w:color w:val="002060"/>
          <w:sz w:val="22"/>
          <w:szCs w:val="22"/>
        </w:rPr>
        <w:t xml:space="preserve">  for </w:t>
      </w:r>
      <w:proofErr w:type="spellStart"/>
      <w:r w:rsidRPr="004F786D">
        <w:rPr>
          <w:rFonts w:asciiTheme="minorHAnsi" w:hAnsiTheme="minorHAnsi" w:cstheme="minorHAnsi"/>
          <w:i w:val="0"/>
          <w:iCs w:val="0"/>
          <w:color w:val="002060"/>
          <w:sz w:val="22"/>
          <w:szCs w:val="22"/>
        </w:rPr>
        <w:t>basic</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physico-chemical</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and</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samling</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frequency</w:t>
      </w:r>
      <w:proofErr w:type="spellEnd"/>
    </w:p>
    <w:p w14:paraId="62ED669E" w14:textId="77777777" w:rsidR="004F786D" w:rsidRPr="004F786D" w:rsidRDefault="004F786D" w:rsidP="004F786D">
      <w:pPr>
        <w:pStyle w:val="Natpis"/>
        <w:spacing w:beforeLines="60" w:before="144" w:afterLines="60" w:after="144"/>
        <w:jc w:val="both"/>
        <w:rPr>
          <w:rFonts w:asciiTheme="minorHAnsi" w:hAnsiTheme="minorHAnsi" w:cstheme="minorHAnsi"/>
          <w:i w:val="0"/>
          <w:iCs w:val="0"/>
          <w:color w:val="002060"/>
          <w:sz w:val="22"/>
          <w:szCs w:val="22"/>
        </w:rPr>
      </w:pPr>
      <w:r w:rsidRPr="004F786D">
        <w:rPr>
          <w:rFonts w:asciiTheme="minorHAnsi" w:hAnsiTheme="minorHAnsi" w:cstheme="minorHAnsi"/>
          <w:i w:val="0"/>
          <w:iCs w:val="0"/>
          <w:color w:val="002060"/>
          <w:sz w:val="22"/>
          <w:szCs w:val="22"/>
        </w:rPr>
        <w:t xml:space="preserve">Table 12. </w:t>
      </w:r>
      <w:proofErr w:type="spellStart"/>
      <w:r w:rsidRPr="004F786D">
        <w:rPr>
          <w:rFonts w:asciiTheme="minorHAnsi" w:hAnsiTheme="minorHAnsi" w:cstheme="minorHAnsi"/>
          <w:i w:val="0"/>
          <w:iCs w:val="0"/>
          <w:color w:val="002060"/>
          <w:sz w:val="22"/>
          <w:szCs w:val="22"/>
        </w:rPr>
        <w:t>Technical</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details</w:t>
      </w:r>
      <w:proofErr w:type="spellEnd"/>
      <w:r w:rsidRPr="004F786D">
        <w:rPr>
          <w:rFonts w:asciiTheme="minorHAnsi" w:hAnsiTheme="minorHAnsi" w:cstheme="minorHAnsi"/>
          <w:i w:val="0"/>
          <w:iCs w:val="0"/>
          <w:color w:val="002060"/>
          <w:sz w:val="22"/>
          <w:szCs w:val="22"/>
        </w:rPr>
        <w:t xml:space="preserve"> for Klokot-1 </w:t>
      </w:r>
      <w:proofErr w:type="spellStart"/>
      <w:r w:rsidRPr="004F786D">
        <w:rPr>
          <w:rFonts w:asciiTheme="minorHAnsi" w:hAnsiTheme="minorHAnsi" w:cstheme="minorHAnsi"/>
          <w:i w:val="0"/>
          <w:iCs w:val="0"/>
          <w:color w:val="002060"/>
          <w:sz w:val="22"/>
          <w:szCs w:val="22"/>
        </w:rPr>
        <w:t>and</w:t>
      </w:r>
      <w:proofErr w:type="spellEnd"/>
      <w:r w:rsidRPr="004F786D">
        <w:rPr>
          <w:rFonts w:asciiTheme="minorHAnsi" w:hAnsiTheme="minorHAnsi" w:cstheme="minorHAnsi"/>
          <w:i w:val="0"/>
          <w:iCs w:val="0"/>
          <w:color w:val="002060"/>
          <w:sz w:val="22"/>
          <w:szCs w:val="22"/>
        </w:rPr>
        <w:t xml:space="preserve"> Klokot-2</w:t>
      </w:r>
    </w:p>
    <w:p w14:paraId="48869829" w14:textId="77777777" w:rsidR="004F786D" w:rsidRPr="004F786D" w:rsidRDefault="004F786D" w:rsidP="004F786D">
      <w:pPr>
        <w:pStyle w:val="Natpis"/>
        <w:spacing w:beforeLines="60" w:before="144" w:afterLines="60" w:after="144"/>
        <w:jc w:val="left"/>
        <w:rPr>
          <w:rFonts w:asciiTheme="minorHAnsi" w:hAnsiTheme="minorHAnsi" w:cstheme="minorHAnsi"/>
          <w:i w:val="0"/>
          <w:iCs w:val="0"/>
          <w:color w:val="002060"/>
          <w:sz w:val="22"/>
          <w:szCs w:val="22"/>
        </w:rPr>
      </w:pPr>
      <w:r w:rsidRPr="004F786D">
        <w:rPr>
          <w:rFonts w:asciiTheme="minorHAnsi" w:hAnsiTheme="minorHAnsi" w:cstheme="minorHAnsi"/>
          <w:i w:val="0"/>
          <w:iCs w:val="0"/>
          <w:color w:val="002060"/>
          <w:sz w:val="22"/>
          <w:szCs w:val="22"/>
        </w:rPr>
        <w:t xml:space="preserve">Table 13. List </w:t>
      </w:r>
      <w:proofErr w:type="spellStart"/>
      <w:r w:rsidRPr="004F786D">
        <w:rPr>
          <w:rFonts w:asciiTheme="minorHAnsi" w:hAnsiTheme="minorHAnsi" w:cstheme="minorHAnsi"/>
          <w:i w:val="0"/>
          <w:iCs w:val="0"/>
          <w:color w:val="002060"/>
          <w:sz w:val="22"/>
          <w:szCs w:val="22"/>
        </w:rPr>
        <w:t>of</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ponors</w:t>
      </w:r>
      <w:proofErr w:type="spellEnd"/>
      <w:r w:rsidRPr="004F786D">
        <w:rPr>
          <w:rFonts w:asciiTheme="minorHAnsi" w:hAnsiTheme="minorHAnsi" w:cstheme="minorHAnsi"/>
          <w:i w:val="0"/>
          <w:iCs w:val="0"/>
          <w:color w:val="002060"/>
          <w:sz w:val="22"/>
          <w:szCs w:val="22"/>
        </w:rPr>
        <w:t xml:space="preserve"> for </w:t>
      </w:r>
      <w:proofErr w:type="spellStart"/>
      <w:r w:rsidRPr="004F786D">
        <w:rPr>
          <w:rFonts w:asciiTheme="minorHAnsi" w:hAnsiTheme="minorHAnsi" w:cstheme="minorHAnsi"/>
          <w:i w:val="0"/>
          <w:iCs w:val="0"/>
          <w:color w:val="002060"/>
          <w:sz w:val="22"/>
          <w:szCs w:val="22"/>
        </w:rPr>
        <w:t>biological</w:t>
      </w:r>
      <w:proofErr w:type="spellEnd"/>
      <w:r w:rsidRPr="004F786D">
        <w:rPr>
          <w:rFonts w:asciiTheme="minorHAnsi" w:hAnsiTheme="minorHAnsi" w:cstheme="minorHAnsi"/>
          <w:i w:val="0"/>
          <w:iCs w:val="0"/>
          <w:color w:val="002060"/>
          <w:sz w:val="22"/>
          <w:szCs w:val="22"/>
        </w:rPr>
        <w:t xml:space="preserve"> monitoring</w:t>
      </w:r>
    </w:p>
    <w:p w14:paraId="6E8831C9" w14:textId="77777777" w:rsidR="004F786D" w:rsidRPr="004F786D" w:rsidRDefault="004F786D" w:rsidP="004F786D">
      <w:pPr>
        <w:pStyle w:val="Natpis"/>
        <w:spacing w:beforeLines="60" w:before="144" w:afterLines="60" w:after="144"/>
        <w:jc w:val="left"/>
        <w:rPr>
          <w:rFonts w:asciiTheme="minorHAnsi" w:hAnsiTheme="minorHAnsi" w:cstheme="minorHAnsi"/>
          <w:i w:val="0"/>
          <w:iCs w:val="0"/>
          <w:color w:val="002060"/>
          <w:sz w:val="22"/>
          <w:szCs w:val="22"/>
        </w:rPr>
      </w:pPr>
      <w:r w:rsidRPr="004F786D">
        <w:rPr>
          <w:rFonts w:asciiTheme="minorHAnsi" w:hAnsiTheme="minorHAnsi" w:cstheme="minorHAnsi"/>
          <w:i w:val="0"/>
          <w:iCs w:val="0"/>
          <w:color w:val="002060"/>
          <w:sz w:val="22"/>
          <w:szCs w:val="22"/>
        </w:rPr>
        <w:t xml:space="preserve">Table 14. Monitoring plan – DIKTAS II  </w:t>
      </w:r>
    </w:p>
    <w:p w14:paraId="79EAE480" w14:textId="77777777" w:rsidR="004F786D" w:rsidRPr="004F786D" w:rsidRDefault="004F786D" w:rsidP="004F786D">
      <w:pPr>
        <w:pStyle w:val="Natpis"/>
        <w:spacing w:beforeLines="60" w:before="144" w:afterLines="60" w:after="144"/>
        <w:jc w:val="both"/>
        <w:rPr>
          <w:rFonts w:asciiTheme="minorHAnsi" w:hAnsiTheme="minorHAnsi" w:cstheme="minorHAnsi"/>
          <w:i w:val="0"/>
          <w:iCs w:val="0"/>
          <w:color w:val="002060"/>
          <w:sz w:val="22"/>
          <w:szCs w:val="22"/>
        </w:rPr>
      </w:pPr>
      <w:r w:rsidRPr="004F786D">
        <w:rPr>
          <w:rFonts w:asciiTheme="minorHAnsi" w:hAnsiTheme="minorHAnsi" w:cstheme="minorHAnsi"/>
          <w:i w:val="0"/>
          <w:iCs w:val="0"/>
          <w:color w:val="002060"/>
          <w:sz w:val="22"/>
          <w:szCs w:val="22"/>
        </w:rPr>
        <w:t xml:space="preserve">Table 15. List </w:t>
      </w:r>
      <w:proofErr w:type="spellStart"/>
      <w:r w:rsidRPr="004F786D">
        <w:rPr>
          <w:rFonts w:asciiTheme="minorHAnsi" w:hAnsiTheme="minorHAnsi" w:cstheme="minorHAnsi"/>
          <w:i w:val="0"/>
          <w:iCs w:val="0"/>
          <w:color w:val="002060"/>
          <w:sz w:val="22"/>
          <w:szCs w:val="22"/>
        </w:rPr>
        <w:t>of</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equipment</w:t>
      </w:r>
      <w:proofErr w:type="spellEnd"/>
    </w:p>
    <w:p w14:paraId="434D05B3" w14:textId="77777777" w:rsidR="004F786D" w:rsidRPr="004F786D" w:rsidRDefault="004F786D" w:rsidP="004F786D">
      <w:pPr>
        <w:pStyle w:val="Natpis"/>
        <w:spacing w:beforeLines="60" w:before="144" w:afterLines="60" w:after="144"/>
        <w:jc w:val="left"/>
        <w:rPr>
          <w:rFonts w:asciiTheme="minorHAnsi" w:hAnsiTheme="minorHAnsi" w:cstheme="minorHAnsi"/>
          <w:i w:val="0"/>
          <w:iCs w:val="0"/>
          <w:color w:val="002060"/>
          <w:sz w:val="22"/>
          <w:szCs w:val="22"/>
        </w:rPr>
      </w:pPr>
      <w:r w:rsidRPr="004F786D">
        <w:rPr>
          <w:rFonts w:asciiTheme="minorHAnsi" w:hAnsiTheme="minorHAnsi" w:cstheme="minorHAnsi"/>
          <w:i w:val="0"/>
          <w:iCs w:val="0"/>
          <w:color w:val="002060"/>
          <w:sz w:val="22"/>
          <w:szCs w:val="22"/>
        </w:rPr>
        <w:t xml:space="preserve">Table 16. List </w:t>
      </w:r>
      <w:proofErr w:type="spellStart"/>
      <w:r w:rsidRPr="004F786D">
        <w:rPr>
          <w:rFonts w:asciiTheme="minorHAnsi" w:hAnsiTheme="minorHAnsi" w:cstheme="minorHAnsi"/>
          <w:i w:val="0"/>
          <w:iCs w:val="0"/>
          <w:color w:val="002060"/>
          <w:sz w:val="22"/>
          <w:szCs w:val="22"/>
        </w:rPr>
        <w:t>of</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services</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and</w:t>
      </w:r>
      <w:proofErr w:type="spellEnd"/>
      <w:r w:rsidRPr="004F786D">
        <w:rPr>
          <w:rFonts w:asciiTheme="minorHAnsi" w:hAnsiTheme="minorHAnsi" w:cstheme="minorHAnsi"/>
          <w:i w:val="0"/>
          <w:iCs w:val="0"/>
          <w:color w:val="002060"/>
          <w:sz w:val="22"/>
          <w:szCs w:val="22"/>
        </w:rPr>
        <w:t xml:space="preserve"> </w:t>
      </w:r>
      <w:proofErr w:type="spellStart"/>
      <w:r w:rsidRPr="004F786D">
        <w:rPr>
          <w:rFonts w:asciiTheme="minorHAnsi" w:hAnsiTheme="minorHAnsi" w:cstheme="minorHAnsi"/>
          <w:i w:val="0"/>
          <w:iCs w:val="0"/>
          <w:color w:val="002060"/>
          <w:sz w:val="22"/>
          <w:szCs w:val="22"/>
        </w:rPr>
        <w:t>work</w:t>
      </w:r>
      <w:proofErr w:type="spellEnd"/>
    </w:p>
    <w:p w14:paraId="4943B3AA" w14:textId="77777777" w:rsidR="005755F9" w:rsidRDefault="005755F9" w:rsidP="001D6BE0">
      <w:pPr>
        <w:tabs>
          <w:tab w:val="left" w:pos="1515"/>
        </w:tabs>
        <w:rPr>
          <w:rFonts w:cs="Calibri"/>
          <w:color w:val="000000"/>
        </w:rPr>
      </w:pPr>
    </w:p>
    <w:p w14:paraId="709E9B3B" w14:textId="738D8753" w:rsidR="00E70F11" w:rsidRDefault="00E70F11">
      <w:pPr>
        <w:rPr>
          <w:rFonts w:cs="Calibri"/>
          <w:color w:val="000000"/>
        </w:rPr>
      </w:pPr>
    </w:p>
    <w:p w14:paraId="74A645BD" w14:textId="77777777" w:rsidR="00E70F11" w:rsidRDefault="00E70F11">
      <w:pPr>
        <w:rPr>
          <w:rFonts w:cs="Calibri"/>
          <w:b/>
          <w:bCs/>
          <w:color w:val="000000"/>
        </w:rPr>
      </w:pPr>
      <w:r>
        <w:rPr>
          <w:rFonts w:cs="Calibri"/>
          <w:b/>
          <w:bCs/>
          <w:color w:val="000000"/>
        </w:rPr>
        <w:br w:type="page"/>
      </w:r>
    </w:p>
    <w:p w14:paraId="690F8AD5" w14:textId="77777777" w:rsidR="00A339B5" w:rsidRDefault="00A339B5" w:rsidP="00A11979">
      <w:pPr>
        <w:autoSpaceDE w:val="0"/>
        <w:autoSpaceDN w:val="0"/>
        <w:adjustRightInd w:val="0"/>
        <w:spacing w:after="0"/>
        <w:rPr>
          <w:rFonts w:cs="Calibri"/>
          <w:b/>
          <w:bCs/>
          <w:color w:val="000000"/>
        </w:rPr>
      </w:pPr>
    </w:p>
    <w:p w14:paraId="6849EEA2" w14:textId="1C905B69" w:rsidR="00A11979" w:rsidRDefault="00A11979" w:rsidP="00C229DE">
      <w:pPr>
        <w:autoSpaceDE w:val="0"/>
        <w:autoSpaceDN w:val="0"/>
        <w:adjustRightInd w:val="0"/>
        <w:spacing w:before="240" w:after="0"/>
        <w:rPr>
          <w:rFonts w:cs="Calibri"/>
          <w:b/>
          <w:bCs/>
          <w:color w:val="000000"/>
        </w:rPr>
      </w:pPr>
      <w:r w:rsidRPr="005833C2">
        <w:rPr>
          <w:rFonts w:cs="Calibri"/>
          <w:b/>
          <w:bCs/>
          <w:color w:val="000000"/>
        </w:rPr>
        <w:t xml:space="preserve">LIST OF FIGURES </w:t>
      </w:r>
    </w:p>
    <w:p w14:paraId="7754B389" w14:textId="77777777" w:rsidR="00A11979" w:rsidRPr="005833C2" w:rsidRDefault="00A11979" w:rsidP="00A11979">
      <w:pPr>
        <w:autoSpaceDE w:val="0"/>
        <w:autoSpaceDN w:val="0"/>
        <w:adjustRightInd w:val="0"/>
        <w:spacing w:after="0"/>
        <w:rPr>
          <w:rFonts w:cs="Calibri"/>
          <w:color w:val="000000"/>
        </w:rPr>
      </w:pPr>
    </w:p>
    <w:p w14:paraId="72510B78" w14:textId="6E87BB10"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 xml:space="preserve">Figure </w:t>
      </w:r>
      <w:r w:rsidRPr="004F786D">
        <w:rPr>
          <w:bCs/>
          <w:i w:val="0"/>
          <w:iCs w:val="0"/>
          <w:color w:val="002060"/>
          <w:sz w:val="22"/>
          <w:szCs w:val="22"/>
        </w:rPr>
        <w:fldChar w:fldCharType="begin"/>
      </w:r>
      <w:r w:rsidRPr="004F786D">
        <w:rPr>
          <w:bCs/>
          <w:i w:val="0"/>
          <w:iCs w:val="0"/>
          <w:color w:val="002060"/>
          <w:sz w:val="22"/>
          <w:szCs w:val="22"/>
        </w:rPr>
        <w:instrText xml:space="preserve"> SEQ Figure \* ARABIC </w:instrText>
      </w:r>
      <w:r w:rsidRPr="004F786D">
        <w:rPr>
          <w:bCs/>
          <w:i w:val="0"/>
          <w:iCs w:val="0"/>
          <w:color w:val="002060"/>
          <w:sz w:val="22"/>
          <w:szCs w:val="22"/>
        </w:rPr>
        <w:fldChar w:fldCharType="separate"/>
      </w:r>
      <w:r w:rsidRPr="004F786D">
        <w:rPr>
          <w:bCs/>
          <w:i w:val="0"/>
          <w:iCs w:val="0"/>
          <w:color w:val="002060"/>
          <w:sz w:val="22"/>
          <w:szCs w:val="22"/>
        </w:rPr>
        <w:t>1</w:t>
      </w:r>
      <w:r w:rsidRPr="004F786D">
        <w:rPr>
          <w:bCs/>
          <w:i w:val="0"/>
          <w:iCs w:val="0"/>
          <w:color w:val="002060"/>
          <w:sz w:val="22"/>
          <w:szCs w:val="22"/>
        </w:rPr>
        <w:fldChar w:fldCharType="end"/>
      </w:r>
      <w:r w:rsidRPr="004F786D">
        <w:rPr>
          <w:bCs/>
          <w:i w:val="0"/>
          <w:iCs w:val="0"/>
          <w:color w:val="002060"/>
          <w:sz w:val="22"/>
          <w:szCs w:val="22"/>
        </w:rPr>
        <w:t xml:space="preserve"> </w:t>
      </w:r>
      <w:proofErr w:type="spellStart"/>
      <w:r w:rsidRPr="004F786D">
        <w:rPr>
          <w:bCs/>
          <w:i w:val="0"/>
          <w:iCs w:val="0"/>
          <w:color w:val="002060"/>
          <w:sz w:val="22"/>
          <w:szCs w:val="22"/>
        </w:rPr>
        <w:t>Topographic</w:t>
      </w:r>
      <w:proofErr w:type="spellEnd"/>
      <w:r w:rsidRPr="004F786D">
        <w:rPr>
          <w:bCs/>
          <w:i w:val="0"/>
          <w:iCs w:val="0"/>
          <w:color w:val="002060"/>
          <w:sz w:val="22"/>
          <w:szCs w:val="22"/>
        </w:rPr>
        <w:t xml:space="preserve"> </w:t>
      </w:r>
      <w:proofErr w:type="spellStart"/>
      <w:r w:rsidRPr="004F786D">
        <w:rPr>
          <w:bCs/>
          <w:i w:val="0"/>
          <w:iCs w:val="0"/>
          <w:color w:val="002060"/>
          <w:sz w:val="22"/>
          <w:szCs w:val="22"/>
        </w:rPr>
        <w:t>map</w:t>
      </w:r>
      <w:proofErr w:type="spellEnd"/>
      <w:r w:rsidRPr="004F786D">
        <w:rPr>
          <w:bCs/>
          <w:i w:val="0"/>
          <w:iCs w:val="0"/>
          <w:color w:val="002060"/>
          <w:sz w:val="22"/>
          <w:szCs w:val="22"/>
        </w:rPr>
        <w:t xml:space="preserve"> </w:t>
      </w:r>
      <w:proofErr w:type="spellStart"/>
      <w:r w:rsidRPr="004F786D">
        <w:rPr>
          <w:bCs/>
          <w:i w:val="0"/>
          <w:iCs w:val="0"/>
          <w:color w:val="002060"/>
          <w:sz w:val="22"/>
          <w:szCs w:val="22"/>
        </w:rPr>
        <w:t>with</w:t>
      </w:r>
      <w:proofErr w:type="spellEnd"/>
      <w:r w:rsidRPr="004F786D">
        <w:rPr>
          <w:bCs/>
          <w:i w:val="0"/>
          <w:iCs w:val="0"/>
          <w:color w:val="002060"/>
          <w:sz w:val="22"/>
          <w:szCs w:val="22"/>
        </w:rPr>
        <w:t xml:space="preserve"> TBA UNA </w:t>
      </w:r>
      <w:proofErr w:type="spellStart"/>
      <w:r w:rsidRPr="004F786D">
        <w:rPr>
          <w:bCs/>
          <w:i w:val="0"/>
          <w:iCs w:val="0"/>
          <w:color w:val="002060"/>
          <w:sz w:val="22"/>
          <w:szCs w:val="22"/>
        </w:rPr>
        <w:t>boundary</w:t>
      </w:r>
      <w:proofErr w:type="spellEnd"/>
    </w:p>
    <w:p w14:paraId="2A31E48B" w14:textId="77777777"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 xml:space="preserve">Figure 2: </w:t>
      </w:r>
      <w:proofErr w:type="spellStart"/>
      <w:r w:rsidRPr="004F786D">
        <w:rPr>
          <w:bCs/>
          <w:i w:val="0"/>
          <w:iCs w:val="0"/>
          <w:color w:val="002060"/>
          <w:sz w:val="22"/>
          <w:szCs w:val="22"/>
        </w:rPr>
        <w:t>Hydrogeological</w:t>
      </w:r>
      <w:proofErr w:type="spellEnd"/>
      <w:r w:rsidRPr="004F786D">
        <w:rPr>
          <w:bCs/>
          <w:i w:val="0"/>
          <w:iCs w:val="0"/>
          <w:color w:val="002060"/>
          <w:sz w:val="22"/>
          <w:szCs w:val="22"/>
        </w:rPr>
        <w:t xml:space="preserve"> </w:t>
      </w:r>
      <w:proofErr w:type="spellStart"/>
      <w:r w:rsidRPr="004F786D">
        <w:rPr>
          <w:bCs/>
          <w:i w:val="0"/>
          <w:iCs w:val="0"/>
          <w:color w:val="002060"/>
          <w:sz w:val="22"/>
          <w:szCs w:val="22"/>
        </w:rPr>
        <w:t>map</w:t>
      </w:r>
      <w:proofErr w:type="spellEnd"/>
    </w:p>
    <w:p w14:paraId="57197C57" w14:textId="77777777"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 xml:space="preserve">Figure 3: </w:t>
      </w:r>
      <w:proofErr w:type="spellStart"/>
      <w:r w:rsidRPr="004F786D">
        <w:rPr>
          <w:bCs/>
          <w:i w:val="0"/>
          <w:iCs w:val="0"/>
          <w:color w:val="002060"/>
          <w:sz w:val="22"/>
          <w:szCs w:val="22"/>
        </w:rPr>
        <w:t>Spatial</w:t>
      </w:r>
      <w:proofErr w:type="spellEnd"/>
      <w:r w:rsidRPr="004F786D">
        <w:rPr>
          <w:bCs/>
          <w:i w:val="0"/>
          <w:iCs w:val="0"/>
          <w:color w:val="002060"/>
          <w:sz w:val="22"/>
          <w:szCs w:val="22"/>
        </w:rPr>
        <w:t xml:space="preserve"> </w:t>
      </w:r>
      <w:proofErr w:type="spellStart"/>
      <w:r w:rsidRPr="004F786D">
        <w:rPr>
          <w:bCs/>
          <w:i w:val="0"/>
          <w:iCs w:val="0"/>
          <w:color w:val="002060"/>
          <w:sz w:val="22"/>
          <w:szCs w:val="22"/>
        </w:rPr>
        <w:t>distribution</w:t>
      </w:r>
      <w:proofErr w:type="spellEnd"/>
      <w:r w:rsidRPr="004F786D">
        <w:rPr>
          <w:bCs/>
          <w:i w:val="0"/>
          <w:iCs w:val="0"/>
          <w:color w:val="002060"/>
          <w:sz w:val="22"/>
          <w:szCs w:val="22"/>
        </w:rPr>
        <w:t xml:space="preserve"> </w:t>
      </w:r>
      <w:proofErr w:type="spellStart"/>
      <w:r w:rsidRPr="004F786D">
        <w:rPr>
          <w:bCs/>
          <w:i w:val="0"/>
          <w:iCs w:val="0"/>
          <w:color w:val="002060"/>
          <w:sz w:val="22"/>
          <w:szCs w:val="22"/>
        </w:rPr>
        <w:t>of</w:t>
      </w:r>
      <w:proofErr w:type="spellEnd"/>
      <w:r w:rsidRPr="004F786D">
        <w:rPr>
          <w:bCs/>
          <w:i w:val="0"/>
          <w:iCs w:val="0"/>
          <w:color w:val="002060"/>
          <w:sz w:val="22"/>
          <w:szCs w:val="22"/>
        </w:rPr>
        <w:t xml:space="preserve"> </w:t>
      </w:r>
      <w:proofErr w:type="spellStart"/>
      <w:r w:rsidRPr="004F786D">
        <w:rPr>
          <w:bCs/>
          <w:i w:val="0"/>
          <w:iCs w:val="0"/>
          <w:color w:val="002060"/>
          <w:sz w:val="22"/>
          <w:szCs w:val="22"/>
        </w:rPr>
        <w:t>average</w:t>
      </w:r>
      <w:proofErr w:type="spellEnd"/>
      <w:r w:rsidRPr="004F786D">
        <w:rPr>
          <w:bCs/>
          <w:i w:val="0"/>
          <w:iCs w:val="0"/>
          <w:color w:val="002060"/>
          <w:sz w:val="22"/>
          <w:szCs w:val="22"/>
        </w:rPr>
        <w:t xml:space="preserve"> </w:t>
      </w:r>
      <w:proofErr w:type="spellStart"/>
      <w:r w:rsidRPr="004F786D">
        <w:rPr>
          <w:bCs/>
          <w:i w:val="0"/>
          <w:iCs w:val="0"/>
          <w:color w:val="002060"/>
          <w:sz w:val="22"/>
          <w:szCs w:val="22"/>
        </w:rPr>
        <w:t>annual</w:t>
      </w:r>
      <w:proofErr w:type="spellEnd"/>
      <w:r w:rsidRPr="004F786D">
        <w:rPr>
          <w:bCs/>
          <w:i w:val="0"/>
          <w:iCs w:val="0"/>
          <w:color w:val="002060"/>
          <w:sz w:val="22"/>
          <w:szCs w:val="22"/>
        </w:rPr>
        <w:t xml:space="preserve"> </w:t>
      </w:r>
      <w:proofErr w:type="spellStart"/>
      <w:r w:rsidRPr="004F786D">
        <w:rPr>
          <w:bCs/>
          <w:i w:val="0"/>
          <w:iCs w:val="0"/>
          <w:color w:val="002060"/>
          <w:sz w:val="22"/>
          <w:szCs w:val="22"/>
        </w:rPr>
        <w:t>precipitation</w:t>
      </w:r>
      <w:proofErr w:type="spellEnd"/>
    </w:p>
    <w:p w14:paraId="07C3F944" w14:textId="77777777"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 xml:space="preserve">Figure 4: </w:t>
      </w:r>
      <w:proofErr w:type="spellStart"/>
      <w:r w:rsidRPr="004F786D">
        <w:rPr>
          <w:bCs/>
          <w:i w:val="0"/>
          <w:iCs w:val="0"/>
          <w:color w:val="002060"/>
          <w:sz w:val="22"/>
          <w:szCs w:val="22"/>
        </w:rPr>
        <w:t>Spatial</w:t>
      </w:r>
      <w:proofErr w:type="spellEnd"/>
      <w:r w:rsidRPr="004F786D">
        <w:rPr>
          <w:bCs/>
          <w:i w:val="0"/>
          <w:iCs w:val="0"/>
          <w:color w:val="002060"/>
          <w:sz w:val="22"/>
          <w:szCs w:val="22"/>
        </w:rPr>
        <w:t xml:space="preserve"> </w:t>
      </w:r>
      <w:proofErr w:type="spellStart"/>
      <w:r w:rsidRPr="004F786D">
        <w:rPr>
          <w:bCs/>
          <w:i w:val="0"/>
          <w:iCs w:val="0"/>
          <w:color w:val="002060"/>
          <w:sz w:val="22"/>
          <w:szCs w:val="22"/>
        </w:rPr>
        <w:t>distribution</w:t>
      </w:r>
      <w:proofErr w:type="spellEnd"/>
      <w:r w:rsidRPr="004F786D">
        <w:rPr>
          <w:bCs/>
          <w:i w:val="0"/>
          <w:iCs w:val="0"/>
          <w:color w:val="002060"/>
          <w:sz w:val="22"/>
          <w:szCs w:val="22"/>
        </w:rPr>
        <w:t xml:space="preserve"> </w:t>
      </w:r>
      <w:proofErr w:type="spellStart"/>
      <w:r w:rsidRPr="004F786D">
        <w:rPr>
          <w:bCs/>
          <w:i w:val="0"/>
          <w:iCs w:val="0"/>
          <w:color w:val="002060"/>
          <w:sz w:val="22"/>
          <w:szCs w:val="22"/>
        </w:rPr>
        <w:t>of</w:t>
      </w:r>
      <w:proofErr w:type="spellEnd"/>
      <w:r w:rsidRPr="004F786D">
        <w:rPr>
          <w:bCs/>
          <w:i w:val="0"/>
          <w:iCs w:val="0"/>
          <w:color w:val="002060"/>
          <w:sz w:val="22"/>
          <w:szCs w:val="22"/>
        </w:rPr>
        <w:t xml:space="preserve"> </w:t>
      </w:r>
      <w:proofErr w:type="spellStart"/>
      <w:r w:rsidRPr="004F786D">
        <w:rPr>
          <w:bCs/>
          <w:i w:val="0"/>
          <w:iCs w:val="0"/>
          <w:color w:val="002060"/>
          <w:sz w:val="22"/>
          <w:szCs w:val="22"/>
        </w:rPr>
        <w:t>sinkholes</w:t>
      </w:r>
      <w:proofErr w:type="spellEnd"/>
      <w:r w:rsidRPr="004F786D">
        <w:rPr>
          <w:bCs/>
          <w:i w:val="0"/>
          <w:iCs w:val="0"/>
          <w:color w:val="002060"/>
          <w:sz w:val="22"/>
          <w:szCs w:val="22"/>
        </w:rPr>
        <w:t xml:space="preserve">, </w:t>
      </w:r>
      <w:proofErr w:type="spellStart"/>
      <w:r w:rsidRPr="004F786D">
        <w:rPr>
          <w:bCs/>
          <w:i w:val="0"/>
          <w:iCs w:val="0"/>
          <w:color w:val="002060"/>
          <w:sz w:val="22"/>
          <w:szCs w:val="22"/>
        </w:rPr>
        <w:t>springs</w:t>
      </w:r>
      <w:proofErr w:type="spellEnd"/>
      <w:r w:rsidRPr="004F786D">
        <w:rPr>
          <w:bCs/>
          <w:i w:val="0"/>
          <w:iCs w:val="0"/>
          <w:color w:val="002060"/>
          <w:sz w:val="22"/>
          <w:szCs w:val="22"/>
        </w:rPr>
        <w:t xml:space="preserve"> </w:t>
      </w:r>
      <w:proofErr w:type="spellStart"/>
      <w:r w:rsidRPr="004F786D">
        <w:rPr>
          <w:bCs/>
          <w:i w:val="0"/>
          <w:iCs w:val="0"/>
          <w:color w:val="002060"/>
          <w:sz w:val="22"/>
          <w:szCs w:val="22"/>
        </w:rPr>
        <w:t>and</w:t>
      </w:r>
      <w:proofErr w:type="spellEnd"/>
      <w:r w:rsidRPr="004F786D">
        <w:rPr>
          <w:bCs/>
          <w:i w:val="0"/>
          <w:iCs w:val="0"/>
          <w:color w:val="002060"/>
          <w:sz w:val="22"/>
          <w:szCs w:val="22"/>
        </w:rPr>
        <w:t xml:space="preserve"> </w:t>
      </w:r>
      <w:proofErr w:type="spellStart"/>
      <w:r w:rsidRPr="004F786D">
        <w:rPr>
          <w:bCs/>
          <w:i w:val="0"/>
          <w:iCs w:val="0"/>
          <w:color w:val="002060"/>
          <w:sz w:val="22"/>
          <w:szCs w:val="22"/>
        </w:rPr>
        <w:t>rivers</w:t>
      </w:r>
      <w:proofErr w:type="spellEnd"/>
    </w:p>
    <w:p w14:paraId="043E4926" w14:textId="77777777"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 xml:space="preserve">Figure 5: </w:t>
      </w:r>
      <w:proofErr w:type="spellStart"/>
      <w:r w:rsidRPr="004F786D">
        <w:rPr>
          <w:bCs/>
          <w:i w:val="0"/>
          <w:iCs w:val="0"/>
          <w:color w:val="002060"/>
          <w:sz w:val="22"/>
          <w:szCs w:val="22"/>
        </w:rPr>
        <w:t>Spatial</w:t>
      </w:r>
      <w:proofErr w:type="spellEnd"/>
      <w:r w:rsidRPr="004F786D">
        <w:rPr>
          <w:bCs/>
          <w:i w:val="0"/>
          <w:iCs w:val="0"/>
          <w:color w:val="002060"/>
          <w:sz w:val="22"/>
          <w:szCs w:val="22"/>
        </w:rPr>
        <w:t xml:space="preserve"> </w:t>
      </w:r>
      <w:proofErr w:type="spellStart"/>
      <w:r w:rsidRPr="004F786D">
        <w:rPr>
          <w:bCs/>
          <w:i w:val="0"/>
          <w:iCs w:val="0"/>
          <w:color w:val="002060"/>
          <w:sz w:val="22"/>
          <w:szCs w:val="22"/>
        </w:rPr>
        <w:t>distribution</w:t>
      </w:r>
      <w:proofErr w:type="spellEnd"/>
      <w:r w:rsidRPr="004F786D">
        <w:rPr>
          <w:bCs/>
          <w:i w:val="0"/>
          <w:iCs w:val="0"/>
          <w:color w:val="002060"/>
          <w:sz w:val="22"/>
          <w:szCs w:val="22"/>
        </w:rPr>
        <w:t xml:space="preserve"> </w:t>
      </w:r>
      <w:proofErr w:type="spellStart"/>
      <w:r w:rsidRPr="004F786D">
        <w:rPr>
          <w:bCs/>
          <w:i w:val="0"/>
          <w:iCs w:val="0"/>
          <w:color w:val="002060"/>
          <w:sz w:val="22"/>
          <w:szCs w:val="22"/>
        </w:rPr>
        <w:t>of</w:t>
      </w:r>
      <w:proofErr w:type="spellEnd"/>
      <w:r w:rsidRPr="004F786D">
        <w:rPr>
          <w:bCs/>
          <w:i w:val="0"/>
          <w:iCs w:val="0"/>
          <w:color w:val="002060"/>
          <w:sz w:val="22"/>
          <w:szCs w:val="22"/>
        </w:rPr>
        <w:t xml:space="preserve"> </w:t>
      </w:r>
      <w:proofErr w:type="spellStart"/>
      <w:r w:rsidRPr="004F786D">
        <w:rPr>
          <w:bCs/>
          <w:i w:val="0"/>
          <w:iCs w:val="0"/>
          <w:color w:val="002060"/>
          <w:sz w:val="22"/>
          <w:szCs w:val="22"/>
        </w:rPr>
        <w:t>springs</w:t>
      </w:r>
      <w:proofErr w:type="spellEnd"/>
      <w:r w:rsidRPr="004F786D">
        <w:rPr>
          <w:bCs/>
          <w:i w:val="0"/>
          <w:iCs w:val="0"/>
          <w:color w:val="002060"/>
          <w:sz w:val="22"/>
          <w:szCs w:val="22"/>
        </w:rPr>
        <w:t xml:space="preserve"> </w:t>
      </w:r>
      <w:proofErr w:type="spellStart"/>
      <w:r w:rsidRPr="004F786D">
        <w:rPr>
          <w:bCs/>
          <w:i w:val="0"/>
          <w:iCs w:val="0"/>
          <w:color w:val="002060"/>
          <w:sz w:val="22"/>
          <w:szCs w:val="22"/>
        </w:rPr>
        <w:t>and</w:t>
      </w:r>
      <w:proofErr w:type="spellEnd"/>
      <w:r w:rsidRPr="004F786D">
        <w:rPr>
          <w:bCs/>
          <w:i w:val="0"/>
          <w:iCs w:val="0"/>
          <w:color w:val="002060"/>
          <w:sz w:val="22"/>
          <w:szCs w:val="22"/>
        </w:rPr>
        <w:t xml:space="preserve"> </w:t>
      </w:r>
      <w:proofErr w:type="spellStart"/>
      <w:r w:rsidRPr="004F786D">
        <w:rPr>
          <w:bCs/>
          <w:i w:val="0"/>
          <w:iCs w:val="0"/>
          <w:color w:val="002060"/>
          <w:sz w:val="22"/>
          <w:szCs w:val="22"/>
        </w:rPr>
        <w:t>rivers</w:t>
      </w:r>
      <w:proofErr w:type="spellEnd"/>
    </w:p>
    <w:p w14:paraId="6488E70E" w14:textId="77777777"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 xml:space="preserve">Figure 6: </w:t>
      </w:r>
      <w:proofErr w:type="spellStart"/>
      <w:r w:rsidRPr="004F786D">
        <w:rPr>
          <w:bCs/>
          <w:i w:val="0"/>
          <w:iCs w:val="0"/>
          <w:color w:val="002060"/>
          <w:sz w:val="22"/>
          <w:szCs w:val="22"/>
        </w:rPr>
        <w:t>Conceptual</w:t>
      </w:r>
      <w:proofErr w:type="spellEnd"/>
      <w:r w:rsidRPr="004F786D">
        <w:rPr>
          <w:bCs/>
          <w:i w:val="0"/>
          <w:iCs w:val="0"/>
          <w:color w:val="002060"/>
          <w:sz w:val="22"/>
          <w:szCs w:val="22"/>
        </w:rPr>
        <w:t xml:space="preserve"> </w:t>
      </w:r>
      <w:proofErr w:type="spellStart"/>
      <w:r w:rsidRPr="004F786D">
        <w:rPr>
          <w:bCs/>
          <w:i w:val="0"/>
          <w:iCs w:val="0"/>
          <w:color w:val="002060"/>
          <w:sz w:val="22"/>
          <w:szCs w:val="22"/>
        </w:rPr>
        <w:t>Hydrogeological</w:t>
      </w:r>
      <w:proofErr w:type="spellEnd"/>
      <w:r w:rsidRPr="004F786D">
        <w:rPr>
          <w:bCs/>
          <w:i w:val="0"/>
          <w:iCs w:val="0"/>
          <w:color w:val="002060"/>
          <w:sz w:val="22"/>
          <w:szCs w:val="22"/>
        </w:rPr>
        <w:t xml:space="preserve"> model </w:t>
      </w:r>
      <w:proofErr w:type="spellStart"/>
      <w:r w:rsidRPr="004F786D">
        <w:rPr>
          <w:bCs/>
          <w:i w:val="0"/>
          <w:iCs w:val="0"/>
          <w:color w:val="002060"/>
          <w:sz w:val="22"/>
          <w:szCs w:val="22"/>
        </w:rPr>
        <w:t>of</w:t>
      </w:r>
      <w:proofErr w:type="spellEnd"/>
      <w:r w:rsidRPr="004F786D">
        <w:rPr>
          <w:bCs/>
          <w:i w:val="0"/>
          <w:iCs w:val="0"/>
          <w:color w:val="002060"/>
          <w:sz w:val="22"/>
          <w:szCs w:val="22"/>
        </w:rPr>
        <w:t xml:space="preserve"> TBA Una</w:t>
      </w:r>
    </w:p>
    <w:p w14:paraId="73150363" w14:textId="77777777"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 xml:space="preserve">Figure 7: </w:t>
      </w:r>
      <w:proofErr w:type="spellStart"/>
      <w:r w:rsidRPr="004F786D">
        <w:rPr>
          <w:bCs/>
          <w:i w:val="0"/>
          <w:iCs w:val="0"/>
          <w:color w:val="002060"/>
          <w:sz w:val="22"/>
          <w:szCs w:val="22"/>
        </w:rPr>
        <w:t>Point</w:t>
      </w:r>
      <w:proofErr w:type="spellEnd"/>
      <w:r w:rsidRPr="004F786D">
        <w:rPr>
          <w:bCs/>
          <w:i w:val="0"/>
          <w:iCs w:val="0"/>
          <w:color w:val="002060"/>
          <w:sz w:val="22"/>
          <w:szCs w:val="22"/>
        </w:rPr>
        <w:t xml:space="preserve"> </w:t>
      </w:r>
      <w:proofErr w:type="spellStart"/>
      <w:r w:rsidRPr="004F786D">
        <w:rPr>
          <w:bCs/>
          <w:i w:val="0"/>
          <w:iCs w:val="0"/>
          <w:color w:val="002060"/>
          <w:sz w:val="22"/>
          <w:szCs w:val="22"/>
        </w:rPr>
        <w:t>sources</w:t>
      </w:r>
      <w:proofErr w:type="spellEnd"/>
      <w:r w:rsidRPr="004F786D">
        <w:rPr>
          <w:bCs/>
          <w:i w:val="0"/>
          <w:iCs w:val="0"/>
          <w:color w:val="002060"/>
          <w:sz w:val="22"/>
          <w:szCs w:val="22"/>
        </w:rPr>
        <w:t xml:space="preserve"> </w:t>
      </w:r>
      <w:proofErr w:type="spellStart"/>
      <w:r w:rsidRPr="004F786D">
        <w:rPr>
          <w:bCs/>
          <w:i w:val="0"/>
          <w:iCs w:val="0"/>
          <w:color w:val="002060"/>
          <w:sz w:val="22"/>
          <w:szCs w:val="22"/>
        </w:rPr>
        <w:t>of</w:t>
      </w:r>
      <w:proofErr w:type="spellEnd"/>
      <w:r w:rsidRPr="004F786D">
        <w:rPr>
          <w:bCs/>
          <w:i w:val="0"/>
          <w:iCs w:val="0"/>
          <w:color w:val="002060"/>
          <w:sz w:val="22"/>
          <w:szCs w:val="22"/>
        </w:rPr>
        <w:t xml:space="preserve"> </w:t>
      </w:r>
      <w:proofErr w:type="spellStart"/>
      <w:r w:rsidRPr="004F786D">
        <w:rPr>
          <w:bCs/>
          <w:i w:val="0"/>
          <w:iCs w:val="0"/>
          <w:color w:val="002060"/>
          <w:sz w:val="22"/>
          <w:szCs w:val="22"/>
        </w:rPr>
        <w:t>pollution</w:t>
      </w:r>
      <w:proofErr w:type="spellEnd"/>
    </w:p>
    <w:p w14:paraId="082FDE1C" w14:textId="77777777"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 xml:space="preserve">Figure 8: </w:t>
      </w:r>
      <w:proofErr w:type="spellStart"/>
      <w:r w:rsidRPr="004F786D">
        <w:rPr>
          <w:bCs/>
          <w:i w:val="0"/>
          <w:iCs w:val="0"/>
          <w:color w:val="002060"/>
          <w:sz w:val="22"/>
          <w:szCs w:val="22"/>
        </w:rPr>
        <w:t>Diffuse</w:t>
      </w:r>
      <w:proofErr w:type="spellEnd"/>
      <w:r w:rsidRPr="004F786D">
        <w:rPr>
          <w:bCs/>
          <w:i w:val="0"/>
          <w:iCs w:val="0"/>
          <w:color w:val="002060"/>
          <w:sz w:val="22"/>
          <w:szCs w:val="22"/>
        </w:rPr>
        <w:t xml:space="preserve"> </w:t>
      </w:r>
      <w:proofErr w:type="spellStart"/>
      <w:r w:rsidRPr="004F786D">
        <w:rPr>
          <w:bCs/>
          <w:i w:val="0"/>
          <w:iCs w:val="0"/>
          <w:color w:val="002060"/>
          <w:sz w:val="22"/>
          <w:szCs w:val="22"/>
        </w:rPr>
        <w:t>sources</w:t>
      </w:r>
      <w:proofErr w:type="spellEnd"/>
      <w:r w:rsidRPr="004F786D">
        <w:rPr>
          <w:bCs/>
          <w:i w:val="0"/>
          <w:iCs w:val="0"/>
          <w:color w:val="002060"/>
          <w:sz w:val="22"/>
          <w:szCs w:val="22"/>
        </w:rPr>
        <w:t xml:space="preserve"> </w:t>
      </w:r>
      <w:proofErr w:type="spellStart"/>
      <w:r w:rsidRPr="004F786D">
        <w:rPr>
          <w:bCs/>
          <w:i w:val="0"/>
          <w:iCs w:val="0"/>
          <w:color w:val="002060"/>
          <w:sz w:val="22"/>
          <w:szCs w:val="22"/>
        </w:rPr>
        <w:t>of</w:t>
      </w:r>
      <w:proofErr w:type="spellEnd"/>
      <w:r w:rsidRPr="004F786D">
        <w:rPr>
          <w:bCs/>
          <w:i w:val="0"/>
          <w:iCs w:val="0"/>
          <w:color w:val="002060"/>
          <w:sz w:val="22"/>
          <w:szCs w:val="22"/>
        </w:rPr>
        <w:t xml:space="preserve"> </w:t>
      </w:r>
      <w:proofErr w:type="spellStart"/>
      <w:r w:rsidRPr="004F786D">
        <w:rPr>
          <w:bCs/>
          <w:i w:val="0"/>
          <w:iCs w:val="0"/>
          <w:color w:val="002060"/>
          <w:sz w:val="22"/>
          <w:szCs w:val="22"/>
        </w:rPr>
        <w:t>pollution</w:t>
      </w:r>
      <w:proofErr w:type="spellEnd"/>
    </w:p>
    <w:p w14:paraId="2F689670" w14:textId="77777777"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Figure 9a: CORINE LAND COVER 2018</w:t>
      </w:r>
    </w:p>
    <w:p w14:paraId="5A601E5A" w14:textId="77777777"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Figure 9b: CORINE LAND COVER 2000</w:t>
      </w:r>
    </w:p>
    <w:p w14:paraId="34795077" w14:textId="77777777"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 xml:space="preserve">Figure 10 </w:t>
      </w:r>
      <w:proofErr w:type="spellStart"/>
      <w:r w:rsidRPr="004F786D">
        <w:rPr>
          <w:bCs/>
          <w:i w:val="0"/>
          <w:iCs w:val="0"/>
          <w:color w:val="002060"/>
          <w:sz w:val="22"/>
          <w:szCs w:val="22"/>
        </w:rPr>
        <w:t>Qualitative</w:t>
      </w:r>
      <w:proofErr w:type="spellEnd"/>
      <w:r w:rsidRPr="004F786D">
        <w:rPr>
          <w:bCs/>
          <w:i w:val="0"/>
          <w:iCs w:val="0"/>
          <w:color w:val="002060"/>
          <w:sz w:val="22"/>
          <w:szCs w:val="22"/>
        </w:rPr>
        <w:t xml:space="preserve"> </w:t>
      </w:r>
      <w:proofErr w:type="spellStart"/>
      <w:r w:rsidRPr="004F786D">
        <w:rPr>
          <w:bCs/>
          <w:i w:val="0"/>
          <w:iCs w:val="0"/>
          <w:color w:val="002060"/>
          <w:sz w:val="22"/>
          <w:szCs w:val="22"/>
        </w:rPr>
        <w:t>Groundwater</w:t>
      </w:r>
      <w:proofErr w:type="spellEnd"/>
      <w:r w:rsidRPr="004F786D">
        <w:rPr>
          <w:bCs/>
          <w:i w:val="0"/>
          <w:iCs w:val="0"/>
          <w:color w:val="002060"/>
          <w:sz w:val="22"/>
          <w:szCs w:val="22"/>
        </w:rPr>
        <w:t xml:space="preserve"> monitoring </w:t>
      </w:r>
      <w:proofErr w:type="spellStart"/>
      <w:r w:rsidRPr="004F786D">
        <w:rPr>
          <w:bCs/>
          <w:i w:val="0"/>
          <w:iCs w:val="0"/>
          <w:color w:val="002060"/>
          <w:sz w:val="22"/>
          <w:szCs w:val="22"/>
        </w:rPr>
        <w:t>in</w:t>
      </w:r>
      <w:proofErr w:type="spellEnd"/>
      <w:r w:rsidRPr="004F786D">
        <w:rPr>
          <w:bCs/>
          <w:i w:val="0"/>
          <w:iCs w:val="0"/>
          <w:color w:val="002060"/>
          <w:sz w:val="22"/>
          <w:szCs w:val="22"/>
        </w:rPr>
        <w:t xml:space="preserve"> TBA UNA</w:t>
      </w:r>
    </w:p>
    <w:p w14:paraId="2D10C30B" w14:textId="77777777"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 xml:space="preserve">Figure 11  </w:t>
      </w:r>
      <w:proofErr w:type="spellStart"/>
      <w:r w:rsidRPr="004F786D">
        <w:rPr>
          <w:bCs/>
          <w:i w:val="0"/>
          <w:iCs w:val="0"/>
          <w:color w:val="002060"/>
          <w:sz w:val="22"/>
          <w:szCs w:val="22"/>
        </w:rPr>
        <w:t>Quantitative</w:t>
      </w:r>
      <w:proofErr w:type="spellEnd"/>
      <w:r w:rsidRPr="004F786D">
        <w:rPr>
          <w:bCs/>
          <w:i w:val="0"/>
          <w:iCs w:val="0"/>
          <w:color w:val="002060"/>
          <w:sz w:val="22"/>
          <w:szCs w:val="22"/>
        </w:rPr>
        <w:t xml:space="preserve"> </w:t>
      </w:r>
      <w:proofErr w:type="spellStart"/>
      <w:r w:rsidRPr="004F786D">
        <w:rPr>
          <w:bCs/>
          <w:i w:val="0"/>
          <w:iCs w:val="0"/>
          <w:color w:val="002060"/>
          <w:sz w:val="22"/>
          <w:szCs w:val="22"/>
        </w:rPr>
        <w:t>Groundwater</w:t>
      </w:r>
      <w:proofErr w:type="spellEnd"/>
      <w:r w:rsidRPr="004F786D">
        <w:rPr>
          <w:bCs/>
          <w:i w:val="0"/>
          <w:iCs w:val="0"/>
          <w:color w:val="002060"/>
          <w:sz w:val="22"/>
          <w:szCs w:val="22"/>
        </w:rPr>
        <w:t xml:space="preserve"> monitoring </w:t>
      </w:r>
      <w:proofErr w:type="spellStart"/>
      <w:r w:rsidRPr="004F786D">
        <w:rPr>
          <w:bCs/>
          <w:i w:val="0"/>
          <w:iCs w:val="0"/>
          <w:color w:val="002060"/>
          <w:sz w:val="22"/>
          <w:szCs w:val="22"/>
        </w:rPr>
        <w:t>in</w:t>
      </w:r>
      <w:proofErr w:type="spellEnd"/>
      <w:r w:rsidRPr="004F786D">
        <w:rPr>
          <w:bCs/>
          <w:i w:val="0"/>
          <w:iCs w:val="0"/>
          <w:color w:val="002060"/>
          <w:sz w:val="22"/>
          <w:szCs w:val="22"/>
        </w:rPr>
        <w:t xml:space="preserve"> TBA UNA</w:t>
      </w:r>
    </w:p>
    <w:p w14:paraId="7717405B" w14:textId="77777777"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 xml:space="preserve">Figure 12 </w:t>
      </w:r>
      <w:proofErr w:type="spellStart"/>
      <w:r w:rsidRPr="004F786D">
        <w:rPr>
          <w:bCs/>
          <w:i w:val="0"/>
          <w:iCs w:val="0"/>
          <w:color w:val="002060"/>
          <w:sz w:val="22"/>
          <w:szCs w:val="22"/>
        </w:rPr>
        <w:t>Surface</w:t>
      </w:r>
      <w:proofErr w:type="spellEnd"/>
      <w:r w:rsidRPr="004F786D">
        <w:rPr>
          <w:bCs/>
          <w:i w:val="0"/>
          <w:iCs w:val="0"/>
          <w:color w:val="002060"/>
          <w:sz w:val="22"/>
          <w:szCs w:val="22"/>
        </w:rPr>
        <w:t xml:space="preserve"> water  monitoring </w:t>
      </w:r>
      <w:proofErr w:type="spellStart"/>
      <w:r w:rsidRPr="004F786D">
        <w:rPr>
          <w:bCs/>
          <w:i w:val="0"/>
          <w:iCs w:val="0"/>
          <w:color w:val="002060"/>
          <w:sz w:val="22"/>
          <w:szCs w:val="22"/>
        </w:rPr>
        <w:t>in</w:t>
      </w:r>
      <w:proofErr w:type="spellEnd"/>
      <w:r w:rsidRPr="004F786D">
        <w:rPr>
          <w:bCs/>
          <w:i w:val="0"/>
          <w:iCs w:val="0"/>
          <w:color w:val="002060"/>
          <w:sz w:val="22"/>
          <w:szCs w:val="22"/>
        </w:rPr>
        <w:t xml:space="preserve"> TBA UNA</w:t>
      </w:r>
    </w:p>
    <w:p w14:paraId="520CC836" w14:textId="77777777"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 xml:space="preserve">Figure 13 </w:t>
      </w:r>
      <w:proofErr w:type="spellStart"/>
      <w:r w:rsidRPr="004F786D">
        <w:rPr>
          <w:bCs/>
          <w:i w:val="0"/>
          <w:iCs w:val="0"/>
          <w:color w:val="002060"/>
          <w:sz w:val="22"/>
          <w:szCs w:val="22"/>
        </w:rPr>
        <w:t>Locations</w:t>
      </w:r>
      <w:proofErr w:type="spellEnd"/>
      <w:r w:rsidRPr="004F786D">
        <w:rPr>
          <w:bCs/>
          <w:i w:val="0"/>
          <w:iCs w:val="0"/>
          <w:color w:val="002060"/>
          <w:sz w:val="22"/>
          <w:szCs w:val="22"/>
        </w:rPr>
        <w:t xml:space="preserve"> </w:t>
      </w:r>
      <w:proofErr w:type="spellStart"/>
      <w:r w:rsidRPr="004F786D">
        <w:rPr>
          <w:bCs/>
          <w:i w:val="0"/>
          <w:iCs w:val="0"/>
          <w:color w:val="002060"/>
          <w:sz w:val="22"/>
          <w:szCs w:val="22"/>
        </w:rPr>
        <w:t>of</w:t>
      </w:r>
      <w:proofErr w:type="spellEnd"/>
      <w:r w:rsidRPr="004F786D">
        <w:rPr>
          <w:bCs/>
          <w:i w:val="0"/>
          <w:iCs w:val="0"/>
          <w:color w:val="002060"/>
          <w:sz w:val="22"/>
          <w:szCs w:val="22"/>
        </w:rPr>
        <w:t xml:space="preserve"> </w:t>
      </w:r>
      <w:proofErr w:type="spellStart"/>
      <w:r w:rsidRPr="004F786D">
        <w:rPr>
          <w:bCs/>
          <w:i w:val="0"/>
          <w:iCs w:val="0"/>
          <w:color w:val="002060"/>
          <w:sz w:val="22"/>
          <w:szCs w:val="22"/>
        </w:rPr>
        <w:t>meteorological</w:t>
      </w:r>
      <w:proofErr w:type="spellEnd"/>
      <w:r w:rsidRPr="004F786D">
        <w:rPr>
          <w:bCs/>
          <w:i w:val="0"/>
          <w:iCs w:val="0"/>
          <w:color w:val="002060"/>
          <w:sz w:val="22"/>
          <w:szCs w:val="22"/>
        </w:rPr>
        <w:t xml:space="preserve"> </w:t>
      </w:r>
      <w:proofErr w:type="spellStart"/>
      <w:r w:rsidRPr="004F786D">
        <w:rPr>
          <w:bCs/>
          <w:i w:val="0"/>
          <w:iCs w:val="0"/>
          <w:color w:val="002060"/>
          <w:sz w:val="22"/>
          <w:szCs w:val="22"/>
        </w:rPr>
        <w:t>stations</w:t>
      </w:r>
      <w:proofErr w:type="spellEnd"/>
      <w:r w:rsidRPr="004F786D">
        <w:rPr>
          <w:bCs/>
          <w:i w:val="0"/>
          <w:iCs w:val="0"/>
          <w:color w:val="002060"/>
          <w:sz w:val="22"/>
          <w:szCs w:val="22"/>
        </w:rPr>
        <w:t xml:space="preserve"> </w:t>
      </w:r>
      <w:proofErr w:type="spellStart"/>
      <w:r w:rsidRPr="004F786D">
        <w:rPr>
          <w:bCs/>
          <w:i w:val="0"/>
          <w:iCs w:val="0"/>
          <w:color w:val="002060"/>
          <w:sz w:val="22"/>
          <w:szCs w:val="22"/>
        </w:rPr>
        <w:t>in</w:t>
      </w:r>
      <w:proofErr w:type="spellEnd"/>
      <w:r w:rsidRPr="004F786D">
        <w:rPr>
          <w:bCs/>
          <w:i w:val="0"/>
          <w:iCs w:val="0"/>
          <w:color w:val="002060"/>
          <w:sz w:val="22"/>
          <w:szCs w:val="22"/>
        </w:rPr>
        <w:t xml:space="preserve"> TBA UNA</w:t>
      </w:r>
    </w:p>
    <w:p w14:paraId="4F69A1D9" w14:textId="77777777"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 xml:space="preserve">Figure 14 </w:t>
      </w:r>
      <w:proofErr w:type="spellStart"/>
      <w:r w:rsidRPr="004F786D">
        <w:rPr>
          <w:bCs/>
          <w:i w:val="0"/>
          <w:iCs w:val="0"/>
          <w:color w:val="002060"/>
          <w:sz w:val="22"/>
          <w:szCs w:val="22"/>
        </w:rPr>
        <w:t>Locations</w:t>
      </w:r>
      <w:proofErr w:type="spellEnd"/>
      <w:r w:rsidRPr="004F786D">
        <w:rPr>
          <w:bCs/>
          <w:i w:val="0"/>
          <w:iCs w:val="0"/>
          <w:color w:val="002060"/>
          <w:sz w:val="22"/>
          <w:szCs w:val="22"/>
        </w:rPr>
        <w:t xml:space="preserve"> </w:t>
      </w:r>
      <w:proofErr w:type="spellStart"/>
      <w:r w:rsidRPr="004F786D">
        <w:rPr>
          <w:bCs/>
          <w:i w:val="0"/>
          <w:iCs w:val="0"/>
          <w:color w:val="002060"/>
          <w:sz w:val="22"/>
          <w:szCs w:val="22"/>
        </w:rPr>
        <w:t>of</w:t>
      </w:r>
      <w:proofErr w:type="spellEnd"/>
      <w:r w:rsidRPr="004F786D">
        <w:rPr>
          <w:bCs/>
          <w:i w:val="0"/>
          <w:iCs w:val="0"/>
          <w:color w:val="002060"/>
          <w:sz w:val="22"/>
          <w:szCs w:val="22"/>
        </w:rPr>
        <w:t xml:space="preserve"> </w:t>
      </w:r>
      <w:proofErr w:type="spellStart"/>
      <w:r w:rsidRPr="004F786D">
        <w:rPr>
          <w:bCs/>
          <w:i w:val="0"/>
          <w:iCs w:val="0"/>
          <w:color w:val="002060"/>
          <w:sz w:val="22"/>
          <w:szCs w:val="22"/>
        </w:rPr>
        <w:t>hydrological</w:t>
      </w:r>
      <w:proofErr w:type="spellEnd"/>
      <w:r w:rsidRPr="004F786D">
        <w:rPr>
          <w:bCs/>
          <w:i w:val="0"/>
          <w:iCs w:val="0"/>
          <w:color w:val="002060"/>
          <w:sz w:val="22"/>
          <w:szCs w:val="22"/>
        </w:rPr>
        <w:t xml:space="preserve"> </w:t>
      </w:r>
      <w:proofErr w:type="spellStart"/>
      <w:r w:rsidRPr="004F786D">
        <w:rPr>
          <w:bCs/>
          <w:i w:val="0"/>
          <w:iCs w:val="0"/>
          <w:color w:val="002060"/>
          <w:sz w:val="22"/>
          <w:szCs w:val="22"/>
        </w:rPr>
        <w:t>stations</w:t>
      </w:r>
      <w:proofErr w:type="spellEnd"/>
      <w:r w:rsidRPr="004F786D">
        <w:rPr>
          <w:bCs/>
          <w:i w:val="0"/>
          <w:iCs w:val="0"/>
          <w:color w:val="002060"/>
          <w:sz w:val="22"/>
          <w:szCs w:val="22"/>
        </w:rPr>
        <w:t xml:space="preserve"> </w:t>
      </w:r>
      <w:proofErr w:type="spellStart"/>
      <w:r w:rsidRPr="004F786D">
        <w:rPr>
          <w:bCs/>
          <w:i w:val="0"/>
          <w:iCs w:val="0"/>
          <w:color w:val="002060"/>
          <w:sz w:val="22"/>
          <w:szCs w:val="22"/>
        </w:rPr>
        <w:t>in</w:t>
      </w:r>
      <w:proofErr w:type="spellEnd"/>
      <w:r w:rsidRPr="004F786D">
        <w:rPr>
          <w:bCs/>
          <w:i w:val="0"/>
          <w:iCs w:val="0"/>
          <w:color w:val="002060"/>
          <w:sz w:val="22"/>
          <w:szCs w:val="22"/>
        </w:rPr>
        <w:t xml:space="preserve"> TBA UNA</w:t>
      </w:r>
    </w:p>
    <w:p w14:paraId="2272E0B2" w14:textId="77777777" w:rsidR="004F786D" w:rsidRPr="004F786D" w:rsidRDefault="004F786D" w:rsidP="004F786D">
      <w:pPr>
        <w:pStyle w:val="Natpis"/>
        <w:jc w:val="left"/>
        <w:rPr>
          <w:bCs/>
          <w:i w:val="0"/>
          <w:iCs w:val="0"/>
          <w:color w:val="002060"/>
          <w:sz w:val="22"/>
          <w:szCs w:val="22"/>
        </w:rPr>
      </w:pPr>
      <w:r w:rsidRPr="004F786D">
        <w:rPr>
          <w:bCs/>
          <w:i w:val="0"/>
          <w:iCs w:val="0"/>
          <w:color w:val="002060"/>
          <w:sz w:val="22"/>
          <w:szCs w:val="22"/>
        </w:rPr>
        <w:t xml:space="preserve">Figure 15 </w:t>
      </w:r>
      <w:proofErr w:type="spellStart"/>
      <w:r w:rsidRPr="004F786D">
        <w:rPr>
          <w:bCs/>
          <w:i w:val="0"/>
          <w:iCs w:val="0"/>
          <w:color w:val="002060"/>
          <w:sz w:val="22"/>
          <w:szCs w:val="22"/>
        </w:rPr>
        <w:t>Locations</w:t>
      </w:r>
      <w:proofErr w:type="spellEnd"/>
      <w:r w:rsidRPr="004F786D">
        <w:rPr>
          <w:bCs/>
          <w:i w:val="0"/>
          <w:iCs w:val="0"/>
          <w:color w:val="002060"/>
          <w:sz w:val="22"/>
          <w:szCs w:val="22"/>
        </w:rPr>
        <w:t xml:space="preserve"> </w:t>
      </w:r>
      <w:proofErr w:type="spellStart"/>
      <w:r w:rsidRPr="004F786D">
        <w:rPr>
          <w:bCs/>
          <w:i w:val="0"/>
          <w:iCs w:val="0"/>
          <w:color w:val="002060"/>
          <w:sz w:val="22"/>
          <w:szCs w:val="22"/>
        </w:rPr>
        <w:t>of</w:t>
      </w:r>
      <w:proofErr w:type="spellEnd"/>
      <w:r w:rsidRPr="004F786D">
        <w:rPr>
          <w:bCs/>
          <w:i w:val="0"/>
          <w:iCs w:val="0"/>
          <w:color w:val="002060"/>
          <w:sz w:val="22"/>
          <w:szCs w:val="22"/>
        </w:rPr>
        <w:t xml:space="preserve"> </w:t>
      </w:r>
      <w:proofErr w:type="spellStart"/>
      <w:r w:rsidRPr="004F786D">
        <w:rPr>
          <w:bCs/>
          <w:i w:val="0"/>
          <w:iCs w:val="0"/>
          <w:color w:val="002060"/>
          <w:sz w:val="22"/>
          <w:szCs w:val="22"/>
        </w:rPr>
        <w:t>ponors</w:t>
      </w:r>
      <w:proofErr w:type="spellEnd"/>
      <w:r w:rsidRPr="004F786D">
        <w:rPr>
          <w:bCs/>
          <w:i w:val="0"/>
          <w:iCs w:val="0"/>
          <w:color w:val="002060"/>
          <w:sz w:val="22"/>
          <w:szCs w:val="22"/>
        </w:rPr>
        <w:t xml:space="preserve"> </w:t>
      </w:r>
      <w:proofErr w:type="spellStart"/>
      <w:r w:rsidRPr="004F786D">
        <w:rPr>
          <w:bCs/>
          <w:i w:val="0"/>
          <w:iCs w:val="0"/>
          <w:color w:val="002060"/>
          <w:sz w:val="22"/>
          <w:szCs w:val="22"/>
        </w:rPr>
        <w:t>proposed</w:t>
      </w:r>
      <w:proofErr w:type="spellEnd"/>
      <w:r w:rsidRPr="004F786D">
        <w:rPr>
          <w:bCs/>
          <w:i w:val="0"/>
          <w:iCs w:val="0"/>
          <w:color w:val="002060"/>
          <w:sz w:val="22"/>
          <w:szCs w:val="22"/>
        </w:rPr>
        <w:t xml:space="preserve"> for monitoring </w:t>
      </w:r>
      <w:proofErr w:type="spellStart"/>
      <w:r w:rsidRPr="004F786D">
        <w:rPr>
          <w:bCs/>
          <w:i w:val="0"/>
          <w:iCs w:val="0"/>
          <w:color w:val="002060"/>
          <w:sz w:val="22"/>
          <w:szCs w:val="22"/>
        </w:rPr>
        <w:t>in</w:t>
      </w:r>
      <w:proofErr w:type="spellEnd"/>
      <w:r w:rsidRPr="004F786D">
        <w:rPr>
          <w:bCs/>
          <w:i w:val="0"/>
          <w:iCs w:val="0"/>
          <w:color w:val="002060"/>
          <w:sz w:val="22"/>
          <w:szCs w:val="22"/>
        </w:rPr>
        <w:t xml:space="preserve"> TBA UNA</w:t>
      </w:r>
    </w:p>
    <w:p w14:paraId="07788430" w14:textId="2C22BE7E" w:rsidR="00A339B5" w:rsidRDefault="00A339B5" w:rsidP="004F786D">
      <w:pPr>
        <w:tabs>
          <w:tab w:val="left" w:pos="1815"/>
        </w:tabs>
        <w:rPr>
          <w:rFonts w:cs="Calibri"/>
          <w:color w:val="000000"/>
        </w:rPr>
      </w:pPr>
    </w:p>
    <w:p w14:paraId="66030187" w14:textId="77777777" w:rsidR="00EB6B3C" w:rsidRDefault="00EB6B3C" w:rsidP="00A11979">
      <w:pPr>
        <w:rPr>
          <w:rFonts w:cs="Calibri"/>
          <w:color w:val="000000"/>
        </w:rPr>
      </w:pPr>
    </w:p>
    <w:p w14:paraId="292321B1" w14:textId="77777777" w:rsidR="00A339B5" w:rsidRDefault="00A339B5">
      <w:pPr>
        <w:rPr>
          <w:rFonts w:cs="Calibri"/>
          <w:color w:val="000000"/>
        </w:rPr>
      </w:pPr>
      <w:r>
        <w:rPr>
          <w:rFonts w:cs="Calibri"/>
          <w:color w:val="000000"/>
        </w:rPr>
        <w:br w:type="page"/>
      </w:r>
    </w:p>
    <w:p w14:paraId="27C89AC0" w14:textId="77777777" w:rsidR="00A11979" w:rsidRDefault="00A11979" w:rsidP="00A11979">
      <w:pPr>
        <w:tabs>
          <w:tab w:val="left" w:pos="1890"/>
        </w:tabs>
      </w:pPr>
    </w:p>
    <w:p w14:paraId="55E58C45" w14:textId="77777777" w:rsidR="00A11979" w:rsidRDefault="00A11979" w:rsidP="00A11979">
      <w:pPr>
        <w:autoSpaceDE w:val="0"/>
        <w:autoSpaceDN w:val="0"/>
        <w:adjustRightInd w:val="0"/>
        <w:spacing w:after="0"/>
        <w:rPr>
          <w:rFonts w:cs="Calibri"/>
          <w:b/>
          <w:bCs/>
          <w:color w:val="000000"/>
        </w:rPr>
      </w:pPr>
      <w:r w:rsidRPr="00375603">
        <w:rPr>
          <w:rFonts w:cs="Calibri"/>
          <w:b/>
          <w:bCs/>
          <w:color w:val="000000"/>
        </w:rPr>
        <w:t xml:space="preserve">LIST OF ANNEXES </w:t>
      </w:r>
    </w:p>
    <w:p w14:paraId="624308B5" w14:textId="77777777" w:rsidR="00A11979" w:rsidRPr="00375603" w:rsidRDefault="00A11979" w:rsidP="00A339B5"/>
    <w:p w14:paraId="40B1F932" w14:textId="34BD70A3" w:rsidR="00A11979" w:rsidRPr="00615837" w:rsidRDefault="009D06BC" w:rsidP="00C229DE">
      <w:pPr>
        <w:spacing w:after="0"/>
        <w:rPr>
          <w:rStyle w:val="Naglaeno"/>
          <w:rFonts w:cstheme="minorHAnsi"/>
          <w:b w:val="0"/>
          <w:bCs w:val="0"/>
        </w:rPr>
      </w:pPr>
      <w:bookmarkStart w:id="1" w:name="_Ref217389150"/>
      <w:r>
        <w:rPr>
          <w:rStyle w:val="Naglaeno"/>
          <w:rFonts w:cstheme="minorHAnsi"/>
        </w:rPr>
        <w:t>1</w:t>
      </w:r>
      <w:r w:rsidR="00A11979" w:rsidRPr="00615837">
        <w:rPr>
          <w:rStyle w:val="Naglaeno"/>
          <w:rFonts w:cstheme="minorHAnsi"/>
        </w:rPr>
        <w:t xml:space="preserve">. </w:t>
      </w:r>
      <w:proofErr w:type="spellStart"/>
      <w:r w:rsidR="005143B1" w:rsidRPr="00615837">
        <w:rPr>
          <w:rStyle w:val="Naglaeno"/>
          <w:rFonts w:cstheme="minorHAnsi"/>
        </w:rPr>
        <w:t>Topograph</w:t>
      </w:r>
      <w:r w:rsidR="005143B1">
        <w:rPr>
          <w:rStyle w:val="Naglaeno"/>
          <w:rFonts w:cstheme="minorHAnsi"/>
        </w:rPr>
        <w:t>i</w:t>
      </w:r>
      <w:r w:rsidR="005143B1" w:rsidRPr="00615837">
        <w:rPr>
          <w:rStyle w:val="Naglaeno"/>
          <w:rFonts w:cstheme="minorHAnsi"/>
        </w:rPr>
        <w:t>c</w:t>
      </w:r>
      <w:proofErr w:type="spellEnd"/>
      <w:r w:rsidR="005143B1" w:rsidRPr="00615837">
        <w:rPr>
          <w:rStyle w:val="Naglaeno"/>
          <w:rFonts w:cstheme="minorHAnsi"/>
        </w:rPr>
        <w:t xml:space="preserve"> </w:t>
      </w:r>
      <w:proofErr w:type="spellStart"/>
      <w:r w:rsidR="00A11979" w:rsidRPr="00615837">
        <w:rPr>
          <w:rStyle w:val="Naglaeno"/>
          <w:rFonts w:cstheme="minorHAnsi"/>
        </w:rPr>
        <w:t>map</w:t>
      </w:r>
      <w:proofErr w:type="spellEnd"/>
      <w:r w:rsidR="00A11979" w:rsidRPr="00615837">
        <w:rPr>
          <w:rStyle w:val="Naglaeno"/>
          <w:rFonts w:cstheme="minorHAnsi"/>
        </w:rPr>
        <w:t xml:space="preserve"> </w:t>
      </w:r>
      <w:proofErr w:type="spellStart"/>
      <w:r w:rsidR="00A11979" w:rsidRPr="00615837">
        <w:rPr>
          <w:rStyle w:val="Naglaeno"/>
          <w:rFonts w:cstheme="minorHAnsi"/>
        </w:rPr>
        <w:t>with</w:t>
      </w:r>
      <w:proofErr w:type="spellEnd"/>
      <w:r w:rsidR="00A11979" w:rsidRPr="00615837">
        <w:rPr>
          <w:rStyle w:val="Naglaeno"/>
          <w:rFonts w:cstheme="minorHAnsi"/>
        </w:rPr>
        <w:t xml:space="preserve"> </w:t>
      </w:r>
      <w:proofErr w:type="spellStart"/>
      <w:r w:rsidR="00A11979" w:rsidRPr="00615837">
        <w:rPr>
          <w:rStyle w:val="Naglaeno"/>
          <w:rFonts w:cstheme="minorHAnsi"/>
        </w:rPr>
        <w:t>the</w:t>
      </w:r>
      <w:proofErr w:type="spellEnd"/>
      <w:r w:rsidR="00A11979" w:rsidRPr="00615837">
        <w:rPr>
          <w:rStyle w:val="Naglaeno"/>
          <w:rFonts w:cstheme="minorHAnsi"/>
        </w:rPr>
        <w:t xml:space="preserve"> TBA Una </w:t>
      </w:r>
      <w:proofErr w:type="spellStart"/>
      <w:r w:rsidR="00A11979" w:rsidRPr="00615837">
        <w:rPr>
          <w:rStyle w:val="Naglaeno"/>
          <w:rFonts w:cstheme="minorHAnsi"/>
        </w:rPr>
        <w:t>boundary</w:t>
      </w:r>
      <w:bookmarkEnd w:id="1"/>
      <w:proofErr w:type="spellEnd"/>
    </w:p>
    <w:p w14:paraId="06B1CD28" w14:textId="4D916702" w:rsidR="00A11979" w:rsidRPr="00451EF3" w:rsidRDefault="00A11979" w:rsidP="00C229DE">
      <w:pPr>
        <w:spacing w:after="0"/>
        <w:rPr>
          <w:rFonts w:cstheme="minorHAnsi"/>
          <w:b/>
        </w:rPr>
      </w:pPr>
      <w:proofErr w:type="spellStart"/>
      <w:r w:rsidRPr="00451EF3">
        <w:rPr>
          <w:rFonts w:cstheme="minorHAnsi"/>
          <w:color w:val="0070C0"/>
        </w:rPr>
        <w:t>digital</w:t>
      </w:r>
      <w:proofErr w:type="spellEnd"/>
      <w:r w:rsidRPr="00451EF3">
        <w:rPr>
          <w:rFonts w:cstheme="minorHAnsi"/>
          <w:color w:val="0070C0"/>
        </w:rPr>
        <w:t xml:space="preserve"> </w:t>
      </w:r>
      <w:proofErr w:type="spellStart"/>
      <w:r w:rsidRPr="00451EF3">
        <w:rPr>
          <w:rFonts w:cstheme="minorHAnsi"/>
          <w:color w:val="0070C0"/>
        </w:rPr>
        <w:t>and</w:t>
      </w:r>
      <w:proofErr w:type="spellEnd"/>
      <w:r w:rsidRPr="00451EF3">
        <w:rPr>
          <w:rFonts w:cstheme="minorHAnsi"/>
          <w:color w:val="0070C0"/>
        </w:rPr>
        <w:t xml:space="preserve"> raster, 1:100</w:t>
      </w:r>
      <w:r w:rsidR="009D06BC">
        <w:rPr>
          <w:rFonts w:cstheme="minorHAnsi"/>
          <w:color w:val="0070C0"/>
        </w:rPr>
        <w:t>.</w:t>
      </w:r>
      <w:r w:rsidRPr="00451EF3">
        <w:rPr>
          <w:rFonts w:cstheme="minorHAnsi"/>
          <w:color w:val="0070C0"/>
        </w:rPr>
        <w:t>000</w:t>
      </w:r>
    </w:p>
    <w:p w14:paraId="6E1830C6" w14:textId="77777777" w:rsidR="00A11979" w:rsidRDefault="00A11979" w:rsidP="00C229DE">
      <w:pPr>
        <w:spacing w:after="0"/>
        <w:rPr>
          <w:rFonts w:cstheme="minorHAnsi"/>
          <w:bCs/>
        </w:rPr>
      </w:pPr>
    </w:p>
    <w:p w14:paraId="73B8BA33" w14:textId="161141E3" w:rsidR="009D06BC" w:rsidRPr="009D06BC" w:rsidRDefault="009D06BC" w:rsidP="00C229DE">
      <w:pPr>
        <w:spacing w:after="0"/>
        <w:rPr>
          <w:rFonts w:cstheme="minorHAnsi"/>
          <w:color w:val="000000" w:themeColor="text1"/>
        </w:rPr>
      </w:pPr>
      <w:r w:rsidRPr="009D06BC">
        <w:rPr>
          <w:rStyle w:val="Naglaeno"/>
          <w:rFonts w:cstheme="minorHAnsi"/>
          <w:color w:val="000000" w:themeColor="text1"/>
        </w:rPr>
        <w:t>2</w:t>
      </w:r>
      <w:r w:rsidR="00A11979" w:rsidRPr="009D06BC">
        <w:rPr>
          <w:rStyle w:val="Naglaeno"/>
          <w:rFonts w:cstheme="minorHAnsi"/>
          <w:color w:val="000000" w:themeColor="text1"/>
        </w:rPr>
        <w:t xml:space="preserve">. </w:t>
      </w:r>
      <w:proofErr w:type="spellStart"/>
      <w:r w:rsidR="00A11979" w:rsidRPr="009D06BC">
        <w:rPr>
          <w:rStyle w:val="Naglaeno"/>
          <w:rFonts w:cstheme="minorHAnsi"/>
          <w:color w:val="000000" w:themeColor="text1"/>
        </w:rPr>
        <w:t>Hydrogeologic</w:t>
      </w:r>
      <w:proofErr w:type="spellEnd"/>
      <w:r w:rsidR="00A11979" w:rsidRPr="009D06BC">
        <w:rPr>
          <w:rStyle w:val="Naglaeno"/>
          <w:rFonts w:cstheme="minorHAnsi"/>
          <w:color w:val="000000" w:themeColor="text1"/>
        </w:rPr>
        <w:t xml:space="preserve"> </w:t>
      </w:r>
      <w:proofErr w:type="spellStart"/>
      <w:r w:rsidR="00A11979" w:rsidRPr="009D06BC">
        <w:rPr>
          <w:rStyle w:val="Naglaeno"/>
          <w:rFonts w:cstheme="minorHAnsi"/>
          <w:color w:val="000000" w:themeColor="text1"/>
        </w:rPr>
        <w:t>map</w:t>
      </w:r>
      <w:proofErr w:type="spellEnd"/>
      <w:r w:rsidR="00A11979" w:rsidRPr="009D06BC">
        <w:rPr>
          <w:rStyle w:val="Naglaeno"/>
          <w:rFonts w:cstheme="minorHAnsi"/>
          <w:color w:val="000000" w:themeColor="text1"/>
        </w:rPr>
        <w:t xml:space="preserve"> </w:t>
      </w:r>
      <w:proofErr w:type="spellStart"/>
      <w:r w:rsidRPr="009D06BC">
        <w:rPr>
          <w:rStyle w:val="Naglaeno"/>
          <w:rFonts w:cstheme="minorHAnsi"/>
          <w:color w:val="000000" w:themeColor="text1"/>
        </w:rPr>
        <w:t>with</w:t>
      </w:r>
      <w:proofErr w:type="spellEnd"/>
      <w:r w:rsidRPr="009D06BC">
        <w:rPr>
          <w:rStyle w:val="Naglaeno"/>
          <w:rFonts w:cstheme="minorHAnsi"/>
          <w:color w:val="000000" w:themeColor="text1"/>
        </w:rPr>
        <w:t xml:space="preserve"> </w:t>
      </w:r>
      <w:proofErr w:type="spellStart"/>
      <w:r w:rsidRPr="009D06BC">
        <w:rPr>
          <w:rStyle w:val="Naglaeno"/>
          <w:rFonts w:cstheme="minorHAnsi"/>
          <w:color w:val="000000" w:themeColor="text1"/>
        </w:rPr>
        <w:t>cross-section</w:t>
      </w:r>
      <w:proofErr w:type="spellEnd"/>
      <w:r w:rsidRPr="009D06BC">
        <w:rPr>
          <w:rStyle w:val="Naglaeno"/>
          <w:rFonts w:cstheme="minorHAnsi"/>
          <w:color w:val="000000" w:themeColor="text1"/>
        </w:rPr>
        <w:t xml:space="preserve"> </w:t>
      </w:r>
      <w:proofErr w:type="spellStart"/>
      <w:r w:rsidR="00A11979" w:rsidRPr="009D06BC">
        <w:rPr>
          <w:rStyle w:val="Naglaeno"/>
          <w:rFonts w:cstheme="minorHAnsi"/>
          <w:color w:val="000000" w:themeColor="text1"/>
        </w:rPr>
        <w:t>of</w:t>
      </w:r>
      <w:proofErr w:type="spellEnd"/>
      <w:r w:rsidR="00A11979" w:rsidRPr="009D06BC">
        <w:rPr>
          <w:rStyle w:val="Naglaeno"/>
          <w:rFonts w:cstheme="minorHAnsi"/>
          <w:color w:val="000000" w:themeColor="text1"/>
        </w:rPr>
        <w:t xml:space="preserve"> </w:t>
      </w:r>
      <w:proofErr w:type="spellStart"/>
      <w:r w:rsidR="00A11979" w:rsidRPr="009D06BC">
        <w:rPr>
          <w:rStyle w:val="Naglaeno"/>
          <w:rFonts w:cstheme="minorHAnsi"/>
          <w:color w:val="000000" w:themeColor="text1"/>
        </w:rPr>
        <w:t>the</w:t>
      </w:r>
      <w:proofErr w:type="spellEnd"/>
      <w:r w:rsidR="00A11979" w:rsidRPr="009D06BC">
        <w:rPr>
          <w:rStyle w:val="Naglaeno"/>
          <w:rFonts w:cstheme="minorHAnsi"/>
          <w:color w:val="000000" w:themeColor="text1"/>
        </w:rPr>
        <w:t xml:space="preserve"> TBA Una</w:t>
      </w:r>
    </w:p>
    <w:p w14:paraId="6A3AA519" w14:textId="468F9F58" w:rsidR="00A11979" w:rsidRPr="009D06BC" w:rsidRDefault="00A11979" w:rsidP="00C229DE">
      <w:pPr>
        <w:spacing w:after="0"/>
        <w:rPr>
          <w:rFonts w:cstheme="minorHAnsi"/>
          <w:color w:val="0070C0"/>
        </w:rPr>
      </w:pPr>
      <w:proofErr w:type="spellStart"/>
      <w:r w:rsidRPr="009D06BC">
        <w:rPr>
          <w:rFonts w:cstheme="minorHAnsi"/>
          <w:color w:val="0070C0"/>
        </w:rPr>
        <w:t>digital</w:t>
      </w:r>
      <w:proofErr w:type="spellEnd"/>
      <w:r w:rsidRPr="009D06BC">
        <w:rPr>
          <w:rFonts w:cstheme="minorHAnsi"/>
          <w:color w:val="0070C0"/>
        </w:rPr>
        <w:t xml:space="preserve"> </w:t>
      </w:r>
      <w:proofErr w:type="spellStart"/>
      <w:r w:rsidRPr="009D06BC">
        <w:rPr>
          <w:rFonts w:cstheme="minorHAnsi"/>
          <w:color w:val="0070C0"/>
        </w:rPr>
        <w:t>and</w:t>
      </w:r>
      <w:proofErr w:type="spellEnd"/>
      <w:r w:rsidRPr="009D06BC">
        <w:rPr>
          <w:rFonts w:cstheme="minorHAnsi"/>
          <w:color w:val="0070C0"/>
        </w:rPr>
        <w:t xml:space="preserve"> raster, </w:t>
      </w:r>
      <w:r w:rsidR="009D06BC" w:rsidRPr="009D06BC">
        <w:rPr>
          <w:rFonts w:cstheme="minorHAnsi"/>
          <w:color w:val="0070C0"/>
        </w:rPr>
        <w:t>1:100.000</w:t>
      </w:r>
    </w:p>
    <w:p w14:paraId="0B097EB5" w14:textId="77777777" w:rsidR="00A11979" w:rsidRDefault="00A11979" w:rsidP="00C229DE">
      <w:pPr>
        <w:spacing w:after="0"/>
        <w:rPr>
          <w:rFonts w:cstheme="minorHAnsi"/>
        </w:rPr>
      </w:pPr>
    </w:p>
    <w:p w14:paraId="064E988F" w14:textId="2D5ADBBF" w:rsidR="00A11979" w:rsidRDefault="009D06BC" w:rsidP="00C229DE">
      <w:pPr>
        <w:spacing w:after="0"/>
        <w:rPr>
          <w:rFonts w:cstheme="minorHAnsi"/>
        </w:rPr>
      </w:pPr>
      <w:r>
        <w:rPr>
          <w:rFonts w:cstheme="minorHAnsi"/>
          <w:b/>
        </w:rPr>
        <w:t>3</w:t>
      </w:r>
      <w:r w:rsidR="00A11979" w:rsidRPr="005C6CE5">
        <w:rPr>
          <w:rFonts w:cstheme="minorHAnsi"/>
          <w:b/>
        </w:rPr>
        <w:t>.</w:t>
      </w:r>
      <w:r w:rsidR="00A11979" w:rsidRPr="005C6CE5">
        <w:rPr>
          <w:rFonts w:cstheme="minorHAnsi"/>
        </w:rPr>
        <w:t xml:space="preserve"> </w:t>
      </w:r>
      <w:proofErr w:type="spellStart"/>
      <w:r w:rsidR="00A11979" w:rsidRPr="005C6CE5">
        <w:rPr>
          <w:rFonts w:cstheme="minorHAnsi"/>
          <w:b/>
        </w:rPr>
        <w:t>Comprehensive</w:t>
      </w:r>
      <w:proofErr w:type="spellEnd"/>
      <w:r w:rsidR="00A11979" w:rsidRPr="005C6CE5">
        <w:rPr>
          <w:rFonts w:cstheme="minorHAnsi"/>
          <w:b/>
        </w:rPr>
        <w:t xml:space="preserve"> </w:t>
      </w:r>
      <w:proofErr w:type="spellStart"/>
      <w:r w:rsidR="00A11979" w:rsidRPr="005C6CE5">
        <w:rPr>
          <w:rFonts w:cstheme="minorHAnsi"/>
          <w:b/>
        </w:rPr>
        <w:t>groundwater</w:t>
      </w:r>
      <w:proofErr w:type="spellEnd"/>
      <w:r w:rsidR="00A11979" w:rsidRPr="005C6CE5">
        <w:rPr>
          <w:rFonts w:cstheme="minorHAnsi"/>
          <w:b/>
        </w:rPr>
        <w:t xml:space="preserve"> monitoring </w:t>
      </w:r>
      <w:proofErr w:type="spellStart"/>
      <w:r w:rsidR="00A11979" w:rsidRPr="005C6CE5">
        <w:rPr>
          <w:rFonts w:cstheme="minorHAnsi"/>
          <w:b/>
        </w:rPr>
        <w:t>map</w:t>
      </w:r>
      <w:proofErr w:type="spellEnd"/>
      <w:r w:rsidR="00A11979">
        <w:rPr>
          <w:rFonts w:cstheme="minorHAnsi"/>
          <w:b/>
        </w:rPr>
        <w:t xml:space="preserve"> </w:t>
      </w:r>
      <w:proofErr w:type="spellStart"/>
      <w:r w:rsidR="00A11979">
        <w:rPr>
          <w:rFonts w:cstheme="minorHAnsi"/>
          <w:b/>
        </w:rPr>
        <w:t>of</w:t>
      </w:r>
      <w:proofErr w:type="spellEnd"/>
      <w:r w:rsidR="00A11979">
        <w:rPr>
          <w:rFonts w:cstheme="minorHAnsi"/>
          <w:b/>
        </w:rPr>
        <w:t xml:space="preserve"> TBA Una</w:t>
      </w:r>
      <w:r>
        <w:rPr>
          <w:rFonts w:cstheme="minorHAnsi"/>
        </w:rPr>
        <w:t>,</w:t>
      </w:r>
    </w:p>
    <w:p w14:paraId="0C3E05B5" w14:textId="26860370" w:rsidR="009D06BC" w:rsidRPr="009D06BC" w:rsidRDefault="009D06BC" w:rsidP="00C229DE">
      <w:pPr>
        <w:spacing w:after="0"/>
        <w:rPr>
          <w:rFonts w:cstheme="minorHAnsi"/>
          <w:color w:val="0070C0"/>
        </w:rPr>
      </w:pPr>
      <w:proofErr w:type="spellStart"/>
      <w:r w:rsidRPr="009D06BC">
        <w:rPr>
          <w:rFonts w:cstheme="minorHAnsi"/>
          <w:color w:val="0070C0"/>
        </w:rPr>
        <w:t>digital</w:t>
      </w:r>
      <w:proofErr w:type="spellEnd"/>
      <w:r w:rsidRPr="009D06BC">
        <w:rPr>
          <w:rFonts w:cstheme="minorHAnsi"/>
          <w:color w:val="0070C0"/>
        </w:rPr>
        <w:t xml:space="preserve"> and raster, 1:100.000</w:t>
      </w:r>
    </w:p>
    <w:p w14:paraId="103F5F46" w14:textId="77777777" w:rsidR="00A11979" w:rsidRDefault="00A11979" w:rsidP="00A11979">
      <w:pPr>
        <w:tabs>
          <w:tab w:val="left" w:pos="1890"/>
        </w:tabs>
      </w:pPr>
    </w:p>
    <w:p w14:paraId="6A36B22E" w14:textId="77777777" w:rsidR="00A11979" w:rsidRPr="00375603" w:rsidRDefault="00A11979" w:rsidP="00A11979"/>
    <w:p w14:paraId="4F5E7FED" w14:textId="77777777" w:rsidR="00A11979" w:rsidRPr="00375603" w:rsidRDefault="00A11979" w:rsidP="00A11979"/>
    <w:p w14:paraId="775E928B" w14:textId="77777777" w:rsidR="00A11979" w:rsidRPr="00375603" w:rsidRDefault="00A11979" w:rsidP="00A11979"/>
    <w:p w14:paraId="0228CA79" w14:textId="77777777" w:rsidR="00A11979" w:rsidRPr="00375603" w:rsidRDefault="00A11979" w:rsidP="00A11979"/>
    <w:p w14:paraId="71EC2DB0" w14:textId="77777777" w:rsidR="00A11979" w:rsidRPr="00375603" w:rsidRDefault="00A11979" w:rsidP="00A11979"/>
    <w:p w14:paraId="0CA1BFD0" w14:textId="77777777" w:rsidR="00A11979" w:rsidRPr="00375603" w:rsidRDefault="00A11979" w:rsidP="00A11979"/>
    <w:p w14:paraId="34485752" w14:textId="77777777" w:rsidR="00A11979" w:rsidRPr="00375603" w:rsidRDefault="00A11979" w:rsidP="00A11979"/>
    <w:p w14:paraId="564AA693" w14:textId="77777777" w:rsidR="00A11979" w:rsidRPr="00375603" w:rsidRDefault="00A11979" w:rsidP="00A11979"/>
    <w:p w14:paraId="08E541AD" w14:textId="77777777" w:rsidR="00A11979" w:rsidRPr="00375603" w:rsidRDefault="00A11979" w:rsidP="00A11979"/>
    <w:p w14:paraId="5E154F61" w14:textId="77777777" w:rsidR="00A11979" w:rsidRPr="00375603" w:rsidRDefault="00A11979" w:rsidP="00A11979"/>
    <w:p w14:paraId="72932BA7" w14:textId="77777777" w:rsidR="00A11979" w:rsidRPr="00375603" w:rsidRDefault="00A11979" w:rsidP="00A11979"/>
    <w:p w14:paraId="12FEA9B2" w14:textId="77777777" w:rsidR="00A11979" w:rsidRPr="00375603" w:rsidRDefault="00A11979" w:rsidP="00A11979"/>
    <w:p w14:paraId="4EC0C73D" w14:textId="77777777" w:rsidR="00A11979" w:rsidRPr="00375603" w:rsidRDefault="00A11979" w:rsidP="00A11979"/>
    <w:p w14:paraId="54A84421" w14:textId="77777777" w:rsidR="00A11979" w:rsidRPr="00375603" w:rsidRDefault="00A11979" w:rsidP="00A11979"/>
    <w:p w14:paraId="564A7F14" w14:textId="77777777" w:rsidR="00A11979" w:rsidRPr="00375603" w:rsidRDefault="00A11979" w:rsidP="00A11979"/>
    <w:p w14:paraId="02F9FAFC" w14:textId="7D81559C" w:rsidR="00242FD3" w:rsidRDefault="00242FD3">
      <w:pPr>
        <w:spacing w:before="0" w:after="200" w:line="276" w:lineRule="auto"/>
        <w:jc w:val="left"/>
      </w:pPr>
      <w:r>
        <w:br w:type="page"/>
      </w:r>
    </w:p>
    <w:p w14:paraId="43402453" w14:textId="77777777" w:rsidR="00E70F11" w:rsidRPr="00E70F11" w:rsidRDefault="00E70F11" w:rsidP="00C229DE">
      <w:pPr>
        <w:pStyle w:val="Bezrazmaka"/>
        <w:rPr>
          <w:rStyle w:val="fontstyle01"/>
          <w:rFonts w:asciiTheme="minorHAnsi" w:hAnsiTheme="minorHAnsi"/>
          <w:bCs w:val="0"/>
          <w:color w:val="0070C0"/>
          <w:sz w:val="22"/>
          <w:szCs w:val="22"/>
        </w:rPr>
      </w:pPr>
    </w:p>
    <w:p w14:paraId="4CF2F50E" w14:textId="19BEAEAF" w:rsidR="00DC3311" w:rsidRPr="007C1511" w:rsidRDefault="00DC3311" w:rsidP="0004176D">
      <w:pPr>
        <w:pStyle w:val="Naslov1"/>
        <w:rPr>
          <w:rStyle w:val="fontstyle01"/>
          <w:rFonts w:asciiTheme="minorHAnsi" w:hAnsiTheme="minorHAnsi"/>
          <w:b/>
          <w:bCs w:val="0"/>
          <w:color w:val="0070C0"/>
          <w:sz w:val="22"/>
          <w:szCs w:val="22"/>
        </w:rPr>
      </w:pPr>
      <w:bookmarkStart w:id="2" w:name="_Ref217389130"/>
      <w:bookmarkStart w:id="3" w:name="_Toc223514097"/>
      <w:r w:rsidRPr="006971BF">
        <w:rPr>
          <w:rStyle w:val="fontstyle01"/>
          <w:rFonts w:asciiTheme="minorHAnsi" w:hAnsiTheme="minorHAnsi"/>
          <w:b/>
          <w:bCs w:val="0"/>
          <w:color w:val="0070C0"/>
          <w:sz w:val="22"/>
          <w:szCs w:val="22"/>
        </w:rPr>
        <w:t>INTRODUCTION</w:t>
      </w:r>
      <w:bookmarkEnd w:id="2"/>
      <w:bookmarkEnd w:id="3"/>
      <w:r w:rsidRPr="006971BF">
        <w:rPr>
          <w:rStyle w:val="fontstyle01"/>
          <w:rFonts w:asciiTheme="minorHAnsi" w:hAnsiTheme="minorHAnsi"/>
          <w:b/>
          <w:bCs w:val="0"/>
          <w:color w:val="0070C0"/>
          <w:sz w:val="22"/>
          <w:szCs w:val="22"/>
        </w:rPr>
        <w:t xml:space="preserve"> </w:t>
      </w:r>
    </w:p>
    <w:p w14:paraId="064AFDBD" w14:textId="40F2F9BE" w:rsidR="00D544D2" w:rsidRDefault="003273F6" w:rsidP="009577BC">
      <w:pPr>
        <w:spacing w:after="0"/>
        <w:ind w:right="4"/>
        <w:rPr>
          <w:rFonts w:cstheme="minorHAnsi"/>
          <w:color w:val="000000"/>
        </w:rPr>
      </w:pPr>
      <w:proofErr w:type="spellStart"/>
      <w:r>
        <w:t>This</w:t>
      </w:r>
      <w:proofErr w:type="spellEnd"/>
      <w:r>
        <w:t xml:space="preserve"> </w:t>
      </w:r>
      <w:proofErr w:type="spellStart"/>
      <w:r>
        <w:t>document</w:t>
      </w:r>
      <w:proofErr w:type="spellEnd"/>
      <w:r>
        <w:t xml:space="preserve"> </w:t>
      </w:r>
      <w:proofErr w:type="spellStart"/>
      <w:r>
        <w:t>provides</w:t>
      </w:r>
      <w:proofErr w:type="spellEnd"/>
      <w:r>
        <w:t xml:space="preserve"> </w:t>
      </w:r>
      <w:proofErr w:type="spellStart"/>
      <w:r>
        <w:t>guidance</w:t>
      </w:r>
      <w:proofErr w:type="spellEnd"/>
      <w:r>
        <w:t xml:space="preserve"> for </w:t>
      </w:r>
      <w:proofErr w:type="spellStart"/>
      <w:r>
        <w:t>the</w:t>
      </w:r>
      <w:proofErr w:type="spellEnd"/>
      <w:r>
        <w:t xml:space="preserve"> development </w:t>
      </w:r>
      <w:proofErr w:type="spellStart"/>
      <w:r>
        <w:t>of</w:t>
      </w:r>
      <w:proofErr w:type="spellEnd"/>
      <w:r>
        <w:t xml:space="preserve"> a </w:t>
      </w:r>
      <w:proofErr w:type="spellStart"/>
      <w:r>
        <w:t>comprehensive</w:t>
      </w:r>
      <w:proofErr w:type="spellEnd"/>
      <w:r>
        <w:t xml:space="preserve"> </w:t>
      </w:r>
      <w:proofErr w:type="spellStart"/>
      <w:r>
        <w:t>Groundwater</w:t>
      </w:r>
      <w:proofErr w:type="spellEnd"/>
      <w:r>
        <w:t xml:space="preserve"> Monitoring (GWM) system </w:t>
      </w:r>
      <w:proofErr w:type="spellStart"/>
      <w:r>
        <w:t>in</w:t>
      </w:r>
      <w:proofErr w:type="spellEnd"/>
      <w:r>
        <w:t xml:space="preserve"> </w:t>
      </w:r>
      <w:proofErr w:type="spellStart"/>
      <w:r>
        <w:t>the</w:t>
      </w:r>
      <w:proofErr w:type="spellEnd"/>
      <w:r>
        <w:t xml:space="preserve"> </w:t>
      </w:r>
      <w:proofErr w:type="spellStart"/>
      <w:r>
        <w:t>Transboundary</w:t>
      </w:r>
      <w:proofErr w:type="spellEnd"/>
      <w:r>
        <w:t xml:space="preserve"> </w:t>
      </w:r>
      <w:proofErr w:type="spellStart"/>
      <w:r>
        <w:t>Aquifer</w:t>
      </w:r>
      <w:proofErr w:type="spellEnd"/>
      <w:r>
        <w:t xml:space="preserve"> (TBA) Una, </w:t>
      </w:r>
      <w:proofErr w:type="spellStart"/>
      <w:r>
        <w:t>shared</w:t>
      </w:r>
      <w:proofErr w:type="spellEnd"/>
      <w:r>
        <w:t xml:space="preserve"> </w:t>
      </w:r>
      <w:proofErr w:type="spellStart"/>
      <w:r>
        <w:t>by</w:t>
      </w:r>
      <w:proofErr w:type="spellEnd"/>
      <w:r>
        <w:t xml:space="preserve"> </w:t>
      </w:r>
      <w:proofErr w:type="spellStart"/>
      <w:r>
        <w:t>Bosnia</w:t>
      </w:r>
      <w:proofErr w:type="spellEnd"/>
      <w:r>
        <w:t xml:space="preserve"> </w:t>
      </w:r>
      <w:proofErr w:type="spellStart"/>
      <w:r>
        <w:t>and</w:t>
      </w:r>
      <w:proofErr w:type="spellEnd"/>
      <w:r>
        <w:t xml:space="preserve"> </w:t>
      </w:r>
      <w:proofErr w:type="spellStart"/>
      <w:r>
        <w:t>Herzegovina</w:t>
      </w:r>
      <w:proofErr w:type="spellEnd"/>
      <w:r>
        <w:t xml:space="preserve"> </w:t>
      </w:r>
      <w:proofErr w:type="spellStart"/>
      <w:r>
        <w:t>and</w:t>
      </w:r>
      <w:proofErr w:type="spellEnd"/>
      <w:r>
        <w:t xml:space="preserve"> Croatia. </w:t>
      </w:r>
      <w:proofErr w:type="spellStart"/>
      <w:r>
        <w:t>It</w:t>
      </w:r>
      <w:proofErr w:type="spellEnd"/>
      <w:r>
        <w:t xml:space="preserve"> </w:t>
      </w:r>
      <w:proofErr w:type="spellStart"/>
      <w:r>
        <w:t>also</w:t>
      </w:r>
      <w:proofErr w:type="spellEnd"/>
      <w:r>
        <w:t xml:space="preserve"> </w:t>
      </w:r>
      <w:proofErr w:type="spellStart"/>
      <w:r>
        <w:t>represents</w:t>
      </w:r>
      <w:proofErr w:type="spellEnd"/>
      <w:r>
        <w:t xml:space="preserve"> one </w:t>
      </w:r>
      <w:proofErr w:type="spellStart"/>
      <w:r>
        <w:t>of</w:t>
      </w:r>
      <w:proofErr w:type="spellEnd"/>
      <w:r>
        <w:t xml:space="preserve"> </w:t>
      </w:r>
      <w:proofErr w:type="spellStart"/>
      <w:r>
        <w:t>the</w:t>
      </w:r>
      <w:proofErr w:type="spellEnd"/>
      <w:r>
        <w:t xml:space="preserve"> </w:t>
      </w:r>
      <w:proofErr w:type="spellStart"/>
      <w:r>
        <w:t>planned</w:t>
      </w:r>
      <w:proofErr w:type="spellEnd"/>
      <w:r>
        <w:t xml:space="preserve"> </w:t>
      </w:r>
      <w:proofErr w:type="spellStart"/>
      <w:r>
        <w:t>outputs</w:t>
      </w:r>
      <w:proofErr w:type="spellEnd"/>
      <w:r>
        <w:t xml:space="preserve"> </w:t>
      </w:r>
      <w:proofErr w:type="spellStart"/>
      <w:r>
        <w:t>of</w:t>
      </w:r>
      <w:proofErr w:type="spellEnd"/>
      <w:r>
        <w:t xml:space="preserve"> </w:t>
      </w:r>
      <w:proofErr w:type="spellStart"/>
      <w:r>
        <w:t>the</w:t>
      </w:r>
      <w:proofErr w:type="spellEnd"/>
      <w:r>
        <w:t xml:space="preserve"> DIKTAS II </w:t>
      </w:r>
      <w:proofErr w:type="spellStart"/>
      <w:r>
        <w:t>project</w:t>
      </w:r>
      <w:proofErr w:type="spellEnd"/>
      <w:r>
        <w:t xml:space="preserve">, </w:t>
      </w:r>
      <w:proofErr w:type="spellStart"/>
      <w:r>
        <w:t>specifically</w:t>
      </w:r>
      <w:proofErr w:type="spellEnd"/>
      <w:r>
        <w:t xml:space="preserve"> Output 3.1, </w:t>
      </w:r>
      <w:proofErr w:type="spellStart"/>
      <w:r>
        <w:t>and</w:t>
      </w:r>
      <w:proofErr w:type="spellEnd"/>
      <w:r>
        <w:t xml:space="preserve"> </w:t>
      </w:r>
      <w:proofErr w:type="spellStart"/>
      <w:r>
        <w:t>serves</w:t>
      </w:r>
      <w:proofErr w:type="spellEnd"/>
      <w:r>
        <w:t xml:space="preserve"> as </w:t>
      </w:r>
      <w:proofErr w:type="spellStart"/>
      <w:r>
        <w:t>the</w:t>
      </w:r>
      <w:proofErr w:type="spellEnd"/>
      <w:r>
        <w:t xml:space="preserve"> </w:t>
      </w:r>
      <w:proofErr w:type="spellStart"/>
      <w:r>
        <w:t>foundation</w:t>
      </w:r>
      <w:proofErr w:type="spellEnd"/>
      <w:r>
        <w:t xml:space="preserve"> for </w:t>
      </w:r>
      <w:proofErr w:type="spellStart"/>
      <w:r>
        <w:t>the</w:t>
      </w:r>
      <w:proofErr w:type="spellEnd"/>
      <w:r>
        <w:t xml:space="preserve"> </w:t>
      </w:r>
      <w:proofErr w:type="spellStart"/>
      <w:r>
        <w:t>establishment</w:t>
      </w:r>
      <w:proofErr w:type="spellEnd"/>
      <w:r>
        <w:t xml:space="preserve"> </w:t>
      </w:r>
      <w:proofErr w:type="spellStart"/>
      <w:r>
        <w:t>of</w:t>
      </w:r>
      <w:proofErr w:type="spellEnd"/>
      <w:r>
        <w:t xml:space="preserve"> monitoring </w:t>
      </w:r>
      <w:proofErr w:type="spellStart"/>
      <w:r>
        <w:t>under</w:t>
      </w:r>
      <w:proofErr w:type="spellEnd"/>
      <w:r>
        <w:t xml:space="preserve"> Output 3.2 </w:t>
      </w:r>
      <w:proofErr w:type="spellStart"/>
      <w:r>
        <w:t>in</w:t>
      </w:r>
      <w:proofErr w:type="spellEnd"/>
      <w:r>
        <w:t xml:space="preserve"> one </w:t>
      </w:r>
      <w:proofErr w:type="spellStart"/>
      <w:r>
        <w:t>of</w:t>
      </w:r>
      <w:proofErr w:type="spellEnd"/>
      <w:r>
        <w:t xml:space="preserve"> </w:t>
      </w:r>
      <w:proofErr w:type="spellStart"/>
      <w:r>
        <w:t>the</w:t>
      </w:r>
      <w:proofErr w:type="spellEnd"/>
      <w:r>
        <w:t xml:space="preserve"> </w:t>
      </w:r>
      <w:proofErr w:type="spellStart"/>
      <w:r>
        <w:t>selected</w:t>
      </w:r>
      <w:proofErr w:type="spellEnd"/>
      <w:r>
        <w:t xml:space="preserve"> pilot </w:t>
      </w:r>
      <w:proofErr w:type="spellStart"/>
      <w:r>
        <w:t>areas</w:t>
      </w:r>
      <w:proofErr w:type="spellEnd"/>
      <w:r>
        <w:t xml:space="preserve">, </w:t>
      </w:r>
      <w:proofErr w:type="spellStart"/>
      <w:r>
        <w:t>namely</w:t>
      </w:r>
      <w:proofErr w:type="spellEnd"/>
      <w:r>
        <w:t xml:space="preserve"> TBA Una.</w:t>
      </w:r>
      <w:r>
        <w:rPr>
          <w:rFonts w:cstheme="minorHAnsi"/>
          <w:color w:val="000000"/>
        </w:rPr>
        <w:t xml:space="preserve"> </w:t>
      </w:r>
      <w:proofErr w:type="spellStart"/>
      <w:r w:rsidRPr="003273F6">
        <w:rPr>
          <w:rFonts w:cstheme="minorHAnsi"/>
          <w:color w:val="000000"/>
        </w:rPr>
        <w:t>The</w:t>
      </w:r>
      <w:proofErr w:type="spellEnd"/>
      <w:r w:rsidRPr="003273F6">
        <w:rPr>
          <w:rFonts w:cstheme="minorHAnsi"/>
          <w:color w:val="000000"/>
        </w:rPr>
        <w:t xml:space="preserve"> monitoring system </w:t>
      </w:r>
      <w:proofErr w:type="spellStart"/>
      <w:r w:rsidRPr="003273F6">
        <w:rPr>
          <w:rFonts w:cstheme="minorHAnsi"/>
          <w:color w:val="000000"/>
        </w:rPr>
        <w:t>established</w:t>
      </w:r>
      <w:proofErr w:type="spellEnd"/>
      <w:r w:rsidRPr="003273F6">
        <w:rPr>
          <w:rFonts w:cstheme="minorHAnsi"/>
          <w:color w:val="000000"/>
        </w:rPr>
        <w:t xml:space="preserve"> </w:t>
      </w:r>
      <w:proofErr w:type="spellStart"/>
      <w:r w:rsidRPr="003273F6">
        <w:rPr>
          <w:rFonts w:cstheme="minorHAnsi"/>
          <w:color w:val="000000"/>
        </w:rPr>
        <w:t>under</w:t>
      </w:r>
      <w:proofErr w:type="spellEnd"/>
      <w:r w:rsidRPr="003273F6">
        <w:rPr>
          <w:rFonts w:cstheme="minorHAnsi"/>
          <w:color w:val="000000"/>
        </w:rPr>
        <w:t xml:space="preserve"> </w:t>
      </w:r>
      <w:proofErr w:type="spellStart"/>
      <w:r w:rsidRPr="003273F6">
        <w:rPr>
          <w:rFonts w:cstheme="minorHAnsi"/>
          <w:color w:val="000000"/>
        </w:rPr>
        <w:t>Outputs</w:t>
      </w:r>
      <w:proofErr w:type="spellEnd"/>
      <w:r w:rsidRPr="003273F6">
        <w:rPr>
          <w:rFonts w:cstheme="minorHAnsi"/>
          <w:color w:val="000000"/>
        </w:rPr>
        <w:t xml:space="preserve"> 3.1 </w:t>
      </w:r>
      <w:proofErr w:type="spellStart"/>
      <w:r w:rsidRPr="003273F6">
        <w:rPr>
          <w:rFonts w:cstheme="minorHAnsi"/>
          <w:color w:val="000000"/>
        </w:rPr>
        <w:t>and</w:t>
      </w:r>
      <w:proofErr w:type="spellEnd"/>
      <w:r w:rsidRPr="003273F6">
        <w:rPr>
          <w:rFonts w:cstheme="minorHAnsi"/>
          <w:color w:val="000000"/>
        </w:rPr>
        <w:t xml:space="preserve"> 3.2 </w:t>
      </w:r>
      <w:proofErr w:type="spellStart"/>
      <w:r w:rsidRPr="003273F6">
        <w:rPr>
          <w:rFonts w:cstheme="minorHAnsi"/>
          <w:color w:val="000000"/>
        </w:rPr>
        <w:t>will</w:t>
      </w:r>
      <w:proofErr w:type="spellEnd"/>
      <w:r w:rsidRPr="003273F6">
        <w:rPr>
          <w:rFonts w:cstheme="minorHAnsi"/>
          <w:color w:val="000000"/>
        </w:rPr>
        <w:t xml:space="preserve"> </w:t>
      </w:r>
      <w:proofErr w:type="spellStart"/>
      <w:r w:rsidRPr="003273F6">
        <w:rPr>
          <w:rFonts w:cstheme="minorHAnsi"/>
          <w:color w:val="000000"/>
        </w:rPr>
        <w:t>also</w:t>
      </w:r>
      <w:proofErr w:type="spellEnd"/>
      <w:r w:rsidRPr="003273F6">
        <w:rPr>
          <w:rFonts w:cstheme="minorHAnsi"/>
          <w:color w:val="000000"/>
        </w:rPr>
        <w:t xml:space="preserve"> </w:t>
      </w:r>
      <w:proofErr w:type="spellStart"/>
      <w:r w:rsidRPr="003273F6">
        <w:rPr>
          <w:rFonts w:cstheme="minorHAnsi"/>
          <w:color w:val="000000"/>
        </w:rPr>
        <w:t>play</w:t>
      </w:r>
      <w:proofErr w:type="spellEnd"/>
      <w:r w:rsidRPr="003273F6">
        <w:rPr>
          <w:rFonts w:cstheme="minorHAnsi"/>
          <w:color w:val="000000"/>
        </w:rPr>
        <w:t xml:space="preserve"> </w:t>
      </w:r>
      <w:proofErr w:type="spellStart"/>
      <w:r w:rsidRPr="003273F6">
        <w:rPr>
          <w:rFonts w:cstheme="minorHAnsi"/>
          <w:color w:val="000000"/>
        </w:rPr>
        <w:t>an</w:t>
      </w:r>
      <w:proofErr w:type="spellEnd"/>
      <w:r w:rsidRPr="003273F6">
        <w:rPr>
          <w:rFonts w:cstheme="minorHAnsi"/>
          <w:color w:val="000000"/>
        </w:rPr>
        <w:t xml:space="preserve"> </w:t>
      </w:r>
      <w:proofErr w:type="spellStart"/>
      <w:r w:rsidRPr="003273F6">
        <w:rPr>
          <w:rFonts w:cstheme="minorHAnsi"/>
          <w:color w:val="000000"/>
        </w:rPr>
        <w:t>important</w:t>
      </w:r>
      <w:proofErr w:type="spellEnd"/>
      <w:r w:rsidRPr="003273F6">
        <w:rPr>
          <w:rFonts w:cstheme="minorHAnsi"/>
          <w:color w:val="000000"/>
        </w:rPr>
        <w:t xml:space="preserve"> role </w:t>
      </w:r>
      <w:proofErr w:type="spellStart"/>
      <w:r w:rsidRPr="003273F6">
        <w:rPr>
          <w:rFonts w:cstheme="minorHAnsi"/>
          <w:color w:val="000000"/>
        </w:rPr>
        <w:t>in</w:t>
      </w:r>
      <w:proofErr w:type="spellEnd"/>
      <w:r w:rsidRPr="003273F6">
        <w:rPr>
          <w:rFonts w:cstheme="minorHAnsi"/>
          <w:color w:val="000000"/>
        </w:rPr>
        <w:t xml:space="preserve"> </w:t>
      </w:r>
      <w:proofErr w:type="spellStart"/>
      <w:r w:rsidRPr="003273F6">
        <w:rPr>
          <w:rFonts w:cstheme="minorHAnsi"/>
          <w:color w:val="000000"/>
        </w:rPr>
        <w:t>the</w:t>
      </w:r>
      <w:proofErr w:type="spellEnd"/>
      <w:r w:rsidRPr="003273F6">
        <w:rPr>
          <w:rFonts w:cstheme="minorHAnsi"/>
          <w:color w:val="000000"/>
        </w:rPr>
        <w:t xml:space="preserve"> development </w:t>
      </w:r>
      <w:proofErr w:type="spellStart"/>
      <w:r w:rsidRPr="003273F6">
        <w:rPr>
          <w:rFonts w:cstheme="minorHAnsi"/>
          <w:color w:val="000000"/>
        </w:rPr>
        <w:t>and</w:t>
      </w:r>
      <w:proofErr w:type="spellEnd"/>
      <w:r w:rsidRPr="003273F6">
        <w:rPr>
          <w:rFonts w:cstheme="minorHAnsi"/>
          <w:color w:val="000000"/>
        </w:rPr>
        <w:t xml:space="preserve"> </w:t>
      </w:r>
      <w:proofErr w:type="spellStart"/>
      <w:r w:rsidRPr="003273F6">
        <w:rPr>
          <w:rFonts w:cstheme="minorHAnsi"/>
          <w:color w:val="000000"/>
        </w:rPr>
        <w:t>implementation</w:t>
      </w:r>
      <w:proofErr w:type="spellEnd"/>
      <w:r w:rsidRPr="003273F6">
        <w:rPr>
          <w:rFonts w:cstheme="minorHAnsi"/>
          <w:color w:val="000000"/>
        </w:rPr>
        <w:t xml:space="preserve"> </w:t>
      </w:r>
      <w:proofErr w:type="spellStart"/>
      <w:r w:rsidRPr="003273F6">
        <w:rPr>
          <w:rFonts w:cstheme="minorHAnsi"/>
          <w:color w:val="000000"/>
        </w:rPr>
        <w:t>of</w:t>
      </w:r>
      <w:proofErr w:type="spellEnd"/>
      <w:r w:rsidRPr="003273F6">
        <w:rPr>
          <w:rFonts w:cstheme="minorHAnsi"/>
          <w:color w:val="000000"/>
        </w:rPr>
        <w:t xml:space="preserve"> </w:t>
      </w:r>
      <w:proofErr w:type="spellStart"/>
      <w:r w:rsidRPr="003273F6">
        <w:rPr>
          <w:rFonts w:cstheme="minorHAnsi"/>
          <w:color w:val="000000"/>
        </w:rPr>
        <w:t>the</w:t>
      </w:r>
      <w:proofErr w:type="spellEnd"/>
      <w:r w:rsidRPr="003273F6">
        <w:rPr>
          <w:rFonts w:cstheme="minorHAnsi"/>
          <w:color w:val="000000"/>
        </w:rPr>
        <w:t xml:space="preserve"> Joint </w:t>
      </w:r>
      <w:proofErr w:type="spellStart"/>
      <w:r w:rsidRPr="003273F6">
        <w:rPr>
          <w:rFonts w:cstheme="minorHAnsi"/>
          <w:color w:val="000000"/>
        </w:rPr>
        <w:t>Action</w:t>
      </w:r>
      <w:proofErr w:type="spellEnd"/>
      <w:r w:rsidRPr="003273F6">
        <w:rPr>
          <w:rFonts w:cstheme="minorHAnsi"/>
          <w:color w:val="000000"/>
        </w:rPr>
        <w:t xml:space="preserve"> </w:t>
      </w:r>
      <w:proofErr w:type="spellStart"/>
      <w:r w:rsidRPr="003273F6">
        <w:rPr>
          <w:rFonts w:cstheme="minorHAnsi"/>
          <w:color w:val="000000"/>
        </w:rPr>
        <w:t>Programme</w:t>
      </w:r>
      <w:proofErr w:type="spellEnd"/>
      <w:r w:rsidRPr="003273F6">
        <w:rPr>
          <w:rFonts w:cstheme="minorHAnsi"/>
          <w:color w:val="000000"/>
        </w:rPr>
        <w:t xml:space="preserve"> (Output 5).</w:t>
      </w:r>
    </w:p>
    <w:p w14:paraId="62CDD1C6" w14:textId="1124946E" w:rsidR="00242FD3" w:rsidRDefault="003273F6" w:rsidP="00A92932">
      <w:proofErr w:type="spellStart"/>
      <w:r w:rsidRPr="003273F6">
        <w:t>This</w:t>
      </w:r>
      <w:proofErr w:type="spellEnd"/>
      <w:r w:rsidRPr="003273F6">
        <w:t xml:space="preserve"> </w:t>
      </w:r>
      <w:proofErr w:type="spellStart"/>
      <w:r w:rsidRPr="003273F6">
        <w:t>document</w:t>
      </w:r>
      <w:proofErr w:type="spellEnd"/>
      <w:r w:rsidRPr="003273F6">
        <w:t xml:space="preserve">, </w:t>
      </w:r>
      <w:proofErr w:type="spellStart"/>
      <w:r w:rsidRPr="003273F6">
        <w:t>Guidance</w:t>
      </w:r>
      <w:proofErr w:type="spellEnd"/>
      <w:r w:rsidRPr="003273F6">
        <w:t xml:space="preserve"> for </w:t>
      </w:r>
      <w:proofErr w:type="spellStart"/>
      <w:r w:rsidRPr="003273F6">
        <w:t>the</w:t>
      </w:r>
      <w:proofErr w:type="spellEnd"/>
      <w:r w:rsidRPr="003273F6">
        <w:t xml:space="preserve"> Development </w:t>
      </w:r>
      <w:proofErr w:type="spellStart"/>
      <w:r w:rsidRPr="003273F6">
        <w:t>of</w:t>
      </w:r>
      <w:proofErr w:type="spellEnd"/>
      <w:r w:rsidRPr="003273F6">
        <w:t xml:space="preserve"> a </w:t>
      </w:r>
      <w:proofErr w:type="spellStart"/>
      <w:r w:rsidRPr="003273F6">
        <w:t>Comprehensive</w:t>
      </w:r>
      <w:proofErr w:type="spellEnd"/>
      <w:r w:rsidRPr="003273F6">
        <w:t xml:space="preserve"> </w:t>
      </w:r>
      <w:proofErr w:type="spellStart"/>
      <w:r w:rsidRPr="003273F6">
        <w:t>Groundwater</w:t>
      </w:r>
      <w:proofErr w:type="spellEnd"/>
      <w:r w:rsidRPr="003273F6">
        <w:t xml:space="preserve"> Monitoring (GWM) System </w:t>
      </w:r>
      <w:proofErr w:type="spellStart"/>
      <w:r w:rsidRPr="003273F6">
        <w:t>in</w:t>
      </w:r>
      <w:proofErr w:type="spellEnd"/>
      <w:r w:rsidRPr="003273F6">
        <w:t xml:space="preserve"> </w:t>
      </w:r>
      <w:proofErr w:type="spellStart"/>
      <w:r w:rsidRPr="003273F6">
        <w:t>the</w:t>
      </w:r>
      <w:proofErr w:type="spellEnd"/>
      <w:r w:rsidRPr="003273F6">
        <w:t xml:space="preserve"> </w:t>
      </w:r>
      <w:proofErr w:type="spellStart"/>
      <w:r w:rsidRPr="003273F6">
        <w:t>Transboundary</w:t>
      </w:r>
      <w:proofErr w:type="spellEnd"/>
      <w:r w:rsidRPr="003273F6">
        <w:t xml:space="preserve"> </w:t>
      </w:r>
      <w:proofErr w:type="spellStart"/>
      <w:r w:rsidRPr="003273F6">
        <w:t>Aquifer</w:t>
      </w:r>
      <w:proofErr w:type="spellEnd"/>
      <w:r w:rsidRPr="003273F6">
        <w:t xml:space="preserve"> (TBA) Una, </w:t>
      </w:r>
      <w:proofErr w:type="spellStart"/>
      <w:r w:rsidRPr="003273F6">
        <w:t>provides</w:t>
      </w:r>
      <w:proofErr w:type="spellEnd"/>
      <w:r w:rsidRPr="003273F6">
        <w:t xml:space="preserve"> </w:t>
      </w:r>
      <w:proofErr w:type="spellStart"/>
      <w:r w:rsidRPr="003273F6">
        <w:t>an</w:t>
      </w:r>
      <w:proofErr w:type="spellEnd"/>
      <w:r w:rsidRPr="003273F6">
        <w:t xml:space="preserve"> </w:t>
      </w:r>
      <w:proofErr w:type="spellStart"/>
      <w:r w:rsidRPr="003273F6">
        <w:t>analysis</w:t>
      </w:r>
      <w:proofErr w:type="spellEnd"/>
      <w:r w:rsidRPr="003273F6">
        <w:t xml:space="preserve"> </w:t>
      </w:r>
      <w:proofErr w:type="spellStart"/>
      <w:r w:rsidRPr="003273F6">
        <w:t>of</w:t>
      </w:r>
      <w:proofErr w:type="spellEnd"/>
      <w:r w:rsidRPr="003273F6">
        <w:t xml:space="preserve"> </w:t>
      </w:r>
      <w:proofErr w:type="spellStart"/>
      <w:r w:rsidRPr="003273F6">
        <w:t>the</w:t>
      </w:r>
      <w:proofErr w:type="spellEnd"/>
      <w:r w:rsidRPr="003273F6">
        <w:t xml:space="preserve"> </w:t>
      </w:r>
      <w:proofErr w:type="spellStart"/>
      <w:r w:rsidRPr="003273F6">
        <w:t>existing</w:t>
      </w:r>
      <w:proofErr w:type="spellEnd"/>
      <w:r w:rsidRPr="003273F6">
        <w:t xml:space="preserve"> </w:t>
      </w:r>
      <w:proofErr w:type="spellStart"/>
      <w:r w:rsidRPr="003273F6">
        <w:t>groundwater</w:t>
      </w:r>
      <w:proofErr w:type="spellEnd"/>
      <w:r w:rsidRPr="003273F6">
        <w:t xml:space="preserve"> monitoring system </w:t>
      </w:r>
      <w:proofErr w:type="spellStart"/>
      <w:r w:rsidRPr="003273F6">
        <w:t>in</w:t>
      </w:r>
      <w:proofErr w:type="spellEnd"/>
      <w:r w:rsidRPr="003273F6">
        <w:t xml:space="preserve"> </w:t>
      </w:r>
      <w:proofErr w:type="spellStart"/>
      <w:r w:rsidRPr="003273F6">
        <w:t>the</w:t>
      </w:r>
      <w:proofErr w:type="spellEnd"/>
      <w:r w:rsidRPr="003273F6">
        <w:t xml:space="preserve"> TBA Una</w:t>
      </w:r>
      <w:r w:rsidR="00292AF7">
        <w:t>,</w:t>
      </w:r>
      <w:r w:rsidRPr="003273F6">
        <w:t xml:space="preserve"> on </w:t>
      </w:r>
      <w:proofErr w:type="spellStart"/>
      <w:r w:rsidRPr="003273F6">
        <w:t>both</w:t>
      </w:r>
      <w:proofErr w:type="spellEnd"/>
      <w:r w:rsidRPr="003273F6">
        <w:t xml:space="preserve"> </w:t>
      </w:r>
      <w:proofErr w:type="spellStart"/>
      <w:r w:rsidRPr="003273F6">
        <w:t>the</w:t>
      </w:r>
      <w:proofErr w:type="spellEnd"/>
      <w:r w:rsidRPr="003273F6">
        <w:t xml:space="preserve"> Croatian </w:t>
      </w:r>
      <w:proofErr w:type="spellStart"/>
      <w:r w:rsidRPr="003273F6">
        <w:t>and</w:t>
      </w:r>
      <w:proofErr w:type="spellEnd"/>
      <w:r w:rsidRPr="003273F6">
        <w:t xml:space="preserve"> </w:t>
      </w:r>
      <w:proofErr w:type="spellStart"/>
      <w:r w:rsidRPr="003273F6">
        <w:t>Bosnian</w:t>
      </w:r>
      <w:proofErr w:type="spellEnd"/>
      <w:r w:rsidRPr="003273F6">
        <w:t xml:space="preserve"> </w:t>
      </w:r>
      <w:proofErr w:type="spellStart"/>
      <w:r w:rsidRPr="003273F6">
        <w:t>and</w:t>
      </w:r>
      <w:proofErr w:type="spellEnd"/>
      <w:r w:rsidRPr="003273F6">
        <w:t xml:space="preserve"> </w:t>
      </w:r>
      <w:proofErr w:type="spellStart"/>
      <w:r w:rsidRPr="003273F6">
        <w:t>Herzegovinian</w:t>
      </w:r>
      <w:proofErr w:type="spellEnd"/>
      <w:r w:rsidRPr="003273F6">
        <w:t xml:space="preserve"> </w:t>
      </w:r>
      <w:proofErr w:type="spellStart"/>
      <w:r w:rsidRPr="003273F6">
        <w:t>parts</w:t>
      </w:r>
      <w:proofErr w:type="spellEnd"/>
      <w:r w:rsidRPr="003273F6">
        <w:t xml:space="preserve"> </w:t>
      </w:r>
      <w:proofErr w:type="spellStart"/>
      <w:r w:rsidRPr="003273F6">
        <w:t>of</w:t>
      </w:r>
      <w:proofErr w:type="spellEnd"/>
      <w:r w:rsidRPr="003273F6">
        <w:t xml:space="preserve"> </w:t>
      </w:r>
      <w:proofErr w:type="spellStart"/>
      <w:r w:rsidRPr="003273F6">
        <w:t>the</w:t>
      </w:r>
      <w:proofErr w:type="spellEnd"/>
      <w:r w:rsidRPr="003273F6">
        <w:t xml:space="preserve"> </w:t>
      </w:r>
      <w:proofErr w:type="spellStart"/>
      <w:r w:rsidRPr="003273F6">
        <w:t>basin</w:t>
      </w:r>
      <w:proofErr w:type="spellEnd"/>
      <w:r w:rsidRPr="003273F6">
        <w:t xml:space="preserve">. In </w:t>
      </w:r>
      <w:proofErr w:type="spellStart"/>
      <w:r w:rsidRPr="003273F6">
        <w:t>addition</w:t>
      </w:r>
      <w:proofErr w:type="spellEnd"/>
      <w:r w:rsidRPr="003273F6">
        <w:t xml:space="preserve">, </w:t>
      </w:r>
      <w:proofErr w:type="spellStart"/>
      <w:r w:rsidRPr="003273F6">
        <w:t>it</w:t>
      </w:r>
      <w:proofErr w:type="spellEnd"/>
      <w:r w:rsidRPr="003273F6">
        <w:t xml:space="preserve"> </w:t>
      </w:r>
      <w:proofErr w:type="spellStart"/>
      <w:r w:rsidRPr="003273F6">
        <w:t>analyses</w:t>
      </w:r>
      <w:proofErr w:type="spellEnd"/>
      <w:r w:rsidRPr="003273F6">
        <w:t xml:space="preserve"> </w:t>
      </w:r>
      <w:proofErr w:type="spellStart"/>
      <w:r w:rsidRPr="003273F6">
        <w:t>the</w:t>
      </w:r>
      <w:proofErr w:type="spellEnd"/>
      <w:r w:rsidRPr="003273F6">
        <w:t xml:space="preserve"> </w:t>
      </w:r>
      <w:proofErr w:type="spellStart"/>
      <w:r w:rsidRPr="003273F6">
        <w:t>existing</w:t>
      </w:r>
      <w:proofErr w:type="spellEnd"/>
      <w:r w:rsidRPr="003273F6">
        <w:t xml:space="preserve"> </w:t>
      </w:r>
      <w:proofErr w:type="spellStart"/>
      <w:r w:rsidRPr="003273F6">
        <w:t>surface</w:t>
      </w:r>
      <w:proofErr w:type="spellEnd"/>
      <w:r w:rsidRPr="003273F6">
        <w:t xml:space="preserve"> water monitoring, </w:t>
      </w:r>
      <w:proofErr w:type="spellStart"/>
      <w:r w:rsidRPr="003273F6">
        <w:t>groundwater-dependent</w:t>
      </w:r>
      <w:proofErr w:type="spellEnd"/>
      <w:r w:rsidRPr="003273F6">
        <w:t xml:space="preserve"> </w:t>
      </w:r>
      <w:proofErr w:type="spellStart"/>
      <w:r w:rsidRPr="003273F6">
        <w:t>ecosystems</w:t>
      </w:r>
      <w:proofErr w:type="spellEnd"/>
      <w:r w:rsidRPr="003273F6">
        <w:t xml:space="preserve"> monitoring, </w:t>
      </w:r>
      <w:proofErr w:type="spellStart"/>
      <w:r w:rsidRPr="003273F6">
        <w:t>and</w:t>
      </w:r>
      <w:proofErr w:type="spellEnd"/>
      <w:r w:rsidRPr="003273F6">
        <w:t xml:space="preserve"> </w:t>
      </w:r>
      <w:proofErr w:type="spellStart"/>
      <w:r w:rsidRPr="003273F6">
        <w:t>related</w:t>
      </w:r>
      <w:proofErr w:type="spellEnd"/>
      <w:r w:rsidRPr="003273F6">
        <w:t xml:space="preserve"> </w:t>
      </w:r>
      <w:proofErr w:type="spellStart"/>
      <w:r w:rsidRPr="003273F6">
        <w:t>hydrometeorological</w:t>
      </w:r>
      <w:proofErr w:type="spellEnd"/>
      <w:r w:rsidRPr="003273F6">
        <w:t xml:space="preserve"> monitoring.</w:t>
      </w:r>
      <w:r w:rsidR="00292AF7">
        <w:t xml:space="preserve"> </w:t>
      </w:r>
    </w:p>
    <w:p w14:paraId="435F08F1" w14:textId="589E6005" w:rsidR="00A92932" w:rsidRDefault="00A92932" w:rsidP="00A92932">
      <w:proofErr w:type="spellStart"/>
      <w:r>
        <w:t>The</w:t>
      </w:r>
      <w:proofErr w:type="spellEnd"/>
      <w:r>
        <w:t xml:space="preserve"> </w:t>
      </w:r>
      <w:proofErr w:type="spellStart"/>
      <w:r>
        <w:t>analysis</w:t>
      </w:r>
      <w:proofErr w:type="spellEnd"/>
      <w:r>
        <w:t xml:space="preserve"> </w:t>
      </w:r>
      <w:proofErr w:type="spellStart"/>
      <w:r>
        <w:t>shows</w:t>
      </w:r>
      <w:proofErr w:type="spellEnd"/>
      <w:r>
        <w:t xml:space="preserve"> </w:t>
      </w:r>
      <w:proofErr w:type="spellStart"/>
      <w:r>
        <w:t>that</w:t>
      </w:r>
      <w:proofErr w:type="spellEnd"/>
      <w:r>
        <w:t xml:space="preserve"> monitoring </w:t>
      </w:r>
      <w:proofErr w:type="spellStart"/>
      <w:r>
        <w:t>systems</w:t>
      </w:r>
      <w:proofErr w:type="spellEnd"/>
      <w:r>
        <w:t xml:space="preserve"> </w:t>
      </w:r>
      <w:proofErr w:type="spellStart"/>
      <w:r>
        <w:t>in</w:t>
      </w:r>
      <w:proofErr w:type="spellEnd"/>
      <w:r>
        <w:t xml:space="preserve"> </w:t>
      </w:r>
      <w:proofErr w:type="spellStart"/>
      <w:r>
        <w:t>the</w:t>
      </w:r>
      <w:proofErr w:type="spellEnd"/>
      <w:r>
        <w:t xml:space="preserve"> </w:t>
      </w:r>
      <w:proofErr w:type="spellStart"/>
      <w:r>
        <w:t>two</w:t>
      </w:r>
      <w:proofErr w:type="spellEnd"/>
      <w:r>
        <w:t xml:space="preserve"> </w:t>
      </w:r>
      <w:proofErr w:type="spellStart"/>
      <w:r>
        <w:t>countries</w:t>
      </w:r>
      <w:proofErr w:type="spellEnd"/>
      <w:r>
        <w:t xml:space="preserve"> are at </w:t>
      </w:r>
      <w:proofErr w:type="spellStart"/>
      <w:r>
        <w:t>different</w:t>
      </w:r>
      <w:proofErr w:type="spellEnd"/>
      <w:r>
        <w:t xml:space="preserve"> </w:t>
      </w:r>
      <w:proofErr w:type="spellStart"/>
      <w:r>
        <w:t>levels</w:t>
      </w:r>
      <w:proofErr w:type="spellEnd"/>
      <w:r>
        <w:t xml:space="preserve"> </w:t>
      </w:r>
      <w:proofErr w:type="spellStart"/>
      <w:r>
        <w:t>of</w:t>
      </w:r>
      <w:proofErr w:type="spellEnd"/>
      <w:r>
        <w:t xml:space="preserve"> </w:t>
      </w:r>
      <w:proofErr w:type="spellStart"/>
      <w:r>
        <w:t>alignment</w:t>
      </w:r>
      <w:proofErr w:type="spellEnd"/>
      <w:r>
        <w:t xml:space="preserve"> </w:t>
      </w:r>
      <w:proofErr w:type="spellStart"/>
      <w:r>
        <w:t>with</w:t>
      </w:r>
      <w:proofErr w:type="spellEnd"/>
      <w:r>
        <w:t xml:space="preserve"> EU </w:t>
      </w:r>
      <w:proofErr w:type="spellStart"/>
      <w:r>
        <w:t>standards</w:t>
      </w:r>
      <w:proofErr w:type="spellEnd"/>
      <w:r>
        <w:t xml:space="preserve"> </w:t>
      </w:r>
      <w:proofErr w:type="spellStart"/>
      <w:r>
        <w:t>and</w:t>
      </w:r>
      <w:proofErr w:type="spellEnd"/>
      <w:r>
        <w:t xml:space="preserve"> </w:t>
      </w:r>
      <w:proofErr w:type="spellStart"/>
      <w:r>
        <w:t>identifies</w:t>
      </w:r>
      <w:proofErr w:type="spellEnd"/>
      <w:r>
        <w:t xml:space="preserve"> </w:t>
      </w:r>
      <w:proofErr w:type="spellStart"/>
      <w:r>
        <w:t>key</w:t>
      </w:r>
      <w:proofErr w:type="spellEnd"/>
      <w:r>
        <w:t xml:space="preserve"> </w:t>
      </w:r>
      <w:proofErr w:type="spellStart"/>
      <w:r>
        <w:t>gaps</w:t>
      </w:r>
      <w:proofErr w:type="spellEnd"/>
      <w:r>
        <w:t xml:space="preserve">, </w:t>
      </w:r>
      <w:proofErr w:type="spellStart"/>
      <w:r>
        <w:t>weaknesses</w:t>
      </w:r>
      <w:proofErr w:type="spellEnd"/>
      <w:r>
        <w:t xml:space="preserve">, </w:t>
      </w:r>
      <w:proofErr w:type="spellStart"/>
      <w:r>
        <w:t>and</w:t>
      </w:r>
      <w:proofErr w:type="spellEnd"/>
      <w:r>
        <w:t xml:space="preserve"> </w:t>
      </w:r>
      <w:proofErr w:type="spellStart"/>
      <w:r>
        <w:t>opportunities</w:t>
      </w:r>
      <w:proofErr w:type="spellEnd"/>
      <w:r>
        <w:t xml:space="preserve"> for </w:t>
      </w:r>
      <w:proofErr w:type="spellStart"/>
      <w:r>
        <w:t>improvement</w:t>
      </w:r>
      <w:proofErr w:type="spellEnd"/>
      <w:r>
        <w:t xml:space="preserve">. </w:t>
      </w:r>
      <w:proofErr w:type="spellStart"/>
      <w:r>
        <w:t>Based</w:t>
      </w:r>
      <w:proofErr w:type="spellEnd"/>
      <w:r>
        <w:t xml:space="preserve"> on </w:t>
      </w:r>
      <w:proofErr w:type="spellStart"/>
      <w:r>
        <w:t>this</w:t>
      </w:r>
      <w:proofErr w:type="spellEnd"/>
      <w:r>
        <w:t xml:space="preserve"> </w:t>
      </w:r>
      <w:proofErr w:type="spellStart"/>
      <w:r>
        <w:t>assessment</w:t>
      </w:r>
      <w:proofErr w:type="spellEnd"/>
      <w:r>
        <w:t xml:space="preserve">, </w:t>
      </w:r>
      <w:proofErr w:type="spellStart"/>
      <w:r>
        <w:t>the</w:t>
      </w:r>
      <w:proofErr w:type="spellEnd"/>
      <w:r>
        <w:t xml:space="preserve"> </w:t>
      </w:r>
      <w:proofErr w:type="spellStart"/>
      <w:r>
        <w:t>document</w:t>
      </w:r>
      <w:proofErr w:type="spellEnd"/>
      <w:r>
        <w:t xml:space="preserve"> </w:t>
      </w:r>
      <w:proofErr w:type="spellStart"/>
      <w:r>
        <w:t>proposes</w:t>
      </w:r>
      <w:proofErr w:type="spellEnd"/>
      <w:r>
        <w:t xml:space="preserve"> </w:t>
      </w:r>
      <w:proofErr w:type="spellStart"/>
      <w:r>
        <w:t>the</w:t>
      </w:r>
      <w:proofErr w:type="spellEnd"/>
      <w:r>
        <w:t xml:space="preserve"> </w:t>
      </w:r>
      <w:proofErr w:type="spellStart"/>
      <w:r>
        <w:t>establishment</w:t>
      </w:r>
      <w:proofErr w:type="spellEnd"/>
      <w:r>
        <w:t xml:space="preserve"> </w:t>
      </w:r>
      <w:proofErr w:type="spellStart"/>
      <w:r>
        <w:t>of</w:t>
      </w:r>
      <w:proofErr w:type="spellEnd"/>
      <w:r>
        <w:t xml:space="preserve"> </w:t>
      </w:r>
      <w:proofErr w:type="spellStart"/>
      <w:r>
        <w:t>an</w:t>
      </w:r>
      <w:proofErr w:type="spellEnd"/>
      <w:r>
        <w:t xml:space="preserve"> </w:t>
      </w:r>
      <w:proofErr w:type="spellStart"/>
      <w:r>
        <w:t>integrated</w:t>
      </w:r>
      <w:proofErr w:type="spellEnd"/>
      <w:r>
        <w:t xml:space="preserve"> monitoring system for </w:t>
      </w:r>
      <w:proofErr w:type="spellStart"/>
      <w:r>
        <w:t>the</w:t>
      </w:r>
      <w:proofErr w:type="spellEnd"/>
      <w:r>
        <w:t xml:space="preserve"> TBA Una, </w:t>
      </w:r>
      <w:proofErr w:type="spellStart"/>
      <w:r>
        <w:t>including</w:t>
      </w:r>
      <w:proofErr w:type="spellEnd"/>
      <w:r>
        <w:t xml:space="preserve"> </w:t>
      </w:r>
      <w:proofErr w:type="spellStart"/>
      <w:r>
        <w:t>chemical</w:t>
      </w:r>
      <w:proofErr w:type="spellEnd"/>
      <w:r>
        <w:t xml:space="preserve">, </w:t>
      </w:r>
      <w:proofErr w:type="spellStart"/>
      <w:r>
        <w:t>quantitative</w:t>
      </w:r>
      <w:proofErr w:type="spellEnd"/>
      <w:r>
        <w:t xml:space="preserve">, </w:t>
      </w:r>
      <w:proofErr w:type="spellStart"/>
      <w:r>
        <w:t>hydrometeorological</w:t>
      </w:r>
      <w:proofErr w:type="spellEnd"/>
      <w:r>
        <w:t xml:space="preserve">, </w:t>
      </w:r>
      <w:proofErr w:type="spellStart"/>
      <w:r>
        <w:t>and</w:t>
      </w:r>
      <w:proofErr w:type="spellEnd"/>
      <w:r>
        <w:t xml:space="preserve"> </w:t>
      </w:r>
      <w:proofErr w:type="spellStart"/>
      <w:r>
        <w:t>biological</w:t>
      </w:r>
      <w:proofErr w:type="spellEnd"/>
      <w:r>
        <w:t xml:space="preserve"> monitoring </w:t>
      </w:r>
      <w:proofErr w:type="spellStart"/>
      <w:r>
        <w:t>components</w:t>
      </w:r>
      <w:proofErr w:type="spellEnd"/>
      <w:r>
        <w:t>.</w:t>
      </w:r>
    </w:p>
    <w:p w14:paraId="4DBC2030" w14:textId="0FEA6058" w:rsidR="00B81F88" w:rsidRPr="0004176D" w:rsidRDefault="006971BF" w:rsidP="0004176D">
      <w:pPr>
        <w:pStyle w:val="Naslov1"/>
        <w:rPr>
          <w:rStyle w:val="fontstyle01"/>
          <w:rFonts w:asciiTheme="minorHAnsi" w:hAnsiTheme="minorHAnsi"/>
          <w:b/>
          <w:color w:val="0070C0"/>
          <w:sz w:val="22"/>
          <w:szCs w:val="22"/>
        </w:rPr>
      </w:pPr>
      <w:bookmarkStart w:id="4" w:name="_Toc223514098"/>
      <w:r w:rsidRPr="006971BF">
        <w:rPr>
          <w:rStyle w:val="fontstyle01"/>
          <w:rFonts w:asciiTheme="minorHAnsi" w:hAnsiTheme="minorHAnsi"/>
          <w:b/>
          <w:color w:val="0070C0"/>
          <w:sz w:val="22"/>
          <w:szCs w:val="22"/>
        </w:rPr>
        <w:t>MONITORING PURPOSE AND APPROACH IN UNA TBA</w:t>
      </w:r>
      <w:bookmarkEnd w:id="4"/>
      <w:r w:rsidR="00385F10">
        <w:rPr>
          <w:rStyle w:val="fontstyle01"/>
          <w:rFonts w:asciiTheme="minorHAnsi" w:hAnsiTheme="minorHAnsi"/>
          <w:b/>
          <w:color w:val="0070C0"/>
          <w:sz w:val="22"/>
          <w:szCs w:val="22"/>
        </w:rPr>
        <w:t xml:space="preserve"> </w:t>
      </w:r>
    </w:p>
    <w:p w14:paraId="551B14C6" w14:textId="77777777" w:rsidR="009577BC" w:rsidRPr="009577BC" w:rsidRDefault="009577BC" w:rsidP="009577BC">
      <w:pPr>
        <w:rPr>
          <w:rFonts w:cstheme="minorHAnsi"/>
        </w:rPr>
      </w:pPr>
      <w:proofErr w:type="spellStart"/>
      <w:r w:rsidRPr="009577BC">
        <w:rPr>
          <w:rFonts w:cstheme="minorHAnsi"/>
        </w:rPr>
        <w:t>Groundwater</w:t>
      </w:r>
      <w:proofErr w:type="spellEnd"/>
      <w:r w:rsidRPr="009577BC">
        <w:rPr>
          <w:rFonts w:cstheme="minorHAnsi"/>
        </w:rPr>
        <w:t xml:space="preserve"> monitoring </w:t>
      </w:r>
      <w:proofErr w:type="spellStart"/>
      <w:r w:rsidRPr="009577BC">
        <w:rPr>
          <w:rFonts w:cstheme="minorHAnsi"/>
        </w:rPr>
        <w:t>has</w:t>
      </w:r>
      <w:proofErr w:type="spellEnd"/>
      <w:r w:rsidRPr="009577BC">
        <w:rPr>
          <w:rFonts w:cstheme="minorHAnsi"/>
        </w:rPr>
        <w:t xml:space="preserve"> </w:t>
      </w:r>
      <w:proofErr w:type="spellStart"/>
      <w:r w:rsidRPr="009577BC">
        <w:rPr>
          <w:rFonts w:cstheme="minorHAnsi"/>
        </w:rPr>
        <w:t>been</w:t>
      </w:r>
      <w:proofErr w:type="spellEnd"/>
      <w:r w:rsidRPr="009577BC">
        <w:rPr>
          <w:rFonts w:cstheme="minorHAnsi"/>
        </w:rPr>
        <w:t xml:space="preserve"> </w:t>
      </w:r>
      <w:proofErr w:type="spellStart"/>
      <w:r w:rsidRPr="009577BC">
        <w:rPr>
          <w:rFonts w:cstheme="minorHAnsi"/>
        </w:rPr>
        <w:t>conducted</w:t>
      </w:r>
      <w:proofErr w:type="spellEnd"/>
      <w:r w:rsidRPr="009577BC">
        <w:rPr>
          <w:rFonts w:cstheme="minorHAnsi"/>
        </w:rPr>
        <w:t xml:space="preserve"> for </w:t>
      </w:r>
      <w:proofErr w:type="spellStart"/>
      <w:r w:rsidRPr="009577BC">
        <w:rPr>
          <w:rFonts w:cstheme="minorHAnsi"/>
        </w:rPr>
        <w:t>many</w:t>
      </w:r>
      <w:proofErr w:type="spellEnd"/>
      <w:r w:rsidRPr="009577BC">
        <w:rPr>
          <w:rFonts w:cstheme="minorHAnsi"/>
        </w:rPr>
        <w:t xml:space="preserve"> </w:t>
      </w:r>
      <w:proofErr w:type="spellStart"/>
      <w:r w:rsidRPr="009577BC">
        <w:rPr>
          <w:rFonts w:cstheme="minorHAnsi"/>
        </w:rPr>
        <w:t>years</w:t>
      </w:r>
      <w:proofErr w:type="spellEnd"/>
      <w:r w:rsidRPr="009577BC">
        <w:rPr>
          <w:rFonts w:cstheme="minorHAnsi"/>
        </w:rPr>
        <w:t xml:space="preserve"> </w:t>
      </w:r>
      <w:proofErr w:type="spellStart"/>
      <w:r w:rsidRPr="009577BC">
        <w:rPr>
          <w:rFonts w:cstheme="minorHAnsi"/>
        </w:rPr>
        <w:t>in</w:t>
      </w:r>
      <w:proofErr w:type="spellEnd"/>
      <w:r w:rsidRPr="009577BC">
        <w:rPr>
          <w:rFonts w:cstheme="minorHAnsi"/>
        </w:rPr>
        <w:t xml:space="preserve"> </w:t>
      </w:r>
      <w:proofErr w:type="spellStart"/>
      <w:r w:rsidRPr="009577BC">
        <w:rPr>
          <w:rFonts w:cstheme="minorHAnsi"/>
        </w:rPr>
        <w:t>both</w:t>
      </w:r>
      <w:proofErr w:type="spellEnd"/>
      <w:r w:rsidRPr="009577BC">
        <w:rPr>
          <w:rFonts w:cstheme="minorHAnsi"/>
        </w:rPr>
        <w:t xml:space="preserve"> </w:t>
      </w:r>
      <w:proofErr w:type="spellStart"/>
      <w:r w:rsidRPr="009577BC">
        <w:rPr>
          <w:rFonts w:cstheme="minorHAnsi"/>
        </w:rPr>
        <w:t>countries</w:t>
      </w:r>
      <w:proofErr w:type="spellEnd"/>
      <w:r w:rsidRPr="009577BC">
        <w:rPr>
          <w:rFonts w:cstheme="minorHAnsi"/>
        </w:rPr>
        <w:t xml:space="preserve"> </w:t>
      </w:r>
      <w:proofErr w:type="spellStart"/>
      <w:r w:rsidRPr="009577BC">
        <w:rPr>
          <w:rFonts w:cstheme="minorHAnsi"/>
        </w:rPr>
        <w:t>within</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Una TBA; </w:t>
      </w:r>
      <w:proofErr w:type="spellStart"/>
      <w:r w:rsidRPr="009577BC">
        <w:rPr>
          <w:rFonts w:cstheme="minorHAnsi"/>
        </w:rPr>
        <w:t>however</w:t>
      </w:r>
      <w:proofErr w:type="spellEnd"/>
      <w:r w:rsidRPr="009577BC">
        <w:rPr>
          <w:rFonts w:cstheme="minorHAnsi"/>
        </w:rPr>
        <w:t xml:space="preserve">, </w:t>
      </w:r>
      <w:proofErr w:type="spellStart"/>
      <w:r w:rsidRPr="009577BC">
        <w:rPr>
          <w:rFonts w:cstheme="minorHAnsi"/>
        </w:rPr>
        <w:t>following</w:t>
      </w:r>
      <w:proofErr w:type="spellEnd"/>
      <w:r w:rsidRPr="009577BC">
        <w:rPr>
          <w:rFonts w:cstheme="minorHAnsi"/>
        </w:rPr>
        <w:t xml:space="preserve"> </w:t>
      </w:r>
      <w:proofErr w:type="spellStart"/>
      <w:r w:rsidRPr="009577BC">
        <w:rPr>
          <w:rFonts w:cstheme="minorHAnsi"/>
        </w:rPr>
        <w:t>Croatia’s</w:t>
      </w:r>
      <w:proofErr w:type="spellEnd"/>
      <w:r w:rsidRPr="009577BC">
        <w:rPr>
          <w:rFonts w:cstheme="minorHAnsi"/>
        </w:rPr>
        <w:t xml:space="preserve"> </w:t>
      </w:r>
      <w:proofErr w:type="spellStart"/>
      <w:r w:rsidRPr="009577BC">
        <w:rPr>
          <w:rFonts w:cstheme="minorHAnsi"/>
        </w:rPr>
        <w:t>accession</w:t>
      </w:r>
      <w:proofErr w:type="spellEnd"/>
      <w:r w:rsidRPr="009577BC">
        <w:rPr>
          <w:rFonts w:cstheme="minorHAnsi"/>
        </w:rPr>
        <w:t xml:space="preserve"> to </w:t>
      </w:r>
      <w:proofErr w:type="spellStart"/>
      <w:r w:rsidRPr="009577BC">
        <w:rPr>
          <w:rFonts w:cstheme="minorHAnsi"/>
        </w:rPr>
        <w:t>the</w:t>
      </w:r>
      <w:proofErr w:type="spellEnd"/>
      <w:r w:rsidRPr="009577BC">
        <w:rPr>
          <w:rFonts w:cstheme="minorHAnsi"/>
        </w:rPr>
        <w:t xml:space="preserve"> EU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ongoing</w:t>
      </w:r>
      <w:proofErr w:type="spellEnd"/>
      <w:r w:rsidRPr="009577BC">
        <w:rPr>
          <w:rFonts w:cstheme="minorHAnsi"/>
        </w:rPr>
        <w:t xml:space="preserve"> </w:t>
      </w:r>
      <w:proofErr w:type="spellStart"/>
      <w:r w:rsidRPr="009577BC">
        <w:rPr>
          <w:rFonts w:cstheme="minorHAnsi"/>
        </w:rPr>
        <w:t>harmonization</w:t>
      </w:r>
      <w:proofErr w:type="spellEnd"/>
      <w:r w:rsidRPr="009577BC">
        <w:rPr>
          <w:rFonts w:cstheme="minorHAnsi"/>
        </w:rPr>
        <w:t xml:space="preserve"> </w:t>
      </w:r>
      <w:proofErr w:type="spellStart"/>
      <w:r w:rsidRPr="009577BC">
        <w:rPr>
          <w:rFonts w:cstheme="minorHAnsi"/>
        </w:rPr>
        <w:t>processes</w:t>
      </w:r>
      <w:proofErr w:type="spellEnd"/>
      <w:r w:rsidRPr="009577BC">
        <w:rPr>
          <w:rFonts w:cstheme="minorHAnsi"/>
        </w:rPr>
        <w:t xml:space="preserve"> </w:t>
      </w:r>
      <w:proofErr w:type="spellStart"/>
      <w:r w:rsidRPr="009577BC">
        <w:rPr>
          <w:rFonts w:cstheme="minorHAnsi"/>
        </w:rPr>
        <w:t>in</w:t>
      </w:r>
      <w:proofErr w:type="spellEnd"/>
      <w:r w:rsidRPr="009577BC">
        <w:rPr>
          <w:rFonts w:cstheme="minorHAnsi"/>
        </w:rPr>
        <w:t xml:space="preserve"> </w:t>
      </w:r>
      <w:proofErr w:type="spellStart"/>
      <w:r w:rsidRPr="009577BC">
        <w:rPr>
          <w:rFonts w:cstheme="minorHAnsi"/>
        </w:rPr>
        <w:t>Bosnia</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Herzegovina</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monitoring </w:t>
      </w:r>
      <w:proofErr w:type="spellStart"/>
      <w:r w:rsidRPr="009577BC">
        <w:rPr>
          <w:rFonts w:cstheme="minorHAnsi"/>
        </w:rPr>
        <w:t>approach</w:t>
      </w:r>
      <w:proofErr w:type="spellEnd"/>
      <w:r w:rsidRPr="009577BC">
        <w:rPr>
          <w:rFonts w:cstheme="minorHAnsi"/>
        </w:rPr>
        <w:t xml:space="preserve"> </w:t>
      </w:r>
      <w:proofErr w:type="spellStart"/>
      <w:r w:rsidRPr="009577BC">
        <w:rPr>
          <w:rFonts w:cstheme="minorHAnsi"/>
        </w:rPr>
        <w:t>has</w:t>
      </w:r>
      <w:proofErr w:type="spellEnd"/>
      <w:r w:rsidRPr="009577BC">
        <w:rPr>
          <w:rFonts w:cstheme="minorHAnsi"/>
        </w:rPr>
        <w:t xml:space="preserve"> </w:t>
      </w:r>
      <w:proofErr w:type="spellStart"/>
      <w:r w:rsidRPr="009577BC">
        <w:rPr>
          <w:rFonts w:cstheme="minorHAnsi"/>
        </w:rPr>
        <w:t>gradually</w:t>
      </w:r>
      <w:proofErr w:type="spellEnd"/>
      <w:r w:rsidRPr="009577BC">
        <w:rPr>
          <w:rFonts w:cstheme="minorHAnsi"/>
        </w:rPr>
        <w:t xml:space="preserve"> </w:t>
      </w:r>
      <w:proofErr w:type="spellStart"/>
      <w:r w:rsidRPr="009577BC">
        <w:rPr>
          <w:rFonts w:cstheme="minorHAnsi"/>
        </w:rPr>
        <w:t>been</w:t>
      </w:r>
      <w:proofErr w:type="spellEnd"/>
      <w:r w:rsidRPr="009577BC">
        <w:rPr>
          <w:rFonts w:cstheme="minorHAnsi"/>
        </w:rPr>
        <w:t xml:space="preserve"> </w:t>
      </w:r>
      <w:proofErr w:type="spellStart"/>
      <w:r w:rsidRPr="009577BC">
        <w:rPr>
          <w:rFonts w:cstheme="minorHAnsi"/>
        </w:rPr>
        <w:t>adjusted</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aligned</w:t>
      </w:r>
      <w:proofErr w:type="spellEnd"/>
      <w:r w:rsidRPr="009577BC">
        <w:rPr>
          <w:rFonts w:cstheme="minorHAnsi"/>
        </w:rPr>
        <w:t xml:space="preserve"> </w:t>
      </w:r>
      <w:proofErr w:type="spellStart"/>
      <w:r w:rsidRPr="009577BC">
        <w:rPr>
          <w:rFonts w:cstheme="minorHAnsi"/>
        </w:rPr>
        <w:t>with</w:t>
      </w:r>
      <w:proofErr w:type="spellEnd"/>
      <w:r w:rsidRPr="009577BC">
        <w:rPr>
          <w:rFonts w:cstheme="minorHAnsi"/>
        </w:rPr>
        <w:t xml:space="preserve"> EU </w:t>
      </w:r>
      <w:proofErr w:type="spellStart"/>
      <w:r w:rsidRPr="009577BC">
        <w:rPr>
          <w:rFonts w:cstheme="minorHAnsi"/>
        </w:rPr>
        <w:t>standards</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requirements</w:t>
      </w:r>
      <w:proofErr w:type="spellEnd"/>
      <w:r w:rsidRPr="009577BC">
        <w:rPr>
          <w:rFonts w:cstheme="minorHAnsi"/>
        </w:rPr>
        <w:t xml:space="preserve">. In Croatia, water </w:t>
      </w:r>
      <w:proofErr w:type="spellStart"/>
      <w:r w:rsidRPr="009577BC">
        <w:rPr>
          <w:rFonts w:cstheme="minorHAnsi"/>
        </w:rPr>
        <w:t>legislation</w:t>
      </w:r>
      <w:proofErr w:type="spellEnd"/>
      <w:r w:rsidRPr="009577BC">
        <w:rPr>
          <w:rFonts w:cstheme="minorHAnsi"/>
        </w:rPr>
        <w:t xml:space="preserve"> </w:t>
      </w:r>
      <w:proofErr w:type="spellStart"/>
      <w:r w:rsidRPr="009577BC">
        <w:rPr>
          <w:rFonts w:cstheme="minorHAnsi"/>
        </w:rPr>
        <w:t>is</w:t>
      </w:r>
      <w:proofErr w:type="spellEnd"/>
      <w:r w:rsidRPr="009577BC">
        <w:rPr>
          <w:rFonts w:cstheme="minorHAnsi"/>
        </w:rPr>
        <w:t xml:space="preserve"> </w:t>
      </w:r>
      <w:proofErr w:type="spellStart"/>
      <w:r w:rsidRPr="009577BC">
        <w:rPr>
          <w:rFonts w:cstheme="minorHAnsi"/>
        </w:rPr>
        <w:t>fully</w:t>
      </w:r>
      <w:proofErr w:type="spellEnd"/>
      <w:r w:rsidRPr="009577BC">
        <w:rPr>
          <w:rFonts w:cstheme="minorHAnsi"/>
        </w:rPr>
        <w:t xml:space="preserve"> </w:t>
      </w:r>
      <w:proofErr w:type="spellStart"/>
      <w:r w:rsidRPr="009577BC">
        <w:rPr>
          <w:rFonts w:cstheme="minorHAnsi"/>
        </w:rPr>
        <w:t>aligned</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implemented</w:t>
      </w:r>
      <w:proofErr w:type="spellEnd"/>
      <w:r w:rsidRPr="009577BC">
        <w:rPr>
          <w:rFonts w:cstheme="minorHAnsi"/>
        </w:rPr>
        <w:t xml:space="preserve"> </w:t>
      </w:r>
      <w:proofErr w:type="spellStart"/>
      <w:r w:rsidRPr="009577BC">
        <w:rPr>
          <w:rFonts w:cstheme="minorHAnsi"/>
        </w:rPr>
        <w:t>in</w:t>
      </w:r>
      <w:proofErr w:type="spellEnd"/>
      <w:r w:rsidRPr="009577BC">
        <w:rPr>
          <w:rFonts w:cstheme="minorHAnsi"/>
        </w:rPr>
        <w:t xml:space="preserve"> </w:t>
      </w:r>
      <w:proofErr w:type="spellStart"/>
      <w:r w:rsidRPr="009577BC">
        <w:rPr>
          <w:rFonts w:cstheme="minorHAnsi"/>
        </w:rPr>
        <w:t>accordance</w:t>
      </w:r>
      <w:proofErr w:type="spellEnd"/>
      <w:r w:rsidRPr="009577BC">
        <w:rPr>
          <w:rFonts w:cstheme="minorHAnsi"/>
        </w:rPr>
        <w:t xml:space="preserve"> </w:t>
      </w:r>
      <w:proofErr w:type="spellStart"/>
      <w:r w:rsidRPr="009577BC">
        <w:rPr>
          <w:rFonts w:cstheme="minorHAnsi"/>
        </w:rPr>
        <w:t>with</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Water Framework </w:t>
      </w:r>
      <w:proofErr w:type="spellStart"/>
      <w:r w:rsidRPr="009577BC">
        <w:rPr>
          <w:rFonts w:cstheme="minorHAnsi"/>
        </w:rPr>
        <w:t>Directive</w:t>
      </w:r>
      <w:proofErr w:type="spellEnd"/>
      <w:r w:rsidRPr="009577BC">
        <w:rPr>
          <w:rFonts w:cstheme="minorHAnsi"/>
        </w:rPr>
        <w:t xml:space="preserve"> (WFD),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Groundwater</w:t>
      </w:r>
      <w:proofErr w:type="spellEnd"/>
      <w:r w:rsidRPr="009577BC">
        <w:rPr>
          <w:rFonts w:cstheme="minorHAnsi"/>
        </w:rPr>
        <w:t xml:space="preserve"> </w:t>
      </w:r>
      <w:proofErr w:type="spellStart"/>
      <w:r w:rsidRPr="009577BC">
        <w:rPr>
          <w:rFonts w:cstheme="minorHAnsi"/>
        </w:rPr>
        <w:t>Directive</w:t>
      </w:r>
      <w:proofErr w:type="spellEnd"/>
      <w:r w:rsidRPr="009577BC">
        <w:rPr>
          <w:rFonts w:cstheme="minorHAnsi"/>
        </w:rPr>
        <w:t xml:space="preserve"> (GWD),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Drinking</w:t>
      </w:r>
      <w:proofErr w:type="spellEnd"/>
      <w:r w:rsidRPr="009577BC">
        <w:rPr>
          <w:rFonts w:cstheme="minorHAnsi"/>
        </w:rPr>
        <w:t xml:space="preserve"> Water </w:t>
      </w:r>
      <w:proofErr w:type="spellStart"/>
      <w:r w:rsidRPr="009577BC">
        <w:rPr>
          <w:rFonts w:cstheme="minorHAnsi"/>
        </w:rPr>
        <w:t>Directive</w:t>
      </w:r>
      <w:proofErr w:type="spellEnd"/>
      <w:r w:rsidRPr="009577BC">
        <w:rPr>
          <w:rFonts w:cstheme="minorHAnsi"/>
        </w:rPr>
        <w:t xml:space="preserve"> (DWD). In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Federation</w:t>
      </w:r>
      <w:proofErr w:type="spellEnd"/>
      <w:r w:rsidRPr="009577BC">
        <w:rPr>
          <w:rFonts w:cstheme="minorHAnsi"/>
        </w:rPr>
        <w:t xml:space="preserve"> </w:t>
      </w:r>
      <w:proofErr w:type="spellStart"/>
      <w:r w:rsidRPr="009577BC">
        <w:rPr>
          <w:rFonts w:cstheme="minorHAnsi"/>
        </w:rPr>
        <w:t>of</w:t>
      </w:r>
      <w:proofErr w:type="spellEnd"/>
      <w:r w:rsidRPr="009577BC">
        <w:rPr>
          <w:rFonts w:cstheme="minorHAnsi"/>
        </w:rPr>
        <w:t xml:space="preserve"> </w:t>
      </w:r>
      <w:proofErr w:type="spellStart"/>
      <w:r w:rsidRPr="009577BC">
        <w:rPr>
          <w:rFonts w:cstheme="minorHAnsi"/>
        </w:rPr>
        <w:t>Bosnia</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Herzegovina</w:t>
      </w:r>
      <w:proofErr w:type="spellEnd"/>
      <w:r w:rsidRPr="009577BC">
        <w:rPr>
          <w:rFonts w:cstheme="minorHAnsi"/>
        </w:rPr>
        <w:t xml:space="preserve">, water </w:t>
      </w:r>
      <w:proofErr w:type="spellStart"/>
      <w:r w:rsidRPr="009577BC">
        <w:rPr>
          <w:rFonts w:cstheme="minorHAnsi"/>
        </w:rPr>
        <w:t>legislation</w:t>
      </w:r>
      <w:proofErr w:type="spellEnd"/>
      <w:r w:rsidRPr="009577BC">
        <w:rPr>
          <w:rFonts w:cstheme="minorHAnsi"/>
        </w:rPr>
        <w:t xml:space="preserve"> </w:t>
      </w:r>
      <w:proofErr w:type="spellStart"/>
      <w:r w:rsidRPr="009577BC">
        <w:rPr>
          <w:rFonts w:cstheme="minorHAnsi"/>
        </w:rPr>
        <w:t>is</w:t>
      </w:r>
      <w:proofErr w:type="spellEnd"/>
      <w:r w:rsidRPr="009577BC">
        <w:rPr>
          <w:rFonts w:cstheme="minorHAnsi"/>
        </w:rPr>
        <w:t xml:space="preserve"> </w:t>
      </w:r>
      <w:proofErr w:type="spellStart"/>
      <w:r w:rsidRPr="009577BC">
        <w:rPr>
          <w:rFonts w:cstheme="minorHAnsi"/>
        </w:rPr>
        <w:t>largely</w:t>
      </w:r>
      <w:proofErr w:type="spellEnd"/>
      <w:r w:rsidRPr="009577BC">
        <w:rPr>
          <w:rFonts w:cstheme="minorHAnsi"/>
        </w:rPr>
        <w:t xml:space="preserve"> </w:t>
      </w:r>
      <w:proofErr w:type="spellStart"/>
      <w:r w:rsidRPr="009577BC">
        <w:rPr>
          <w:rFonts w:cstheme="minorHAnsi"/>
        </w:rPr>
        <w:t>aligned</w:t>
      </w:r>
      <w:proofErr w:type="spellEnd"/>
      <w:r w:rsidRPr="009577BC">
        <w:rPr>
          <w:rFonts w:cstheme="minorHAnsi"/>
        </w:rPr>
        <w:t xml:space="preserve"> </w:t>
      </w:r>
      <w:proofErr w:type="spellStart"/>
      <w:r w:rsidRPr="009577BC">
        <w:rPr>
          <w:rFonts w:cstheme="minorHAnsi"/>
        </w:rPr>
        <w:t>with</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WFD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partially</w:t>
      </w:r>
      <w:proofErr w:type="spellEnd"/>
      <w:r w:rsidRPr="009577BC">
        <w:rPr>
          <w:rFonts w:cstheme="minorHAnsi"/>
        </w:rPr>
        <w:t xml:space="preserve"> </w:t>
      </w:r>
      <w:proofErr w:type="spellStart"/>
      <w:r w:rsidRPr="009577BC">
        <w:rPr>
          <w:rFonts w:cstheme="minorHAnsi"/>
        </w:rPr>
        <w:t>aligned</w:t>
      </w:r>
      <w:proofErr w:type="spellEnd"/>
      <w:r w:rsidRPr="009577BC">
        <w:rPr>
          <w:rFonts w:cstheme="minorHAnsi"/>
        </w:rPr>
        <w:t xml:space="preserve"> </w:t>
      </w:r>
      <w:proofErr w:type="spellStart"/>
      <w:r w:rsidRPr="009577BC">
        <w:rPr>
          <w:rFonts w:cstheme="minorHAnsi"/>
        </w:rPr>
        <w:t>with</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GWD </w:t>
      </w:r>
      <w:proofErr w:type="spellStart"/>
      <w:r w:rsidRPr="009577BC">
        <w:rPr>
          <w:rFonts w:cstheme="minorHAnsi"/>
        </w:rPr>
        <w:t>and</w:t>
      </w:r>
      <w:proofErr w:type="spellEnd"/>
      <w:r w:rsidRPr="009577BC">
        <w:rPr>
          <w:rFonts w:cstheme="minorHAnsi"/>
        </w:rPr>
        <w:t xml:space="preserve"> DWD; </w:t>
      </w:r>
      <w:proofErr w:type="spellStart"/>
      <w:r w:rsidRPr="009577BC">
        <w:rPr>
          <w:rFonts w:cstheme="minorHAnsi"/>
        </w:rPr>
        <w:t>however</w:t>
      </w:r>
      <w:proofErr w:type="spellEnd"/>
      <w:r w:rsidRPr="009577BC">
        <w:rPr>
          <w:rFonts w:cstheme="minorHAnsi"/>
        </w:rPr>
        <w:t xml:space="preserve">, </w:t>
      </w:r>
      <w:proofErr w:type="spellStart"/>
      <w:r w:rsidRPr="009577BC">
        <w:rPr>
          <w:rFonts w:cstheme="minorHAnsi"/>
        </w:rPr>
        <w:t>further</w:t>
      </w:r>
      <w:proofErr w:type="spellEnd"/>
      <w:r w:rsidRPr="009577BC">
        <w:rPr>
          <w:rFonts w:cstheme="minorHAnsi"/>
        </w:rPr>
        <w:t xml:space="preserve"> </w:t>
      </w:r>
      <w:proofErr w:type="spellStart"/>
      <w:r w:rsidRPr="009577BC">
        <w:rPr>
          <w:rFonts w:cstheme="minorHAnsi"/>
        </w:rPr>
        <w:t>harmonization</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full</w:t>
      </w:r>
      <w:proofErr w:type="spellEnd"/>
      <w:r w:rsidRPr="009577BC">
        <w:rPr>
          <w:rFonts w:cstheme="minorHAnsi"/>
        </w:rPr>
        <w:t xml:space="preserve"> </w:t>
      </w:r>
      <w:proofErr w:type="spellStart"/>
      <w:r w:rsidRPr="009577BC">
        <w:rPr>
          <w:rFonts w:cstheme="minorHAnsi"/>
        </w:rPr>
        <w:t>implementation</w:t>
      </w:r>
      <w:proofErr w:type="spellEnd"/>
      <w:r w:rsidRPr="009577BC">
        <w:rPr>
          <w:rFonts w:cstheme="minorHAnsi"/>
        </w:rPr>
        <w:t xml:space="preserve"> </w:t>
      </w:r>
      <w:proofErr w:type="spellStart"/>
      <w:r w:rsidRPr="009577BC">
        <w:rPr>
          <w:rFonts w:cstheme="minorHAnsi"/>
        </w:rPr>
        <w:t>of</w:t>
      </w:r>
      <w:proofErr w:type="spellEnd"/>
      <w:r w:rsidRPr="009577BC">
        <w:rPr>
          <w:rFonts w:cstheme="minorHAnsi"/>
        </w:rPr>
        <w:t xml:space="preserve"> </w:t>
      </w:r>
      <w:proofErr w:type="spellStart"/>
      <w:r w:rsidRPr="009577BC">
        <w:rPr>
          <w:rFonts w:cstheme="minorHAnsi"/>
        </w:rPr>
        <w:t>these</w:t>
      </w:r>
      <w:proofErr w:type="spellEnd"/>
      <w:r w:rsidRPr="009577BC">
        <w:rPr>
          <w:rFonts w:cstheme="minorHAnsi"/>
        </w:rPr>
        <w:t xml:space="preserve"> </w:t>
      </w:r>
      <w:proofErr w:type="spellStart"/>
      <w:r w:rsidRPr="009577BC">
        <w:rPr>
          <w:rFonts w:cstheme="minorHAnsi"/>
        </w:rPr>
        <w:t>directives</w:t>
      </w:r>
      <w:proofErr w:type="spellEnd"/>
      <w:r w:rsidRPr="009577BC">
        <w:rPr>
          <w:rFonts w:cstheme="minorHAnsi"/>
        </w:rPr>
        <w:t xml:space="preserve"> are </w:t>
      </w:r>
      <w:proofErr w:type="spellStart"/>
      <w:r w:rsidRPr="009577BC">
        <w:rPr>
          <w:rFonts w:cstheme="minorHAnsi"/>
        </w:rPr>
        <w:t>still</w:t>
      </w:r>
      <w:proofErr w:type="spellEnd"/>
      <w:r w:rsidRPr="009577BC">
        <w:rPr>
          <w:rFonts w:cstheme="minorHAnsi"/>
        </w:rPr>
        <w:t xml:space="preserve"> </w:t>
      </w:r>
      <w:proofErr w:type="spellStart"/>
      <w:r w:rsidRPr="009577BC">
        <w:rPr>
          <w:rFonts w:cstheme="minorHAnsi"/>
        </w:rPr>
        <w:t>ongoing</w:t>
      </w:r>
      <w:proofErr w:type="spellEnd"/>
      <w:r w:rsidRPr="009577BC">
        <w:rPr>
          <w:rFonts w:cstheme="minorHAnsi"/>
        </w:rPr>
        <w:t>.</w:t>
      </w:r>
    </w:p>
    <w:p w14:paraId="0AF8CA5F" w14:textId="77777777" w:rsidR="009577BC" w:rsidRPr="009577BC" w:rsidRDefault="009577BC" w:rsidP="009577BC">
      <w:pPr>
        <w:rPr>
          <w:rFonts w:cstheme="minorHAnsi"/>
        </w:rPr>
      </w:pP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main</w:t>
      </w:r>
      <w:proofErr w:type="spellEnd"/>
      <w:r w:rsidRPr="009577BC">
        <w:rPr>
          <w:rFonts w:cstheme="minorHAnsi"/>
        </w:rPr>
        <w:t xml:space="preserve"> </w:t>
      </w:r>
      <w:proofErr w:type="spellStart"/>
      <w:r w:rsidRPr="009577BC">
        <w:rPr>
          <w:rFonts w:cstheme="minorHAnsi"/>
        </w:rPr>
        <w:t>objective</w:t>
      </w:r>
      <w:proofErr w:type="spellEnd"/>
      <w:r w:rsidRPr="009577BC">
        <w:rPr>
          <w:rFonts w:cstheme="minorHAnsi"/>
        </w:rPr>
        <w:t xml:space="preserve"> </w:t>
      </w:r>
      <w:proofErr w:type="spellStart"/>
      <w:r w:rsidRPr="009577BC">
        <w:rPr>
          <w:rFonts w:cstheme="minorHAnsi"/>
        </w:rPr>
        <w:t>of</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groundwater</w:t>
      </w:r>
      <w:proofErr w:type="spellEnd"/>
      <w:r w:rsidRPr="009577BC">
        <w:rPr>
          <w:rFonts w:cstheme="minorHAnsi"/>
        </w:rPr>
        <w:t xml:space="preserve"> monitoring system </w:t>
      </w:r>
      <w:proofErr w:type="spellStart"/>
      <w:r w:rsidRPr="009577BC">
        <w:rPr>
          <w:rFonts w:cstheme="minorHAnsi"/>
        </w:rPr>
        <w:t>in</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Una TBA </w:t>
      </w:r>
      <w:proofErr w:type="spellStart"/>
      <w:r w:rsidRPr="009577BC">
        <w:rPr>
          <w:rFonts w:cstheme="minorHAnsi"/>
        </w:rPr>
        <w:t>is</w:t>
      </w:r>
      <w:proofErr w:type="spellEnd"/>
      <w:r w:rsidRPr="009577BC">
        <w:rPr>
          <w:rFonts w:cstheme="minorHAnsi"/>
        </w:rPr>
        <w:t xml:space="preserve"> to </w:t>
      </w:r>
      <w:proofErr w:type="spellStart"/>
      <w:r w:rsidRPr="009577BC">
        <w:rPr>
          <w:rFonts w:cstheme="minorHAnsi"/>
        </w:rPr>
        <w:t>ensure</w:t>
      </w:r>
      <w:proofErr w:type="spellEnd"/>
      <w:r w:rsidRPr="009577BC">
        <w:rPr>
          <w:rFonts w:cstheme="minorHAnsi"/>
        </w:rPr>
        <w:t xml:space="preserve"> </w:t>
      </w:r>
      <w:proofErr w:type="spellStart"/>
      <w:r w:rsidRPr="009577BC">
        <w:rPr>
          <w:rFonts w:cstheme="minorHAnsi"/>
        </w:rPr>
        <w:t>systematic</w:t>
      </w:r>
      <w:proofErr w:type="spellEnd"/>
      <w:r w:rsidRPr="009577BC">
        <w:rPr>
          <w:rFonts w:cstheme="minorHAnsi"/>
        </w:rPr>
        <w:t xml:space="preserve"> </w:t>
      </w:r>
      <w:proofErr w:type="spellStart"/>
      <w:r w:rsidRPr="009577BC">
        <w:rPr>
          <w:rFonts w:cstheme="minorHAnsi"/>
        </w:rPr>
        <w:t>assessment</w:t>
      </w:r>
      <w:proofErr w:type="spellEnd"/>
      <w:r w:rsidRPr="009577BC">
        <w:rPr>
          <w:rFonts w:cstheme="minorHAnsi"/>
        </w:rPr>
        <w:t xml:space="preserve"> </w:t>
      </w:r>
      <w:proofErr w:type="spellStart"/>
      <w:r w:rsidRPr="009577BC">
        <w:rPr>
          <w:rFonts w:cstheme="minorHAnsi"/>
        </w:rPr>
        <w:t>of</w:t>
      </w:r>
      <w:proofErr w:type="spellEnd"/>
      <w:r w:rsidRPr="009577BC">
        <w:rPr>
          <w:rFonts w:cstheme="minorHAnsi"/>
        </w:rPr>
        <w:t xml:space="preserve"> </w:t>
      </w:r>
      <w:proofErr w:type="spellStart"/>
      <w:r w:rsidRPr="009577BC">
        <w:rPr>
          <w:rFonts w:cstheme="minorHAnsi"/>
        </w:rPr>
        <w:t>groundwater</w:t>
      </w:r>
      <w:proofErr w:type="spellEnd"/>
      <w:r w:rsidRPr="009577BC">
        <w:rPr>
          <w:rFonts w:cstheme="minorHAnsi"/>
        </w:rPr>
        <w:t xml:space="preserve"> </w:t>
      </w:r>
      <w:proofErr w:type="spellStart"/>
      <w:r w:rsidRPr="009577BC">
        <w:rPr>
          <w:rFonts w:cstheme="minorHAnsi"/>
        </w:rPr>
        <w:t>quantity</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chemical</w:t>
      </w:r>
      <w:proofErr w:type="spellEnd"/>
      <w:r w:rsidRPr="009577BC">
        <w:rPr>
          <w:rFonts w:cstheme="minorHAnsi"/>
        </w:rPr>
        <w:t xml:space="preserve"> status, </w:t>
      </w:r>
      <w:proofErr w:type="spellStart"/>
      <w:r w:rsidRPr="009577BC">
        <w:rPr>
          <w:rFonts w:cstheme="minorHAnsi"/>
        </w:rPr>
        <w:t>verify</w:t>
      </w:r>
      <w:proofErr w:type="spellEnd"/>
      <w:r w:rsidRPr="009577BC">
        <w:rPr>
          <w:rFonts w:cstheme="minorHAnsi"/>
        </w:rPr>
        <w:t xml:space="preserve"> </w:t>
      </w:r>
      <w:proofErr w:type="spellStart"/>
      <w:r w:rsidRPr="009577BC">
        <w:rPr>
          <w:rFonts w:cstheme="minorHAnsi"/>
        </w:rPr>
        <w:t>compliance</w:t>
      </w:r>
      <w:proofErr w:type="spellEnd"/>
      <w:r w:rsidRPr="009577BC">
        <w:rPr>
          <w:rFonts w:cstheme="minorHAnsi"/>
        </w:rPr>
        <w:t xml:space="preserve"> </w:t>
      </w:r>
      <w:proofErr w:type="spellStart"/>
      <w:r w:rsidRPr="009577BC">
        <w:rPr>
          <w:rFonts w:cstheme="minorHAnsi"/>
        </w:rPr>
        <w:t>with</w:t>
      </w:r>
      <w:proofErr w:type="spellEnd"/>
      <w:r w:rsidRPr="009577BC">
        <w:rPr>
          <w:rFonts w:cstheme="minorHAnsi"/>
        </w:rPr>
        <w:t xml:space="preserve"> </w:t>
      </w:r>
      <w:proofErr w:type="spellStart"/>
      <w:r w:rsidRPr="009577BC">
        <w:rPr>
          <w:rFonts w:cstheme="minorHAnsi"/>
        </w:rPr>
        <w:t>applicable</w:t>
      </w:r>
      <w:proofErr w:type="spellEnd"/>
      <w:r w:rsidRPr="009577BC">
        <w:rPr>
          <w:rFonts w:cstheme="minorHAnsi"/>
        </w:rPr>
        <w:t xml:space="preserve"> EU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national</w:t>
      </w:r>
      <w:proofErr w:type="spellEnd"/>
      <w:r w:rsidRPr="009577BC">
        <w:rPr>
          <w:rFonts w:cstheme="minorHAnsi"/>
        </w:rPr>
        <w:t xml:space="preserve"> </w:t>
      </w:r>
      <w:proofErr w:type="spellStart"/>
      <w:r w:rsidRPr="009577BC">
        <w:rPr>
          <w:rFonts w:cstheme="minorHAnsi"/>
        </w:rPr>
        <w:t>standards</w:t>
      </w:r>
      <w:proofErr w:type="spellEnd"/>
      <w:r w:rsidRPr="009577BC">
        <w:rPr>
          <w:rFonts w:cstheme="minorHAnsi"/>
        </w:rPr>
        <w:t xml:space="preserve">, </w:t>
      </w:r>
      <w:proofErr w:type="spellStart"/>
      <w:r w:rsidRPr="009577BC">
        <w:rPr>
          <w:rFonts w:cstheme="minorHAnsi"/>
        </w:rPr>
        <w:t>detect</w:t>
      </w:r>
      <w:proofErr w:type="spellEnd"/>
      <w:r w:rsidRPr="009577BC">
        <w:rPr>
          <w:rFonts w:cstheme="minorHAnsi"/>
        </w:rPr>
        <w:t xml:space="preserve"> </w:t>
      </w:r>
      <w:proofErr w:type="spellStart"/>
      <w:r w:rsidRPr="009577BC">
        <w:rPr>
          <w:rFonts w:cstheme="minorHAnsi"/>
        </w:rPr>
        <w:t>long-term</w:t>
      </w:r>
      <w:proofErr w:type="spellEnd"/>
      <w:r w:rsidRPr="009577BC">
        <w:rPr>
          <w:rFonts w:cstheme="minorHAnsi"/>
        </w:rPr>
        <w:t xml:space="preserve"> </w:t>
      </w:r>
      <w:proofErr w:type="spellStart"/>
      <w:r w:rsidRPr="009577BC">
        <w:rPr>
          <w:rFonts w:cstheme="minorHAnsi"/>
        </w:rPr>
        <w:t>trends</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identify</w:t>
      </w:r>
      <w:proofErr w:type="spellEnd"/>
      <w:r w:rsidRPr="009577BC">
        <w:rPr>
          <w:rFonts w:cstheme="minorHAnsi"/>
        </w:rPr>
        <w:t xml:space="preserve"> </w:t>
      </w:r>
      <w:proofErr w:type="spellStart"/>
      <w:r w:rsidRPr="009577BC">
        <w:rPr>
          <w:rFonts w:cstheme="minorHAnsi"/>
        </w:rPr>
        <w:t>significant</w:t>
      </w:r>
      <w:proofErr w:type="spellEnd"/>
      <w:r w:rsidRPr="009577BC">
        <w:rPr>
          <w:rFonts w:cstheme="minorHAnsi"/>
        </w:rPr>
        <w:t xml:space="preserve"> </w:t>
      </w:r>
      <w:proofErr w:type="spellStart"/>
      <w:r w:rsidRPr="009577BC">
        <w:rPr>
          <w:rFonts w:cstheme="minorHAnsi"/>
        </w:rPr>
        <w:t>pressures</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impacts</w:t>
      </w:r>
      <w:proofErr w:type="spellEnd"/>
      <w:r w:rsidRPr="009577BC">
        <w:rPr>
          <w:rFonts w:cstheme="minorHAnsi"/>
        </w:rPr>
        <w:t xml:space="preserve"> on </w:t>
      </w:r>
      <w:proofErr w:type="spellStart"/>
      <w:r w:rsidRPr="009577BC">
        <w:rPr>
          <w:rFonts w:cstheme="minorHAnsi"/>
        </w:rPr>
        <w:t>groundwater</w:t>
      </w:r>
      <w:proofErr w:type="spellEnd"/>
      <w:r w:rsidRPr="009577BC">
        <w:rPr>
          <w:rFonts w:cstheme="minorHAnsi"/>
        </w:rPr>
        <w:t xml:space="preserve"> </w:t>
      </w:r>
      <w:proofErr w:type="spellStart"/>
      <w:r w:rsidRPr="009577BC">
        <w:rPr>
          <w:rFonts w:cstheme="minorHAnsi"/>
        </w:rPr>
        <w:t>bodies</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groundwater-dependent</w:t>
      </w:r>
      <w:proofErr w:type="spellEnd"/>
      <w:r w:rsidRPr="009577BC">
        <w:rPr>
          <w:rFonts w:cstheme="minorHAnsi"/>
        </w:rPr>
        <w:t xml:space="preserve"> </w:t>
      </w:r>
      <w:proofErr w:type="spellStart"/>
      <w:r w:rsidRPr="009577BC">
        <w:rPr>
          <w:rFonts w:cstheme="minorHAnsi"/>
        </w:rPr>
        <w:t>ecosystems</w:t>
      </w:r>
      <w:proofErr w:type="spellEnd"/>
      <w:r w:rsidRPr="009577BC">
        <w:rPr>
          <w:rFonts w:cstheme="minorHAnsi"/>
        </w:rPr>
        <w:t xml:space="preserve">. </w:t>
      </w:r>
      <w:proofErr w:type="spellStart"/>
      <w:r w:rsidRPr="009577BC">
        <w:rPr>
          <w:rFonts w:cstheme="minorHAnsi"/>
        </w:rPr>
        <w:t>Through</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proposed</w:t>
      </w:r>
      <w:proofErr w:type="spellEnd"/>
      <w:r w:rsidRPr="009577BC">
        <w:rPr>
          <w:rFonts w:cstheme="minorHAnsi"/>
        </w:rPr>
        <w:t xml:space="preserve"> monitoring </w:t>
      </w:r>
      <w:proofErr w:type="spellStart"/>
      <w:r w:rsidRPr="009577BC">
        <w:rPr>
          <w:rFonts w:cstheme="minorHAnsi"/>
        </w:rPr>
        <w:t>improvements</w:t>
      </w:r>
      <w:proofErr w:type="spellEnd"/>
      <w:r w:rsidRPr="009577BC">
        <w:rPr>
          <w:rFonts w:cstheme="minorHAnsi"/>
        </w:rPr>
        <w:t xml:space="preserve">, </w:t>
      </w:r>
      <w:proofErr w:type="spellStart"/>
      <w:r w:rsidRPr="009577BC">
        <w:rPr>
          <w:rFonts w:cstheme="minorHAnsi"/>
        </w:rPr>
        <w:t>particular</w:t>
      </w:r>
      <w:proofErr w:type="spellEnd"/>
      <w:r w:rsidRPr="009577BC">
        <w:rPr>
          <w:rFonts w:cstheme="minorHAnsi"/>
        </w:rPr>
        <w:t xml:space="preserve"> </w:t>
      </w:r>
      <w:proofErr w:type="spellStart"/>
      <w:r w:rsidRPr="009577BC">
        <w:rPr>
          <w:rFonts w:cstheme="minorHAnsi"/>
        </w:rPr>
        <w:t>attention</w:t>
      </w:r>
      <w:proofErr w:type="spellEnd"/>
      <w:r w:rsidRPr="009577BC">
        <w:rPr>
          <w:rFonts w:cstheme="minorHAnsi"/>
        </w:rPr>
        <w:t xml:space="preserve"> </w:t>
      </w:r>
      <w:proofErr w:type="spellStart"/>
      <w:r w:rsidRPr="009577BC">
        <w:rPr>
          <w:rFonts w:cstheme="minorHAnsi"/>
        </w:rPr>
        <w:t>is</w:t>
      </w:r>
      <w:proofErr w:type="spellEnd"/>
      <w:r w:rsidRPr="009577BC">
        <w:rPr>
          <w:rFonts w:cstheme="minorHAnsi"/>
        </w:rPr>
        <w:t xml:space="preserve"> </w:t>
      </w:r>
      <w:proofErr w:type="spellStart"/>
      <w:r w:rsidRPr="009577BC">
        <w:rPr>
          <w:rFonts w:cstheme="minorHAnsi"/>
        </w:rPr>
        <w:t>given</w:t>
      </w:r>
      <w:proofErr w:type="spellEnd"/>
      <w:r w:rsidRPr="009577BC">
        <w:rPr>
          <w:rFonts w:cstheme="minorHAnsi"/>
        </w:rPr>
        <w:t xml:space="preserve"> to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specific</w:t>
      </w:r>
      <w:proofErr w:type="spellEnd"/>
      <w:r w:rsidRPr="009577BC">
        <w:rPr>
          <w:rFonts w:cstheme="minorHAnsi"/>
        </w:rPr>
        <w:t xml:space="preserve"> </w:t>
      </w:r>
      <w:proofErr w:type="spellStart"/>
      <w:r w:rsidRPr="009577BC">
        <w:rPr>
          <w:rFonts w:cstheme="minorHAnsi"/>
        </w:rPr>
        <w:t>characteristics</w:t>
      </w:r>
      <w:proofErr w:type="spellEnd"/>
      <w:r w:rsidRPr="009577BC">
        <w:rPr>
          <w:rFonts w:cstheme="minorHAnsi"/>
        </w:rPr>
        <w:t xml:space="preserve"> </w:t>
      </w:r>
      <w:proofErr w:type="spellStart"/>
      <w:r w:rsidRPr="009577BC">
        <w:rPr>
          <w:rFonts w:cstheme="minorHAnsi"/>
        </w:rPr>
        <w:t>of</w:t>
      </w:r>
      <w:proofErr w:type="spellEnd"/>
      <w:r w:rsidRPr="009577BC">
        <w:rPr>
          <w:rFonts w:cstheme="minorHAnsi"/>
        </w:rPr>
        <w:t xml:space="preserve"> </w:t>
      </w:r>
      <w:proofErr w:type="spellStart"/>
      <w:r w:rsidRPr="009577BC">
        <w:rPr>
          <w:rFonts w:cstheme="minorHAnsi"/>
        </w:rPr>
        <w:t>karst</w:t>
      </w:r>
      <w:proofErr w:type="spellEnd"/>
      <w:r w:rsidRPr="009577BC">
        <w:rPr>
          <w:rFonts w:cstheme="minorHAnsi"/>
        </w:rPr>
        <w:t xml:space="preserve"> </w:t>
      </w:r>
      <w:proofErr w:type="spellStart"/>
      <w:r w:rsidRPr="009577BC">
        <w:rPr>
          <w:rFonts w:cstheme="minorHAnsi"/>
        </w:rPr>
        <w:t>aquifers</w:t>
      </w:r>
      <w:proofErr w:type="spellEnd"/>
      <w:r w:rsidRPr="009577BC">
        <w:rPr>
          <w:rFonts w:cstheme="minorHAnsi"/>
        </w:rPr>
        <w:t xml:space="preserve">, </w:t>
      </w:r>
      <w:proofErr w:type="spellStart"/>
      <w:r w:rsidRPr="009577BC">
        <w:rPr>
          <w:rFonts w:cstheme="minorHAnsi"/>
        </w:rPr>
        <w:t>recognizing</w:t>
      </w:r>
      <w:proofErr w:type="spellEnd"/>
      <w:r w:rsidRPr="009577BC">
        <w:rPr>
          <w:rFonts w:cstheme="minorHAnsi"/>
        </w:rPr>
        <w:t xml:space="preserve"> </w:t>
      </w:r>
      <w:proofErr w:type="spellStart"/>
      <w:r w:rsidRPr="009577BC">
        <w:rPr>
          <w:rFonts w:cstheme="minorHAnsi"/>
        </w:rPr>
        <w:t>that</w:t>
      </w:r>
      <w:proofErr w:type="spellEnd"/>
      <w:r w:rsidRPr="009577BC">
        <w:rPr>
          <w:rFonts w:cstheme="minorHAnsi"/>
        </w:rPr>
        <w:t xml:space="preserve"> </w:t>
      </w:r>
      <w:proofErr w:type="spellStart"/>
      <w:r w:rsidRPr="009577BC">
        <w:rPr>
          <w:rFonts w:cstheme="minorHAnsi"/>
        </w:rPr>
        <w:t>existing</w:t>
      </w:r>
      <w:proofErr w:type="spellEnd"/>
      <w:r w:rsidRPr="009577BC">
        <w:rPr>
          <w:rFonts w:cstheme="minorHAnsi"/>
        </w:rPr>
        <w:t xml:space="preserve"> EU </w:t>
      </w:r>
      <w:proofErr w:type="spellStart"/>
      <w:r w:rsidRPr="009577BC">
        <w:rPr>
          <w:rFonts w:cstheme="minorHAnsi"/>
        </w:rPr>
        <w:t>directives</w:t>
      </w:r>
      <w:proofErr w:type="spellEnd"/>
      <w:r w:rsidRPr="009577BC">
        <w:rPr>
          <w:rFonts w:cstheme="minorHAnsi"/>
        </w:rPr>
        <w:t xml:space="preserve"> do </w:t>
      </w:r>
      <w:proofErr w:type="spellStart"/>
      <w:r w:rsidRPr="009577BC">
        <w:rPr>
          <w:rFonts w:cstheme="minorHAnsi"/>
        </w:rPr>
        <w:t>not</w:t>
      </w:r>
      <w:proofErr w:type="spellEnd"/>
      <w:r w:rsidRPr="009577BC">
        <w:rPr>
          <w:rFonts w:cstheme="minorHAnsi"/>
        </w:rPr>
        <w:t xml:space="preserve"> </w:t>
      </w:r>
      <w:proofErr w:type="spellStart"/>
      <w:r w:rsidRPr="009577BC">
        <w:rPr>
          <w:rFonts w:cstheme="minorHAnsi"/>
        </w:rPr>
        <w:t>fully</w:t>
      </w:r>
      <w:proofErr w:type="spellEnd"/>
      <w:r w:rsidRPr="009577BC">
        <w:rPr>
          <w:rFonts w:cstheme="minorHAnsi"/>
        </w:rPr>
        <w:t xml:space="preserve"> </w:t>
      </w:r>
      <w:proofErr w:type="spellStart"/>
      <w:r w:rsidRPr="009577BC">
        <w:rPr>
          <w:rFonts w:cstheme="minorHAnsi"/>
        </w:rPr>
        <w:t>address</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hydrogeological</w:t>
      </w:r>
      <w:proofErr w:type="spellEnd"/>
      <w:r w:rsidRPr="009577BC">
        <w:rPr>
          <w:rFonts w:cstheme="minorHAnsi"/>
        </w:rPr>
        <w:t xml:space="preserve"> </w:t>
      </w:r>
      <w:proofErr w:type="spellStart"/>
      <w:r w:rsidRPr="009577BC">
        <w:rPr>
          <w:rFonts w:cstheme="minorHAnsi"/>
        </w:rPr>
        <w:t>complexity</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high</w:t>
      </w:r>
      <w:proofErr w:type="spellEnd"/>
      <w:r w:rsidRPr="009577BC">
        <w:rPr>
          <w:rFonts w:cstheme="minorHAnsi"/>
        </w:rPr>
        <w:t xml:space="preserve"> </w:t>
      </w:r>
      <w:proofErr w:type="spellStart"/>
      <w:r w:rsidRPr="009577BC">
        <w:rPr>
          <w:rFonts w:cstheme="minorHAnsi"/>
        </w:rPr>
        <w:t>vulnerability</w:t>
      </w:r>
      <w:proofErr w:type="spellEnd"/>
      <w:r w:rsidRPr="009577BC">
        <w:rPr>
          <w:rFonts w:cstheme="minorHAnsi"/>
        </w:rPr>
        <w:t xml:space="preserve"> </w:t>
      </w:r>
      <w:proofErr w:type="spellStart"/>
      <w:r w:rsidRPr="009577BC">
        <w:rPr>
          <w:rFonts w:cstheme="minorHAnsi"/>
        </w:rPr>
        <w:t>of</w:t>
      </w:r>
      <w:proofErr w:type="spellEnd"/>
      <w:r w:rsidRPr="009577BC">
        <w:rPr>
          <w:rFonts w:cstheme="minorHAnsi"/>
        </w:rPr>
        <w:t xml:space="preserve"> </w:t>
      </w:r>
      <w:proofErr w:type="spellStart"/>
      <w:r w:rsidRPr="009577BC">
        <w:rPr>
          <w:rFonts w:cstheme="minorHAnsi"/>
        </w:rPr>
        <w:t>karst</w:t>
      </w:r>
      <w:proofErr w:type="spellEnd"/>
      <w:r w:rsidRPr="009577BC">
        <w:rPr>
          <w:rFonts w:cstheme="minorHAnsi"/>
        </w:rPr>
        <w:t xml:space="preserve"> </w:t>
      </w:r>
      <w:proofErr w:type="spellStart"/>
      <w:r w:rsidRPr="009577BC">
        <w:rPr>
          <w:rFonts w:cstheme="minorHAnsi"/>
        </w:rPr>
        <w:t>systems</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enhanced</w:t>
      </w:r>
      <w:proofErr w:type="spellEnd"/>
      <w:r w:rsidRPr="009577BC">
        <w:rPr>
          <w:rFonts w:cstheme="minorHAnsi"/>
        </w:rPr>
        <w:t xml:space="preserve"> monitoring </w:t>
      </w:r>
      <w:proofErr w:type="spellStart"/>
      <w:r w:rsidRPr="009577BC">
        <w:rPr>
          <w:rFonts w:cstheme="minorHAnsi"/>
        </w:rPr>
        <w:t>approach</w:t>
      </w:r>
      <w:proofErr w:type="spellEnd"/>
      <w:r w:rsidRPr="009577BC">
        <w:rPr>
          <w:rFonts w:cstheme="minorHAnsi"/>
        </w:rPr>
        <w:t xml:space="preserve"> </w:t>
      </w:r>
      <w:proofErr w:type="spellStart"/>
      <w:r w:rsidRPr="009577BC">
        <w:rPr>
          <w:rFonts w:cstheme="minorHAnsi"/>
        </w:rPr>
        <w:t>aims</w:t>
      </w:r>
      <w:proofErr w:type="spellEnd"/>
      <w:r w:rsidRPr="009577BC">
        <w:rPr>
          <w:rFonts w:cstheme="minorHAnsi"/>
        </w:rPr>
        <w:t xml:space="preserve"> to </w:t>
      </w:r>
      <w:proofErr w:type="spellStart"/>
      <w:r w:rsidRPr="009577BC">
        <w:rPr>
          <w:rFonts w:cstheme="minorHAnsi"/>
        </w:rPr>
        <w:t>better</w:t>
      </w:r>
      <w:proofErr w:type="spellEnd"/>
      <w:r w:rsidRPr="009577BC">
        <w:rPr>
          <w:rFonts w:cstheme="minorHAnsi"/>
        </w:rPr>
        <w:t xml:space="preserve"> </w:t>
      </w:r>
      <w:proofErr w:type="spellStart"/>
      <w:r w:rsidRPr="009577BC">
        <w:rPr>
          <w:rFonts w:cstheme="minorHAnsi"/>
        </w:rPr>
        <w:t>capture</w:t>
      </w:r>
      <w:proofErr w:type="spellEnd"/>
      <w:r w:rsidRPr="009577BC">
        <w:rPr>
          <w:rFonts w:cstheme="minorHAnsi"/>
        </w:rPr>
        <w:t xml:space="preserve"> </w:t>
      </w:r>
      <w:proofErr w:type="spellStart"/>
      <w:r w:rsidRPr="009577BC">
        <w:rPr>
          <w:rFonts w:cstheme="minorHAnsi"/>
        </w:rPr>
        <w:t>karst-specific</w:t>
      </w:r>
      <w:proofErr w:type="spellEnd"/>
      <w:r w:rsidRPr="009577BC">
        <w:rPr>
          <w:rFonts w:cstheme="minorHAnsi"/>
        </w:rPr>
        <w:t xml:space="preserve"> </w:t>
      </w:r>
      <w:proofErr w:type="spellStart"/>
      <w:r w:rsidRPr="009577BC">
        <w:rPr>
          <w:rFonts w:cstheme="minorHAnsi"/>
        </w:rPr>
        <w:t>processes</w:t>
      </w:r>
      <w:proofErr w:type="spellEnd"/>
      <w:r w:rsidRPr="009577BC">
        <w:rPr>
          <w:rFonts w:cstheme="minorHAnsi"/>
        </w:rPr>
        <w:t xml:space="preserve">, </w:t>
      </w:r>
      <w:proofErr w:type="spellStart"/>
      <w:r w:rsidRPr="009577BC">
        <w:rPr>
          <w:rFonts w:cstheme="minorHAnsi"/>
        </w:rPr>
        <w:t>rapid</w:t>
      </w:r>
      <w:proofErr w:type="spellEnd"/>
      <w:r w:rsidRPr="009577BC">
        <w:rPr>
          <w:rFonts w:cstheme="minorHAnsi"/>
        </w:rPr>
        <w:t xml:space="preserve"> </w:t>
      </w:r>
      <w:proofErr w:type="spellStart"/>
      <w:r w:rsidRPr="009577BC">
        <w:rPr>
          <w:rFonts w:cstheme="minorHAnsi"/>
        </w:rPr>
        <w:t>recharge</w:t>
      </w:r>
      <w:proofErr w:type="spellEnd"/>
      <w:r w:rsidRPr="009577BC">
        <w:rPr>
          <w:rFonts w:cstheme="minorHAnsi"/>
        </w:rPr>
        <w:t xml:space="preserve"> </w:t>
      </w:r>
      <w:proofErr w:type="spellStart"/>
      <w:r w:rsidRPr="009577BC">
        <w:rPr>
          <w:rFonts w:cstheme="minorHAnsi"/>
        </w:rPr>
        <w:t>dynamics</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contaminant</w:t>
      </w:r>
      <w:proofErr w:type="spellEnd"/>
      <w:r w:rsidRPr="009577BC">
        <w:rPr>
          <w:rFonts w:cstheme="minorHAnsi"/>
        </w:rPr>
        <w:t xml:space="preserve"> transport </w:t>
      </w:r>
      <w:proofErr w:type="spellStart"/>
      <w:r w:rsidRPr="009577BC">
        <w:rPr>
          <w:rFonts w:cstheme="minorHAnsi"/>
        </w:rPr>
        <w:t>mechanisms</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monitoring system </w:t>
      </w:r>
      <w:proofErr w:type="spellStart"/>
      <w:r w:rsidRPr="009577BC">
        <w:rPr>
          <w:rFonts w:cstheme="minorHAnsi"/>
        </w:rPr>
        <w:t>provides</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scientific</w:t>
      </w:r>
      <w:proofErr w:type="spellEnd"/>
      <w:r w:rsidRPr="009577BC">
        <w:rPr>
          <w:rFonts w:cstheme="minorHAnsi"/>
        </w:rPr>
        <w:t xml:space="preserve"> </w:t>
      </w:r>
      <w:proofErr w:type="spellStart"/>
      <w:r w:rsidRPr="009577BC">
        <w:rPr>
          <w:rFonts w:cstheme="minorHAnsi"/>
        </w:rPr>
        <w:t>basis</w:t>
      </w:r>
      <w:proofErr w:type="spellEnd"/>
      <w:r w:rsidRPr="009577BC">
        <w:rPr>
          <w:rFonts w:cstheme="minorHAnsi"/>
        </w:rPr>
        <w:t xml:space="preserve"> for </w:t>
      </w:r>
      <w:proofErr w:type="spellStart"/>
      <w:r w:rsidRPr="009577BC">
        <w:rPr>
          <w:rFonts w:cstheme="minorHAnsi"/>
        </w:rPr>
        <w:t>sustainable</w:t>
      </w:r>
      <w:proofErr w:type="spellEnd"/>
      <w:r w:rsidRPr="009577BC">
        <w:rPr>
          <w:rFonts w:cstheme="minorHAnsi"/>
        </w:rPr>
        <w:t xml:space="preserve"> </w:t>
      </w:r>
      <w:proofErr w:type="spellStart"/>
      <w:r w:rsidRPr="009577BC">
        <w:rPr>
          <w:rFonts w:cstheme="minorHAnsi"/>
        </w:rPr>
        <w:t>groundwater</w:t>
      </w:r>
      <w:proofErr w:type="spellEnd"/>
      <w:r w:rsidRPr="009577BC">
        <w:rPr>
          <w:rFonts w:cstheme="minorHAnsi"/>
        </w:rPr>
        <w:t xml:space="preserve"> management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informed</w:t>
      </w:r>
      <w:proofErr w:type="spellEnd"/>
      <w:r w:rsidRPr="009577BC">
        <w:rPr>
          <w:rFonts w:cstheme="minorHAnsi"/>
        </w:rPr>
        <w:t xml:space="preserve"> </w:t>
      </w:r>
      <w:proofErr w:type="spellStart"/>
      <w:r w:rsidRPr="009577BC">
        <w:rPr>
          <w:rFonts w:cstheme="minorHAnsi"/>
        </w:rPr>
        <w:t>decision-making</w:t>
      </w:r>
      <w:proofErr w:type="spellEnd"/>
      <w:r w:rsidRPr="009577BC">
        <w:rPr>
          <w:rFonts w:cstheme="minorHAnsi"/>
        </w:rPr>
        <w:t xml:space="preserve"> </w:t>
      </w:r>
      <w:proofErr w:type="spellStart"/>
      <w:r w:rsidRPr="009577BC">
        <w:rPr>
          <w:rFonts w:cstheme="minorHAnsi"/>
        </w:rPr>
        <w:t>in</w:t>
      </w:r>
      <w:proofErr w:type="spellEnd"/>
      <w:r w:rsidRPr="009577BC">
        <w:rPr>
          <w:rFonts w:cstheme="minorHAnsi"/>
        </w:rPr>
        <w:t xml:space="preserve"> a </w:t>
      </w:r>
      <w:proofErr w:type="spellStart"/>
      <w:r w:rsidRPr="009577BC">
        <w:rPr>
          <w:rFonts w:cstheme="minorHAnsi"/>
        </w:rPr>
        <w:t>transboundary</w:t>
      </w:r>
      <w:proofErr w:type="spellEnd"/>
      <w:r w:rsidRPr="009577BC">
        <w:rPr>
          <w:rFonts w:cstheme="minorHAnsi"/>
        </w:rPr>
        <w:t xml:space="preserve"> </w:t>
      </w:r>
      <w:proofErr w:type="spellStart"/>
      <w:r w:rsidRPr="009577BC">
        <w:rPr>
          <w:rFonts w:cstheme="minorHAnsi"/>
        </w:rPr>
        <w:t>context</w:t>
      </w:r>
      <w:proofErr w:type="spellEnd"/>
      <w:r w:rsidRPr="009577BC">
        <w:rPr>
          <w:rFonts w:cstheme="minorHAnsi"/>
        </w:rPr>
        <w:t>.</w:t>
      </w:r>
    </w:p>
    <w:p w14:paraId="05785B35" w14:textId="77777777" w:rsidR="009577BC" w:rsidRPr="009577BC" w:rsidRDefault="009577BC" w:rsidP="009577BC">
      <w:pPr>
        <w:rPr>
          <w:rFonts w:cstheme="minorHAnsi"/>
        </w:rPr>
      </w:pPr>
      <w:proofErr w:type="spellStart"/>
      <w:r w:rsidRPr="009577BC">
        <w:rPr>
          <w:rFonts w:cstheme="minorHAnsi"/>
        </w:rPr>
        <w:t>This</w:t>
      </w:r>
      <w:proofErr w:type="spellEnd"/>
      <w:r w:rsidRPr="009577BC">
        <w:rPr>
          <w:rFonts w:cstheme="minorHAnsi"/>
        </w:rPr>
        <w:t xml:space="preserve"> </w:t>
      </w:r>
      <w:proofErr w:type="spellStart"/>
      <w:r w:rsidRPr="009577BC">
        <w:rPr>
          <w:rFonts w:cstheme="minorHAnsi"/>
        </w:rPr>
        <w:t>document</w:t>
      </w:r>
      <w:proofErr w:type="spellEnd"/>
      <w:r w:rsidRPr="009577BC">
        <w:rPr>
          <w:rFonts w:cstheme="minorHAnsi"/>
        </w:rPr>
        <w:t xml:space="preserve"> </w:t>
      </w:r>
      <w:proofErr w:type="spellStart"/>
      <w:r w:rsidRPr="009577BC">
        <w:rPr>
          <w:rFonts w:cstheme="minorHAnsi"/>
        </w:rPr>
        <w:t>follows</w:t>
      </w:r>
      <w:proofErr w:type="spellEnd"/>
      <w:r w:rsidRPr="009577BC">
        <w:rPr>
          <w:rFonts w:cstheme="minorHAnsi"/>
        </w:rPr>
        <w:t xml:space="preserve"> a </w:t>
      </w:r>
      <w:proofErr w:type="spellStart"/>
      <w:r w:rsidRPr="009577BC">
        <w:rPr>
          <w:rFonts w:cstheme="minorHAnsi"/>
        </w:rPr>
        <w:t>stepwise</w:t>
      </w:r>
      <w:proofErr w:type="spellEnd"/>
      <w:r w:rsidRPr="009577BC">
        <w:rPr>
          <w:rFonts w:cstheme="minorHAnsi"/>
        </w:rPr>
        <w:t xml:space="preserve"> </w:t>
      </w:r>
      <w:proofErr w:type="spellStart"/>
      <w:r w:rsidRPr="009577BC">
        <w:rPr>
          <w:rFonts w:cstheme="minorHAnsi"/>
        </w:rPr>
        <w:t>methodological</w:t>
      </w:r>
      <w:proofErr w:type="spellEnd"/>
      <w:r w:rsidRPr="009577BC">
        <w:rPr>
          <w:rFonts w:cstheme="minorHAnsi"/>
        </w:rPr>
        <w:t xml:space="preserve"> </w:t>
      </w:r>
      <w:proofErr w:type="spellStart"/>
      <w:r w:rsidRPr="009577BC">
        <w:rPr>
          <w:rFonts w:cstheme="minorHAnsi"/>
        </w:rPr>
        <w:t>approach</w:t>
      </w:r>
      <w:proofErr w:type="spellEnd"/>
      <w:r w:rsidRPr="009577BC">
        <w:rPr>
          <w:rFonts w:cstheme="minorHAnsi"/>
        </w:rPr>
        <w:t xml:space="preserve">. First,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hydrogeological</w:t>
      </w:r>
      <w:proofErr w:type="spellEnd"/>
      <w:r w:rsidRPr="009577BC">
        <w:rPr>
          <w:rFonts w:cstheme="minorHAnsi"/>
        </w:rPr>
        <w:t xml:space="preserve"> </w:t>
      </w:r>
      <w:proofErr w:type="spellStart"/>
      <w:r w:rsidRPr="009577BC">
        <w:rPr>
          <w:rFonts w:cstheme="minorHAnsi"/>
        </w:rPr>
        <w:t>characteristics</w:t>
      </w:r>
      <w:proofErr w:type="spellEnd"/>
      <w:r w:rsidRPr="009577BC">
        <w:rPr>
          <w:rFonts w:cstheme="minorHAnsi"/>
        </w:rPr>
        <w:t xml:space="preserve"> </w:t>
      </w:r>
      <w:proofErr w:type="spellStart"/>
      <w:r w:rsidRPr="009577BC">
        <w:rPr>
          <w:rFonts w:cstheme="minorHAnsi"/>
        </w:rPr>
        <w:t>of</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TBA Una </w:t>
      </w:r>
      <w:proofErr w:type="spellStart"/>
      <w:r w:rsidRPr="009577BC">
        <w:rPr>
          <w:rFonts w:cstheme="minorHAnsi"/>
        </w:rPr>
        <w:t>were</w:t>
      </w:r>
      <w:proofErr w:type="spellEnd"/>
      <w:r w:rsidRPr="009577BC">
        <w:rPr>
          <w:rFonts w:cstheme="minorHAnsi"/>
        </w:rPr>
        <w:t xml:space="preserve"> </w:t>
      </w:r>
      <w:proofErr w:type="spellStart"/>
      <w:r w:rsidRPr="009577BC">
        <w:rPr>
          <w:rFonts w:cstheme="minorHAnsi"/>
        </w:rPr>
        <w:t>analysed</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a </w:t>
      </w:r>
      <w:proofErr w:type="spellStart"/>
      <w:r w:rsidRPr="009577BC">
        <w:rPr>
          <w:rFonts w:cstheme="minorHAnsi"/>
        </w:rPr>
        <w:t>conceptual</w:t>
      </w:r>
      <w:proofErr w:type="spellEnd"/>
      <w:r w:rsidRPr="009577BC">
        <w:rPr>
          <w:rFonts w:cstheme="minorHAnsi"/>
        </w:rPr>
        <w:t xml:space="preserve"> model </w:t>
      </w:r>
      <w:proofErr w:type="spellStart"/>
      <w:r w:rsidRPr="009577BC">
        <w:rPr>
          <w:rFonts w:cstheme="minorHAnsi"/>
        </w:rPr>
        <w:t>of</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transboundary</w:t>
      </w:r>
      <w:proofErr w:type="spellEnd"/>
      <w:r w:rsidRPr="009577BC">
        <w:rPr>
          <w:rFonts w:cstheme="minorHAnsi"/>
        </w:rPr>
        <w:t xml:space="preserve"> </w:t>
      </w:r>
      <w:proofErr w:type="spellStart"/>
      <w:r w:rsidRPr="009577BC">
        <w:rPr>
          <w:rFonts w:cstheme="minorHAnsi"/>
        </w:rPr>
        <w:t>aquifer</w:t>
      </w:r>
      <w:proofErr w:type="spellEnd"/>
      <w:r w:rsidRPr="009577BC">
        <w:rPr>
          <w:rFonts w:cstheme="minorHAnsi"/>
        </w:rPr>
        <w:t xml:space="preserve"> </w:t>
      </w:r>
      <w:proofErr w:type="spellStart"/>
      <w:r w:rsidRPr="009577BC">
        <w:rPr>
          <w:rFonts w:cstheme="minorHAnsi"/>
        </w:rPr>
        <w:t>was</w:t>
      </w:r>
      <w:proofErr w:type="spellEnd"/>
      <w:r w:rsidRPr="009577BC">
        <w:rPr>
          <w:rFonts w:cstheme="minorHAnsi"/>
        </w:rPr>
        <w:t xml:space="preserve"> </w:t>
      </w:r>
      <w:proofErr w:type="spellStart"/>
      <w:r w:rsidRPr="009577BC">
        <w:rPr>
          <w:rFonts w:cstheme="minorHAnsi"/>
        </w:rPr>
        <w:t>developed</w:t>
      </w:r>
      <w:proofErr w:type="spellEnd"/>
      <w:r w:rsidRPr="009577BC">
        <w:rPr>
          <w:rFonts w:cstheme="minorHAnsi"/>
        </w:rPr>
        <w:t xml:space="preserve"> to </w:t>
      </w:r>
      <w:proofErr w:type="spellStart"/>
      <w:r w:rsidRPr="009577BC">
        <w:rPr>
          <w:rFonts w:cstheme="minorHAnsi"/>
        </w:rPr>
        <w:t>improve</w:t>
      </w:r>
      <w:proofErr w:type="spellEnd"/>
      <w:r w:rsidRPr="009577BC">
        <w:rPr>
          <w:rFonts w:cstheme="minorHAnsi"/>
        </w:rPr>
        <w:t xml:space="preserve"> </w:t>
      </w:r>
      <w:proofErr w:type="spellStart"/>
      <w:r w:rsidRPr="009577BC">
        <w:rPr>
          <w:rFonts w:cstheme="minorHAnsi"/>
        </w:rPr>
        <w:t>understanding</w:t>
      </w:r>
      <w:proofErr w:type="spellEnd"/>
      <w:r w:rsidRPr="009577BC">
        <w:rPr>
          <w:rFonts w:cstheme="minorHAnsi"/>
        </w:rPr>
        <w:t xml:space="preserve"> </w:t>
      </w:r>
      <w:proofErr w:type="spellStart"/>
      <w:r w:rsidRPr="009577BC">
        <w:rPr>
          <w:rFonts w:cstheme="minorHAnsi"/>
        </w:rPr>
        <w:t>of</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recharge</w:t>
      </w:r>
      <w:proofErr w:type="spellEnd"/>
      <w:r w:rsidRPr="009577BC">
        <w:rPr>
          <w:rFonts w:cstheme="minorHAnsi"/>
        </w:rPr>
        <w:t>–</w:t>
      </w:r>
      <w:proofErr w:type="spellStart"/>
      <w:r w:rsidRPr="009577BC">
        <w:rPr>
          <w:rFonts w:cstheme="minorHAnsi"/>
        </w:rPr>
        <w:t>groundwater</w:t>
      </w:r>
      <w:proofErr w:type="spellEnd"/>
      <w:r w:rsidRPr="009577BC">
        <w:rPr>
          <w:rFonts w:cstheme="minorHAnsi"/>
        </w:rPr>
        <w:t xml:space="preserve"> </w:t>
      </w:r>
      <w:proofErr w:type="spellStart"/>
      <w:r w:rsidRPr="009577BC">
        <w:rPr>
          <w:rFonts w:cstheme="minorHAnsi"/>
        </w:rPr>
        <w:t>flow</w:t>
      </w:r>
      <w:proofErr w:type="spellEnd"/>
      <w:r w:rsidRPr="009577BC">
        <w:rPr>
          <w:rFonts w:cstheme="minorHAnsi"/>
        </w:rPr>
        <w:t>–</w:t>
      </w:r>
      <w:proofErr w:type="spellStart"/>
      <w:r w:rsidRPr="009577BC">
        <w:rPr>
          <w:rFonts w:cstheme="minorHAnsi"/>
        </w:rPr>
        <w:t>discharge</w:t>
      </w:r>
      <w:proofErr w:type="spellEnd"/>
      <w:r w:rsidRPr="009577BC">
        <w:rPr>
          <w:rFonts w:cstheme="minorHAnsi"/>
        </w:rPr>
        <w:t xml:space="preserve"> system, </w:t>
      </w:r>
      <w:proofErr w:type="spellStart"/>
      <w:r w:rsidRPr="009577BC">
        <w:rPr>
          <w:rFonts w:cstheme="minorHAnsi"/>
        </w:rPr>
        <w:t>groundwater</w:t>
      </w:r>
      <w:proofErr w:type="spellEnd"/>
      <w:r w:rsidRPr="009577BC">
        <w:rPr>
          <w:rFonts w:cstheme="minorHAnsi"/>
        </w:rPr>
        <w:t xml:space="preserve"> </w:t>
      </w:r>
      <w:proofErr w:type="spellStart"/>
      <w:r w:rsidRPr="009577BC">
        <w:rPr>
          <w:rFonts w:cstheme="minorHAnsi"/>
        </w:rPr>
        <w:t>utilization</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potential</w:t>
      </w:r>
      <w:proofErr w:type="spellEnd"/>
      <w:r w:rsidRPr="009577BC">
        <w:rPr>
          <w:rFonts w:cstheme="minorHAnsi"/>
        </w:rPr>
        <w:t xml:space="preserve"> </w:t>
      </w:r>
      <w:proofErr w:type="spellStart"/>
      <w:r w:rsidRPr="009577BC">
        <w:rPr>
          <w:rFonts w:cstheme="minorHAnsi"/>
        </w:rPr>
        <w:t>contaminant</w:t>
      </w:r>
      <w:proofErr w:type="spellEnd"/>
      <w:r w:rsidRPr="009577BC">
        <w:rPr>
          <w:rFonts w:cstheme="minorHAnsi"/>
        </w:rPr>
        <w:t xml:space="preserve"> </w:t>
      </w:r>
      <w:proofErr w:type="spellStart"/>
      <w:r w:rsidRPr="009577BC">
        <w:rPr>
          <w:rFonts w:cstheme="minorHAnsi"/>
        </w:rPr>
        <w:t>sources</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conceptual</w:t>
      </w:r>
      <w:proofErr w:type="spellEnd"/>
      <w:r w:rsidRPr="009577BC">
        <w:rPr>
          <w:rFonts w:cstheme="minorHAnsi"/>
        </w:rPr>
        <w:t xml:space="preserve"> model </w:t>
      </w:r>
      <w:proofErr w:type="spellStart"/>
      <w:r w:rsidRPr="009577BC">
        <w:rPr>
          <w:rFonts w:cstheme="minorHAnsi"/>
        </w:rPr>
        <w:t>serves</w:t>
      </w:r>
      <w:proofErr w:type="spellEnd"/>
      <w:r w:rsidRPr="009577BC">
        <w:rPr>
          <w:rFonts w:cstheme="minorHAnsi"/>
        </w:rPr>
        <w:t xml:space="preserve"> as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foundation</w:t>
      </w:r>
      <w:proofErr w:type="spellEnd"/>
      <w:r w:rsidRPr="009577BC">
        <w:rPr>
          <w:rFonts w:cstheme="minorHAnsi"/>
        </w:rPr>
        <w:t xml:space="preserve"> for </w:t>
      </w:r>
      <w:proofErr w:type="spellStart"/>
      <w:r w:rsidRPr="009577BC">
        <w:rPr>
          <w:rFonts w:cstheme="minorHAnsi"/>
        </w:rPr>
        <w:t>designing</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optimizing</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monitoring network. </w:t>
      </w:r>
      <w:proofErr w:type="spellStart"/>
      <w:r w:rsidRPr="009577BC">
        <w:rPr>
          <w:rFonts w:cstheme="minorHAnsi"/>
        </w:rPr>
        <w:t>Based</w:t>
      </w:r>
      <w:proofErr w:type="spellEnd"/>
      <w:r w:rsidRPr="009577BC">
        <w:rPr>
          <w:rFonts w:cstheme="minorHAnsi"/>
        </w:rPr>
        <w:t xml:space="preserve"> on </w:t>
      </w:r>
      <w:proofErr w:type="spellStart"/>
      <w:r w:rsidRPr="009577BC">
        <w:rPr>
          <w:rFonts w:cstheme="minorHAnsi"/>
        </w:rPr>
        <w:t>this</w:t>
      </w:r>
      <w:proofErr w:type="spellEnd"/>
      <w:r w:rsidRPr="009577BC">
        <w:rPr>
          <w:rFonts w:cstheme="minorHAnsi"/>
        </w:rPr>
        <w:t xml:space="preserve"> </w:t>
      </w:r>
      <w:proofErr w:type="spellStart"/>
      <w:r w:rsidRPr="009577BC">
        <w:rPr>
          <w:rFonts w:cstheme="minorHAnsi"/>
        </w:rPr>
        <w:t>framework</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existing</w:t>
      </w:r>
      <w:proofErr w:type="spellEnd"/>
      <w:r w:rsidRPr="009577BC">
        <w:rPr>
          <w:rFonts w:cstheme="minorHAnsi"/>
        </w:rPr>
        <w:t xml:space="preserve"> monitoring </w:t>
      </w:r>
      <w:proofErr w:type="spellStart"/>
      <w:r w:rsidRPr="009577BC">
        <w:rPr>
          <w:rFonts w:cstheme="minorHAnsi"/>
        </w:rPr>
        <w:t>systems</w:t>
      </w:r>
      <w:proofErr w:type="spellEnd"/>
      <w:r w:rsidRPr="009577BC">
        <w:rPr>
          <w:rFonts w:cstheme="minorHAnsi"/>
        </w:rPr>
        <w:t xml:space="preserve"> </w:t>
      </w:r>
      <w:proofErr w:type="spellStart"/>
      <w:r w:rsidRPr="009577BC">
        <w:rPr>
          <w:rFonts w:cstheme="minorHAnsi"/>
        </w:rPr>
        <w:t>were</w:t>
      </w:r>
      <w:proofErr w:type="spellEnd"/>
      <w:r w:rsidRPr="009577BC">
        <w:rPr>
          <w:rFonts w:cstheme="minorHAnsi"/>
        </w:rPr>
        <w:t xml:space="preserve"> </w:t>
      </w:r>
      <w:proofErr w:type="spellStart"/>
      <w:r w:rsidRPr="009577BC">
        <w:rPr>
          <w:rFonts w:cstheme="minorHAnsi"/>
        </w:rPr>
        <w:t>assessed</w:t>
      </w:r>
      <w:proofErr w:type="spellEnd"/>
      <w:r w:rsidRPr="009577BC">
        <w:rPr>
          <w:rFonts w:cstheme="minorHAnsi"/>
        </w:rPr>
        <w:t xml:space="preserve"> </w:t>
      </w:r>
      <w:proofErr w:type="spellStart"/>
      <w:r w:rsidRPr="009577BC">
        <w:rPr>
          <w:rFonts w:cstheme="minorHAnsi"/>
        </w:rPr>
        <w:t>in</w:t>
      </w:r>
      <w:proofErr w:type="spellEnd"/>
      <w:r w:rsidRPr="009577BC">
        <w:rPr>
          <w:rFonts w:cstheme="minorHAnsi"/>
        </w:rPr>
        <w:t xml:space="preserve"> </w:t>
      </w:r>
      <w:proofErr w:type="spellStart"/>
      <w:r w:rsidRPr="009577BC">
        <w:rPr>
          <w:rFonts w:cstheme="minorHAnsi"/>
        </w:rPr>
        <w:t>both</w:t>
      </w:r>
      <w:proofErr w:type="spellEnd"/>
      <w:r w:rsidRPr="009577BC">
        <w:rPr>
          <w:rFonts w:cstheme="minorHAnsi"/>
        </w:rPr>
        <w:t xml:space="preserve"> </w:t>
      </w:r>
      <w:proofErr w:type="spellStart"/>
      <w:r w:rsidRPr="009577BC">
        <w:rPr>
          <w:rFonts w:cstheme="minorHAnsi"/>
        </w:rPr>
        <w:t>countries</w:t>
      </w:r>
      <w:proofErr w:type="spellEnd"/>
      <w:r w:rsidRPr="009577BC">
        <w:rPr>
          <w:rFonts w:cstheme="minorHAnsi"/>
        </w:rPr>
        <w:t>.</w:t>
      </w:r>
    </w:p>
    <w:p w14:paraId="754FB8AC" w14:textId="77777777" w:rsidR="009577BC" w:rsidRPr="009577BC" w:rsidRDefault="009577BC" w:rsidP="009577BC">
      <w:pPr>
        <w:rPr>
          <w:rFonts w:cstheme="minorHAnsi"/>
        </w:rPr>
      </w:pPr>
      <w:proofErr w:type="spellStart"/>
      <w:r w:rsidRPr="009577BC">
        <w:rPr>
          <w:rFonts w:cstheme="minorHAnsi"/>
        </w:rPr>
        <w:t>The</w:t>
      </w:r>
      <w:proofErr w:type="spellEnd"/>
      <w:r w:rsidRPr="009577BC">
        <w:rPr>
          <w:rFonts w:cstheme="minorHAnsi"/>
        </w:rPr>
        <w:t xml:space="preserve"> design </w:t>
      </w:r>
      <w:proofErr w:type="spellStart"/>
      <w:r w:rsidRPr="009577BC">
        <w:rPr>
          <w:rFonts w:cstheme="minorHAnsi"/>
        </w:rPr>
        <w:t>of</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monitoring system </w:t>
      </w:r>
      <w:proofErr w:type="spellStart"/>
      <w:r w:rsidRPr="009577BC">
        <w:rPr>
          <w:rFonts w:cstheme="minorHAnsi"/>
        </w:rPr>
        <w:t>is</w:t>
      </w:r>
      <w:proofErr w:type="spellEnd"/>
      <w:r w:rsidRPr="009577BC">
        <w:rPr>
          <w:rFonts w:cstheme="minorHAnsi"/>
        </w:rPr>
        <w:t xml:space="preserve"> </w:t>
      </w:r>
      <w:proofErr w:type="spellStart"/>
      <w:r w:rsidRPr="009577BC">
        <w:rPr>
          <w:rFonts w:cstheme="minorHAnsi"/>
        </w:rPr>
        <w:t>based</w:t>
      </w:r>
      <w:proofErr w:type="spellEnd"/>
      <w:r w:rsidRPr="009577BC">
        <w:rPr>
          <w:rFonts w:cstheme="minorHAnsi"/>
        </w:rPr>
        <w:t xml:space="preserve"> on a </w:t>
      </w:r>
      <w:proofErr w:type="spellStart"/>
      <w:r w:rsidRPr="009577BC">
        <w:rPr>
          <w:rFonts w:cstheme="minorHAnsi"/>
        </w:rPr>
        <w:t>risk-based</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pressure-oriented</w:t>
      </w:r>
      <w:proofErr w:type="spellEnd"/>
      <w:r w:rsidRPr="009577BC">
        <w:rPr>
          <w:rFonts w:cstheme="minorHAnsi"/>
        </w:rPr>
        <w:t xml:space="preserve"> </w:t>
      </w:r>
      <w:proofErr w:type="spellStart"/>
      <w:r w:rsidRPr="009577BC">
        <w:rPr>
          <w:rFonts w:cstheme="minorHAnsi"/>
        </w:rPr>
        <w:t>approach</w:t>
      </w:r>
      <w:proofErr w:type="spellEnd"/>
      <w:r w:rsidRPr="009577BC">
        <w:rPr>
          <w:rFonts w:cstheme="minorHAnsi"/>
        </w:rPr>
        <w:t xml:space="preserve">, </w:t>
      </w:r>
      <w:proofErr w:type="spellStart"/>
      <w:r w:rsidRPr="009577BC">
        <w:rPr>
          <w:rFonts w:cstheme="minorHAnsi"/>
        </w:rPr>
        <w:t>taking</w:t>
      </w:r>
      <w:proofErr w:type="spellEnd"/>
      <w:r w:rsidRPr="009577BC">
        <w:rPr>
          <w:rFonts w:cstheme="minorHAnsi"/>
        </w:rPr>
        <w:t xml:space="preserve"> </w:t>
      </w:r>
      <w:proofErr w:type="spellStart"/>
      <w:r w:rsidRPr="009577BC">
        <w:rPr>
          <w:rFonts w:cstheme="minorHAnsi"/>
        </w:rPr>
        <w:t>into</w:t>
      </w:r>
      <w:proofErr w:type="spellEnd"/>
      <w:r w:rsidRPr="009577BC">
        <w:rPr>
          <w:rFonts w:cstheme="minorHAnsi"/>
        </w:rPr>
        <w:t xml:space="preserve"> </w:t>
      </w:r>
      <w:proofErr w:type="spellStart"/>
      <w:r w:rsidRPr="009577BC">
        <w:rPr>
          <w:rFonts w:cstheme="minorHAnsi"/>
        </w:rPr>
        <w:t>account</w:t>
      </w:r>
      <w:proofErr w:type="spellEnd"/>
      <w:r w:rsidRPr="009577BC">
        <w:rPr>
          <w:rFonts w:cstheme="minorHAnsi"/>
        </w:rPr>
        <w:t xml:space="preserve"> </w:t>
      </w:r>
      <w:proofErr w:type="spellStart"/>
      <w:r w:rsidRPr="009577BC">
        <w:rPr>
          <w:rFonts w:cstheme="minorHAnsi"/>
        </w:rPr>
        <w:t>representativeness</w:t>
      </w:r>
      <w:proofErr w:type="spellEnd"/>
      <w:r w:rsidRPr="009577BC">
        <w:rPr>
          <w:rFonts w:cstheme="minorHAnsi"/>
        </w:rPr>
        <w:t xml:space="preserve"> </w:t>
      </w:r>
      <w:proofErr w:type="spellStart"/>
      <w:r w:rsidRPr="009577BC">
        <w:rPr>
          <w:rFonts w:cstheme="minorHAnsi"/>
        </w:rPr>
        <w:t>of</w:t>
      </w:r>
      <w:proofErr w:type="spellEnd"/>
      <w:r w:rsidRPr="009577BC">
        <w:rPr>
          <w:rFonts w:cstheme="minorHAnsi"/>
        </w:rPr>
        <w:t xml:space="preserve"> monitoring </w:t>
      </w:r>
      <w:proofErr w:type="spellStart"/>
      <w:r w:rsidRPr="009577BC">
        <w:rPr>
          <w:rFonts w:cstheme="minorHAnsi"/>
        </w:rPr>
        <w:t>locations</w:t>
      </w:r>
      <w:proofErr w:type="spellEnd"/>
      <w:r w:rsidRPr="009577BC">
        <w:rPr>
          <w:rFonts w:cstheme="minorHAnsi"/>
        </w:rPr>
        <w:t xml:space="preserve">, </w:t>
      </w:r>
      <w:proofErr w:type="spellStart"/>
      <w:r w:rsidRPr="009577BC">
        <w:rPr>
          <w:rFonts w:cstheme="minorHAnsi"/>
        </w:rPr>
        <w:t>spatial</w:t>
      </w:r>
      <w:proofErr w:type="spellEnd"/>
      <w:r w:rsidRPr="009577BC">
        <w:rPr>
          <w:rFonts w:cstheme="minorHAnsi"/>
        </w:rPr>
        <w:t xml:space="preserve"> </w:t>
      </w:r>
      <w:proofErr w:type="spellStart"/>
      <w:r w:rsidRPr="009577BC">
        <w:rPr>
          <w:rFonts w:cstheme="minorHAnsi"/>
        </w:rPr>
        <w:t>distribution</w:t>
      </w:r>
      <w:proofErr w:type="spellEnd"/>
      <w:r w:rsidRPr="009577BC">
        <w:rPr>
          <w:rFonts w:cstheme="minorHAnsi"/>
        </w:rPr>
        <w:t xml:space="preserve"> </w:t>
      </w:r>
      <w:proofErr w:type="spellStart"/>
      <w:r w:rsidRPr="009577BC">
        <w:rPr>
          <w:rFonts w:cstheme="minorHAnsi"/>
        </w:rPr>
        <w:t>of</w:t>
      </w:r>
      <w:proofErr w:type="spellEnd"/>
      <w:r w:rsidRPr="009577BC">
        <w:rPr>
          <w:rFonts w:cstheme="minorHAnsi"/>
        </w:rPr>
        <w:t xml:space="preserve"> </w:t>
      </w:r>
      <w:proofErr w:type="spellStart"/>
      <w:r w:rsidRPr="009577BC">
        <w:rPr>
          <w:rFonts w:cstheme="minorHAnsi"/>
        </w:rPr>
        <w:t>pressures</w:t>
      </w:r>
      <w:proofErr w:type="spellEnd"/>
      <w:r w:rsidRPr="009577BC">
        <w:rPr>
          <w:rFonts w:cstheme="minorHAnsi"/>
        </w:rPr>
        <w:t xml:space="preserve">, data </w:t>
      </w:r>
      <w:proofErr w:type="spellStart"/>
      <w:r w:rsidRPr="009577BC">
        <w:rPr>
          <w:rFonts w:cstheme="minorHAnsi"/>
        </w:rPr>
        <w:t>availability</w:t>
      </w:r>
      <w:proofErr w:type="spellEnd"/>
      <w:r w:rsidRPr="009577BC">
        <w:rPr>
          <w:rFonts w:cstheme="minorHAnsi"/>
        </w:rPr>
        <w:t xml:space="preserve">, </w:t>
      </w:r>
      <w:proofErr w:type="spellStart"/>
      <w:r w:rsidRPr="009577BC">
        <w:rPr>
          <w:rFonts w:cstheme="minorHAnsi"/>
        </w:rPr>
        <w:lastRenderedPageBreak/>
        <w:t>cost-effectiveness</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harmonization</w:t>
      </w:r>
      <w:proofErr w:type="spellEnd"/>
      <w:r w:rsidRPr="009577BC">
        <w:rPr>
          <w:rFonts w:cstheme="minorHAnsi"/>
        </w:rPr>
        <w:t xml:space="preserve"> </w:t>
      </w:r>
      <w:proofErr w:type="spellStart"/>
      <w:r w:rsidRPr="009577BC">
        <w:rPr>
          <w:rFonts w:cstheme="minorHAnsi"/>
        </w:rPr>
        <w:t>between</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two</w:t>
      </w:r>
      <w:proofErr w:type="spellEnd"/>
      <w:r w:rsidRPr="009577BC">
        <w:rPr>
          <w:rFonts w:cstheme="minorHAnsi"/>
        </w:rPr>
        <w:t xml:space="preserve"> </w:t>
      </w:r>
      <w:proofErr w:type="spellStart"/>
      <w:r w:rsidRPr="009577BC">
        <w:rPr>
          <w:rFonts w:cstheme="minorHAnsi"/>
        </w:rPr>
        <w:t>countries</w:t>
      </w:r>
      <w:proofErr w:type="spellEnd"/>
      <w:r w:rsidRPr="009577BC">
        <w:rPr>
          <w:rFonts w:cstheme="minorHAnsi"/>
        </w:rPr>
        <w:t xml:space="preserve">. </w:t>
      </w:r>
      <w:proofErr w:type="spellStart"/>
      <w:r w:rsidRPr="009577BC">
        <w:rPr>
          <w:rFonts w:cstheme="minorHAnsi"/>
        </w:rPr>
        <w:t>Special</w:t>
      </w:r>
      <w:proofErr w:type="spellEnd"/>
      <w:r w:rsidRPr="009577BC">
        <w:rPr>
          <w:rFonts w:cstheme="minorHAnsi"/>
        </w:rPr>
        <w:t xml:space="preserve"> </w:t>
      </w:r>
      <w:proofErr w:type="spellStart"/>
      <w:r w:rsidRPr="009577BC">
        <w:rPr>
          <w:rFonts w:cstheme="minorHAnsi"/>
        </w:rPr>
        <w:t>attention</w:t>
      </w:r>
      <w:proofErr w:type="spellEnd"/>
      <w:r w:rsidRPr="009577BC">
        <w:rPr>
          <w:rFonts w:cstheme="minorHAnsi"/>
        </w:rPr>
        <w:t xml:space="preserve"> </w:t>
      </w:r>
      <w:proofErr w:type="spellStart"/>
      <w:r w:rsidRPr="009577BC">
        <w:rPr>
          <w:rFonts w:cstheme="minorHAnsi"/>
        </w:rPr>
        <w:t>is</w:t>
      </w:r>
      <w:proofErr w:type="spellEnd"/>
      <w:r w:rsidRPr="009577BC">
        <w:rPr>
          <w:rFonts w:cstheme="minorHAnsi"/>
        </w:rPr>
        <w:t xml:space="preserve"> </w:t>
      </w:r>
      <w:proofErr w:type="spellStart"/>
      <w:r w:rsidRPr="009577BC">
        <w:rPr>
          <w:rFonts w:cstheme="minorHAnsi"/>
        </w:rPr>
        <w:t>given</w:t>
      </w:r>
      <w:proofErr w:type="spellEnd"/>
      <w:r w:rsidRPr="009577BC">
        <w:rPr>
          <w:rFonts w:cstheme="minorHAnsi"/>
        </w:rPr>
        <w:t xml:space="preserve"> to </w:t>
      </w:r>
      <w:proofErr w:type="spellStart"/>
      <w:r w:rsidRPr="009577BC">
        <w:rPr>
          <w:rFonts w:cstheme="minorHAnsi"/>
        </w:rPr>
        <w:t>ensuring</w:t>
      </w:r>
      <w:proofErr w:type="spellEnd"/>
      <w:r w:rsidRPr="009577BC">
        <w:rPr>
          <w:rFonts w:cstheme="minorHAnsi"/>
        </w:rPr>
        <w:t xml:space="preserve"> </w:t>
      </w:r>
      <w:proofErr w:type="spellStart"/>
      <w:r w:rsidRPr="009577BC">
        <w:rPr>
          <w:rFonts w:cstheme="minorHAnsi"/>
        </w:rPr>
        <w:t>comparability</w:t>
      </w:r>
      <w:proofErr w:type="spellEnd"/>
      <w:r w:rsidRPr="009577BC">
        <w:rPr>
          <w:rFonts w:cstheme="minorHAnsi"/>
        </w:rPr>
        <w:t xml:space="preserve"> </w:t>
      </w:r>
      <w:proofErr w:type="spellStart"/>
      <w:r w:rsidRPr="009577BC">
        <w:rPr>
          <w:rFonts w:cstheme="minorHAnsi"/>
        </w:rPr>
        <w:t>of</w:t>
      </w:r>
      <w:proofErr w:type="spellEnd"/>
      <w:r w:rsidRPr="009577BC">
        <w:rPr>
          <w:rFonts w:cstheme="minorHAnsi"/>
        </w:rPr>
        <w:t xml:space="preserve"> monitoring data </w:t>
      </w:r>
      <w:proofErr w:type="spellStart"/>
      <w:r w:rsidRPr="009577BC">
        <w:rPr>
          <w:rFonts w:cstheme="minorHAnsi"/>
        </w:rPr>
        <w:t>through</w:t>
      </w:r>
      <w:proofErr w:type="spellEnd"/>
      <w:r w:rsidRPr="009577BC">
        <w:rPr>
          <w:rFonts w:cstheme="minorHAnsi"/>
        </w:rPr>
        <w:t xml:space="preserve"> </w:t>
      </w:r>
      <w:proofErr w:type="spellStart"/>
      <w:r w:rsidRPr="009577BC">
        <w:rPr>
          <w:rFonts w:cstheme="minorHAnsi"/>
        </w:rPr>
        <w:t>standardized</w:t>
      </w:r>
      <w:proofErr w:type="spellEnd"/>
      <w:r w:rsidRPr="009577BC">
        <w:rPr>
          <w:rFonts w:cstheme="minorHAnsi"/>
        </w:rPr>
        <w:t xml:space="preserve"> </w:t>
      </w:r>
      <w:proofErr w:type="spellStart"/>
      <w:r w:rsidRPr="009577BC">
        <w:rPr>
          <w:rFonts w:cstheme="minorHAnsi"/>
        </w:rPr>
        <w:t>parameters</w:t>
      </w:r>
      <w:proofErr w:type="spellEnd"/>
      <w:r w:rsidRPr="009577BC">
        <w:rPr>
          <w:rFonts w:cstheme="minorHAnsi"/>
        </w:rPr>
        <w:t xml:space="preserve">, </w:t>
      </w:r>
      <w:proofErr w:type="spellStart"/>
      <w:r w:rsidRPr="009577BC">
        <w:rPr>
          <w:rFonts w:cstheme="minorHAnsi"/>
        </w:rPr>
        <w:t>methodologies</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quality</w:t>
      </w:r>
      <w:proofErr w:type="spellEnd"/>
      <w:r w:rsidRPr="009577BC">
        <w:rPr>
          <w:rFonts w:cstheme="minorHAnsi"/>
        </w:rPr>
        <w:t xml:space="preserve"> </w:t>
      </w:r>
      <w:proofErr w:type="spellStart"/>
      <w:r w:rsidRPr="009577BC">
        <w:rPr>
          <w:rFonts w:cstheme="minorHAnsi"/>
        </w:rPr>
        <w:t>assurance</w:t>
      </w:r>
      <w:proofErr w:type="spellEnd"/>
      <w:r w:rsidRPr="009577BC">
        <w:rPr>
          <w:rFonts w:cstheme="minorHAnsi"/>
        </w:rPr>
        <w:t xml:space="preserve"> </w:t>
      </w:r>
      <w:proofErr w:type="spellStart"/>
      <w:r w:rsidRPr="009577BC">
        <w:rPr>
          <w:rFonts w:cstheme="minorHAnsi"/>
        </w:rPr>
        <w:t>procedures</w:t>
      </w:r>
      <w:proofErr w:type="spellEnd"/>
      <w:r w:rsidRPr="009577BC">
        <w:rPr>
          <w:rFonts w:cstheme="minorHAnsi"/>
        </w:rPr>
        <w:t>.</w:t>
      </w:r>
    </w:p>
    <w:p w14:paraId="0E6C9613" w14:textId="77777777" w:rsidR="009577BC" w:rsidRPr="009577BC" w:rsidRDefault="009577BC" w:rsidP="009577BC">
      <w:pPr>
        <w:rPr>
          <w:rFonts w:cstheme="minorHAnsi"/>
        </w:rPr>
      </w:pP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document</w:t>
      </w:r>
      <w:proofErr w:type="spellEnd"/>
      <w:r w:rsidRPr="009577BC">
        <w:rPr>
          <w:rFonts w:cstheme="minorHAnsi"/>
        </w:rPr>
        <w:t xml:space="preserve"> </w:t>
      </w:r>
      <w:proofErr w:type="spellStart"/>
      <w:r w:rsidRPr="009577BC">
        <w:rPr>
          <w:rFonts w:cstheme="minorHAnsi"/>
        </w:rPr>
        <w:t>provides</w:t>
      </w:r>
      <w:proofErr w:type="spellEnd"/>
      <w:r w:rsidRPr="009577BC">
        <w:rPr>
          <w:rFonts w:cstheme="minorHAnsi"/>
        </w:rPr>
        <w:t xml:space="preserve"> a </w:t>
      </w:r>
      <w:proofErr w:type="spellStart"/>
      <w:r w:rsidRPr="009577BC">
        <w:rPr>
          <w:rFonts w:cstheme="minorHAnsi"/>
        </w:rPr>
        <w:t>detailed</w:t>
      </w:r>
      <w:proofErr w:type="spellEnd"/>
      <w:r w:rsidRPr="009577BC">
        <w:rPr>
          <w:rFonts w:cstheme="minorHAnsi"/>
        </w:rPr>
        <w:t xml:space="preserve"> </w:t>
      </w:r>
      <w:proofErr w:type="spellStart"/>
      <w:r w:rsidRPr="009577BC">
        <w:rPr>
          <w:rFonts w:cstheme="minorHAnsi"/>
        </w:rPr>
        <w:t>description</w:t>
      </w:r>
      <w:proofErr w:type="spellEnd"/>
      <w:r w:rsidRPr="009577BC">
        <w:rPr>
          <w:rFonts w:cstheme="minorHAnsi"/>
        </w:rPr>
        <w:t xml:space="preserve"> </w:t>
      </w:r>
      <w:proofErr w:type="spellStart"/>
      <w:r w:rsidRPr="009577BC">
        <w:rPr>
          <w:rFonts w:cstheme="minorHAnsi"/>
        </w:rPr>
        <w:t>of</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current</w:t>
      </w:r>
      <w:proofErr w:type="spellEnd"/>
      <w:r w:rsidRPr="009577BC">
        <w:rPr>
          <w:rFonts w:cstheme="minorHAnsi"/>
        </w:rPr>
        <w:t xml:space="preserve"> monitoring </w:t>
      </w:r>
      <w:proofErr w:type="spellStart"/>
      <w:r w:rsidRPr="009577BC">
        <w:rPr>
          <w:rFonts w:cstheme="minorHAnsi"/>
        </w:rPr>
        <w:t>systems</w:t>
      </w:r>
      <w:proofErr w:type="spellEnd"/>
      <w:r w:rsidRPr="009577BC">
        <w:rPr>
          <w:rFonts w:cstheme="minorHAnsi"/>
        </w:rPr>
        <w:t xml:space="preserve"> </w:t>
      </w:r>
      <w:proofErr w:type="spellStart"/>
      <w:r w:rsidRPr="009577BC">
        <w:rPr>
          <w:rFonts w:cstheme="minorHAnsi"/>
        </w:rPr>
        <w:t>implemented</w:t>
      </w:r>
      <w:proofErr w:type="spellEnd"/>
      <w:r w:rsidRPr="009577BC">
        <w:rPr>
          <w:rFonts w:cstheme="minorHAnsi"/>
        </w:rPr>
        <w:t xml:space="preserve"> </w:t>
      </w:r>
      <w:proofErr w:type="spellStart"/>
      <w:r w:rsidRPr="009577BC">
        <w:rPr>
          <w:rFonts w:cstheme="minorHAnsi"/>
        </w:rPr>
        <w:t>in</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TBA Una on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territories</w:t>
      </w:r>
      <w:proofErr w:type="spellEnd"/>
      <w:r w:rsidRPr="009577BC">
        <w:rPr>
          <w:rFonts w:cstheme="minorHAnsi"/>
        </w:rPr>
        <w:t xml:space="preserve"> </w:t>
      </w:r>
      <w:proofErr w:type="spellStart"/>
      <w:r w:rsidRPr="009577BC">
        <w:rPr>
          <w:rFonts w:cstheme="minorHAnsi"/>
        </w:rPr>
        <w:t>of</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Republic </w:t>
      </w:r>
      <w:proofErr w:type="spellStart"/>
      <w:r w:rsidRPr="009577BC">
        <w:rPr>
          <w:rFonts w:cstheme="minorHAnsi"/>
        </w:rPr>
        <w:t>of</w:t>
      </w:r>
      <w:proofErr w:type="spellEnd"/>
      <w:r w:rsidRPr="009577BC">
        <w:rPr>
          <w:rFonts w:cstheme="minorHAnsi"/>
        </w:rPr>
        <w:t xml:space="preserve"> Croatia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Bosnia</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Herzegovina</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monitoring </w:t>
      </w:r>
      <w:proofErr w:type="spellStart"/>
      <w:r w:rsidRPr="009577BC">
        <w:rPr>
          <w:rFonts w:cstheme="minorHAnsi"/>
        </w:rPr>
        <w:t>framework</w:t>
      </w:r>
      <w:proofErr w:type="spellEnd"/>
      <w:r w:rsidRPr="009577BC">
        <w:rPr>
          <w:rFonts w:cstheme="minorHAnsi"/>
        </w:rPr>
        <w:t xml:space="preserve"> </w:t>
      </w:r>
      <w:proofErr w:type="spellStart"/>
      <w:r w:rsidRPr="009577BC">
        <w:rPr>
          <w:rFonts w:cstheme="minorHAnsi"/>
        </w:rPr>
        <w:t>includes</w:t>
      </w:r>
      <w:proofErr w:type="spellEnd"/>
      <w:r w:rsidRPr="009577BC">
        <w:rPr>
          <w:rFonts w:cstheme="minorHAnsi"/>
        </w:rPr>
        <w:t xml:space="preserve"> </w:t>
      </w:r>
      <w:proofErr w:type="spellStart"/>
      <w:r w:rsidRPr="009577BC">
        <w:rPr>
          <w:rFonts w:cstheme="minorHAnsi"/>
        </w:rPr>
        <w:t>groundwater</w:t>
      </w:r>
      <w:proofErr w:type="spellEnd"/>
      <w:r w:rsidRPr="009577BC">
        <w:rPr>
          <w:rFonts w:cstheme="minorHAnsi"/>
        </w:rPr>
        <w:t xml:space="preserve"> monitoring (</w:t>
      </w:r>
      <w:proofErr w:type="spellStart"/>
      <w:r w:rsidRPr="009577BC">
        <w:rPr>
          <w:rFonts w:cstheme="minorHAnsi"/>
        </w:rPr>
        <w:t>quantitative</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qualitative</w:t>
      </w:r>
      <w:proofErr w:type="spellEnd"/>
      <w:r w:rsidRPr="009577BC">
        <w:rPr>
          <w:rFonts w:cstheme="minorHAnsi"/>
        </w:rPr>
        <w:t xml:space="preserve">), </w:t>
      </w:r>
      <w:proofErr w:type="spellStart"/>
      <w:r w:rsidRPr="009577BC">
        <w:rPr>
          <w:rFonts w:cstheme="minorHAnsi"/>
        </w:rPr>
        <w:t>surface</w:t>
      </w:r>
      <w:proofErr w:type="spellEnd"/>
      <w:r w:rsidRPr="009577BC">
        <w:rPr>
          <w:rFonts w:cstheme="minorHAnsi"/>
        </w:rPr>
        <w:t xml:space="preserve"> water monitoring (</w:t>
      </w:r>
      <w:proofErr w:type="spellStart"/>
      <w:r w:rsidRPr="009577BC">
        <w:rPr>
          <w:rFonts w:cstheme="minorHAnsi"/>
        </w:rPr>
        <w:t>ecological</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chemical</w:t>
      </w:r>
      <w:proofErr w:type="spellEnd"/>
      <w:r w:rsidRPr="009577BC">
        <w:rPr>
          <w:rFonts w:cstheme="minorHAnsi"/>
        </w:rPr>
        <w:t xml:space="preserve"> status),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hydrometeorological</w:t>
      </w:r>
      <w:proofErr w:type="spellEnd"/>
      <w:r w:rsidRPr="009577BC">
        <w:rPr>
          <w:rFonts w:cstheme="minorHAnsi"/>
        </w:rPr>
        <w:t xml:space="preserve"> monitoring. </w:t>
      </w:r>
      <w:proofErr w:type="spellStart"/>
      <w:r w:rsidRPr="009577BC">
        <w:rPr>
          <w:rFonts w:cstheme="minorHAnsi"/>
        </w:rPr>
        <w:t>Particular</w:t>
      </w:r>
      <w:proofErr w:type="spellEnd"/>
      <w:r w:rsidRPr="009577BC">
        <w:rPr>
          <w:rFonts w:cstheme="minorHAnsi"/>
        </w:rPr>
        <w:t xml:space="preserve"> </w:t>
      </w:r>
      <w:proofErr w:type="spellStart"/>
      <w:r w:rsidRPr="009577BC">
        <w:rPr>
          <w:rFonts w:cstheme="minorHAnsi"/>
        </w:rPr>
        <w:t>emphasis</w:t>
      </w:r>
      <w:proofErr w:type="spellEnd"/>
      <w:r w:rsidRPr="009577BC">
        <w:rPr>
          <w:rFonts w:cstheme="minorHAnsi"/>
        </w:rPr>
        <w:t xml:space="preserve"> </w:t>
      </w:r>
      <w:proofErr w:type="spellStart"/>
      <w:r w:rsidRPr="009577BC">
        <w:rPr>
          <w:rFonts w:cstheme="minorHAnsi"/>
        </w:rPr>
        <w:t>is</w:t>
      </w:r>
      <w:proofErr w:type="spellEnd"/>
      <w:r w:rsidRPr="009577BC">
        <w:rPr>
          <w:rFonts w:cstheme="minorHAnsi"/>
        </w:rPr>
        <w:t xml:space="preserve"> </w:t>
      </w:r>
      <w:proofErr w:type="spellStart"/>
      <w:r w:rsidRPr="009577BC">
        <w:rPr>
          <w:rFonts w:cstheme="minorHAnsi"/>
        </w:rPr>
        <w:t>placed</w:t>
      </w:r>
      <w:proofErr w:type="spellEnd"/>
      <w:r w:rsidRPr="009577BC">
        <w:rPr>
          <w:rFonts w:cstheme="minorHAnsi"/>
        </w:rPr>
        <w:t xml:space="preserve"> on </w:t>
      </w:r>
      <w:proofErr w:type="spellStart"/>
      <w:r w:rsidRPr="009577BC">
        <w:rPr>
          <w:rFonts w:cstheme="minorHAnsi"/>
        </w:rPr>
        <w:t>identifying</w:t>
      </w:r>
      <w:proofErr w:type="spellEnd"/>
      <w:r w:rsidRPr="009577BC">
        <w:rPr>
          <w:rFonts w:cstheme="minorHAnsi"/>
        </w:rPr>
        <w:t xml:space="preserve"> </w:t>
      </w:r>
      <w:proofErr w:type="spellStart"/>
      <w:r w:rsidRPr="009577BC">
        <w:rPr>
          <w:rFonts w:cstheme="minorHAnsi"/>
        </w:rPr>
        <w:t>deficiencies</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gaps</w:t>
      </w:r>
      <w:proofErr w:type="spellEnd"/>
      <w:r w:rsidRPr="009577BC">
        <w:rPr>
          <w:rFonts w:cstheme="minorHAnsi"/>
        </w:rPr>
        <w:t xml:space="preserve"> </w:t>
      </w:r>
      <w:proofErr w:type="spellStart"/>
      <w:r w:rsidRPr="009577BC">
        <w:rPr>
          <w:rFonts w:cstheme="minorHAnsi"/>
        </w:rPr>
        <w:t>in</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existing</w:t>
      </w:r>
      <w:proofErr w:type="spellEnd"/>
      <w:r w:rsidRPr="009577BC">
        <w:rPr>
          <w:rFonts w:cstheme="minorHAnsi"/>
        </w:rPr>
        <w:t xml:space="preserve"> </w:t>
      </w:r>
      <w:proofErr w:type="spellStart"/>
      <w:r w:rsidRPr="009577BC">
        <w:rPr>
          <w:rFonts w:cstheme="minorHAnsi"/>
        </w:rPr>
        <w:t>groundwater</w:t>
      </w:r>
      <w:proofErr w:type="spellEnd"/>
      <w:r w:rsidRPr="009577BC">
        <w:rPr>
          <w:rFonts w:cstheme="minorHAnsi"/>
        </w:rPr>
        <w:t xml:space="preserve"> monitoring system, </w:t>
      </w:r>
      <w:proofErr w:type="spellStart"/>
      <w:r w:rsidRPr="009577BC">
        <w:rPr>
          <w:rFonts w:cstheme="minorHAnsi"/>
        </w:rPr>
        <w:t>especially</w:t>
      </w:r>
      <w:proofErr w:type="spellEnd"/>
      <w:r w:rsidRPr="009577BC">
        <w:rPr>
          <w:rFonts w:cstheme="minorHAnsi"/>
        </w:rPr>
        <w:t xml:space="preserve"> </w:t>
      </w:r>
      <w:proofErr w:type="spellStart"/>
      <w:r w:rsidRPr="009577BC">
        <w:rPr>
          <w:rFonts w:cstheme="minorHAnsi"/>
        </w:rPr>
        <w:t>in</w:t>
      </w:r>
      <w:proofErr w:type="spellEnd"/>
      <w:r w:rsidRPr="009577BC">
        <w:rPr>
          <w:rFonts w:cstheme="minorHAnsi"/>
        </w:rPr>
        <w:t xml:space="preserve"> </w:t>
      </w:r>
      <w:proofErr w:type="spellStart"/>
      <w:r w:rsidRPr="009577BC">
        <w:rPr>
          <w:rFonts w:cstheme="minorHAnsi"/>
        </w:rPr>
        <w:t>karst</w:t>
      </w:r>
      <w:proofErr w:type="spellEnd"/>
      <w:r w:rsidRPr="009577BC">
        <w:rPr>
          <w:rFonts w:cstheme="minorHAnsi"/>
        </w:rPr>
        <w:t xml:space="preserve"> </w:t>
      </w:r>
      <w:proofErr w:type="spellStart"/>
      <w:r w:rsidRPr="009577BC">
        <w:rPr>
          <w:rFonts w:cstheme="minorHAnsi"/>
        </w:rPr>
        <w:t>environments</w:t>
      </w:r>
      <w:proofErr w:type="spellEnd"/>
      <w:r w:rsidRPr="009577BC">
        <w:rPr>
          <w:rFonts w:cstheme="minorHAnsi"/>
        </w:rPr>
        <w:t xml:space="preserve">, as EU </w:t>
      </w:r>
      <w:proofErr w:type="spellStart"/>
      <w:r w:rsidRPr="009577BC">
        <w:rPr>
          <w:rFonts w:cstheme="minorHAnsi"/>
        </w:rPr>
        <w:t>legislation</w:t>
      </w:r>
      <w:proofErr w:type="spellEnd"/>
      <w:r w:rsidRPr="009577BC">
        <w:rPr>
          <w:rFonts w:cstheme="minorHAnsi"/>
        </w:rPr>
        <w:t xml:space="preserve"> </w:t>
      </w:r>
      <w:proofErr w:type="spellStart"/>
      <w:r w:rsidRPr="009577BC">
        <w:rPr>
          <w:rFonts w:cstheme="minorHAnsi"/>
        </w:rPr>
        <w:t>does</w:t>
      </w:r>
      <w:proofErr w:type="spellEnd"/>
      <w:r w:rsidRPr="009577BC">
        <w:rPr>
          <w:rFonts w:cstheme="minorHAnsi"/>
        </w:rPr>
        <w:t xml:space="preserve"> </w:t>
      </w:r>
      <w:proofErr w:type="spellStart"/>
      <w:r w:rsidRPr="009577BC">
        <w:rPr>
          <w:rFonts w:cstheme="minorHAnsi"/>
        </w:rPr>
        <w:t>not</w:t>
      </w:r>
      <w:proofErr w:type="spellEnd"/>
      <w:r w:rsidRPr="009577BC">
        <w:rPr>
          <w:rFonts w:cstheme="minorHAnsi"/>
        </w:rPr>
        <w:t xml:space="preserve"> </w:t>
      </w:r>
      <w:proofErr w:type="spellStart"/>
      <w:r w:rsidRPr="009577BC">
        <w:rPr>
          <w:rFonts w:cstheme="minorHAnsi"/>
        </w:rPr>
        <w:t>fully</w:t>
      </w:r>
      <w:proofErr w:type="spellEnd"/>
      <w:r w:rsidRPr="009577BC">
        <w:rPr>
          <w:rFonts w:cstheme="minorHAnsi"/>
        </w:rPr>
        <w:t xml:space="preserve"> </w:t>
      </w:r>
      <w:proofErr w:type="spellStart"/>
      <w:r w:rsidRPr="009577BC">
        <w:rPr>
          <w:rFonts w:cstheme="minorHAnsi"/>
        </w:rPr>
        <w:t>address</w:t>
      </w:r>
      <w:proofErr w:type="spellEnd"/>
      <w:r w:rsidRPr="009577BC">
        <w:rPr>
          <w:rFonts w:cstheme="minorHAnsi"/>
        </w:rPr>
        <w:t xml:space="preserve">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specific</w:t>
      </w:r>
      <w:proofErr w:type="spellEnd"/>
      <w:r w:rsidRPr="009577BC">
        <w:rPr>
          <w:rFonts w:cstheme="minorHAnsi"/>
        </w:rPr>
        <w:t xml:space="preserve"> </w:t>
      </w:r>
      <w:proofErr w:type="spellStart"/>
      <w:r w:rsidRPr="009577BC">
        <w:rPr>
          <w:rFonts w:cstheme="minorHAnsi"/>
        </w:rPr>
        <w:t>hydrogeological</w:t>
      </w:r>
      <w:proofErr w:type="spellEnd"/>
      <w:r w:rsidRPr="009577BC">
        <w:rPr>
          <w:rFonts w:cstheme="minorHAnsi"/>
        </w:rPr>
        <w:t xml:space="preserve"> </w:t>
      </w:r>
      <w:proofErr w:type="spellStart"/>
      <w:r w:rsidRPr="009577BC">
        <w:rPr>
          <w:rFonts w:cstheme="minorHAnsi"/>
        </w:rPr>
        <w:t>characteristics</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complexities</w:t>
      </w:r>
      <w:proofErr w:type="spellEnd"/>
      <w:r w:rsidRPr="009577BC">
        <w:rPr>
          <w:rFonts w:cstheme="minorHAnsi"/>
        </w:rPr>
        <w:t xml:space="preserve"> </w:t>
      </w:r>
      <w:proofErr w:type="spellStart"/>
      <w:r w:rsidRPr="009577BC">
        <w:rPr>
          <w:rFonts w:cstheme="minorHAnsi"/>
        </w:rPr>
        <w:t>of</w:t>
      </w:r>
      <w:proofErr w:type="spellEnd"/>
      <w:r w:rsidRPr="009577BC">
        <w:rPr>
          <w:rFonts w:cstheme="minorHAnsi"/>
        </w:rPr>
        <w:t xml:space="preserve"> </w:t>
      </w:r>
      <w:proofErr w:type="spellStart"/>
      <w:r w:rsidRPr="009577BC">
        <w:rPr>
          <w:rFonts w:cstheme="minorHAnsi"/>
        </w:rPr>
        <w:t>karst</w:t>
      </w:r>
      <w:proofErr w:type="spellEnd"/>
      <w:r w:rsidRPr="009577BC">
        <w:rPr>
          <w:rFonts w:cstheme="minorHAnsi"/>
        </w:rPr>
        <w:t xml:space="preserve"> </w:t>
      </w:r>
      <w:proofErr w:type="spellStart"/>
      <w:r w:rsidRPr="009577BC">
        <w:rPr>
          <w:rFonts w:cstheme="minorHAnsi"/>
        </w:rPr>
        <w:t>aquifers</w:t>
      </w:r>
      <w:proofErr w:type="spellEnd"/>
      <w:r w:rsidRPr="009577BC">
        <w:rPr>
          <w:rFonts w:cstheme="minorHAnsi"/>
        </w:rPr>
        <w:t xml:space="preserve">. </w:t>
      </w:r>
      <w:proofErr w:type="spellStart"/>
      <w:r w:rsidRPr="009577BC">
        <w:rPr>
          <w:rFonts w:cstheme="minorHAnsi"/>
        </w:rPr>
        <w:t>Based</w:t>
      </w:r>
      <w:proofErr w:type="spellEnd"/>
      <w:r w:rsidRPr="009577BC">
        <w:rPr>
          <w:rFonts w:cstheme="minorHAnsi"/>
        </w:rPr>
        <w:t xml:space="preserve"> on </w:t>
      </w:r>
      <w:proofErr w:type="spellStart"/>
      <w:r w:rsidRPr="009577BC">
        <w:rPr>
          <w:rFonts w:cstheme="minorHAnsi"/>
        </w:rPr>
        <w:t>this</w:t>
      </w:r>
      <w:proofErr w:type="spellEnd"/>
      <w:r w:rsidRPr="009577BC">
        <w:rPr>
          <w:rFonts w:cstheme="minorHAnsi"/>
        </w:rPr>
        <w:t xml:space="preserve"> </w:t>
      </w:r>
      <w:proofErr w:type="spellStart"/>
      <w:r w:rsidRPr="009577BC">
        <w:rPr>
          <w:rFonts w:cstheme="minorHAnsi"/>
        </w:rPr>
        <w:t>assessment</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gap</w:t>
      </w:r>
      <w:proofErr w:type="spellEnd"/>
      <w:r w:rsidRPr="009577BC">
        <w:rPr>
          <w:rFonts w:cstheme="minorHAnsi"/>
        </w:rPr>
        <w:t xml:space="preserve"> </w:t>
      </w:r>
      <w:proofErr w:type="spellStart"/>
      <w:r w:rsidRPr="009577BC">
        <w:rPr>
          <w:rFonts w:cstheme="minorHAnsi"/>
        </w:rPr>
        <w:t>analysis</w:t>
      </w:r>
      <w:proofErr w:type="spellEnd"/>
      <w:r w:rsidRPr="009577BC">
        <w:rPr>
          <w:rFonts w:cstheme="minorHAnsi"/>
        </w:rPr>
        <w:t xml:space="preserve">, </w:t>
      </w:r>
      <w:proofErr w:type="spellStart"/>
      <w:r w:rsidRPr="009577BC">
        <w:rPr>
          <w:rFonts w:cstheme="minorHAnsi"/>
        </w:rPr>
        <w:t>proposals</w:t>
      </w:r>
      <w:proofErr w:type="spellEnd"/>
      <w:r w:rsidRPr="009577BC">
        <w:rPr>
          <w:rFonts w:cstheme="minorHAnsi"/>
        </w:rPr>
        <w:t xml:space="preserve"> are </w:t>
      </w:r>
      <w:proofErr w:type="spellStart"/>
      <w:r w:rsidRPr="009577BC">
        <w:rPr>
          <w:rFonts w:cstheme="minorHAnsi"/>
        </w:rPr>
        <w:t>presented</w:t>
      </w:r>
      <w:proofErr w:type="spellEnd"/>
      <w:r w:rsidRPr="009577BC">
        <w:rPr>
          <w:rFonts w:cstheme="minorHAnsi"/>
        </w:rPr>
        <w:t xml:space="preserve"> for </w:t>
      </w:r>
      <w:proofErr w:type="spellStart"/>
      <w:r w:rsidRPr="009577BC">
        <w:rPr>
          <w:rFonts w:cstheme="minorHAnsi"/>
        </w:rPr>
        <w:t>the</w:t>
      </w:r>
      <w:proofErr w:type="spellEnd"/>
      <w:r w:rsidRPr="009577BC">
        <w:rPr>
          <w:rFonts w:cstheme="minorHAnsi"/>
        </w:rPr>
        <w:t xml:space="preserve"> </w:t>
      </w:r>
      <w:proofErr w:type="spellStart"/>
      <w:r w:rsidRPr="009577BC">
        <w:rPr>
          <w:rFonts w:cstheme="minorHAnsi"/>
        </w:rPr>
        <w:t>establishment</w:t>
      </w:r>
      <w:proofErr w:type="spellEnd"/>
      <w:r w:rsidRPr="009577BC">
        <w:rPr>
          <w:rFonts w:cstheme="minorHAnsi"/>
        </w:rPr>
        <w:t xml:space="preserve"> </w:t>
      </w:r>
      <w:proofErr w:type="spellStart"/>
      <w:r w:rsidRPr="009577BC">
        <w:rPr>
          <w:rFonts w:cstheme="minorHAnsi"/>
        </w:rPr>
        <w:t>of</w:t>
      </w:r>
      <w:proofErr w:type="spellEnd"/>
      <w:r w:rsidRPr="009577BC">
        <w:rPr>
          <w:rFonts w:cstheme="minorHAnsi"/>
        </w:rPr>
        <w:t xml:space="preserve"> </w:t>
      </w:r>
      <w:proofErr w:type="spellStart"/>
      <w:r w:rsidRPr="009577BC">
        <w:rPr>
          <w:rFonts w:cstheme="minorHAnsi"/>
        </w:rPr>
        <w:t>an</w:t>
      </w:r>
      <w:proofErr w:type="spellEnd"/>
      <w:r w:rsidRPr="009577BC">
        <w:rPr>
          <w:rFonts w:cstheme="minorHAnsi"/>
        </w:rPr>
        <w:t xml:space="preserve"> </w:t>
      </w:r>
      <w:proofErr w:type="spellStart"/>
      <w:r w:rsidRPr="009577BC">
        <w:rPr>
          <w:rFonts w:cstheme="minorHAnsi"/>
        </w:rPr>
        <w:t>improved</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harmonized</w:t>
      </w:r>
      <w:proofErr w:type="spellEnd"/>
      <w:r w:rsidRPr="009577BC">
        <w:rPr>
          <w:rFonts w:cstheme="minorHAnsi"/>
        </w:rPr>
        <w:t xml:space="preserve"> monitoring system for </w:t>
      </w:r>
      <w:proofErr w:type="spellStart"/>
      <w:r w:rsidRPr="009577BC">
        <w:rPr>
          <w:rFonts w:cstheme="minorHAnsi"/>
        </w:rPr>
        <w:t>the</w:t>
      </w:r>
      <w:proofErr w:type="spellEnd"/>
      <w:r w:rsidRPr="009577BC">
        <w:rPr>
          <w:rFonts w:cstheme="minorHAnsi"/>
        </w:rPr>
        <w:t xml:space="preserve"> TBA Una </w:t>
      </w:r>
      <w:proofErr w:type="spellStart"/>
      <w:r w:rsidRPr="009577BC">
        <w:rPr>
          <w:rFonts w:cstheme="minorHAnsi"/>
        </w:rPr>
        <w:t>that</w:t>
      </w:r>
      <w:proofErr w:type="spellEnd"/>
      <w:r w:rsidRPr="009577BC">
        <w:rPr>
          <w:rFonts w:cstheme="minorHAnsi"/>
        </w:rPr>
        <w:t xml:space="preserve"> </w:t>
      </w:r>
      <w:proofErr w:type="spellStart"/>
      <w:r w:rsidRPr="009577BC">
        <w:rPr>
          <w:rFonts w:cstheme="minorHAnsi"/>
        </w:rPr>
        <w:t>supports</w:t>
      </w:r>
      <w:proofErr w:type="spellEnd"/>
      <w:r w:rsidRPr="009577BC">
        <w:rPr>
          <w:rFonts w:cstheme="minorHAnsi"/>
        </w:rPr>
        <w:t xml:space="preserve"> </w:t>
      </w:r>
      <w:proofErr w:type="spellStart"/>
      <w:r w:rsidRPr="009577BC">
        <w:rPr>
          <w:rFonts w:cstheme="minorHAnsi"/>
        </w:rPr>
        <w:t>long-term</w:t>
      </w:r>
      <w:proofErr w:type="spellEnd"/>
      <w:r w:rsidRPr="009577BC">
        <w:rPr>
          <w:rFonts w:cstheme="minorHAnsi"/>
        </w:rPr>
        <w:t xml:space="preserve"> </w:t>
      </w:r>
      <w:proofErr w:type="spellStart"/>
      <w:r w:rsidRPr="009577BC">
        <w:rPr>
          <w:rFonts w:cstheme="minorHAnsi"/>
        </w:rPr>
        <w:t>transboundary</w:t>
      </w:r>
      <w:proofErr w:type="spellEnd"/>
      <w:r w:rsidRPr="009577BC">
        <w:rPr>
          <w:rFonts w:cstheme="minorHAnsi"/>
        </w:rPr>
        <w:t xml:space="preserve"> </w:t>
      </w:r>
      <w:proofErr w:type="spellStart"/>
      <w:r w:rsidRPr="009577BC">
        <w:rPr>
          <w:rFonts w:cstheme="minorHAnsi"/>
        </w:rPr>
        <w:t>cooperation</w:t>
      </w:r>
      <w:proofErr w:type="spellEnd"/>
      <w:r w:rsidRPr="009577BC">
        <w:rPr>
          <w:rFonts w:cstheme="minorHAnsi"/>
        </w:rPr>
        <w:t xml:space="preserve"> </w:t>
      </w:r>
      <w:proofErr w:type="spellStart"/>
      <w:r w:rsidRPr="009577BC">
        <w:rPr>
          <w:rFonts w:cstheme="minorHAnsi"/>
        </w:rPr>
        <w:t>and</w:t>
      </w:r>
      <w:proofErr w:type="spellEnd"/>
      <w:r w:rsidRPr="009577BC">
        <w:rPr>
          <w:rFonts w:cstheme="minorHAnsi"/>
        </w:rPr>
        <w:t xml:space="preserve"> </w:t>
      </w:r>
      <w:proofErr w:type="spellStart"/>
      <w:r w:rsidRPr="009577BC">
        <w:rPr>
          <w:rFonts w:cstheme="minorHAnsi"/>
        </w:rPr>
        <w:t>sustainable</w:t>
      </w:r>
      <w:proofErr w:type="spellEnd"/>
      <w:r w:rsidRPr="009577BC">
        <w:rPr>
          <w:rFonts w:cstheme="minorHAnsi"/>
        </w:rPr>
        <w:t xml:space="preserve"> </w:t>
      </w:r>
      <w:proofErr w:type="spellStart"/>
      <w:r w:rsidRPr="009577BC">
        <w:rPr>
          <w:rFonts w:cstheme="minorHAnsi"/>
        </w:rPr>
        <w:t>groundwater</w:t>
      </w:r>
      <w:proofErr w:type="spellEnd"/>
      <w:r w:rsidRPr="009577BC">
        <w:rPr>
          <w:rFonts w:cstheme="minorHAnsi"/>
        </w:rPr>
        <w:t xml:space="preserve"> management.</w:t>
      </w:r>
    </w:p>
    <w:p w14:paraId="2C13756F" w14:textId="77777777" w:rsidR="00FF45CA" w:rsidRPr="0004176D" w:rsidRDefault="00FF45CA" w:rsidP="00FF45CA">
      <w:pPr>
        <w:pStyle w:val="Naslov1"/>
        <w:rPr>
          <w:rStyle w:val="fontstyle01"/>
          <w:rFonts w:asciiTheme="minorHAnsi" w:hAnsiTheme="minorHAnsi"/>
          <w:b/>
          <w:bCs w:val="0"/>
          <w:color w:val="0070C0"/>
          <w:sz w:val="22"/>
          <w:szCs w:val="22"/>
        </w:rPr>
      </w:pPr>
      <w:bookmarkStart w:id="5" w:name="_Toc221606867"/>
      <w:bookmarkStart w:id="6" w:name="_Toc223514099"/>
      <w:r w:rsidRPr="00E43396">
        <w:rPr>
          <w:rStyle w:val="fontstyle01"/>
          <w:rFonts w:asciiTheme="minorHAnsi" w:hAnsiTheme="minorHAnsi"/>
          <w:b/>
          <w:bCs w:val="0"/>
          <w:color w:val="0070C0"/>
          <w:sz w:val="22"/>
          <w:szCs w:val="22"/>
        </w:rPr>
        <w:t>GEOGRAPHIC, GEOLOGICAL AND HYDROGEOLOGICAL OVERVIEW OF THE UNA TBA</w:t>
      </w:r>
      <w:bookmarkEnd w:id="5"/>
      <w:bookmarkEnd w:id="6"/>
    </w:p>
    <w:p w14:paraId="018CDC80" w14:textId="77777777" w:rsidR="00FF45CA" w:rsidRPr="00DD6716" w:rsidRDefault="00FF45CA" w:rsidP="00FF45CA">
      <w:pPr>
        <w:spacing w:after="0"/>
        <w:rPr>
          <w:rFonts w:cstheme="minorHAnsi"/>
          <w:color w:val="000000"/>
        </w:rPr>
      </w:pP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transboundary</w:t>
      </w:r>
      <w:proofErr w:type="spellEnd"/>
      <w:r w:rsidRPr="00DD6716">
        <w:rPr>
          <w:rFonts w:cstheme="minorHAnsi"/>
          <w:color w:val="000000"/>
        </w:rPr>
        <w:t xml:space="preserve"> </w:t>
      </w:r>
      <w:proofErr w:type="spellStart"/>
      <w:r w:rsidRPr="00DD6716">
        <w:rPr>
          <w:rFonts w:cstheme="minorHAnsi"/>
          <w:color w:val="000000"/>
        </w:rPr>
        <w:t>aquifer</w:t>
      </w:r>
      <w:proofErr w:type="spellEnd"/>
      <w:r w:rsidRPr="00DD6716">
        <w:rPr>
          <w:rFonts w:cstheme="minorHAnsi"/>
          <w:color w:val="000000"/>
        </w:rPr>
        <w:t xml:space="preserve"> Una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situated</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border</w:t>
      </w:r>
      <w:proofErr w:type="spellEnd"/>
      <w:r w:rsidRPr="00DD6716">
        <w:rPr>
          <w:rFonts w:cstheme="minorHAnsi"/>
          <w:color w:val="000000"/>
        </w:rPr>
        <w:t xml:space="preserve"> zone </w:t>
      </w:r>
      <w:proofErr w:type="spellStart"/>
      <w:r w:rsidRPr="00DD6716">
        <w:rPr>
          <w:rFonts w:cstheme="minorHAnsi"/>
          <w:color w:val="000000"/>
        </w:rPr>
        <w:t>between</w:t>
      </w:r>
      <w:proofErr w:type="spellEnd"/>
      <w:r w:rsidRPr="00DD6716">
        <w:rPr>
          <w:rFonts w:cstheme="minorHAnsi"/>
          <w:color w:val="000000"/>
        </w:rPr>
        <w:t xml:space="preserve"> Croatia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Bosnia</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Herzegovina</w:t>
      </w:r>
      <w:proofErr w:type="spellEnd"/>
      <w:r w:rsidRPr="00DD6716">
        <w:rPr>
          <w:rFonts w:cstheme="minorHAnsi"/>
          <w:color w:val="000000"/>
        </w:rPr>
        <w:t xml:space="preserve">. </w:t>
      </w:r>
      <w:proofErr w:type="spellStart"/>
      <w:r w:rsidRPr="00DD6716">
        <w:rPr>
          <w:rFonts w:cstheme="minorHAnsi"/>
          <w:color w:val="000000"/>
        </w:rPr>
        <w:t>It</w:t>
      </w:r>
      <w:proofErr w:type="spellEnd"/>
      <w:r w:rsidRPr="00DD6716">
        <w:rPr>
          <w:rFonts w:cstheme="minorHAnsi"/>
          <w:color w:val="000000"/>
        </w:rPr>
        <w:t xml:space="preserve"> </w:t>
      </w:r>
      <w:proofErr w:type="spellStart"/>
      <w:r w:rsidRPr="00DD6716">
        <w:rPr>
          <w:rFonts w:cstheme="minorHAnsi"/>
          <w:color w:val="000000"/>
        </w:rPr>
        <w:t>extends</w:t>
      </w:r>
      <w:proofErr w:type="spellEnd"/>
      <w:r w:rsidRPr="00DD6716">
        <w:rPr>
          <w:rFonts w:cstheme="minorHAnsi"/>
          <w:color w:val="000000"/>
        </w:rPr>
        <w:t xml:space="preserve"> </w:t>
      </w:r>
      <w:proofErr w:type="spellStart"/>
      <w:r w:rsidRPr="00DD6716">
        <w:rPr>
          <w:rFonts w:cstheme="minorHAnsi"/>
          <w:color w:val="000000"/>
        </w:rPr>
        <w:t>across</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western</w:t>
      </w:r>
      <w:proofErr w:type="spellEnd"/>
      <w:r w:rsidRPr="00DD6716">
        <w:rPr>
          <w:rFonts w:cstheme="minorHAnsi"/>
          <w:color w:val="000000"/>
        </w:rPr>
        <w:t xml:space="preserve"> </w:t>
      </w:r>
      <w:proofErr w:type="spellStart"/>
      <w:r w:rsidRPr="00DD6716">
        <w:rPr>
          <w:rFonts w:cstheme="minorHAnsi"/>
          <w:color w:val="000000"/>
        </w:rPr>
        <w:t>part</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Bosnia</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Herzegovina</w:t>
      </w:r>
      <w:proofErr w:type="spellEnd"/>
      <w:r w:rsidRPr="00DD6716">
        <w:rPr>
          <w:rFonts w:cstheme="minorHAnsi"/>
          <w:color w:val="000000"/>
        </w:rPr>
        <w:t xml:space="preserve">, </w:t>
      </w:r>
      <w:proofErr w:type="spellStart"/>
      <w:r w:rsidRPr="00DD6716">
        <w:rPr>
          <w:rFonts w:cstheme="minorHAnsi"/>
          <w:color w:val="000000"/>
        </w:rPr>
        <w:t>including</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Bihać </w:t>
      </w:r>
      <w:proofErr w:type="spellStart"/>
      <w:r w:rsidRPr="00DD6716">
        <w:rPr>
          <w:rFonts w:cstheme="minorHAnsi"/>
          <w:color w:val="000000"/>
        </w:rPr>
        <w:t>region</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part</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Una-Sana </w:t>
      </w:r>
      <w:proofErr w:type="spellStart"/>
      <w:r w:rsidRPr="00DD6716">
        <w:rPr>
          <w:rFonts w:cstheme="minorHAnsi"/>
          <w:color w:val="000000"/>
        </w:rPr>
        <w:t>Canton</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into</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eastern</w:t>
      </w:r>
      <w:proofErr w:type="spellEnd"/>
      <w:r w:rsidRPr="00DD6716">
        <w:rPr>
          <w:rFonts w:cstheme="minorHAnsi"/>
          <w:color w:val="000000"/>
        </w:rPr>
        <w:t xml:space="preserve"> </w:t>
      </w:r>
      <w:proofErr w:type="spellStart"/>
      <w:r w:rsidRPr="00DD6716">
        <w:rPr>
          <w:rFonts w:cstheme="minorHAnsi"/>
          <w:color w:val="000000"/>
        </w:rPr>
        <w:t>part</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Croatia, </w:t>
      </w:r>
      <w:proofErr w:type="spellStart"/>
      <w:r w:rsidRPr="00DD6716">
        <w:rPr>
          <w:rFonts w:cstheme="minorHAnsi"/>
          <w:color w:val="000000"/>
        </w:rPr>
        <w:t>within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Lika </w:t>
      </w:r>
      <w:proofErr w:type="spellStart"/>
      <w:r w:rsidRPr="00DD6716">
        <w:rPr>
          <w:rFonts w:cstheme="minorHAnsi"/>
          <w:color w:val="000000"/>
        </w:rPr>
        <w:t>region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aquifer</w:t>
      </w:r>
      <w:proofErr w:type="spellEnd"/>
      <w:r w:rsidRPr="00DD6716">
        <w:rPr>
          <w:rFonts w:cstheme="minorHAnsi"/>
          <w:color w:val="000000"/>
        </w:rPr>
        <w:t xml:space="preserve">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developed</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a </w:t>
      </w:r>
      <w:proofErr w:type="spellStart"/>
      <w:r w:rsidRPr="00DD6716">
        <w:rPr>
          <w:rFonts w:cstheme="minorHAnsi"/>
          <w:color w:val="000000"/>
        </w:rPr>
        <w:t>predominantly</w:t>
      </w:r>
      <w:proofErr w:type="spellEnd"/>
      <w:r w:rsidRPr="00DD6716">
        <w:rPr>
          <w:rFonts w:cstheme="minorHAnsi"/>
          <w:color w:val="000000"/>
        </w:rPr>
        <w:t xml:space="preserve"> </w:t>
      </w:r>
      <w:proofErr w:type="spellStart"/>
      <w:r w:rsidRPr="00DD6716">
        <w:rPr>
          <w:rFonts w:cstheme="minorHAnsi"/>
          <w:color w:val="000000"/>
        </w:rPr>
        <w:t>karstified</w:t>
      </w:r>
      <w:proofErr w:type="spellEnd"/>
      <w:r w:rsidRPr="00DD6716">
        <w:rPr>
          <w:rFonts w:cstheme="minorHAnsi"/>
          <w:color w:val="000000"/>
        </w:rPr>
        <w:t xml:space="preserve"> </w:t>
      </w:r>
      <w:proofErr w:type="spellStart"/>
      <w:r w:rsidRPr="00DD6716">
        <w:rPr>
          <w:rFonts w:cstheme="minorHAnsi"/>
          <w:color w:val="000000"/>
        </w:rPr>
        <w:t>carbonate</w:t>
      </w:r>
      <w:proofErr w:type="spellEnd"/>
      <w:r w:rsidRPr="00DD6716">
        <w:rPr>
          <w:rFonts w:cstheme="minorHAnsi"/>
          <w:color w:val="000000"/>
        </w:rPr>
        <w:t xml:space="preserve"> </w:t>
      </w:r>
      <w:proofErr w:type="spellStart"/>
      <w:r w:rsidRPr="00DD6716">
        <w:rPr>
          <w:rFonts w:cstheme="minorHAnsi"/>
          <w:color w:val="000000"/>
        </w:rPr>
        <w:t>environment</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represents</w:t>
      </w:r>
      <w:proofErr w:type="spellEnd"/>
      <w:r w:rsidRPr="00DD6716">
        <w:rPr>
          <w:rFonts w:cstheme="minorHAnsi"/>
          <w:color w:val="000000"/>
        </w:rPr>
        <w:t xml:space="preserve"> </w:t>
      </w:r>
      <w:proofErr w:type="spellStart"/>
      <w:r w:rsidRPr="00DD6716">
        <w:rPr>
          <w:rFonts w:cstheme="minorHAnsi"/>
          <w:color w:val="000000"/>
        </w:rPr>
        <w:t>an</w:t>
      </w:r>
      <w:proofErr w:type="spellEnd"/>
      <w:r w:rsidRPr="00DD6716">
        <w:rPr>
          <w:rFonts w:cstheme="minorHAnsi"/>
          <w:color w:val="000000"/>
        </w:rPr>
        <w:t xml:space="preserve"> </w:t>
      </w:r>
      <w:proofErr w:type="spellStart"/>
      <w:r w:rsidRPr="00DD6716">
        <w:rPr>
          <w:rFonts w:cstheme="minorHAnsi"/>
          <w:color w:val="000000"/>
        </w:rPr>
        <w:t>important</w:t>
      </w:r>
      <w:proofErr w:type="spellEnd"/>
      <w:r w:rsidRPr="00DD6716">
        <w:rPr>
          <w:rFonts w:cstheme="minorHAnsi"/>
          <w:color w:val="000000"/>
        </w:rPr>
        <w:t xml:space="preserve"> </w:t>
      </w:r>
      <w:proofErr w:type="spellStart"/>
      <w:r w:rsidRPr="00DD6716">
        <w:rPr>
          <w:rFonts w:cstheme="minorHAnsi"/>
          <w:color w:val="000000"/>
        </w:rPr>
        <w:t>shared</w:t>
      </w:r>
      <w:proofErr w:type="spellEnd"/>
      <w:r w:rsidRPr="00DD6716">
        <w:rPr>
          <w:rFonts w:cstheme="minorHAnsi"/>
          <w:color w:val="000000"/>
        </w:rPr>
        <w:t xml:space="preserve">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resource</w:t>
      </w:r>
      <w:proofErr w:type="spellEnd"/>
      <w:r w:rsidRPr="00DD6716">
        <w:rPr>
          <w:rFonts w:cstheme="minorHAnsi"/>
          <w:color w:val="000000"/>
        </w:rPr>
        <w:t xml:space="preserve"> for </w:t>
      </w:r>
      <w:proofErr w:type="spellStart"/>
      <w:r w:rsidRPr="00DD6716">
        <w:rPr>
          <w:rFonts w:cstheme="minorHAnsi"/>
          <w:color w:val="000000"/>
        </w:rPr>
        <w:t>both</w:t>
      </w:r>
      <w:proofErr w:type="spellEnd"/>
      <w:r w:rsidRPr="00DD6716">
        <w:rPr>
          <w:rFonts w:cstheme="minorHAnsi"/>
          <w:color w:val="000000"/>
        </w:rPr>
        <w:t xml:space="preserve"> </w:t>
      </w:r>
      <w:proofErr w:type="spellStart"/>
      <w:r w:rsidRPr="00DD6716">
        <w:rPr>
          <w:rFonts w:cstheme="minorHAnsi"/>
          <w:color w:val="000000"/>
        </w:rPr>
        <w:t>countries</w:t>
      </w:r>
      <w:proofErr w:type="spellEnd"/>
      <w:r w:rsidRPr="00DD6716">
        <w:rPr>
          <w:rFonts w:cstheme="minorHAnsi"/>
          <w:color w:val="000000"/>
        </w:rPr>
        <w:t>.</w:t>
      </w:r>
    </w:p>
    <w:p w14:paraId="13F3BE52" w14:textId="60D90812" w:rsidR="00FF45CA" w:rsidRDefault="00FF45CA" w:rsidP="00FF45CA">
      <w:pPr>
        <w:spacing w:after="0"/>
        <w:rPr>
          <w:rFonts w:cstheme="minorHAnsi"/>
          <w:color w:val="000000"/>
        </w:rPr>
      </w:pP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estimated</w:t>
      </w:r>
      <w:proofErr w:type="spellEnd"/>
      <w:r w:rsidRPr="00DD6716">
        <w:rPr>
          <w:rFonts w:cstheme="minorHAnsi"/>
          <w:color w:val="000000"/>
        </w:rPr>
        <w:t xml:space="preserve"> total </w:t>
      </w:r>
      <w:proofErr w:type="spellStart"/>
      <w:r w:rsidRPr="00DD6716">
        <w:rPr>
          <w:rFonts w:cstheme="minorHAnsi"/>
          <w:color w:val="000000"/>
        </w:rPr>
        <w:t>area</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TBA at Una </w:t>
      </w:r>
      <w:proofErr w:type="spellStart"/>
      <w:r w:rsidRPr="00DD6716">
        <w:rPr>
          <w:rFonts w:cstheme="minorHAnsi"/>
          <w:color w:val="000000"/>
        </w:rPr>
        <w:t>is</w:t>
      </w:r>
      <w:proofErr w:type="spellEnd"/>
      <w:r w:rsidRPr="00DD6716">
        <w:rPr>
          <w:rFonts w:cstheme="minorHAnsi"/>
          <w:color w:val="000000"/>
        </w:rPr>
        <w:t xml:space="preserve"> 1,</w:t>
      </w:r>
      <w:r>
        <w:rPr>
          <w:rFonts w:cstheme="minorHAnsi"/>
          <w:color w:val="000000"/>
        </w:rPr>
        <w:t>692</w:t>
      </w:r>
      <w:r w:rsidRPr="00DD6716">
        <w:rPr>
          <w:rFonts w:cstheme="minorHAnsi"/>
          <w:color w:val="000000"/>
        </w:rPr>
        <w:t xml:space="preserve"> km</w:t>
      </w:r>
      <w:r w:rsidRPr="00DD6716">
        <w:rPr>
          <w:rFonts w:cstheme="minorHAnsi"/>
          <w:color w:val="000000"/>
          <w:vertAlign w:val="superscript"/>
        </w:rPr>
        <w:t>2</w:t>
      </w:r>
      <w:r>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which</w:t>
      </w:r>
      <w:proofErr w:type="spellEnd"/>
      <w:r w:rsidRPr="00DD6716">
        <w:rPr>
          <w:rFonts w:cstheme="minorHAnsi"/>
          <w:color w:val="000000"/>
        </w:rPr>
        <w:t xml:space="preserve"> </w:t>
      </w:r>
      <w:proofErr w:type="spellStart"/>
      <w:r>
        <w:rPr>
          <w:rFonts w:cstheme="minorHAnsi"/>
          <w:color w:val="000000"/>
        </w:rPr>
        <w:t>around</w:t>
      </w:r>
      <w:proofErr w:type="spellEnd"/>
      <w:r>
        <w:rPr>
          <w:rFonts w:cstheme="minorHAnsi"/>
          <w:color w:val="000000"/>
        </w:rPr>
        <w:t xml:space="preserve"> </w:t>
      </w:r>
      <w:r w:rsidRPr="00DD6716">
        <w:rPr>
          <w:rFonts w:cstheme="minorHAnsi"/>
          <w:color w:val="000000"/>
        </w:rPr>
        <w:t>7</w:t>
      </w:r>
      <w:r>
        <w:rPr>
          <w:rFonts w:cstheme="minorHAnsi"/>
          <w:color w:val="000000"/>
        </w:rPr>
        <w:t>8</w:t>
      </w:r>
      <w:r w:rsidRPr="00DD6716">
        <w:rPr>
          <w:rFonts w:cstheme="minorHAnsi"/>
          <w:color w:val="000000"/>
        </w:rPr>
        <w:t xml:space="preserve"> %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 xml:space="preserve"> </w:t>
      </w:r>
      <w:proofErr w:type="spellStart"/>
      <w:r w:rsidRPr="00DD6716">
        <w:rPr>
          <w:rFonts w:cstheme="minorHAnsi"/>
          <w:color w:val="000000"/>
        </w:rPr>
        <w:t>terrain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Croatian </w:t>
      </w:r>
      <w:proofErr w:type="spellStart"/>
      <w:r w:rsidRPr="00DD6716">
        <w:rPr>
          <w:rFonts w:cstheme="minorHAnsi"/>
          <w:color w:val="000000"/>
        </w:rPr>
        <w:t>portion</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TBA </w:t>
      </w:r>
      <w:proofErr w:type="spellStart"/>
      <w:r>
        <w:rPr>
          <w:rFonts w:cstheme="minorHAnsi"/>
          <w:color w:val="000000"/>
        </w:rPr>
        <w:t>covers</w:t>
      </w:r>
      <w:proofErr w:type="spellEnd"/>
      <w:r w:rsidRPr="00DD6716">
        <w:rPr>
          <w:rFonts w:cstheme="minorHAnsi"/>
          <w:color w:val="000000"/>
        </w:rPr>
        <w:t xml:space="preserve"> 1,5</w:t>
      </w:r>
      <w:r>
        <w:rPr>
          <w:rFonts w:cstheme="minorHAnsi"/>
          <w:color w:val="000000"/>
        </w:rPr>
        <w:t>26</w:t>
      </w:r>
      <w:r w:rsidRPr="00DD6716">
        <w:rPr>
          <w:rFonts w:cstheme="minorHAnsi"/>
          <w:color w:val="000000"/>
        </w:rPr>
        <w:t xml:space="preserve"> km</w:t>
      </w:r>
      <w:r w:rsidRPr="00DD6716">
        <w:rPr>
          <w:rFonts w:cstheme="minorHAnsi"/>
          <w:color w:val="000000"/>
          <w:vertAlign w:val="superscript"/>
        </w:rPr>
        <w:t xml:space="preserve">2 </w:t>
      </w:r>
      <w:proofErr w:type="spellStart"/>
      <w:r>
        <w:rPr>
          <w:rFonts w:cstheme="minorHAnsi"/>
          <w:color w:val="000000"/>
        </w:rPr>
        <w:t>while</w:t>
      </w:r>
      <w:proofErr w:type="spellEnd"/>
      <w:r>
        <w:rPr>
          <w:rFonts w:cstheme="minorHAnsi"/>
          <w:color w:val="000000"/>
        </w:rPr>
        <w:t xml:space="preserve"> </w:t>
      </w:r>
      <w:proofErr w:type="spellStart"/>
      <w:r>
        <w:rPr>
          <w:rFonts w:cstheme="minorHAnsi"/>
          <w:color w:val="000000"/>
        </w:rPr>
        <w:t>the</w:t>
      </w:r>
      <w:proofErr w:type="spellEnd"/>
      <w:r>
        <w:rPr>
          <w:rFonts w:cstheme="minorHAnsi"/>
          <w:color w:val="000000"/>
        </w:rPr>
        <w:t xml:space="preserve"> </w:t>
      </w:r>
      <w:r w:rsidRPr="00DD6716">
        <w:rPr>
          <w:rFonts w:cstheme="minorHAnsi"/>
          <w:color w:val="000000"/>
        </w:rPr>
        <w:t xml:space="preserve">B&amp;H </w:t>
      </w:r>
      <w:proofErr w:type="spellStart"/>
      <w:r w:rsidRPr="00DD6716">
        <w:rPr>
          <w:rFonts w:cstheme="minorHAnsi"/>
          <w:color w:val="000000"/>
        </w:rPr>
        <w:t>portion</w:t>
      </w:r>
      <w:proofErr w:type="spellEnd"/>
      <w:r w:rsidRPr="00DD6716">
        <w:rPr>
          <w:rFonts w:cstheme="minorHAnsi"/>
          <w:color w:val="000000"/>
        </w:rPr>
        <w:t xml:space="preserve"> </w:t>
      </w:r>
      <w:proofErr w:type="spellStart"/>
      <w:r>
        <w:rPr>
          <w:rFonts w:cstheme="minorHAnsi"/>
          <w:color w:val="000000"/>
        </w:rPr>
        <w:t>covers</w:t>
      </w:r>
      <w:proofErr w:type="spellEnd"/>
      <w:r w:rsidRPr="00DD6716">
        <w:rPr>
          <w:rFonts w:cstheme="minorHAnsi"/>
          <w:color w:val="000000"/>
        </w:rPr>
        <w:t xml:space="preserve"> 16</w:t>
      </w:r>
      <w:r>
        <w:rPr>
          <w:rFonts w:cstheme="minorHAnsi"/>
          <w:color w:val="000000"/>
        </w:rPr>
        <w:t>6</w:t>
      </w:r>
      <w:r w:rsidRPr="00DD6716">
        <w:rPr>
          <w:rFonts w:cstheme="minorHAnsi"/>
          <w:color w:val="000000"/>
        </w:rPr>
        <w:t xml:space="preserve"> km</w:t>
      </w:r>
      <w:r w:rsidRPr="00DD6716">
        <w:rPr>
          <w:rFonts w:cstheme="minorHAnsi"/>
          <w:color w:val="000000"/>
          <w:vertAlign w:val="superscript"/>
        </w:rPr>
        <w:t>2</w:t>
      </w:r>
      <w:r>
        <w:rPr>
          <w:rFonts w:cstheme="minorHAnsi"/>
          <w:color w:val="000000"/>
        </w:rPr>
        <w:t>.</w:t>
      </w:r>
    </w:p>
    <w:p w14:paraId="4CE35B28" w14:textId="77777777" w:rsidR="009577BC" w:rsidRPr="00DD6716" w:rsidRDefault="009577BC" w:rsidP="009577BC">
      <w:pPr>
        <w:spacing w:after="0"/>
        <w:rPr>
          <w:rFonts w:cstheme="minorHAnsi"/>
          <w:color w:val="000000"/>
        </w:rPr>
      </w:pPr>
      <w:proofErr w:type="spellStart"/>
      <w:r w:rsidRPr="00DD6716">
        <w:rPr>
          <w:rFonts w:cstheme="minorHAnsi"/>
          <w:color w:val="000000"/>
        </w:rPr>
        <w:t>The</w:t>
      </w:r>
      <w:proofErr w:type="spellEnd"/>
      <w:r w:rsidRPr="00DD6716">
        <w:rPr>
          <w:rFonts w:cstheme="minorHAnsi"/>
          <w:color w:val="000000"/>
        </w:rPr>
        <w:t xml:space="preserve"> TBA at Una </w:t>
      </w:r>
      <w:proofErr w:type="spellStart"/>
      <w:r w:rsidRPr="00DD6716">
        <w:rPr>
          <w:rFonts w:cstheme="minorHAnsi"/>
          <w:color w:val="000000"/>
        </w:rPr>
        <w:t>belongs</w:t>
      </w:r>
      <w:proofErr w:type="spellEnd"/>
      <w:r w:rsidRPr="00DD6716">
        <w:rPr>
          <w:rFonts w:cstheme="minorHAnsi"/>
          <w:color w:val="000000"/>
        </w:rPr>
        <w:t xml:space="preserve"> </w:t>
      </w:r>
      <w:proofErr w:type="spellStart"/>
      <w:r w:rsidRPr="00DD6716">
        <w:rPr>
          <w:rFonts w:cstheme="minorHAnsi"/>
          <w:color w:val="000000"/>
        </w:rPr>
        <w:t>mostly</w:t>
      </w:r>
      <w:proofErr w:type="spellEnd"/>
      <w:r w:rsidRPr="00DD6716">
        <w:rPr>
          <w:rFonts w:cstheme="minorHAnsi"/>
          <w:color w:val="000000"/>
        </w:rPr>
        <w:t xml:space="preserve"> to </w:t>
      </w:r>
      <w:proofErr w:type="spellStart"/>
      <w:r w:rsidRPr="00DD6716">
        <w:rPr>
          <w:rFonts w:cstheme="minorHAnsi"/>
          <w:color w:val="000000"/>
        </w:rPr>
        <w:t>the</w:t>
      </w:r>
      <w:proofErr w:type="spellEnd"/>
      <w:r w:rsidRPr="00DD6716">
        <w:rPr>
          <w:rFonts w:cstheme="minorHAnsi"/>
          <w:color w:val="000000"/>
        </w:rPr>
        <w:t xml:space="preserve"> Una </w:t>
      </w:r>
      <w:proofErr w:type="spellStart"/>
      <w:r w:rsidRPr="00DD6716">
        <w:rPr>
          <w:rFonts w:cstheme="minorHAnsi"/>
          <w:color w:val="000000"/>
        </w:rPr>
        <w:t>river</w:t>
      </w:r>
      <w:proofErr w:type="spellEnd"/>
      <w:r w:rsidRPr="00DD6716">
        <w:rPr>
          <w:rFonts w:cstheme="minorHAnsi"/>
          <w:color w:val="000000"/>
        </w:rPr>
        <w:t xml:space="preserve"> </w:t>
      </w:r>
      <w:proofErr w:type="spellStart"/>
      <w:r w:rsidRPr="00DD6716">
        <w:rPr>
          <w:rFonts w:cstheme="minorHAnsi"/>
          <w:color w:val="000000"/>
        </w:rPr>
        <w:t>basin</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a </w:t>
      </w:r>
      <w:proofErr w:type="spellStart"/>
      <w:r w:rsidRPr="00DD6716">
        <w:rPr>
          <w:rFonts w:cstheme="minorHAnsi"/>
          <w:color w:val="000000"/>
        </w:rPr>
        <w:t>smaller</w:t>
      </w:r>
      <w:proofErr w:type="spellEnd"/>
      <w:r w:rsidRPr="00DD6716">
        <w:rPr>
          <w:rFonts w:cstheme="minorHAnsi"/>
          <w:color w:val="000000"/>
        </w:rPr>
        <w:t xml:space="preserve"> </w:t>
      </w:r>
      <w:proofErr w:type="spellStart"/>
      <w:r w:rsidRPr="00DD6716">
        <w:rPr>
          <w:rFonts w:cstheme="minorHAnsi"/>
          <w:color w:val="000000"/>
        </w:rPr>
        <w:t>part</w:t>
      </w:r>
      <w:proofErr w:type="spellEnd"/>
      <w:r w:rsidRPr="00DD6716">
        <w:rPr>
          <w:rFonts w:cstheme="minorHAnsi"/>
          <w:color w:val="000000"/>
        </w:rPr>
        <w:t xml:space="preserve"> to </w:t>
      </w:r>
      <w:proofErr w:type="spellStart"/>
      <w:r w:rsidRPr="00DD6716">
        <w:rPr>
          <w:rFonts w:cstheme="minorHAnsi"/>
          <w:color w:val="000000"/>
        </w:rPr>
        <w:t>the</w:t>
      </w:r>
      <w:proofErr w:type="spellEnd"/>
      <w:r w:rsidRPr="00DD6716">
        <w:rPr>
          <w:rFonts w:cstheme="minorHAnsi"/>
          <w:color w:val="000000"/>
        </w:rPr>
        <w:t xml:space="preserve"> Korana </w:t>
      </w:r>
      <w:proofErr w:type="spellStart"/>
      <w:r w:rsidRPr="00DD6716">
        <w:rPr>
          <w:rFonts w:cstheme="minorHAnsi"/>
          <w:color w:val="000000"/>
        </w:rPr>
        <w:t>river</w:t>
      </w:r>
      <w:proofErr w:type="spellEnd"/>
      <w:r w:rsidRPr="00DD6716">
        <w:rPr>
          <w:rFonts w:cstheme="minorHAnsi"/>
          <w:color w:val="000000"/>
        </w:rPr>
        <w:t xml:space="preserve"> </w:t>
      </w:r>
      <w:proofErr w:type="spellStart"/>
      <w:r w:rsidRPr="00DD6716">
        <w:rPr>
          <w:rFonts w:cstheme="minorHAnsi"/>
          <w:color w:val="000000"/>
        </w:rPr>
        <w:t>basin</w:t>
      </w:r>
      <w:proofErr w:type="spellEnd"/>
      <w:r w:rsidRPr="00DD6716">
        <w:rPr>
          <w:rFonts w:cstheme="minorHAnsi"/>
          <w:color w:val="000000"/>
        </w:rPr>
        <w:t xml:space="preserve"> (</w:t>
      </w:r>
      <w:proofErr w:type="spellStart"/>
      <w:r w:rsidRPr="00DD6716">
        <w:rPr>
          <w:rFonts w:cstheme="minorHAnsi"/>
          <w:color w:val="000000"/>
        </w:rPr>
        <w:t>tributary</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River</w:t>
      </w:r>
      <w:proofErr w:type="spellEnd"/>
      <w:r w:rsidRPr="00DD6716">
        <w:rPr>
          <w:rFonts w:cstheme="minorHAnsi"/>
          <w:color w:val="000000"/>
        </w:rPr>
        <w:t xml:space="preserve"> Kupa).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average</w:t>
      </w:r>
      <w:proofErr w:type="spellEnd"/>
      <w:r w:rsidRPr="00DD6716">
        <w:rPr>
          <w:rFonts w:cstheme="minorHAnsi"/>
          <w:color w:val="000000"/>
        </w:rPr>
        <w:t xml:space="preserve"> </w:t>
      </w:r>
      <w:proofErr w:type="spellStart"/>
      <w:r w:rsidRPr="00DD6716">
        <w:rPr>
          <w:rFonts w:cstheme="minorHAnsi"/>
          <w:color w:val="000000"/>
        </w:rPr>
        <w:t>flow</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River</w:t>
      </w:r>
      <w:proofErr w:type="spellEnd"/>
      <w:r w:rsidRPr="00DD6716">
        <w:rPr>
          <w:rFonts w:cstheme="minorHAnsi"/>
          <w:color w:val="000000"/>
        </w:rPr>
        <w:t xml:space="preserve"> Una </w:t>
      </w:r>
      <w:proofErr w:type="spellStart"/>
      <w:r w:rsidRPr="00DD6716">
        <w:rPr>
          <w:rFonts w:cstheme="minorHAnsi"/>
          <w:color w:val="000000"/>
        </w:rPr>
        <w:t>near</w:t>
      </w:r>
      <w:proofErr w:type="spellEnd"/>
      <w:r w:rsidRPr="00DD6716">
        <w:rPr>
          <w:rFonts w:cstheme="minorHAnsi"/>
          <w:color w:val="000000"/>
        </w:rPr>
        <w:t xml:space="preserve"> Bihać </w:t>
      </w:r>
      <w:proofErr w:type="spellStart"/>
      <w:r w:rsidRPr="00DD6716">
        <w:rPr>
          <w:rFonts w:cstheme="minorHAnsi"/>
          <w:color w:val="000000"/>
        </w:rPr>
        <w:t>is</w:t>
      </w:r>
      <w:proofErr w:type="spellEnd"/>
      <w:r w:rsidRPr="00DD6716">
        <w:rPr>
          <w:rFonts w:cstheme="minorHAnsi"/>
          <w:color w:val="000000"/>
        </w:rPr>
        <w:t xml:space="preserve"> 90 m</w:t>
      </w:r>
      <w:r w:rsidRPr="00DD6716">
        <w:rPr>
          <w:rFonts w:cstheme="minorHAnsi"/>
          <w:color w:val="000000"/>
          <w:vertAlign w:val="superscript"/>
        </w:rPr>
        <w:t>3</w:t>
      </w:r>
      <w:r w:rsidRPr="00DD6716">
        <w:rPr>
          <w:rFonts w:cstheme="minorHAnsi"/>
          <w:color w:val="000000"/>
        </w:rPr>
        <w:t xml:space="preserve">/s.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largest</w:t>
      </w:r>
      <w:proofErr w:type="spellEnd"/>
      <w:r w:rsidRPr="00DD6716">
        <w:rPr>
          <w:rFonts w:cstheme="minorHAnsi"/>
          <w:color w:val="000000"/>
        </w:rPr>
        <w:t xml:space="preserve"> </w:t>
      </w:r>
      <w:proofErr w:type="spellStart"/>
      <w:r w:rsidRPr="00DD6716">
        <w:rPr>
          <w:rFonts w:cstheme="minorHAnsi"/>
          <w:color w:val="000000"/>
        </w:rPr>
        <w:t>portion</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TBA Una, </w:t>
      </w:r>
      <w:proofErr w:type="spellStart"/>
      <w:r w:rsidRPr="00DD6716">
        <w:rPr>
          <w:rFonts w:cstheme="minorHAnsi"/>
          <w:color w:val="000000"/>
        </w:rPr>
        <w:t>or</w:t>
      </w:r>
      <w:proofErr w:type="spellEnd"/>
      <w:r w:rsidRPr="00DD6716">
        <w:rPr>
          <w:rFonts w:cstheme="minorHAnsi"/>
          <w:color w:val="000000"/>
        </w:rPr>
        <w:t xml:space="preserve"> 654 km</w:t>
      </w:r>
      <w:r w:rsidRPr="00DD6716">
        <w:rPr>
          <w:rFonts w:cstheme="minorHAnsi"/>
          <w:color w:val="000000"/>
          <w:vertAlign w:val="superscript"/>
        </w:rPr>
        <w:t>2</w:t>
      </w:r>
      <w:r w:rsidRPr="00DD6716">
        <w:rPr>
          <w:rFonts w:cstheme="minorHAnsi"/>
          <w:color w:val="000000"/>
        </w:rPr>
        <w:t xml:space="preserve">, </w:t>
      </w:r>
      <w:proofErr w:type="spellStart"/>
      <w:r w:rsidRPr="00DD6716">
        <w:rPr>
          <w:rFonts w:cstheme="minorHAnsi"/>
          <w:color w:val="000000"/>
        </w:rPr>
        <w:t>belongs</w:t>
      </w:r>
      <w:proofErr w:type="spellEnd"/>
      <w:r w:rsidRPr="00DD6716">
        <w:rPr>
          <w:rFonts w:cstheme="minorHAnsi"/>
          <w:color w:val="000000"/>
        </w:rPr>
        <w:t xml:space="preserve"> to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catchment</w:t>
      </w:r>
      <w:proofErr w:type="spellEnd"/>
      <w:r w:rsidRPr="00DD6716">
        <w:rPr>
          <w:rFonts w:cstheme="minorHAnsi"/>
          <w:color w:val="000000"/>
        </w:rPr>
        <w:t xml:space="preserve"> </w:t>
      </w:r>
      <w:proofErr w:type="spellStart"/>
      <w:r w:rsidRPr="00DD6716">
        <w:rPr>
          <w:rFonts w:cstheme="minorHAnsi"/>
          <w:color w:val="000000"/>
        </w:rPr>
        <w:t>area</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Klokot 1 </w:t>
      </w:r>
      <w:proofErr w:type="spellStart"/>
      <w:r w:rsidRPr="00DD6716">
        <w:rPr>
          <w:rFonts w:cstheme="minorHAnsi"/>
          <w:color w:val="000000"/>
        </w:rPr>
        <w:t>and</w:t>
      </w:r>
      <w:proofErr w:type="spellEnd"/>
      <w:r w:rsidRPr="00DD6716">
        <w:rPr>
          <w:rFonts w:cstheme="minorHAnsi"/>
          <w:color w:val="000000"/>
        </w:rPr>
        <w:t xml:space="preserve"> 2 </w:t>
      </w:r>
      <w:proofErr w:type="spellStart"/>
      <w:r w:rsidRPr="00DD6716">
        <w:rPr>
          <w:rFonts w:cstheme="minorHAnsi"/>
          <w:color w:val="000000"/>
        </w:rPr>
        <w:t>springs</w:t>
      </w:r>
      <w:proofErr w:type="spellEnd"/>
      <w:r w:rsidRPr="00DD6716">
        <w:rPr>
          <w:rFonts w:cstheme="minorHAnsi"/>
          <w:color w:val="000000"/>
        </w:rPr>
        <w:t xml:space="preserve"> (</w:t>
      </w:r>
      <w:proofErr w:type="spellStart"/>
      <w:r w:rsidRPr="00DD6716">
        <w:rPr>
          <w:rFonts w:cstheme="minorHAnsi"/>
          <w:color w:val="000000"/>
        </w:rPr>
        <w:t>Kupusović</w:t>
      </w:r>
      <w:proofErr w:type="spellEnd"/>
      <w:r w:rsidRPr="00DD6716">
        <w:rPr>
          <w:rFonts w:cstheme="minorHAnsi"/>
          <w:color w:val="000000"/>
        </w:rPr>
        <w:t xml:space="preserve">, 2004).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Ostrovica</w:t>
      </w:r>
      <w:proofErr w:type="spellEnd"/>
      <w:r w:rsidRPr="00DD6716">
        <w:rPr>
          <w:rFonts w:cstheme="minorHAnsi"/>
          <w:color w:val="000000"/>
        </w:rPr>
        <w:t xml:space="preserve"> </w:t>
      </w:r>
      <w:proofErr w:type="spellStart"/>
      <w:r w:rsidRPr="00DD6716">
        <w:rPr>
          <w:rFonts w:cstheme="minorHAnsi"/>
          <w:color w:val="000000"/>
        </w:rPr>
        <w:t>spring</w:t>
      </w:r>
      <w:proofErr w:type="spellEnd"/>
      <w:r w:rsidRPr="00DD6716">
        <w:rPr>
          <w:rFonts w:cstheme="minorHAnsi"/>
          <w:color w:val="000000"/>
        </w:rPr>
        <w:t xml:space="preserve"> </w:t>
      </w:r>
      <w:proofErr w:type="spellStart"/>
      <w:r w:rsidRPr="00DD6716">
        <w:rPr>
          <w:rFonts w:cstheme="minorHAnsi"/>
          <w:color w:val="000000"/>
        </w:rPr>
        <w:t>drains</w:t>
      </w:r>
      <w:proofErr w:type="spellEnd"/>
      <w:r w:rsidRPr="00DD6716">
        <w:rPr>
          <w:rFonts w:cstheme="minorHAnsi"/>
          <w:color w:val="000000"/>
        </w:rPr>
        <w:t xml:space="preserve"> </w:t>
      </w:r>
      <w:proofErr w:type="spellStart"/>
      <w:r w:rsidRPr="00DD6716">
        <w:rPr>
          <w:rFonts w:cstheme="minorHAnsi"/>
          <w:color w:val="000000"/>
        </w:rPr>
        <w:t>approximately</w:t>
      </w:r>
      <w:proofErr w:type="spellEnd"/>
      <w:r w:rsidRPr="00DD6716">
        <w:rPr>
          <w:rFonts w:cstheme="minorHAnsi"/>
          <w:color w:val="000000"/>
        </w:rPr>
        <w:t xml:space="preserve"> 200 km</w:t>
      </w:r>
      <w:r w:rsidRPr="00DD6716">
        <w:rPr>
          <w:rFonts w:cstheme="minorHAnsi"/>
          <w:color w:val="000000"/>
          <w:vertAlign w:val="superscript"/>
        </w:rPr>
        <w:t>2</w:t>
      </w:r>
      <w:r w:rsidRPr="00DD6716">
        <w:rPr>
          <w:rFonts w:cstheme="minorHAnsi"/>
          <w:color w:val="000000"/>
        </w:rPr>
        <w:t xml:space="preserve"> (Slišković, 1973), </w:t>
      </w:r>
      <w:proofErr w:type="spellStart"/>
      <w:r w:rsidRPr="00DD6716">
        <w:rPr>
          <w:rFonts w:cstheme="minorHAnsi"/>
          <w:color w:val="000000"/>
        </w:rPr>
        <w:t>whereas</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rest</w:t>
      </w:r>
      <w:proofErr w:type="spellEnd"/>
      <w:r w:rsidRPr="00DD6716">
        <w:rPr>
          <w:rFonts w:cstheme="minorHAnsi"/>
          <w:color w:val="000000"/>
        </w:rPr>
        <w:t xml:space="preserve">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drained</w:t>
      </w:r>
      <w:proofErr w:type="spellEnd"/>
      <w:r w:rsidRPr="00DD6716">
        <w:rPr>
          <w:rFonts w:cstheme="minorHAnsi"/>
          <w:color w:val="000000"/>
        </w:rPr>
        <w:t xml:space="preserve"> </w:t>
      </w:r>
      <w:proofErr w:type="spellStart"/>
      <w:r w:rsidRPr="00DD6716">
        <w:rPr>
          <w:rFonts w:cstheme="minorHAnsi"/>
          <w:color w:val="000000"/>
        </w:rPr>
        <w:t>by</w:t>
      </w:r>
      <w:proofErr w:type="spellEnd"/>
      <w:r w:rsidRPr="00DD6716">
        <w:rPr>
          <w:rFonts w:cstheme="minorHAnsi"/>
          <w:color w:val="000000"/>
        </w:rPr>
        <w:t xml:space="preserve"> </w:t>
      </w:r>
      <w:proofErr w:type="spellStart"/>
      <w:r w:rsidRPr="00DD6716">
        <w:rPr>
          <w:rFonts w:cstheme="minorHAnsi"/>
          <w:color w:val="000000"/>
        </w:rPr>
        <w:t>smaller</w:t>
      </w:r>
      <w:proofErr w:type="spellEnd"/>
      <w:r w:rsidRPr="00DD6716">
        <w:rPr>
          <w:rFonts w:cstheme="minorHAnsi"/>
          <w:color w:val="000000"/>
        </w:rPr>
        <w:t xml:space="preserve"> </w:t>
      </w:r>
      <w:proofErr w:type="spellStart"/>
      <w:r w:rsidRPr="00DD6716">
        <w:rPr>
          <w:rFonts w:cstheme="minorHAnsi"/>
          <w:color w:val="000000"/>
        </w:rPr>
        <w:t>springs</w:t>
      </w:r>
      <w:proofErr w:type="spellEnd"/>
      <w:r w:rsidRPr="00DD6716">
        <w:rPr>
          <w:rFonts w:cstheme="minorHAnsi"/>
          <w:color w:val="000000"/>
        </w:rPr>
        <w:t xml:space="preserve"> </w:t>
      </w:r>
      <w:proofErr w:type="spellStart"/>
      <w:r w:rsidRPr="00DD6716">
        <w:rPr>
          <w:rFonts w:cstheme="minorHAnsi"/>
          <w:color w:val="000000"/>
        </w:rPr>
        <w:t>including</w:t>
      </w:r>
      <w:proofErr w:type="spellEnd"/>
      <w:r w:rsidRPr="00DD6716">
        <w:rPr>
          <w:rFonts w:cstheme="minorHAnsi"/>
          <w:color w:val="000000"/>
        </w:rPr>
        <w:t xml:space="preserve"> </w:t>
      </w:r>
      <w:proofErr w:type="spellStart"/>
      <w:r w:rsidRPr="00DD6716">
        <w:rPr>
          <w:rFonts w:cstheme="minorHAnsi"/>
          <w:color w:val="000000"/>
        </w:rPr>
        <w:t>Dobrenica</w:t>
      </w:r>
      <w:proofErr w:type="spellEnd"/>
      <w:r w:rsidRPr="00DD6716">
        <w:rPr>
          <w:rFonts w:cstheme="minorHAnsi"/>
          <w:color w:val="000000"/>
        </w:rPr>
        <w:t xml:space="preserve">, </w:t>
      </w:r>
      <w:proofErr w:type="spellStart"/>
      <w:r w:rsidRPr="00DD6716">
        <w:rPr>
          <w:rFonts w:cstheme="minorHAnsi"/>
          <w:color w:val="000000"/>
        </w:rPr>
        <w:t>Privilica</w:t>
      </w:r>
      <w:proofErr w:type="spellEnd"/>
      <w:r w:rsidRPr="00DD6716">
        <w:rPr>
          <w:rFonts w:cstheme="minorHAnsi"/>
          <w:color w:val="000000"/>
        </w:rPr>
        <w:t xml:space="preserve">, </w:t>
      </w:r>
      <w:proofErr w:type="spellStart"/>
      <w:r w:rsidRPr="00DD6716">
        <w:rPr>
          <w:rFonts w:cstheme="minorHAnsi"/>
          <w:color w:val="000000"/>
        </w:rPr>
        <w:t>Ilijića</w:t>
      </w:r>
      <w:proofErr w:type="spellEnd"/>
      <w:r w:rsidRPr="00DD6716">
        <w:rPr>
          <w:rFonts w:cstheme="minorHAnsi"/>
          <w:color w:val="000000"/>
        </w:rPr>
        <w:t xml:space="preserve"> </w:t>
      </w:r>
      <w:proofErr w:type="spellStart"/>
      <w:r w:rsidRPr="00DD6716">
        <w:rPr>
          <w:rFonts w:cstheme="minorHAnsi"/>
          <w:color w:val="000000"/>
        </w:rPr>
        <w:t>Springs</w:t>
      </w:r>
      <w:proofErr w:type="spellEnd"/>
      <w:r w:rsidRPr="00DD6716">
        <w:rPr>
          <w:rFonts w:cstheme="minorHAnsi"/>
          <w:color w:val="000000"/>
        </w:rPr>
        <w:t xml:space="preserve">, </w:t>
      </w:r>
      <w:proofErr w:type="spellStart"/>
      <w:r w:rsidRPr="00DD6716">
        <w:rPr>
          <w:rFonts w:cstheme="minorHAnsi"/>
          <w:color w:val="000000"/>
        </w:rPr>
        <w:t>Žegar</w:t>
      </w:r>
      <w:proofErr w:type="spellEnd"/>
      <w:r w:rsidRPr="00DD6716">
        <w:rPr>
          <w:rFonts w:cstheme="minorHAnsi"/>
          <w:color w:val="000000"/>
        </w:rPr>
        <w:t>, Toplica</w:t>
      </w:r>
      <w:r>
        <w:rPr>
          <w:rFonts w:cstheme="minorHAnsi"/>
          <w:color w:val="000000"/>
        </w:rPr>
        <w:t>.</w:t>
      </w:r>
    </w:p>
    <w:p w14:paraId="492CEE7D" w14:textId="77777777" w:rsidR="009577BC" w:rsidRPr="00DD6716" w:rsidRDefault="009577BC" w:rsidP="009577BC">
      <w:pPr>
        <w:spacing w:after="0"/>
        <w:rPr>
          <w:rFonts w:cstheme="minorHAnsi"/>
          <w:color w:val="000000"/>
        </w:rPr>
      </w:pP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area</w:t>
      </w:r>
      <w:proofErr w:type="spellEnd"/>
      <w:r w:rsidRPr="00DD6716">
        <w:rPr>
          <w:rFonts w:cstheme="minorHAnsi"/>
          <w:color w:val="000000"/>
        </w:rPr>
        <w:t xml:space="preserve">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characterized</w:t>
      </w:r>
      <w:proofErr w:type="spellEnd"/>
      <w:r w:rsidRPr="00DD6716">
        <w:rPr>
          <w:rFonts w:cstheme="minorHAnsi"/>
          <w:color w:val="000000"/>
        </w:rPr>
        <w:t xml:space="preserve"> </w:t>
      </w:r>
      <w:proofErr w:type="spellStart"/>
      <w:r w:rsidRPr="00DD6716">
        <w:rPr>
          <w:rFonts w:cstheme="minorHAnsi"/>
          <w:color w:val="000000"/>
        </w:rPr>
        <w:t>by</w:t>
      </w:r>
      <w:proofErr w:type="spellEnd"/>
      <w:r w:rsidRPr="00DD6716">
        <w:rPr>
          <w:rFonts w:cstheme="minorHAnsi"/>
          <w:color w:val="000000"/>
        </w:rPr>
        <w:t xml:space="preserve"> </w:t>
      </w:r>
      <w:proofErr w:type="spellStart"/>
      <w:r w:rsidRPr="00DD6716">
        <w:rPr>
          <w:rFonts w:cstheme="minorHAnsi"/>
          <w:color w:val="000000"/>
        </w:rPr>
        <w:t>geomorphological</w:t>
      </w:r>
      <w:proofErr w:type="spellEnd"/>
      <w:r w:rsidRPr="00DD6716">
        <w:rPr>
          <w:rFonts w:cstheme="minorHAnsi"/>
          <w:color w:val="000000"/>
        </w:rPr>
        <w:t xml:space="preserve"> </w:t>
      </w:r>
      <w:proofErr w:type="spellStart"/>
      <w:r w:rsidRPr="00DD6716">
        <w:rPr>
          <w:rFonts w:cstheme="minorHAnsi"/>
          <w:color w:val="000000"/>
        </w:rPr>
        <w:t>contrasts</w:t>
      </w:r>
      <w:proofErr w:type="spellEnd"/>
      <w:r w:rsidRPr="00DD6716">
        <w:rPr>
          <w:rFonts w:cstheme="minorHAnsi"/>
          <w:color w:val="000000"/>
        </w:rPr>
        <w:t xml:space="preserve">, </w:t>
      </w:r>
      <w:proofErr w:type="spellStart"/>
      <w:r w:rsidRPr="00DD6716">
        <w:rPr>
          <w:rFonts w:cstheme="minorHAnsi"/>
          <w:color w:val="000000"/>
        </w:rPr>
        <w:t>from</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Una–Korana </w:t>
      </w:r>
      <w:proofErr w:type="spellStart"/>
      <w:r w:rsidRPr="00DD6716">
        <w:rPr>
          <w:rFonts w:cstheme="minorHAnsi"/>
          <w:color w:val="000000"/>
        </w:rPr>
        <w:t>plateau</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northeastern</w:t>
      </w:r>
      <w:proofErr w:type="spellEnd"/>
      <w:r w:rsidRPr="00DD6716">
        <w:rPr>
          <w:rFonts w:cstheme="minorHAnsi"/>
          <w:color w:val="000000"/>
        </w:rPr>
        <w:t xml:space="preserve"> </w:t>
      </w:r>
      <w:proofErr w:type="spellStart"/>
      <w:r w:rsidRPr="00DD6716">
        <w:rPr>
          <w:rFonts w:cstheme="minorHAnsi"/>
          <w:color w:val="000000"/>
        </w:rPr>
        <w:t>part</w:t>
      </w:r>
      <w:proofErr w:type="spellEnd"/>
      <w:r w:rsidRPr="00DD6716">
        <w:rPr>
          <w:rFonts w:cstheme="minorHAnsi"/>
          <w:color w:val="000000"/>
        </w:rPr>
        <w:t xml:space="preserve">, </w:t>
      </w:r>
      <w:proofErr w:type="spellStart"/>
      <w:r w:rsidRPr="00DD6716">
        <w:rPr>
          <w:rFonts w:cstheme="minorHAnsi"/>
          <w:color w:val="000000"/>
        </w:rPr>
        <w:t>through</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central</w:t>
      </w:r>
      <w:proofErr w:type="spellEnd"/>
      <w:r w:rsidRPr="00DD6716">
        <w:rPr>
          <w:rFonts w:cstheme="minorHAnsi"/>
          <w:color w:val="000000"/>
        </w:rPr>
        <w:t xml:space="preserve"> </w:t>
      </w:r>
      <w:proofErr w:type="spellStart"/>
      <w:r w:rsidRPr="00DD6716">
        <w:rPr>
          <w:rFonts w:cstheme="minorHAnsi"/>
          <w:color w:val="000000"/>
        </w:rPr>
        <w:t>mountainous</w:t>
      </w:r>
      <w:proofErr w:type="spellEnd"/>
      <w:r w:rsidRPr="00DD6716">
        <w:rPr>
          <w:rFonts w:cstheme="minorHAnsi"/>
          <w:color w:val="000000"/>
        </w:rPr>
        <w:t xml:space="preserve"> zone </w:t>
      </w:r>
      <w:proofErr w:type="spellStart"/>
      <w:r w:rsidRPr="00DD6716">
        <w:rPr>
          <w:rFonts w:cstheme="minorHAnsi"/>
          <w:color w:val="000000"/>
        </w:rPr>
        <w:t>dominated</w:t>
      </w:r>
      <w:proofErr w:type="spellEnd"/>
      <w:r w:rsidRPr="00DD6716">
        <w:rPr>
          <w:rFonts w:cstheme="minorHAnsi"/>
          <w:color w:val="000000"/>
        </w:rPr>
        <w:t xml:space="preserve"> </w:t>
      </w:r>
      <w:proofErr w:type="spellStart"/>
      <w:r w:rsidRPr="00DD6716">
        <w:rPr>
          <w:rFonts w:cstheme="minorHAnsi"/>
          <w:color w:val="000000"/>
        </w:rPr>
        <w:t>by</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Plješevica</w:t>
      </w:r>
      <w:proofErr w:type="spellEnd"/>
      <w:r w:rsidRPr="00DD6716">
        <w:rPr>
          <w:rFonts w:cstheme="minorHAnsi"/>
          <w:color w:val="000000"/>
        </w:rPr>
        <w:t xml:space="preserve"> </w:t>
      </w:r>
      <w:proofErr w:type="spellStart"/>
      <w:r w:rsidRPr="00DD6716">
        <w:rPr>
          <w:rFonts w:cstheme="minorHAnsi"/>
          <w:color w:val="000000"/>
        </w:rPr>
        <w:t>massif</w:t>
      </w:r>
      <w:proofErr w:type="spellEnd"/>
      <w:r w:rsidRPr="00DD6716">
        <w:rPr>
          <w:rFonts w:cstheme="minorHAnsi"/>
          <w:color w:val="000000"/>
        </w:rPr>
        <w:t xml:space="preserve">, to </w:t>
      </w:r>
      <w:proofErr w:type="spellStart"/>
      <w:r w:rsidRPr="00DD6716">
        <w:rPr>
          <w:rFonts w:cstheme="minorHAnsi"/>
          <w:color w:val="000000"/>
        </w:rPr>
        <w:t>extensive</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 xml:space="preserve"> </w:t>
      </w:r>
      <w:proofErr w:type="spellStart"/>
      <w:r>
        <w:rPr>
          <w:rFonts w:cstheme="minorHAnsi"/>
          <w:color w:val="000000"/>
        </w:rPr>
        <w:t>poljes</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western</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southwestern</w:t>
      </w:r>
      <w:proofErr w:type="spellEnd"/>
      <w:r w:rsidRPr="00DD6716">
        <w:rPr>
          <w:rFonts w:cstheme="minorHAnsi"/>
          <w:color w:val="000000"/>
        </w:rPr>
        <w:t xml:space="preserve"> </w:t>
      </w:r>
      <w:proofErr w:type="spellStart"/>
      <w:r w:rsidRPr="00DD6716">
        <w:rPr>
          <w:rFonts w:cstheme="minorHAnsi"/>
          <w:color w:val="000000"/>
        </w:rPr>
        <w:t>parts</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most </w:t>
      </w:r>
      <w:proofErr w:type="spellStart"/>
      <w:r w:rsidRPr="00DD6716">
        <w:rPr>
          <w:rFonts w:cstheme="minorHAnsi"/>
          <w:color w:val="000000"/>
        </w:rPr>
        <w:t>prominent</w:t>
      </w:r>
      <w:proofErr w:type="spellEnd"/>
      <w:r w:rsidRPr="00DD6716">
        <w:rPr>
          <w:rFonts w:cstheme="minorHAnsi"/>
          <w:color w:val="000000"/>
        </w:rPr>
        <w:t xml:space="preserve"> </w:t>
      </w:r>
      <w:proofErr w:type="spellStart"/>
      <w:r w:rsidRPr="00DD6716">
        <w:rPr>
          <w:rFonts w:cstheme="minorHAnsi"/>
          <w:color w:val="000000"/>
        </w:rPr>
        <w:t>morphological</w:t>
      </w:r>
      <w:proofErr w:type="spellEnd"/>
      <w:r w:rsidRPr="00DD6716">
        <w:rPr>
          <w:rFonts w:cstheme="minorHAnsi"/>
          <w:color w:val="000000"/>
        </w:rPr>
        <w:t xml:space="preserve"> </w:t>
      </w:r>
      <w:proofErr w:type="spellStart"/>
      <w:r w:rsidRPr="00DD6716">
        <w:rPr>
          <w:rFonts w:cstheme="minorHAnsi"/>
          <w:color w:val="000000"/>
        </w:rPr>
        <w:t>feature</w:t>
      </w:r>
      <w:proofErr w:type="spellEnd"/>
      <w:r w:rsidRPr="00DD6716">
        <w:rPr>
          <w:rFonts w:cstheme="minorHAnsi"/>
          <w:color w:val="000000"/>
        </w:rPr>
        <w:t xml:space="preserve">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Plješevica</w:t>
      </w:r>
      <w:proofErr w:type="spellEnd"/>
      <w:r w:rsidRPr="00DD6716">
        <w:rPr>
          <w:rFonts w:cstheme="minorHAnsi"/>
          <w:color w:val="000000"/>
        </w:rPr>
        <w:t xml:space="preserve"> </w:t>
      </w:r>
      <w:proofErr w:type="spellStart"/>
      <w:r w:rsidRPr="00DD6716">
        <w:rPr>
          <w:rFonts w:cstheme="minorHAnsi"/>
          <w:color w:val="000000"/>
        </w:rPr>
        <w:t>mountain</w:t>
      </w:r>
      <w:proofErr w:type="spellEnd"/>
      <w:r w:rsidRPr="00DD6716">
        <w:rPr>
          <w:rFonts w:cstheme="minorHAnsi"/>
          <w:color w:val="000000"/>
        </w:rPr>
        <w:t xml:space="preserve"> </w:t>
      </w:r>
      <w:proofErr w:type="spellStart"/>
      <w:r w:rsidRPr="00DD6716">
        <w:rPr>
          <w:rFonts w:cstheme="minorHAnsi"/>
          <w:color w:val="000000"/>
        </w:rPr>
        <w:t>range</w:t>
      </w:r>
      <w:proofErr w:type="spellEnd"/>
      <w:r w:rsidRPr="00DD6716">
        <w:rPr>
          <w:rFonts w:cstheme="minorHAnsi"/>
          <w:color w:val="000000"/>
        </w:rPr>
        <w:t xml:space="preserve">, </w:t>
      </w:r>
      <w:proofErr w:type="spellStart"/>
      <w:r w:rsidRPr="00DD6716">
        <w:rPr>
          <w:rFonts w:cstheme="minorHAnsi"/>
          <w:color w:val="000000"/>
        </w:rPr>
        <w:t>occupying</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central</w:t>
      </w:r>
      <w:proofErr w:type="spellEnd"/>
      <w:r w:rsidRPr="00DD6716">
        <w:rPr>
          <w:rFonts w:cstheme="minorHAnsi"/>
          <w:color w:val="000000"/>
        </w:rPr>
        <w:t xml:space="preserve"> </w:t>
      </w:r>
      <w:proofErr w:type="spellStart"/>
      <w:r w:rsidRPr="00DD6716">
        <w:rPr>
          <w:rFonts w:cstheme="minorHAnsi"/>
          <w:color w:val="000000"/>
        </w:rPr>
        <w:t>part</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area</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reaching</w:t>
      </w:r>
      <w:proofErr w:type="spellEnd"/>
      <w:r w:rsidRPr="00DD6716">
        <w:rPr>
          <w:rFonts w:cstheme="minorHAnsi"/>
          <w:color w:val="000000"/>
        </w:rPr>
        <w:t xml:space="preserve"> </w:t>
      </w:r>
      <w:proofErr w:type="spellStart"/>
      <w:r w:rsidRPr="00DD6716">
        <w:rPr>
          <w:rFonts w:cstheme="minorHAnsi"/>
          <w:color w:val="000000"/>
        </w:rPr>
        <w:t>elevations</w:t>
      </w:r>
      <w:proofErr w:type="spellEnd"/>
      <w:r w:rsidRPr="00DD6716">
        <w:rPr>
          <w:rFonts w:cstheme="minorHAnsi"/>
          <w:color w:val="000000"/>
        </w:rPr>
        <w:t xml:space="preserve"> </w:t>
      </w:r>
      <w:proofErr w:type="spellStart"/>
      <w:r w:rsidRPr="00DD6716">
        <w:rPr>
          <w:rFonts w:cstheme="minorHAnsi"/>
          <w:color w:val="000000"/>
        </w:rPr>
        <w:t>exceeding</w:t>
      </w:r>
      <w:proofErr w:type="spellEnd"/>
      <w:r w:rsidRPr="00DD6716">
        <w:rPr>
          <w:rFonts w:cstheme="minorHAnsi"/>
          <w:color w:val="000000"/>
        </w:rPr>
        <w:t xml:space="preserve"> 1,600 m </w:t>
      </w:r>
      <w:proofErr w:type="spellStart"/>
      <w:r w:rsidRPr="00DD6716">
        <w:rPr>
          <w:rFonts w:cstheme="minorHAnsi"/>
          <w:color w:val="000000"/>
        </w:rPr>
        <w:t>above</w:t>
      </w:r>
      <w:proofErr w:type="spellEnd"/>
      <w:r w:rsidRPr="00DD6716">
        <w:rPr>
          <w:rFonts w:cstheme="minorHAnsi"/>
          <w:color w:val="000000"/>
        </w:rPr>
        <w:t xml:space="preserve"> </w:t>
      </w:r>
      <w:proofErr w:type="spellStart"/>
      <w:r w:rsidRPr="00DD6716">
        <w:rPr>
          <w:rFonts w:cstheme="minorHAnsi"/>
          <w:color w:val="000000"/>
        </w:rPr>
        <w:t>sea</w:t>
      </w:r>
      <w:proofErr w:type="spellEnd"/>
      <w:r w:rsidRPr="00DD6716">
        <w:rPr>
          <w:rFonts w:cstheme="minorHAnsi"/>
          <w:color w:val="000000"/>
        </w:rPr>
        <w:t xml:space="preserve"> . To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northeast</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west</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transboundary</w:t>
      </w:r>
      <w:proofErr w:type="spellEnd"/>
      <w:r w:rsidRPr="00DD6716">
        <w:rPr>
          <w:rFonts w:cstheme="minorHAnsi"/>
          <w:color w:val="000000"/>
        </w:rPr>
        <w:t xml:space="preserve"> </w:t>
      </w:r>
      <w:proofErr w:type="spellStart"/>
      <w:r w:rsidRPr="00DD6716">
        <w:rPr>
          <w:rFonts w:cstheme="minorHAnsi"/>
          <w:color w:val="000000"/>
        </w:rPr>
        <w:t>aquifer</w:t>
      </w:r>
      <w:proofErr w:type="spellEnd"/>
      <w:r w:rsidRPr="00DD6716">
        <w:rPr>
          <w:rFonts w:cstheme="minorHAnsi"/>
          <w:color w:val="000000"/>
        </w:rPr>
        <w:t xml:space="preserve"> (TBA) </w:t>
      </w:r>
      <w:proofErr w:type="spellStart"/>
      <w:r w:rsidRPr="00DD6716">
        <w:rPr>
          <w:rFonts w:cstheme="minorHAnsi"/>
          <w:color w:val="000000"/>
        </w:rPr>
        <w:t>area</w:t>
      </w:r>
      <w:proofErr w:type="spellEnd"/>
      <w:r w:rsidRPr="00DD6716">
        <w:rPr>
          <w:rFonts w:cstheme="minorHAnsi"/>
          <w:color w:val="000000"/>
        </w:rPr>
        <w:t xml:space="preserve">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bordered</w:t>
      </w:r>
      <w:proofErr w:type="spellEnd"/>
      <w:r w:rsidRPr="00DD6716">
        <w:rPr>
          <w:rFonts w:cstheme="minorHAnsi"/>
          <w:color w:val="000000"/>
        </w:rPr>
        <w:t xml:space="preserve"> </w:t>
      </w:r>
      <w:proofErr w:type="spellStart"/>
      <w:r w:rsidRPr="00DD6716">
        <w:rPr>
          <w:rFonts w:cstheme="minorHAnsi"/>
          <w:color w:val="000000"/>
        </w:rPr>
        <w:t>by</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mountain</w:t>
      </w:r>
      <w:proofErr w:type="spellEnd"/>
      <w:r w:rsidRPr="00DD6716">
        <w:rPr>
          <w:rFonts w:cstheme="minorHAnsi"/>
          <w:color w:val="000000"/>
        </w:rPr>
        <w:t xml:space="preserve"> </w:t>
      </w:r>
      <w:proofErr w:type="spellStart"/>
      <w:r w:rsidRPr="00DD6716">
        <w:rPr>
          <w:rFonts w:cstheme="minorHAnsi"/>
          <w:color w:val="000000"/>
        </w:rPr>
        <w:t>systems</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Mala Kapela </w:t>
      </w:r>
      <w:proofErr w:type="spellStart"/>
      <w:r w:rsidRPr="00DD6716">
        <w:rPr>
          <w:rFonts w:cstheme="minorHAnsi"/>
          <w:color w:val="000000"/>
        </w:rPr>
        <w:t>and</w:t>
      </w:r>
      <w:proofErr w:type="spellEnd"/>
      <w:r w:rsidRPr="00DD6716">
        <w:rPr>
          <w:rFonts w:cstheme="minorHAnsi"/>
          <w:color w:val="000000"/>
        </w:rPr>
        <w:t xml:space="preserve"> Krbava. </w:t>
      </w:r>
      <w:proofErr w:type="spellStart"/>
      <w:r w:rsidRPr="00DD6716">
        <w:rPr>
          <w:rFonts w:cstheme="minorHAnsi"/>
          <w:color w:val="000000"/>
        </w:rPr>
        <w:t>These</w:t>
      </w:r>
      <w:proofErr w:type="spellEnd"/>
      <w:r w:rsidRPr="00DD6716">
        <w:rPr>
          <w:rFonts w:cstheme="minorHAnsi"/>
          <w:color w:val="000000"/>
        </w:rPr>
        <w:t xml:space="preserve"> </w:t>
      </w:r>
      <w:proofErr w:type="spellStart"/>
      <w:r w:rsidRPr="00DD6716">
        <w:rPr>
          <w:rFonts w:cstheme="minorHAnsi"/>
          <w:color w:val="000000"/>
        </w:rPr>
        <w:t>mountain</w:t>
      </w:r>
      <w:proofErr w:type="spellEnd"/>
      <w:r w:rsidRPr="00DD6716">
        <w:rPr>
          <w:rFonts w:cstheme="minorHAnsi"/>
          <w:color w:val="000000"/>
        </w:rPr>
        <w:t xml:space="preserve"> </w:t>
      </w:r>
      <w:proofErr w:type="spellStart"/>
      <w:r w:rsidRPr="00DD6716">
        <w:rPr>
          <w:rFonts w:cstheme="minorHAnsi"/>
          <w:color w:val="000000"/>
        </w:rPr>
        <w:t>ranges</w:t>
      </w:r>
      <w:proofErr w:type="spellEnd"/>
      <w:r w:rsidRPr="00DD6716">
        <w:rPr>
          <w:rFonts w:cstheme="minorHAnsi"/>
          <w:color w:val="000000"/>
        </w:rPr>
        <w:t xml:space="preserve"> </w:t>
      </w:r>
      <w:proofErr w:type="spellStart"/>
      <w:r w:rsidRPr="00DD6716">
        <w:rPr>
          <w:rFonts w:cstheme="minorHAnsi"/>
          <w:color w:val="000000"/>
        </w:rPr>
        <w:t>enclose</w:t>
      </w:r>
      <w:proofErr w:type="spellEnd"/>
      <w:r w:rsidRPr="00DD6716">
        <w:rPr>
          <w:rFonts w:cstheme="minorHAnsi"/>
          <w:color w:val="000000"/>
        </w:rPr>
        <w:t xml:space="preserve"> </w:t>
      </w:r>
      <w:proofErr w:type="spellStart"/>
      <w:r w:rsidRPr="00DD6716">
        <w:rPr>
          <w:rFonts w:cstheme="minorHAnsi"/>
          <w:color w:val="000000"/>
        </w:rPr>
        <w:t>typical</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 xml:space="preserve"> </w:t>
      </w:r>
      <w:proofErr w:type="spellStart"/>
      <w:r>
        <w:rPr>
          <w:rFonts w:cstheme="minorHAnsi"/>
          <w:color w:val="000000"/>
        </w:rPr>
        <w:t>poljes</w:t>
      </w:r>
      <w:proofErr w:type="spellEnd"/>
      <w:r w:rsidRPr="00DD6716">
        <w:rPr>
          <w:rFonts w:cstheme="minorHAnsi"/>
          <w:color w:val="000000"/>
        </w:rPr>
        <w:t xml:space="preserve">, </w:t>
      </w:r>
      <w:proofErr w:type="spellStart"/>
      <w:r w:rsidRPr="00DD6716">
        <w:rPr>
          <w:rFonts w:cstheme="minorHAnsi"/>
          <w:color w:val="000000"/>
        </w:rPr>
        <w:t>including</w:t>
      </w:r>
      <w:proofErr w:type="spellEnd"/>
      <w:r w:rsidRPr="00DD6716">
        <w:rPr>
          <w:rFonts w:cstheme="minorHAnsi"/>
          <w:color w:val="000000"/>
        </w:rPr>
        <w:t xml:space="preserve"> Bihaćko, Koreničko, Krbavsko, </w:t>
      </w:r>
      <w:proofErr w:type="spellStart"/>
      <w:r w:rsidRPr="00DD6716">
        <w:rPr>
          <w:rFonts w:cstheme="minorHAnsi"/>
          <w:color w:val="000000"/>
        </w:rPr>
        <w:t>Lapačko</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Bijelo polje, </w:t>
      </w:r>
      <w:proofErr w:type="spellStart"/>
      <w:r w:rsidRPr="00DD6716">
        <w:rPr>
          <w:rFonts w:cstheme="minorHAnsi"/>
          <w:color w:val="000000"/>
        </w:rPr>
        <w:t>situated</w:t>
      </w:r>
      <w:proofErr w:type="spellEnd"/>
      <w:r w:rsidRPr="00DD6716">
        <w:rPr>
          <w:rFonts w:cstheme="minorHAnsi"/>
          <w:color w:val="000000"/>
        </w:rPr>
        <w:t xml:space="preserve"> at </w:t>
      </w:r>
      <w:proofErr w:type="spellStart"/>
      <w:r w:rsidRPr="00DD6716">
        <w:rPr>
          <w:rFonts w:cstheme="minorHAnsi"/>
          <w:color w:val="000000"/>
        </w:rPr>
        <w:t>elevations</w:t>
      </w:r>
      <w:proofErr w:type="spellEnd"/>
      <w:r w:rsidRPr="00DD6716">
        <w:rPr>
          <w:rFonts w:cstheme="minorHAnsi"/>
          <w:color w:val="000000"/>
        </w:rPr>
        <w:t xml:space="preserve"> </w:t>
      </w:r>
      <w:proofErr w:type="spellStart"/>
      <w:r w:rsidRPr="00DD6716">
        <w:rPr>
          <w:rFonts w:cstheme="minorHAnsi"/>
          <w:color w:val="000000"/>
        </w:rPr>
        <w:t>ranging</w:t>
      </w:r>
      <w:proofErr w:type="spellEnd"/>
      <w:r w:rsidRPr="00DD6716">
        <w:rPr>
          <w:rFonts w:cstheme="minorHAnsi"/>
          <w:color w:val="000000"/>
        </w:rPr>
        <w:t xml:space="preserve"> </w:t>
      </w:r>
      <w:proofErr w:type="spellStart"/>
      <w:r w:rsidRPr="00DD6716">
        <w:rPr>
          <w:rFonts w:cstheme="minorHAnsi"/>
          <w:color w:val="000000"/>
        </w:rPr>
        <w:t>from</w:t>
      </w:r>
      <w:proofErr w:type="spellEnd"/>
      <w:r w:rsidRPr="00DD6716">
        <w:rPr>
          <w:rFonts w:cstheme="minorHAnsi"/>
          <w:color w:val="000000"/>
        </w:rPr>
        <w:t xml:space="preserve"> 537 m </w:t>
      </w:r>
      <w:proofErr w:type="spellStart"/>
      <w:r w:rsidRPr="00DD6716">
        <w:rPr>
          <w:rFonts w:cstheme="minorHAnsi"/>
          <w:color w:val="000000"/>
        </w:rPr>
        <w:t>above</w:t>
      </w:r>
      <w:proofErr w:type="spellEnd"/>
      <w:r w:rsidRPr="00DD6716">
        <w:rPr>
          <w:rFonts w:cstheme="minorHAnsi"/>
          <w:color w:val="000000"/>
        </w:rPr>
        <w:t xml:space="preserve"> </w:t>
      </w:r>
      <w:proofErr w:type="spellStart"/>
      <w:r w:rsidRPr="00DD6716">
        <w:rPr>
          <w:rFonts w:cstheme="minorHAnsi"/>
          <w:color w:val="000000"/>
        </w:rPr>
        <w:t>sea</w:t>
      </w:r>
      <w:proofErr w:type="spellEnd"/>
      <w:r w:rsidRPr="00DD6716">
        <w:rPr>
          <w:rFonts w:cstheme="minorHAnsi"/>
          <w:color w:val="000000"/>
        </w:rPr>
        <w:t xml:space="preserve"> </w:t>
      </w:r>
      <w:proofErr w:type="spellStart"/>
      <w:r w:rsidRPr="00DD6716">
        <w:rPr>
          <w:rFonts w:cstheme="minorHAnsi"/>
          <w:color w:val="000000"/>
        </w:rPr>
        <w:t>level</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lowest</w:t>
      </w:r>
      <w:proofErr w:type="spellEnd"/>
      <w:r w:rsidRPr="00DD6716">
        <w:rPr>
          <w:rFonts w:cstheme="minorHAnsi"/>
          <w:color w:val="000000"/>
        </w:rPr>
        <w:t xml:space="preserve"> </w:t>
      </w:r>
      <w:proofErr w:type="spellStart"/>
      <w:r w:rsidRPr="00DD6716">
        <w:rPr>
          <w:rFonts w:cstheme="minorHAnsi"/>
          <w:color w:val="000000"/>
        </w:rPr>
        <w:t>point</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Lapačko</w:t>
      </w:r>
      <w:proofErr w:type="spellEnd"/>
      <w:r w:rsidRPr="00DD6716">
        <w:rPr>
          <w:rFonts w:cstheme="minorHAnsi"/>
          <w:color w:val="000000"/>
        </w:rPr>
        <w:t xml:space="preserve"> polje) to 740 m </w:t>
      </w:r>
      <w:proofErr w:type="spellStart"/>
      <w:r w:rsidRPr="00DD6716">
        <w:rPr>
          <w:rFonts w:cstheme="minorHAnsi"/>
          <w:color w:val="000000"/>
        </w:rPr>
        <w:t>above</w:t>
      </w:r>
      <w:proofErr w:type="spellEnd"/>
      <w:r w:rsidRPr="00DD6716">
        <w:rPr>
          <w:rFonts w:cstheme="minorHAnsi"/>
          <w:color w:val="000000"/>
        </w:rPr>
        <w:t xml:space="preserve"> </w:t>
      </w:r>
      <w:proofErr w:type="spellStart"/>
      <w:r w:rsidRPr="00DD6716">
        <w:rPr>
          <w:rFonts w:cstheme="minorHAnsi"/>
          <w:color w:val="000000"/>
        </w:rPr>
        <w:t>sea</w:t>
      </w:r>
      <w:proofErr w:type="spellEnd"/>
      <w:r w:rsidRPr="00DD6716">
        <w:rPr>
          <w:rFonts w:cstheme="minorHAnsi"/>
          <w:color w:val="000000"/>
        </w:rPr>
        <w:t xml:space="preserve"> </w:t>
      </w:r>
      <w:proofErr w:type="spellStart"/>
      <w:r w:rsidRPr="00DD6716">
        <w:rPr>
          <w:rFonts w:cstheme="minorHAnsi"/>
          <w:color w:val="000000"/>
        </w:rPr>
        <w:t>level</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highest</w:t>
      </w:r>
      <w:proofErr w:type="spellEnd"/>
      <w:r w:rsidRPr="00DD6716">
        <w:rPr>
          <w:rFonts w:cstheme="minorHAnsi"/>
          <w:color w:val="000000"/>
        </w:rPr>
        <w:t xml:space="preserve"> </w:t>
      </w:r>
      <w:proofErr w:type="spellStart"/>
      <w:r w:rsidRPr="00DD6716">
        <w:rPr>
          <w:rFonts w:cstheme="minorHAnsi"/>
          <w:color w:val="000000"/>
        </w:rPr>
        <w:t>point</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Koreničko polje). In </w:t>
      </w:r>
      <w:proofErr w:type="spellStart"/>
      <w:r w:rsidRPr="00DD6716">
        <w:rPr>
          <w:rFonts w:cstheme="minorHAnsi"/>
          <w:color w:val="000000"/>
        </w:rPr>
        <w:t>addition</w:t>
      </w:r>
      <w:proofErr w:type="spellEnd"/>
      <w:r w:rsidRPr="00DD6716">
        <w:rPr>
          <w:rFonts w:cstheme="minorHAnsi"/>
          <w:color w:val="000000"/>
        </w:rPr>
        <w:t xml:space="preserve"> to </w:t>
      </w:r>
      <w:proofErr w:type="spellStart"/>
      <w:r w:rsidRPr="00DD6716">
        <w:rPr>
          <w:rFonts w:cstheme="minorHAnsi"/>
          <w:color w:val="000000"/>
        </w:rPr>
        <w:t>these</w:t>
      </w:r>
      <w:proofErr w:type="spellEnd"/>
      <w:r w:rsidRPr="00DD6716">
        <w:rPr>
          <w:rFonts w:cstheme="minorHAnsi"/>
          <w:color w:val="000000"/>
        </w:rPr>
        <w:t xml:space="preserve"> major </w:t>
      </w:r>
      <w:proofErr w:type="spellStart"/>
      <w:r w:rsidRPr="00DD6716">
        <w:rPr>
          <w:rFonts w:cstheme="minorHAnsi"/>
          <w:color w:val="000000"/>
        </w:rPr>
        <w:t>karst</w:t>
      </w:r>
      <w:proofErr w:type="spellEnd"/>
      <w:r w:rsidRPr="00DD6716">
        <w:rPr>
          <w:rFonts w:cstheme="minorHAnsi"/>
          <w:color w:val="000000"/>
        </w:rPr>
        <w:t xml:space="preserve"> </w:t>
      </w:r>
      <w:proofErr w:type="spellStart"/>
      <w:r>
        <w:rPr>
          <w:rFonts w:cstheme="minorHAnsi"/>
          <w:color w:val="000000"/>
        </w:rPr>
        <w:t>poljes</w:t>
      </w:r>
      <w:proofErr w:type="spellEnd"/>
      <w:r w:rsidRPr="00DD6716">
        <w:rPr>
          <w:rFonts w:cstheme="minorHAnsi"/>
          <w:color w:val="000000"/>
        </w:rPr>
        <w:t xml:space="preserve">, </w:t>
      </w:r>
      <w:proofErr w:type="spellStart"/>
      <w:r w:rsidRPr="00DD6716">
        <w:rPr>
          <w:rFonts w:cstheme="minorHAnsi"/>
          <w:color w:val="000000"/>
        </w:rPr>
        <w:t>numerous</w:t>
      </w:r>
      <w:proofErr w:type="spellEnd"/>
      <w:r w:rsidRPr="00DD6716">
        <w:rPr>
          <w:rFonts w:cstheme="minorHAnsi"/>
          <w:color w:val="000000"/>
        </w:rPr>
        <w:t xml:space="preserve"> </w:t>
      </w:r>
      <w:proofErr w:type="spellStart"/>
      <w:r w:rsidRPr="00DD6716">
        <w:rPr>
          <w:rFonts w:cstheme="minorHAnsi"/>
          <w:color w:val="000000"/>
        </w:rPr>
        <w:t>smaller</w:t>
      </w:r>
      <w:proofErr w:type="spellEnd"/>
      <w:r w:rsidRPr="00DD6716">
        <w:rPr>
          <w:rFonts w:cstheme="minorHAnsi"/>
          <w:color w:val="000000"/>
        </w:rPr>
        <w:t xml:space="preserve"> </w:t>
      </w:r>
      <w:proofErr w:type="spellStart"/>
      <w:r w:rsidRPr="00DD6716">
        <w:rPr>
          <w:rFonts w:cstheme="minorHAnsi"/>
          <w:color w:val="000000"/>
        </w:rPr>
        <w:t>uvalas</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other</w:t>
      </w:r>
      <w:proofErr w:type="spellEnd"/>
      <w:r w:rsidRPr="00DD6716">
        <w:rPr>
          <w:rFonts w:cstheme="minorHAnsi"/>
          <w:color w:val="000000"/>
        </w:rPr>
        <w:t xml:space="preserve"> </w:t>
      </w:r>
      <w:proofErr w:type="spellStart"/>
      <w:r w:rsidRPr="00DD6716">
        <w:rPr>
          <w:rFonts w:cstheme="minorHAnsi"/>
          <w:color w:val="000000"/>
        </w:rPr>
        <w:t>characteristic</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 xml:space="preserve"> </w:t>
      </w:r>
      <w:proofErr w:type="spellStart"/>
      <w:r w:rsidRPr="00DD6716">
        <w:rPr>
          <w:rFonts w:cstheme="minorHAnsi"/>
          <w:color w:val="000000"/>
        </w:rPr>
        <w:t>landforms</w:t>
      </w:r>
      <w:proofErr w:type="spellEnd"/>
      <w:r w:rsidRPr="00DD6716">
        <w:rPr>
          <w:rFonts w:cstheme="minorHAnsi"/>
          <w:color w:val="000000"/>
        </w:rPr>
        <w:t xml:space="preserve"> (</w:t>
      </w:r>
      <w:proofErr w:type="spellStart"/>
      <w:r w:rsidRPr="00DD6716">
        <w:rPr>
          <w:rFonts w:cstheme="minorHAnsi"/>
          <w:color w:val="000000"/>
        </w:rPr>
        <w:t>uvalas</w:t>
      </w:r>
      <w:proofErr w:type="spellEnd"/>
      <w:r w:rsidRPr="00DD6716">
        <w:rPr>
          <w:rFonts w:cstheme="minorHAnsi"/>
          <w:color w:val="000000"/>
        </w:rPr>
        <w:t xml:space="preserve">, </w:t>
      </w:r>
      <w:proofErr w:type="spellStart"/>
      <w:r w:rsidRPr="00DD6716">
        <w:rPr>
          <w:rFonts w:cstheme="minorHAnsi"/>
          <w:color w:val="000000"/>
        </w:rPr>
        <w:t>sinkholes</w:t>
      </w:r>
      <w:proofErr w:type="spellEnd"/>
      <w:r w:rsidRPr="00DD6716">
        <w:rPr>
          <w:rFonts w:cstheme="minorHAnsi"/>
          <w:color w:val="000000"/>
        </w:rPr>
        <w:t xml:space="preserve">, </w:t>
      </w:r>
      <w:proofErr w:type="spellStart"/>
      <w:r w:rsidRPr="00DD6716">
        <w:rPr>
          <w:rFonts w:cstheme="minorHAnsi"/>
          <w:color w:val="000000"/>
        </w:rPr>
        <w:t>dolines</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absence</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permanent</w:t>
      </w:r>
      <w:proofErr w:type="spellEnd"/>
      <w:r w:rsidRPr="00DD6716">
        <w:rPr>
          <w:rFonts w:cstheme="minorHAnsi"/>
          <w:color w:val="000000"/>
        </w:rPr>
        <w:t xml:space="preserve"> </w:t>
      </w:r>
      <w:proofErr w:type="spellStart"/>
      <w:r w:rsidRPr="00DD6716">
        <w:rPr>
          <w:rFonts w:cstheme="minorHAnsi"/>
          <w:color w:val="000000"/>
        </w:rPr>
        <w:t>surface</w:t>
      </w:r>
      <w:proofErr w:type="spellEnd"/>
      <w:r w:rsidRPr="00DD6716">
        <w:rPr>
          <w:rFonts w:cstheme="minorHAnsi"/>
          <w:color w:val="000000"/>
        </w:rPr>
        <w:t xml:space="preserve"> </w:t>
      </w:r>
      <w:proofErr w:type="spellStart"/>
      <w:r w:rsidRPr="00DD6716">
        <w:rPr>
          <w:rFonts w:cstheme="minorHAnsi"/>
          <w:color w:val="000000"/>
        </w:rPr>
        <w:t>watercourses</w:t>
      </w:r>
      <w:proofErr w:type="spellEnd"/>
      <w:r w:rsidRPr="00DD6716">
        <w:rPr>
          <w:rFonts w:cstheme="minorHAnsi"/>
          <w:color w:val="000000"/>
        </w:rPr>
        <w:t xml:space="preserve">) are </w:t>
      </w:r>
      <w:proofErr w:type="spellStart"/>
      <w:r w:rsidRPr="00DD6716">
        <w:rPr>
          <w:rFonts w:cstheme="minorHAnsi"/>
          <w:color w:val="000000"/>
        </w:rPr>
        <w:t>present</w:t>
      </w:r>
      <w:proofErr w:type="spellEnd"/>
      <w:r w:rsidRPr="00DD6716">
        <w:rPr>
          <w:rFonts w:cstheme="minorHAnsi"/>
          <w:color w:val="000000"/>
        </w:rPr>
        <w:t xml:space="preserve">, </w:t>
      </w:r>
      <w:proofErr w:type="spellStart"/>
      <w:r w:rsidRPr="00DD6716">
        <w:rPr>
          <w:rFonts w:cstheme="minorHAnsi"/>
          <w:color w:val="000000"/>
        </w:rPr>
        <w:t>giving</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northeastern</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particularly</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western</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southwestern</w:t>
      </w:r>
      <w:proofErr w:type="spellEnd"/>
      <w:r w:rsidRPr="00DD6716">
        <w:rPr>
          <w:rFonts w:cstheme="minorHAnsi"/>
          <w:color w:val="000000"/>
        </w:rPr>
        <w:t xml:space="preserve"> </w:t>
      </w:r>
      <w:proofErr w:type="spellStart"/>
      <w:r w:rsidRPr="00DD6716">
        <w:rPr>
          <w:rFonts w:cstheme="minorHAnsi"/>
          <w:color w:val="000000"/>
        </w:rPr>
        <w:t>parts</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area</w:t>
      </w:r>
      <w:proofErr w:type="spellEnd"/>
      <w:r w:rsidRPr="00DD6716">
        <w:rPr>
          <w:rFonts w:cstheme="minorHAnsi"/>
          <w:color w:val="000000"/>
        </w:rPr>
        <w:t xml:space="preserve"> a </w:t>
      </w:r>
      <w:proofErr w:type="spellStart"/>
      <w:r w:rsidRPr="00DD6716">
        <w:rPr>
          <w:rFonts w:cstheme="minorHAnsi"/>
          <w:color w:val="000000"/>
        </w:rPr>
        <w:t>distinctly</w:t>
      </w:r>
      <w:proofErr w:type="spellEnd"/>
      <w:r w:rsidRPr="00DD6716">
        <w:rPr>
          <w:rFonts w:cstheme="minorHAnsi"/>
          <w:color w:val="000000"/>
        </w:rPr>
        <w:t xml:space="preserve"> </w:t>
      </w:r>
      <w:proofErr w:type="spellStart"/>
      <w:r w:rsidRPr="00DD6716">
        <w:rPr>
          <w:rFonts w:cstheme="minorHAnsi"/>
          <w:color w:val="000000"/>
        </w:rPr>
        <w:t>karstic</w:t>
      </w:r>
      <w:proofErr w:type="spellEnd"/>
      <w:r w:rsidRPr="00DD6716">
        <w:rPr>
          <w:rFonts w:cstheme="minorHAnsi"/>
          <w:color w:val="000000"/>
        </w:rPr>
        <w:t xml:space="preserve"> </w:t>
      </w:r>
      <w:proofErr w:type="spellStart"/>
      <w:r w:rsidRPr="00DD6716">
        <w:rPr>
          <w:rFonts w:cstheme="minorHAnsi"/>
          <w:color w:val="000000"/>
        </w:rPr>
        <w:t>landscape</w:t>
      </w:r>
      <w:proofErr w:type="spellEnd"/>
      <w:r w:rsidRPr="00DD6716">
        <w:rPr>
          <w:rFonts w:cstheme="minorHAnsi"/>
          <w:color w:val="000000"/>
        </w:rPr>
        <w:t xml:space="preserve"> </w:t>
      </w:r>
      <w:proofErr w:type="spellStart"/>
      <w:r w:rsidRPr="00DD6716">
        <w:rPr>
          <w:rFonts w:cstheme="minorHAnsi"/>
          <w:color w:val="000000"/>
        </w:rPr>
        <w:t>character</w:t>
      </w:r>
      <w:proofErr w:type="spellEnd"/>
      <w:r w:rsidRPr="00DD6716">
        <w:rPr>
          <w:rFonts w:cstheme="minorHAnsi"/>
          <w:color w:val="000000"/>
        </w:rPr>
        <w:t>.</w:t>
      </w:r>
    </w:p>
    <w:p w14:paraId="5BC60CE5" w14:textId="77777777" w:rsidR="009577BC" w:rsidRPr="00DD6716" w:rsidRDefault="009577BC" w:rsidP="009577BC">
      <w:pPr>
        <w:spacing w:after="0"/>
        <w:rPr>
          <w:rFonts w:cstheme="minorHAnsi"/>
          <w:color w:val="000000"/>
        </w:rPr>
      </w:pPr>
      <w:r w:rsidRPr="00DD6716">
        <w:rPr>
          <w:rFonts w:cstheme="minorHAnsi"/>
          <w:color w:val="000000"/>
        </w:rPr>
        <w:t xml:space="preserve">In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northwestern</w:t>
      </w:r>
      <w:proofErr w:type="spellEnd"/>
      <w:r w:rsidRPr="00DD6716">
        <w:rPr>
          <w:rFonts w:cstheme="minorHAnsi"/>
          <w:color w:val="000000"/>
        </w:rPr>
        <w:t xml:space="preserve"> </w:t>
      </w:r>
      <w:proofErr w:type="spellStart"/>
      <w:r w:rsidRPr="00DD6716">
        <w:rPr>
          <w:rFonts w:cstheme="minorHAnsi"/>
          <w:color w:val="000000"/>
        </w:rPr>
        <w:t>part</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Bosnia</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Herzegovina</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transboundary</w:t>
      </w:r>
      <w:proofErr w:type="spellEnd"/>
      <w:r w:rsidRPr="00DD6716">
        <w:rPr>
          <w:rFonts w:cstheme="minorHAnsi"/>
          <w:color w:val="000000"/>
        </w:rPr>
        <w:t xml:space="preserve"> Una </w:t>
      </w:r>
      <w:proofErr w:type="spellStart"/>
      <w:r w:rsidRPr="00DD6716">
        <w:rPr>
          <w:rFonts w:cstheme="minorHAnsi"/>
          <w:color w:val="000000"/>
        </w:rPr>
        <w:t>aquifer</w:t>
      </w:r>
      <w:proofErr w:type="spellEnd"/>
      <w:r w:rsidRPr="00DD6716">
        <w:rPr>
          <w:rFonts w:cstheme="minorHAnsi"/>
          <w:color w:val="000000"/>
        </w:rPr>
        <w:t xml:space="preserve"> </w:t>
      </w:r>
      <w:proofErr w:type="spellStart"/>
      <w:r w:rsidRPr="00DD6716">
        <w:rPr>
          <w:rFonts w:cstheme="minorHAnsi"/>
          <w:color w:val="000000"/>
        </w:rPr>
        <w:t>covers</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areas</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Bihać </w:t>
      </w:r>
      <w:proofErr w:type="spellStart"/>
      <w:r w:rsidRPr="00DD6716">
        <w:rPr>
          <w:rFonts w:cstheme="minorHAnsi"/>
          <w:color w:val="000000"/>
        </w:rPr>
        <w:t>and</w:t>
      </w:r>
      <w:proofErr w:type="spellEnd"/>
      <w:r w:rsidRPr="00DD6716">
        <w:rPr>
          <w:rFonts w:cstheme="minorHAnsi"/>
          <w:color w:val="000000"/>
        </w:rPr>
        <w:t xml:space="preserve"> Kulen Vakuf </w:t>
      </w:r>
      <w:proofErr w:type="spellStart"/>
      <w:r w:rsidRPr="00DD6716">
        <w:rPr>
          <w:rFonts w:cstheme="minorHAnsi"/>
          <w:color w:val="000000"/>
        </w:rPr>
        <w:t>municipalities</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Una </w:t>
      </w:r>
      <w:proofErr w:type="spellStart"/>
      <w:r w:rsidRPr="00DD6716">
        <w:rPr>
          <w:rFonts w:cstheme="minorHAnsi"/>
          <w:color w:val="000000"/>
        </w:rPr>
        <w:t>River</w:t>
      </w:r>
      <w:proofErr w:type="spellEnd"/>
      <w:r w:rsidRPr="00DD6716">
        <w:rPr>
          <w:rFonts w:cstheme="minorHAnsi"/>
          <w:color w:val="000000"/>
        </w:rPr>
        <w:t xml:space="preserve"> </w:t>
      </w:r>
      <w:proofErr w:type="spellStart"/>
      <w:r w:rsidRPr="00DD6716">
        <w:rPr>
          <w:rFonts w:cstheme="minorHAnsi"/>
          <w:color w:val="000000"/>
        </w:rPr>
        <w:t>meanders</w:t>
      </w:r>
      <w:proofErr w:type="spellEnd"/>
      <w:r w:rsidRPr="00DD6716">
        <w:rPr>
          <w:rFonts w:cstheme="minorHAnsi"/>
          <w:color w:val="000000"/>
        </w:rPr>
        <w:t xml:space="preserve"> </w:t>
      </w:r>
      <w:proofErr w:type="spellStart"/>
      <w:r w:rsidRPr="00DD6716">
        <w:rPr>
          <w:rFonts w:cstheme="minorHAnsi"/>
          <w:color w:val="000000"/>
        </w:rPr>
        <w:t>between</w:t>
      </w:r>
      <w:proofErr w:type="spellEnd"/>
      <w:r w:rsidRPr="00DD6716">
        <w:rPr>
          <w:rFonts w:cstheme="minorHAnsi"/>
          <w:color w:val="000000"/>
        </w:rPr>
        <w:t xml:space="preserve"> </w:t>
      </w:r>
      <w:proofErr w:type="spellStart"/>
      <w:r w:rsidRPr="00DD6716">
        <w:rPr>
          <w:rFonts w:cstheme="minorHAnsi"/>
          <w:color w:val="000000"/>
        </w:rPr>
        <w:t>these</w:t>
      </w:r>
      <w:proofErr w:type="spellEnd"/>
      <w:r w:rsidRPr="00DD6716">
        <w:rPr>
          <w:rFonts w:cstheme="minorHAnsi"/>
          <w:color w:val="000000"/>
        </w:rPr>
        <w:t xml:space="preserve"> </w:t>
      </w:r>
      <w:proofErr w:type="spellStart"/>
      <w:r w:rsidRPr="00DD6716">
        <w:rPr>
          <w:rFonts w:cstheme="minorHAnsi"/>
          <w:color w:val="000000"/>
        </w:rPr>
        <w:t>regions</w:t>
      </w:r>
      <w:proofErr w:type="spellEnd"/>
      <w:r w:rsidRPr="00DD6716">
        <w:rPr>
          <w:rFonts w:cstheme="minorHAnsi"/>
          <w:color w:val="000000"/>
        </w:rPr>
        <w:t xml:space="preserve"> </w:t>
      </w:r>
      <w:proofErr w:type="spellStart"/>
      <w:r w:rsidRPr="00DD6716">
        <w:rPr>
          <w:rFonts w:cstheme="minorHAnsi"/>
          <w:color w:val="000000"/>
        </w:rPr>
        <w:t>along</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border</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Croatia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Bosnia</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Herzegovina</w:t>
      </w:r>
      <w:proofErr w:type="spellEnd"/>
      <w:r w:rsidRPr="00DD6716">
        <w:rPr>
          <w:rFonts w:cstheme="minorHAnsi"/>
          <w:color w:val="000000"/>
        </w:rPr>
        <w:t xml:space="preserve">. </w:t>
      </w:r>
    </w:p>
    <w:p w14:paraId="01177BCD" w14:textId="77777777" w:rsidR="009577BC" w:rsidRPr="00DD6716" w:rsidRDefault="009577BC" w:rsidP="00FF45CA">
      <w:pPr>
        <w:spacing w:after="0"/>
        <w:rPr>
          <w:rFonts w:cstheme="minorHAnsi"/>
          <w:color w:val="000000"/>
        </w:rPr>
      </w:pPr>
    </w:p>
    <w:p w14:paraId="08D8FC87" w14:textId="77777777" w:rsidR="00FF45CA" w:rsidRDefault="00FF45CA" w:rsidP="00FF45CA">
      <w:pPr>
        <w:keepNext/>
        <w:spacing w:after="0"/>
        <w:jc w:val="center"/>
      </w:pPr>
      <w:r>
        <w:rPr>
          <w:rFonts w:cstheme="minorHAnsi"/>
          <w:noProof/>
          <w:color w:val="000000"/>
        </w:rPr>
        <w:lastRenderedPageBreak/>
        <w:drawing>
          <wp:inline distT="0" distB="0" distL="0" distR="0" wp14:anchorId="6383D3A3" wp14:editId="535AF207">
            <wp:extent cx="5796500" cy="5796500"/>
            <wp:effectExtent l="19050" t="19050" r="13970" b="13970"/>
            <wp:docPr id="19" name="Slika 3" descr="Slika na kojoj se nalazi tekst, mapa, atlas&#10;&#10;Sadržaj generisan AI-jem može biti neta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18403" name="Slika 3" descr="Slika na kojoj se nalazi tekst, mapa, atlas&#10;&#10;Sadržaj generisan AI-jem može biti netačan."/>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97536" cy="5797536"/>
                    </a:xfrm>
                    <a:prstGeom prst="rect">
                      <a:avLst/>
                    </a:prstGeom>
                    <a:ln>
                      <a:solidFill>
                        <a:schemeClr val="tx1"/>
                      </a:solidFill>
                    </a:ln>
                  </pic:spPr>
                </pic:pic>
              </a:graphicData>
            </a:graphic>
          </wp:inline>
        </w:drawing>
      </w:r>
    </w:p>
    <w:p w14:paraId="075C7085" w14:textId="77777777" w:rsidR="00FF45CA" w:rsidRPr="007C1511" w:rsidRDefault="00FF45CA" w:rsidP="00FF45CA">
      <w:pPr>
        <w:pStyle w:val="Natpis"/>
      </w:pPr>
      <w:r w:rsidRPr="007C1511">
        <w:rPr>
          <w:b/>
        </w:rPr>
        <w:t xml:space="preserve">Figure </w:t>
      </w:r>
      <w:r w:rsidRPr="007C1511">
        <w:rPr>
          <w:b/>
        </w:rPr>
        <w:fldChar w:fldCharType="begin"/>
      </w:r>
      <w:r w:rsidRPr="007C1511">
        <w:rPr>
          <w:b/>
        </w:rPr>
        <w:instrText xml:space="preserve"> SEQ Figure \* ARABIC </w:instrText>
      </w:r>
      <w:r w:rsidRPr="007C1511">
        <w:rPr>
          <w:b/>
        </w:rPr>
        <w:fldChar w:fldCharType="separate"/>
      </w:r>
      <w:r w:rsidRPr="007C1511">
        <w:rPr>
          <w:b/>
        </w:rPr>
        <w:t>1</w:t>
      </w:r>
      <w:r w:rsidRPr="007C1511">
        <w:rPr>
          <w:b/>
        </w:rPr>
        <w:fldChar w:fldCharType="end"/>
      </w:r>
      <w:r w:rsidRPr="007C1511">
        <w:t xml:space="preserve"> </w:t>
      </w:r>
      <w:proofErr w:type="spellStart"/>
      <w:r w:rsidRPr="007C1511">
        <w:t>Topographic</w:t>
      </w:r>
      <w:proofErr w:type="spellEnd"/>
      <w:r w:rsidRPr="007C1511">
        <w:t xml:space="preserve"> </w:t>
      </w:r>
      <w:proofErr w:type="spellStart"/>
      <w:r w:rsidRPr="007C1511">
        <w:t>map</w:t>
      </w:r>
      <w:proofErr w:type="spellEnd"/>
      <w:r w:rsidRPr="007C1511">
        <w:t xml:space="preserve"> </w:t>
      </w:r>
      <w:proofErr w:type="spellStart"/>
      <w:r w:rsidRPr="007C1511">
        <w:t>with</w:t>
      </w:r>
      <w:proofErr w:type="spellEnd"/>
      <w:r w:rsidRPr="007C1511">
        <w:t xml:space="preserve"> TBA UNA </w:t>
      </w:r>
      <w:proofErr w:type="spellStart"/>
      <w:r w:rsidRPr="007C1511">
        <w:t>boundary</w:t>
      </w:r>
      <w:proofErr w:type="spellEnd"/>
    </w:p>
    <w:p w14:paraId="6E5F96DD" w14:textId="77777777" w:rsidR="00FF45CA" w:rsidRDefault="00FF45CA" w:rsidP="00FF45CA">
      <w:pPr>
        <w:pStyle w:val="Naslov2"/>
      </w:pPr>
      <w:bookmarkStart w:id="7" w:name="_Toc221606868"/>
      <w:bookmarkStart w:id="8" w:name="_Toc223514100"/>
      <w:r>
        <w:t>GEOLOGY</w:t>
      </w:r>
      <w:bookmarkEnd w:id="7"/>
      <w:bookmarkEnd w:id="8"/>
      <w:r>
        <w:t xml:space="preserve"> </w:t>
      </w:r>
    </w:p>
    <w:p w14:paraId="642BA16E" w14:textId="77777777" w:rsidR="00FF45CA" w:rsidRPr="00DD6716" w:rsidRDefault="00FF45CA" w:rsidP="00FF45CA">
      <w:pPr>
        <w:spacing w:after="0"/>
        <w:rPr>
          <w:rFonts w:cstheme="minorHAnsi"/>
          <w:color w:val="000000"/>
        </w:rPr>
      </w:pP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geological</w:t>
      </w:r>
      <w:proofErr w:type="spellEnd"/>
      <w:r w:rsidRPr="00DD6716">
        <w:rPr>
          <w:rFonts w:cstheme="minorHAnsi"/>
          <w:color w:val="000000"/>
        </w:rPr>
        <w:t xml:space="preserve"> </w:t>
      </w:r>
      <w:proofErr w:type="spellStart"/>
      <w:r w:rsidRPr="00DD6716">
        <w:rPr>
          <w:rFonts w:cstheme="minorHAnsi"/>
          <w:color w:val="000000"/>
        </w:rPr>
        <w:t>structure</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Una </w:t>
      </w:r>
      <w:proofErr w:type="spellStart"/>
      <w:r w:rsidRPr="00DD6716">
        <w:rPr>
          <w:rFonts w:cstheme="minorHAnsi"/>
          <w:color w:val="000000"/>
        </w:rPr>
        <w:t>Transboundary</w:t>
      </w:r>
      <w:proofErr w:type="spellEnd"/>
      <w:r w:rsidRPr="00DD6716">
        <w:rPr>
          <w:rFonts w:cstheme="minorHAnsi"/>
          <w:color w:val="000000"/>
        </w:rPr>
        <w:t xml:space="preserve"> </w:t>
      </w:r>
      <w:proofErr w:type="spellStart"/>
      <w:r w:rsidRPr="00DD6716">
        <w:rPr>
          <w:rFonts w:cstheme="minorHAnsi"/>
          <w:color w:val="000000"/>
        </w:rPr>
        <w:t>Aquifer</w:t>
      </w:r>
      <w:proofErr w:type="spellEnd"/>
      <w:r w:rsidRPr="00DD6716">
        <w:rPr>
          <w:rFonts w:cstheme="minorHAnsi"/>
          <w:color w:val="000000"/>
        </w:rPr>
        <w:t xml:space="preserve"> (TBA) </w:t>
      </w:r>
      <w:proofErr w:type="spellStart"/>
      <w:r w:rsidRPr="00DD6716">
        <w:rPr>
          <w:rFonts w:cstheme="minorHAnsi"/>
          <w:color w:val="000000"/>
        </w:rPr>
        <w:t>reflects</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structural</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stratigraphic</w:t>
      </w:r>
      <w:proofErr w:type="spellEnd"/>
      <w:r w:rsidRPr="00DD6716">
        <w:rPr>
          <w:rFonts w:cstheme="minorHAnsi"/>
          <w:color w:val="000000"/>
        </w:rPr>
        <w:t xml:space="preserve"> </w:t>
      </w:r>
      <w:proofErr w:type="spellStart"/>
      <w:r w:rsidRPr="00DD6716">
        <w:rPr>
          <w:rFonts w:cstheme="minorHAnsi"/>
          <w:color w:val="000000"/>
        </w:rPr>
        <w:t>complexity</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Dinarides</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aquifer</w:t>
      </w:r>
      <w:proofErr w:type="spellEnd"/>
      <w:r w:rsidRPr="00DD6716">
        <w:rPr>
          <w:rFonts w:cstheme="minorHAnsi"/>
          <w:color w:val="000000"/>
        </w:rPr>
        <w:t xml:space="preserve">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predominantly</w:t>
      </w:r>
      <w:proofErr w:type="spellEnd"/>
      <w:r w:rsidRPr="00DD6716">
        <w:rPr>
          <w:rFonts w:cstheme="minorHAnsi"/>
          <w:color w:val="000000"/>
        </w:rPr>
        <w:t xml:space="preserve"> </w:t>
      </w:r>
      <w:proofErr w:type="spellStart"/>
      <w:r w:rsidRPr="00DD6716">
        <w:rPr>
          <w:rFonts w:cstheme="minorHAnsi"/>
          <w:color w:val="000000"/>
        </w:rPr>
        <w:t>developed</w:t>
      </w:r>
      <w:proofErr w:type="spellEnd"/>
      <w:r w:rsidRPr="00DD6716">
        <w:rPr>
          <w:rFonts w:cstheme="minorHAnsi"/>
          <w:color w:val="000000"/>
        </w:rPr>
        <w:t xml:space="preserve"> </w:t>
      </w:r>
      <w:proofErr w:type="spellStart"/>
      <w:r w:rsidRPr="00DD6716">
        <w:rPr>
          <w:rFonts w:cstheme="minorHAnsi"/>
          <w:color w:val="000000"/>
        </w:rPr>
        <w:t>within</w:t>
      </w:r>
      <w:proofErr w:type="spellEnd"/>
      <w:r w:rsidRPr="00DD6716">
        <w:rPr>
          <w:rFonts w:cstheme="minorHAnsi"/>
          <w:color w:val="000000"/>
        </w:rPr>
        <w:t xml:space="preserve"> </w:t>
      </w:r>
      <w:proofErr w:type="spellStart"/>
      <w:r w:rsidRPr="00DD6716">
        <w:rPr>
          <w:rFonts w:cstheme="minorHAnsi"/>
          <w:color w:val="000000"/>
        </w:rPr>
        <w:t>Mesozoic</w:t>
      </w:r>
      <w:proofErr w:type="spellEnd"/>
      <w:r w:rsidRPr="00DD6716">
        <w:rPr>
          <w:rFonts w:cstheme="minorHAnsi"/>
          <w:color w:val="000000"/>
        </w:rPr>
        <w:t xml:space="preserve"> </w:t>
      </w:r>
      <w:proofErr w:type="spellStart"/>
      <w:r w:rsidRPr="00DD6716">
        <w:rPr>
          <w:rFonts w:cstheme="minorHAnsi"/>
          <w:color w:val="000000"/>
        </w:rPr>
        <w:t>carbonate</w:t>
      </w:r>
      <w:proofErr w:type="spellEnd"/>
      <w:r w:rsidRPr="00DD6716">
        <w:rPr>
          <w:rFonts w:cstheme="minorHAnsi"/>
          <w:color w:val="000000"/>
        </w:rPr>
        <w:t xml:space="preserve"> </w:t>
      </w:r>
      <w:proofErr w:type="spellStart"/>
      <w:r w:rsidRPr="00DD6716">
        <w:rPr>
          <w:rFonts w:cstheme="minorHAnsi"/>
          <w:color w:val="000000"/>
        </w:rPr>
        <w:t>formations</w:t>
      </w:r>
      <w:proofErr w:type="spellEnd"/>
      <w:r w:rsidRPr="00DD6716">
        <w:rPr>
          <w:rFonts w:cstheme="minorHAnsi"/>
          <w:color w:val="000000"/>
        </w:rPr>
        <w:t xml:space="preserve"> </w:t>
      </w:r>
      <w:proofErr w:type="spellStart"/>
      <w:r w:rsidRPr="00DD6716">
        <w:rPr>
          <w:rFonts w:cstheme="minorHAnsi"/>
          <w:color w:val="000000"/>
        </w:rPr>
        <w:t>that</w:t>
      </w:r>
      <w:proofErr w:type="spellEnd"/>
      <w:r w:rsidRPr="00DD6716">
        <w:rPr>
          <w:rFonts w:cstheme="minorHAnsi"/>
          <w:color w:val="000000"/>
        </w:rPr>
        <w:t xml:space="preserve"> </w:t>
      </w:r>
      <w:proofErr w:type="spellStart"/>
      <w:r w:rsidRPr="00DD6716">
        <w:rPr>
          <w:rFonts w:cstheme="minorHAnsi"/>
          <w:color w:val="000000"/>
        </w:rPr>
        <w:t>have</w:t>
      </w:r>
      <w:proofErr w:type="spellEnd"/>
      <w:r w:rsidRPr="00DD6716">
        <w:rPr>
          <w:rFonts w:cstheme="minorHAnsi"/>
          <w:color w:val="000000"/>
        </w:rPr>
        <w:t xml:space="preserve"> </w:t>
      </w:r>
      <w:proofErr w:type="spellStart"/>
      <w:r w:rsidRPr="00DD6716">
        <w:rPr>
          <w:rFonts w:cstheme="minorHAnsi"/>
          <w:color w:val="000000"/>
        </w:rPr>
        <w:t>been</w:t>
      </w:r>
      <w:proofErr w:type="spellEnd"/>
      <w:r w:rsidRPr="00DD6716">
        <w:rPr>
          <w:rFonts w:cstheme="minorHAnsi"/>
          <w:color w:val="000000"/>
        </w:rPr>
        <w:t xml:space="preserve"> </w:t>
      </w:r>
      <w:proofErr w:type="spellStart"/>
      <w:r w:rsidRPr="00DD6716">
        <w:rPr>
          <w:rFonts w:cstheme="minorHAnsi"/>
          <w:color w:val="000000"/>
        </w:rPr>
        <w:t>strongly</w:t>
      </w:r>
      <w:proofErr w:type="spellEnd"/>
      <w:r w:rsidRPr="00DD6716">
        <w:rPr>
          <w:rFonts w:cstheme="minorHAnsi"/>
          <w:color w:val="000000"/>
        </w:rPr>
        <w:t xml:space="preserve"> </w:t>
      </w:r>
      <w:proofErr w:type="spellStart"/>
      <w:r w:rsidRPr="00DD6716">
        <w:rPr>
          <w:rFonts w:cstheme="minorHAnsi"/>
          <w:color w:val="000000"/>
        </w:rPr>
        <w:t>affected</w:t>
      </w:r>
      <w:proofErr w:type="spellEnd"/>
      <w:r w:rsidRPr="00DD6716">
        <w:rPr>
          <w:rFonts w:cstheme="minorHAnsi"/>
          <w:color w:val="000000"/>
        </w:rPr>
        <w:t xml:space="preserve"> </w:t>
      </w:r>
      <w:proofErr w:type="spellStart"/>
      <w:r w:rsidRPr="00DD6716">
        <w:rPr>
          <w:rFonts w:cstheme="minorHAnsi"/>
          <w:color w:val="000000"/>
        </w:rPr>
        <w:t>by</w:t>
      </w:r>
      <w:proofErr w:type="spellEnd"/>
      <w:r w:rsidRPr="00DD6716">
        <w:rPr>
          <w:rFonts w:cstheme="minorHAnsi"/>
          <w:color w:val="000000"/>
        </w:rPr>
        <w:t xml:space="preserve"> </w:t>
      </w:r>
      <w:proofErr w:type="spellStart"/>
      <w:r w:rsidRPr="00DD6716">
        <w:rPr>
          <w:rFonts w:cstheme="minorHAnsi"/>
          <w:color w:val="000000"/>
        </w:rPr>
        <w:t>tectonic</w:t>
      </w:r>
      <w:proofErr w:type="spellEnd"/>
      <w:r w:rsidRPr="00DD6716">
        <w:rPr>
          <w:rFonts w:cstheme="minorHAnsi"/>
          <w:color w:val="000000"/>
        </w:rPr>
        <w:t xml:space="preserve"> </w:t>
      </w:r>
      <w:proofErr w:type="spellStart"/>
      <w:r w:rsidRPr="00DD6716">
        <w:rPr>
          <w:rFonts w:cstheme="minorHAnsi"/>
          <w:color w:val="000000"/>
        </w:rPr>
        <w:t>deformation</w:t>
      </w:r>
      <w:proofErr w:type="spellEnd"/>
      <w:r w:rsidRPr="00DD6716">
        <w:rPr>
          <w:rFonts w:cstheme="minorHAnsi"/>
          <w:color w:val="000000"/>
        </w:rPr>
        <w:t xml:space="preserve">. </w:t>
      </w:r>
      <w:proofErr w:type="spellStart"/>
      <w:r w:rsidRPr="00DD6716">
        <w:rPr>
          <w:rFonts w:cstheme="minorHAnsi"/>
          <w:color w:val="000000"/>
        </w:rPr>
        <w:t>These</w:t>
      </w:r>
      <w:proofErr w:type="spellEnd"/>
      <w:r w:rsidRPr="00DD6716">
        <w:rPr>
          <w:rFonts w:cstheme="minorHAnsi"/>
          <w:color w:val="000000"/>
        </w:rPr>
        <w:t xml:space="preserve"> </w:t>
      </w:r>
      <w:proofErr w:type="spellStart"/>
      <w:r w:rsidRPr="00DD6716">
        <w:rPr>
          <w:rFonts w:cstheme="minorHAnsi"/>
          <w:color w:val="000000"/>
        </w:rPr>
        <w:t>geological</w:t>
      </w:r>
      <w:proofErr w:type="spellEnd"/>
      <w:r w:rsidRPr="00DD6716">
        <w:rPr>
          <w:rFonts w:cstheme="minorHAnsi"/>
          <w:color w:val="000000"/>
        </w:rPr>
        <w:t xml:space="preserve"> </w:t>
      </w:r>
      <w:proofErr w:type="spellStart"/>
      <w:r w:rsidRPr="00DD6716">
        <w:rPr>
          <w:rFonts w:cstheme="minorHAnsi"/>
          <w:color w:val="000000"/>
        </w:rPr>
        <w:t>conditions</w:t>
      </w:r>
      <w:proofErr w:type="spellEnd"/>
      <w:r w:rsidRPr="00DD6716">
        <w:rPr>
          <w:rFonts w:cstheme="minorHAnsi"/>
          <w:color w:val="000000"/>
        </w:rPr>
        <w:t xml:space="preserve"> </w:t>
      </w:r>
      <w:proofErr w:type="spellStart"/>
      <w:r w:rsidRPr="00DD6716">
        <w:rPr>
          <w:rFonts w:cstheme="minorHAnsi"/>
          <w:color w:val="000000"/>
        </w:rPr>
        <w:t>exert</w:t>
      </w:r>
      <w:proofErr w:type="spellEnd"/>
      <w:r w:rsidRPr="00DD6716">
        <w:rPr>
          <w:rFonts w:cstheme="minorHAnsi"/>
          <w:color w:val="000000"/>
        </w:rPr>
        <w:t xml:space="preserve"> a major </w:t>
      </w:r>
      <w:proofErr w:type="spellStart"/>
      <w:r w:rsidRPr="00DD6716">
        <w:rPr>
          <w:rFonts w:cstheme="minorHAnsi"/>
          <w:color w:val="000000"/>
        </w:rPr>
        <w:t>control</w:t>
      </w:r>
      <w:proofErr w:type="spellEnd"/>
      <w:r w:rsidRPr="00DD6716">
        <w:rPr>
          <w:rFonts w:cstheme="minorHAnsi"/>
          <w:color w:val="000000"/>
        </w:rPr>
        <w:t xml:space="preserve"> on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flow</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discharge</w:t>
      </w:r>
      <w:proofErr w:type="spellEnd"/>
      <w:r w:rsidRPr="00DD6716">
        <w:rPr>
          <w:rFonts w:cstheme="minorHAnsi"/>
          <w:color w:val="000000"/>
        </w:rPr>
        <w:t>.</w:t>
      </w:r>
    </w:p>
    <w:p w14:paraId="78DCF09E" w14:textId="77777777" w:rsidR="00FF45CA" w:rsidRDefault="00FF45CA" w:rsidP="00FF45CA">
      <w:pPr>
        <w:pStyle w:val="Naslov3"/>
      </w:pPr>
      <w:bookmarkStart w:id="9" w:name="_Toc221606869"/>
      <w:bookmarkStart w:id="10" w:name="_Toc223514101"/>
      <w:proofErr w:type="spellStart"/>
      <w:r>
        <w:t>Tectonics</w:t>
      </w:r>
      <w:bookmarkEnd w:id="9"/>
      <w:bookmarkEnd w:id="10"/>
      <w:proofErr w:type="spellEnd"/>
    </w:p>
    <w:p w14:paraId="4F07E0AC" w14:textId="77777777" w:rsidR="00FF45CA" w:rsidRPr="00DD6716" w:rsidRDefault="00FF45CA" w:rsidP="00FF45CA">
      <w:pPr>
        <w:spacing w:after="0"/>
        <w:rPr>
          <w:rFonts w:cstheme="minorHAnsi"/>
          <w:color w:val="000000"/>
        </w:rPr>
      </w:pP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terrain</w:t>
      </w:r>
      <w:proofErr w:type="spellEnd"/>
      <w:r w:rsidRPr="00DD6716">
        <w:rPr>
          <w:rFonts w:cstheme="minorHAnsi"/>
          <w:color w:val="000000"/>
        </w:rPr>
        <w:t xml:space="preserve"> </w:t>
      </w:r>
      <w:proofErr w:type="spellStart"/>
      <w:r w:rsidRPr="00DD6716">
        <w:rPr>
          <w:rFonts w:cstheme="minorHAnsi"/>
          <w:color w:val="000000"/>
        </w:rPr>
        <w:t>within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delineated</w:t>
      </w:r>
      <w:proofErr w:type="spellEnd"/>
      <w:r w:rsidRPr="00DD6716">
        <w:rPr>
          <w:rFonts w:cstheme="minorHAnsi"/>
          <w:color w:val="000000"/>
        </w:rPr>
        <w:t xml:space="preserve"> Una </w:t>
      </w:r>
      <w:proofErr w:type="spellStart"/>
      <w:r w:rsidRPr="00DD6716">
        <w:rPr>
          <w:rFonts w:cstheme="minorHAnsi"/>
          <w:color w:val="000000"/>
        </w:rPr>
        <w:t>Transboundary</w:t>
      </w:r>
      <w:proofErr w:type="spellEnd"/>
      <w:r w:rsidRPr="00DD6716">
        <w:rPr>
          <w:rFonts w:cstheme="minorHAnsi"/>
          <w:color w:val="000000"/>
        </w:rPr>
        <w:t xml:space="preserve"> </w:t>
      </w:r>
      <w:proofErr w:type="spellStart"/>
      <w:r w:rsidRPr="00DD6716">
        <w:rPr>
          <w:rFonts w:cstheme="minorHAnsi"/>
          <w:color w:val="000000"/>
        </w:rPr>
        <w:t>Aquifer</w:t>
      </w:r>
      <w:proofErr w:type="spellEnd"/>
      <w:r w:rsidRPr="00DD6716">
        <w:rPr>
          <w:rFonts w:cstheme="minorHAnsi"/>
          <w:color w:val="000000"/>
        </w:rPr>
        <w:t xml:space="preserve"> (TBA)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characterized</w:t>
      </w:r>
      <w:proofErr w:type="spellEnd"/>
      <w:r w:rsidRPr="00DD6716">
        <w:rPr>
          <w:rFonts w:cstheme="minorHAnsi"/>
          <w:color w:val="000000"/>
        </w:rPr>
        <w:t xml:space="preserve"> </w:t>
      </w:r>
      <w:proofErr w:type="spellStart"/>
      <w:r w:rsidRPr="00DD6716">
        <w:rPr>
          <w:rFonts w:cstheme="minorHAnsi"/>
          <w:color w:val="000000"/>
        </w:rPr>
        <w:t>by</w:t>
      </w:r>
      <w:proofErr w:type="spellEnd"/>
      <w:r w:rsidRPr="00DD6716">
        <w:rPr>
          <w:rFonts w:cstheme="minorHAnsi"/>
          <w:color w:val="000000"/>
        </w:rPr>
        <w:t xml:space="preserve"> a </w:t>
      </w:r>
      <w:proofErr w:type="spellStart"/>
      <w:r w:rsidRPr="00DD6716">
        <w:rPr>
          <w:rFonts w:cstheme="minorHAnsi"/>
          <w:color w:val="000000"/>
        </w:rPr>
        <w:t>highly</w:t>
      </w:r>
      <w:proofErr w:type="spellEnd"/>
      <w:r w:rsidRPr="00DD6716">
        <w:rPr>
          <w:rFonts w:cstheme="minorHAnsi"/>
          <w:color w:val="000000"/>
        </w:rPr>
        <w:t xml:space="preserve"> complex </w:t>
      </w:r>
      <w:proofErr w:type="spellStart"/>
      <w:r w:rsidRPr="00DD6716">
        <w:rPr>
          <w:rFonts w:cstheme="minorHAnsi"/>
          <w:color w:val="000000"/>
        </w:rPr>
        <w:t>tectonic</w:t>
      </w:r>
      <w:proofErr w:type="spellEnd"/>
      <w:r w:rsidRPr="00DD6716">
        <w:rPr>
          <w:rFonts w:cstheme="minorHAnsi"/>
          <w:color w:val="000000"/>
        </w:rPr>
        <w:t xml:space="preserve"> </w:t>
      </w:r>
      <w:proofErr w:type="spellStart"/>
      <w:r w:rsidRPr="00DD6716">
        <w:rPr>
          <w:rFonts w:cstheme="minorHAnsi"/>
          <w:color w:val="000000"/>
        </w:rPr>
        <w:t>structure</w:t>
      </w:r>
      <w:proofErr w:type="spellEnd"/>
      <w:r w:rsidRPr="00DD6716">
        <w:rPr>
          <w:rFonts w:cstheme="minorHAnsi"/>
          <w:color w:val="000000"/>
        </w:rPr>
        <w:t xml:space="preserve"> </w:t>
      </w:r>
      <w:proofErr w:type="spellStart"/>
      <w:r w:rsidRPr="00DD6716">
        <w:rPr>
          <w:rFonts w:cstheme="minorHAnsi"/>
          <w:color w:val="000000"/>
        </w:rPr>
        <w:t>dominated</w:t>
      </w:r>
      <w:proofErr w:type="spellEnd"/>
      <w:r w:rsidRPr="00DD6716">
        <w:rPr>
          <w:rFonts w:cstheme="minorHAnsi"/>
          <w:color w:val="000000"/>
        </w:rPr>
        <w:t xml:space="preserve"> </w:t>
      </w:r>
      <w:proofErr w:type="spellStart"/>
      <w:r w:rsidRPr="00DD6716">
        <w:rPr>
          <w:rFonts w:cstheme="minorHAnsi"/>
          <w:color w:val="000000"/>
        </w:rPr>
        <w:t>by</w:t>
      </w:r>
      <w:proofErr w:type="spellEnd"/>
      <w:r w:rsidRPr="00DD6716">
        <w:rPr>
          <w:rFonts w:cstheme="minorHAnsi"/>
          <w:color w:val="000000"/>
        </w:rPr>
        <w:t xml:space="preserve"> </w:t>
      </w:r>
      <w:proofErr w:type="spellStart"/>
      <w:r w:rsidRPr="00DD6716">
        <w:rPr>
          <w:rFonts w:cstheme="minorHAnsi"/>
          <w:color w:val="000000"/>
        </w:rPr>
        <w:t>brittle</w:t>
      </w:r>
      <w:proofErr w:type="spellEnd"/>
      <w:r w:rsidRPr="00DD6716">
        <w:rPr>
          <w:rFonts w:cstheme="minorHAnsi"/>
          <w:color w:val="000000"/>
        </w:rPr>
        <w:t xml:space="preserve"> </w:t>
      </w:r>
      <w:proofErr w:type="spellStart"/>
      <w:r w:rsidRPr="00DD6716">
        <w:rPr>
          <w:rFonts w:cstheme="minorHAnsi"/>
          <w:color w:val="000000"/>
        </w:rPr>
        <w:t>deformation</w:t>
      </w:r>
      <w:proofErr w:type="spellEnd"/>
      <w:r w:rsidRPr="00DD6716">
        <w:rPr>
          <w:rFonts w:cstheme="minorHAnsi"/>
          <w:color w:val="000000"/>
        </w:rPr>
        <w:t xml:space="preserve">. </w:t>
      </w:r>
      <w:proofErr w:type="spellStart"/>
      <w:r w:rsidRPr="00DD6716">
        <w:rPr>
          <w:rFonts w:cstheme="minorHAnsi"/>
          <w:color w:val="000000"/>
        </w:rPr>
        <w:t>Structural</w:t>
      </w:r>
      <w:proofErr w:type="spellEnd"/>
      <w:r w:rsidRPr="00DD6716">
        <w:rPr>
          <w:rFonts w:cstheme="minorHAnsi"/>
          <w:color w:val="000000"/>
        </w:rPr>
        <w:t xml:space="preserve"> development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primarily</w:t>
      </w:r>
      <w:proofErr w:type="spellEnd"/>
      <w:r w:rsidRPr="00DD6716">
        <w:rPr>
          <w:rFonts w:cstheme="minorHAnsi"/>
          <w:color w:val="000000"/>
        </w:rPr>
        <w:t xml:space="preserve"> </w:t>
      </w:r>
      <w:proofErr w:type="spellStart"/>
      <w:r w:rsidRPr="00DD6716">
        <w:rPr>
          <w:rFonts w:cstheme="minorHAnsi"/>
          <w:color w:val="000000"/>
        </w:rPr>
        <w:t>controlled</w:t>
      </w:r>
      <w:proofErr w:type="spellEnd"/>
      <w:r w:rsidRPr="00DD6716">
        <w:rPr>
          <w:rFonts w:cstheme="minorHAnsi"/>
          <w:color w:val="000000"/>
        </w:rPr>
        <w:t xml:space="preserve"> </w:t>
      </w:r>
      <w:proofErr w:type="spellStart"/>
      <w:r w:rsidRPr="00DD6716">
        <w:rPr>
          <w:rFonts w:cstheme="minorHAnsi"/>
          <w:color w:val="000000"/>
        </w:rPr>
        <w:t>by</w:t>
      </w:r>
      <w:proofErr w:type="spellEnd"/>
      <w:r w:rsidRPr="00DD6716">
        <w:rPr>
          <w:rFonts w:cstheme="minorHAnsi"/>
          <w:color w:val="000000"/>
        </w:rPr>
        <w:t xml:space="preserve"> </w:t>
      </w:r>
      <w:proofErr w:type="spellStart"/>
      <w:r w:rsidRPr="00DD6716">
        <w:rPr>
          <w:rFonts w:cstheme="minorHAnsi"/>
          <w:color w:val="000000"/>
        </w:rPr>
        <w:lastRenderedPageBreak/>
        <w:t>normal</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reverse </w:t>
      </w:r>
      <w:proofErr w:type="spellStart"/>
      <w:r w:rsidRPr="00DD6716">
        <w:rPr>
          <w:rFonts w:cstheme="minorHAnsi"/>
          <w:color w:val="000000"/>
        </w:rPr>
        <w:t>faulting</w:t>
      </w:r>
      <w:proofErr w:type="spellEnd"/>
      <w:r w:rsidRPr="00DD6716">
        <w:rPr>
          <w:rFonts w:cstheme="minorHAnsi"/>
          <w:color w:val="000000"/>
        </w:rPr>
        <w:t xml:space="preserve">, </w:t>
      </w:r>
      <w:proofErr w:type="spellStart"/>
      <w:r w:rsidRPr="00DD6716">
        <w:rPr>
          <w:rFonts w:cstheme="minorHAnsi"/>
          <w:color w:val="000000"/>
        </w:rPr>
        <w:t>while</w:t>
      </w:r>
      <w:proofErr w:type="spellEnd"/>
      <w:r w:rsidRPr="00DD6716">
        <w:rPr>
          <w:rFonts w:cstheme="minorHAnsi"/>
          <w:color w:val="000000"/>
        </w:rPr>
        <w:t xml:space="preserve"> </w:t>
      </w:r>
      <w:proofErr w:type="spellStart"/>
      <w:r w:rsidRPr="00DD6716">
        <w:rPr>
          <w:rFonts w:cstheme="minorHAnsi"/>
          <w:color w:val="000000"/>
        </w:rPr>
        <w:t>upright</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overturned</w:t>
      </w:r>
      <w:proofErr w:type="spellEnd"/>
      <w:r w:rsidRPr="00DD6716">
        <w:rPr>
          <w:rFonts w:cstheme="minorHAnsi"/>
          <w:color w:val="000000"/>
        </w:rPr>
        <w:t xml:space="preserve"> </w:t>
      </w:r>
      <w:proofErr w:type="spellStart"/>
      <w:r w:rsidRPr="00DD6716">
        <w:rPr>
          <w:rFonts w:cstheme="minorHAnsi"/>
          <w:color w:val="000000"/>
        </w:rPr>
        <w:t>folds</w:t>
      </w:r>
      <w:proofErr w:type="spellEnd"/>
      <w:r w:rsidRPr="00DD6716">
        <w:rPr>
          <w:rFonts w:cstheme="minorHAnsi"/>
          <w:color w:val="000000"/>
        </w:rPr>
        <w:t xml:space="preserve"> </w:t>
      </w:r>
      <w:proofErr w:type="spellStart"/>
      <w:r w:rsidRPr="00DD6716">
        <w:rPr>
          <w:rFonts w:cstheme="minorHAnsi"/>
          <w:color w:val="000000"/>
        </w:rPr>
        <w:t>occur</w:t>
      </w:r>
      <w:proofErr w:type="spellEnd"/>
      <w:r w:rsidRPr="00DD6716">
        <w:rPr>
          <w:rFonts w:cstheme="minorHAnsi"/>
          <w:color w:val="000000"/>
        </w:rPr>
        <w:t xml:space="preserve"> </w:t>
      </w:r>
      <w:proofErr w:type="spellStart"/>
      <w:r w:rsidRPr="00DD6716">
        <w:rPr>
          <w:rFonts w:cstheme="minorHAnsi"/>
          <w:color w:val="000000"/>
        </w:rPr>
        <w:t>less</w:t>
      </w:r>
      <w:proofErr w:type="spellEnd"/>
      <w:r w:rsidRPr="00DD6716">
        <w:rPr>
          <w:rFonts w:cstheme="minorHAnsi"/>
          <w:color w:val="000000"/>
        </w:rPr>
        <w:t xml:space="preserve"> </w:t>
      </w:r>
      <w:proofErr w:type="spellStart"/>
      <w:r w:rsidRPr="00DD6716">
        <w:rPr>
          <w:rFonts w:cstheme="minorHAnsi"/>
          <w:color w:val="000000"/>
        </w:rPr>
        <w:t>frequently</w:t>
      </w:r>
      <w:proofErr w:type="spellEnd"/>
      <w:r w:rsidRPr="00DD6716">
        <w:rPr>
          <w:rFonts w:cstheme="minorHAnsi"/>
          <w:color w:val="000000"/>
        </w:rPr>
        <w:t xml:space="preserve">. Major </w:t>
      </w:r>
      <w:proofErr w:type="spellStart"/>
      <w:r w:rsidRPr="00DD6716">
        <w:rPr>
          <w:rFonts w:cstheme="minorHAnsi"/>
          <w:color w:val="000000"/>
        </w:rPr>
        <w:t>faults</w:t>
      </w:r>
      <w:proofErr w:type="spellEnd"/>
      <w:r w:rsidRPr="00DD6716">
        <w:rPr>
          <w:rFonts w:cstheme="minorHAnsi"/>
          <w:color w:val="000000"/>
        </w:rPr>
        <w:t xml:space="preserve"> </w:t>
      </w:r>
      <w:proofErr w:type="spellStart"/>
      <w:r w:rsidRPr="00DD6716">
        <w:rPr>
          <w:rFonts w:cstheme="minorHAnsi"/>
          <w:color w:val="000000"/>
        </w:rPr>
        <w:t>define</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boundaries</w:t>
      </w:r>
      <w:proofErr w:type="spellEnd"/>
      <w:r w:rsidRPr="00DD6716">
        <w:rPr>
          <w:rFonts w:cstheme="minorHAnsi"/>
          <w:color w:val="000000"/>
        </w:rPr>
        <w:t xml:space="preserve"> </w:t>
      </w:r>
      <w:proofErr w:type="spellStart"/>
      <w:r w:rsidRPr="00DD6716">
        <w:rPr>
          <w:rFonts w:cstheme="minorHAnsi"/>
          <w:color w:val="000000"/>
        </w:rPr>
        <w:t>between</w:t>
      </w:r>
      <w:proofErr w:type="spellEnd"/>
      <w:r w:rsidRPr="00DD6716">
        <w:rPr>
          <w:rFonts w:cstheme="minorHAnsi"/>
          <w:color w:val="000000"/>
        </w:rPr>
        <w:t xml:space="preserve"> </w:t>
      </w:r>
      <w:proofErr w:type="spellStart"/>
      <w:r w:rsidRPr="00DD6716">
        <w:rPr>
          <w:rFonts w:cstheme="minorHAnsi"/>
          <w:color w:val="000000"/>
        </w:rPr>
        <w:t>tectonic</w:t>
      </w:r>
      <w:proofErr w:type="spellEnd"/>
      <w:r w:rsidRPr="00DD6716">
        <w:rPr>
          <w:rFonts w:cstheme="minorHAnsi"/>
          <w:color w:val="000000"/>
        </w:rPr>
        <w:t xml:space="preserve"> </w:t>
      </w:r>
      <w:proofErr w:type="spellStart"/>
      <w:r w:rsidRPr="00DD6716">
        <w:rPr>
          <w:rFonts w:cstheme="minorHAnsi"/>
          <w:color w:val="000000"/>
        </w:rPr>
        <w:t>units</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predominantly</w:t>
      </w:r>
      <w:proofErr w:type="spellEnd"/>
      <w:r w:rsidRPr="00DD6716">
        <w:rPr>
          <w:rFonts w:cstheme="minorHAnsi"/>
          <w:color w:val="000000"/>
        </w:rPr>
        <w:t xml:space="preserve"> </w:t>
      </w:r>
      <w:proofErr w:type="spellStart"/>
      <w:r w:rsidRPr="00DD6716">
        <w:rPr>
          <w:rFonts w:cstheme="minorHAnsi"/>
          <w:color w:val="000000"/>
        </w:rPr>
        <w:t>follow</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Dinaric</w:t>
      </w:r>
      <w:proofErr w:type="spellEnd"/>
      <w:r w:rsidRPr="00DD6716">
        <w:rPr>
          <w:rFonts w:cstheme="minorHAnsi"/>
          <w:color w:val="000000"/>
        </w:rPr>
        <w:t xml:space="preserve"> (NW–SE) strike, </w:t>
      </w:r>
      <w:proofErr w:type="spellStart"/>
      <w:r w:rsidRPr="00DD6716">
        <w:rPr>
          <w:rFonts w:cstheme="minorHAnsi"/>
          <w:color w:val="000000"/>
        </w:rPr>
        <w:t>while</w:t>
      </w:r>
      <w:proofErr w:type="spellEnd"/>
      <w:r w:rsidRPr="00DD6716">
        <w:rPr>
          <w:rFonts w:cstheme="minorHAnsi"/>
          <w:color w:val="000000"/>
        </w:rPr>
        <w:t xml:space="preserve"> a </w:t>
      </w:r>
      <w:proofErr w:type="spellStart"/>
      <w:r w:rsidRPr="00DD6716">
        <w:rPr>
          <w:rFonts w:cstheme="minorHAnsi"/>
          <w:color w:val="000000"/>
        </w:rPr>
        <w:t>secondary</w:t>
      </w:r>
      <w:proofErr w:type="spellEnd"/>
      <w:r w:rsidRPr="00DD6716">
        <w:rPr>
          <w:rFonts w:cstheme="minorHAnsi"/>
          <w:color w:val="000000"/>
        </w:rPr>
        <w:t xml:space="preserve"> </w:t>
      </w:r>
      <w:proofErr w:type="spellStart"/>
      <w:r w:rsidRPr="00DD6716">
        <w:rPr>
          <w:rFonts w:cstheme="minorHAnsi"/>
          <w:color w:val="000000"/>
        </w:rPr>
        <w:t>fault</w:t>
      </w:r>
      <w:proofErr w:type="spellEnd"/>
      <w:r w:rsidRPr="00DD6716">
        <w:rPr>
          <w:rFonts w:cstheme="minorHAnsi"/>
          <w:color w:val="000000"/>
        </w:rPr>
        <w:t xml:space="preserve"> system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oriented</w:t>
      </w:r>
      <w:proofErr w:type="spellEnd"/>
      <w:r w:rsidRPr="00DD6716">
        <w:rPr>
          <w:rFonts w:cstheme="minorHAnsi"/>
          <w:color w:val="000000"/>
        </w:rPr>
        <w:t xml:space="preserve"> </w:t>
      </w:r>
      <w:proofErr w:type="spellStart"/>
      <w:r w:rsidRPr="00DD6716">
        <w:rPr>
          <w:rFonts w:cstheme="minorHAnsi"/>
          <w:color w:val="000000"/>
        </w:rPr>
        <w:t>approximately</w:t>
      </w:r>
      <w:proofErr w:type="spellEnd"/>
      <w:r w:rsidRPr="00DD6716">
        <w:rPr>
          <w:rFonts w:cstheme="minorHAnsi"/>
          <w:color w:val="000000"/>
        </w:rPr>
        <w:t xml:space="preserve"> </w:t>
      </w:r>
      <w:proofErr w:type="spellStart"/>
      <w:r w:rsidRPr="00DD6716">
        <w:rPr>
          <w:rFonts w:cstheme="minorHAnsi"/>
          <w:color w:val="000000"/>
        </w:rPr>
        <w:t>perpendicular</w:t>
      </w:r>
      <w:proofErr w:type="spellEnd"/>
      <w:r w:rsidRPr="00DD6716">
        <w:rPr>
          <w:rFonts w:cstheme="minorHAnsi"/>
          <w:color w:val="000000"/>
        </w:rPr>
        <w:t xml:space="preserve"> to </w:t>
      </w:r>
      <w:proofErr w:type="spellStart"/>
      <w:r w:rsidRPr="00DD6716">
        <w:rPr>
          <w:rFonts w:cstheme="minorHAnsi"/>
          <w:color w:val="000000"/>
        </w:rPr>
        <w:t>this</w:t>
      </w:r>
      <w:proofErr w:type="spellEnd"/>
      <w:r w:rsidRPr="00DD6716">
        <w:rPr>
          <w:rFonts w:cstheme="minorHAnsi"/>
          <w:color w:val="000000"/>
        </w:rPr>
        <w:t xml:space="preserve"> trend. </w:t>
      </w:r>
      <w:proofErr w:type="spellStart"/>
      <w:r w:rsidRPr="00DD6716">
        <w:rPr>
          <w:rFonts w:cstheme="minorHAnsi"/>
          <w:color w:val="000000"/>
        </w:rPr>
        <w:t>Numerous</w:t>
      </w:r>
      <w:proofErr w:type="spellEnd"/>
      <w:r w:rsidRPr="00DD6716">
        <w:rPr>
          <w:rFonts w:cstheme="minorHAnsi"/>
          <w:color w:val="000000"/>
        </w:rPr>
        <w:t xml:space="preserve"> </w:t>
      </w:r>
      <w:proofErr w:type="spellStart"/>
      <w:r w:rsidRPr="00DD6716">
        <w:rPr>
          <w:rFonts w:cstheme="minorHAnsi"/>
          <w:color w:val="000000"/>
        </w:rPr>
        <w:t>minor</w:t>
      </w:r>
      <w:proofErr w:type="spellEnd"/>
      <w:r w:rsidRPr="00DD6716">
        <w:rPr>
          <w:rFonts w:cstheme="minorHAnsi"/>
          <w:color w:val="000000"/>
        </w:rPr>
        <w:t xml:space="preserve"> </w:t>
      </w:r>
      <w:proofErr w:type="spellStart"/>
      <w:r w:rsidRPr="00DD6716">
        <w:rPr>
          <w:rFonts w:cstheme="minorHAnsi"/>
          <w:color w:val="000000"/>
        </w:rPr>
        <w:t>faults</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crushed</w:t>
      </w:r>
      <w:proofErr w:type="spellEnd"/>
      <w:r w:rsidRPr="00DD6716">
        <w:rPr>
          <w:rFonts w:cstheme="minorHAnsi"/>
          <w:color w:val="000000"/>
        </w:rPr>
        <w:t xml:space="preserve"> </w:t>
      </w:r>
      <w:proofErr w:type="spellStart"/>
      <w:r w:rsidRPr="00DD6716">
        <w:rPr>
          <w:rFonts w:cstheme="minorHAnsi"/>
          <w:color w:val="000000"/>
        </w:rPr>
        <w:t>zones</w:t>
      </w:r>
      <w:proofErr w:type="spellEnd"/>
      <w:r w:rsidRPr="00DD6716">
        <w:rPr>
          <w:rFonts w:cstheme="minorHAnsi"/>
          <w:color w:val="000000"/>
        </w:rPr>
        <w:t xml:space="preserve"> </w:t>
      </w:r>
      <w:proofErr w:type="spellStart"/>
      <w:r w:rsidRPr="00DD6716">
        <w:rPr>
          <w:rFonts w:cstheme="minorHAnsi"/>
          <w:color w:val="000000"/>
        </w:rPr>
        <w:t>further</w:t>
      </w:r>
      <w:proofErr w:type="spellEnd"/>
      <w:r w:rsidRPr="00DD6716">
        <w:rPr>
          <w:rFonts w:cstheme="minorHAnsi"/>
          <w:color w:val="000000"/>
        </w:rPr>
        <w:t xml:space="preserve"> </w:t>
      </w:r>
      <w:proofErr w:type="spellStart"/>
      <w:r w:rsidRPr="00DD6716">
        <w:rPr>
          <w:rFonts w:cstheme="minorHAnsi"/>
          <w:color w:val="000000"/>
        </w:rPr>
        <w:t>increase</w:t>
      </w:r>
      <w:proofErr w:type="spellEnd"/>
      <w:r w:rsidRPr="00DD6716">
        <w:rPr>
          <w:rFonts w:cstheme="minorHAnsi"/>
          <w:color w:val="000000"/>
        </w:rPr>
        <w:t xml:space="preserve"> </w:t>
      </w:r>
      <w:proofErr w:type="spellStart"/>
      <w:r w:rsidRPr="00DD6716">
        <w:rPr>
          <w:rFonts w:cstheme="minorHAnsi"/>
          <w:color w:val="000000"/>
        </w:rPr>
        <w:t>structural</w:t>
      </w:r>
      <w:proofErr w:type="spellEnd"/>
      <w:r w:rsidRPr="00DD6716">
        <w:rPr>
          <w:rFonts w:cstheme="minorHAnsi"/>
          <w:color w:val="000000"/>
        </w:rPr>
        <w:t xml:space="preserve"> </w:t>
      </w:r>
      <w:proofErr w:type="spellStart"/>
      <w:r w:rsidRPr="00DD6716">
        <w:rPr>
          <w:rFonts w:cstheme="minorHAnsi"/>
          <w:color w:val="000000"/>
        </w:rPr>
        <w:t>heterogeneity</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strongly</w:t>
      </w:r>
      <w:proofErr w:type="spellEnd"/>
      <w:r w:rsidRPr="00DD6716">
        <w:rPr>
          <w:rFonts w:cstheme="minorHAnsi"/>
          <w:color w:val="000000"/>
        </w:rPr>
        <w:t xml:space="preserve"> influence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circulation</w:t>
      </w:r>
      <w:proofErr w:type="spellEnd"/>
      <w:r w:rsidRPr="00DD6716">
        <w:rPr>
          <w:rFonts w:cstheme="minorHAnsi"/>
          <w:color w:val="000000"/>
        </w:rPr>
        <w:t>.</w:t>
      </w:r>
    </w:p>
    <w:p w14:paraId="7C430950" w14:textId="77777777" w:rsidR="00FF45CA" w:rsidRPr="00DD6716" w:rsidRDefault="00FF45CA" w:rsidP="00FF45CA">
      <w:pPr>
        <w:spacing w:after="0"/>
        <w:rPr>
          <w:rFonts w:cstheme="minorHAnsi"/>
          <w:color w:val="000000"/>
        </w:rPr>
      </w:pPr>
      <w:proofErr w:type="spellStart"/>
      <w:r w:rsidRPr="00DD6716">
        <w:rPr>
          <w:rFonts w:cstheme="minorHAnsi"/>
          <w:color w:val="000000"/>
        </w:rPr>
        <w:t>From</w:t>
      </w:r>
      <w:proofErr w:type="spellEnd"/>
      <w:r w:rsidRPr="00DD6716">
        <w:rPr>
          <w:rFonts w:cstheme="minorHAnsi"/>
          <w:color w:val="000000"/>
        </w:rPr>
        <w:t xml:space="preserve"> </w:t>
      </w:r>
      <w:proofErr w:type="spellStart"/>
      <w:r w:rsidRPr="00DD6716">
        <w:rPr>
          <w:rFonts w:cstheme="minorHAnsi"/>
          <w:color w:val="000000"/>
        </w:rPr>
        <w:t>north</w:t>
      </w:r>
      <w:proofErr w:type="spellEnd"/>
      <w:r w:rsidRPr="00DD6716">
        <w:rPr>
          <w:rFonts w:cstheme="minorHAnsi"/>
          <w:color w:val="000000"/>
        </w:rPr>
        <w:t xml:space="preserve"> to </w:t>
      </w:r>
      <w:proofErr w:type="spellStart"/>
      <w:r w:rsidRPr="00DD6716">
        <w:rPr>
          <w:rFonts w:cstheme="minorHAnsi"/>
          <w:color w:val="000000"/>
        </w:rPr>
        <w:t>south</w:t>
      </w:r>
      <w:proofErr w:type="spellEnd"/>
      <w:r w:rsidRPr="00DD6716">
        <w:rPr>
          <w:rFonts w:cstheme="minorHAnsi"/>
          <w:color w:val="000000"/>
        </w:rPr>
        <w:t xml:space="preserve">, </w:t>
      </w:r>
      <w:proofErr w:type="spellStart"/>
      <w:r w:rsidRPr="00DD6716">
        <w:rPr>
          <w:rFonts w:cstheme="minorHAnsi"/>
          <w:color w:val="000000"/>
        </w:rPr>
        <w:t>several</w:t>
      </w:r>
      <w:proofErr w:type="spellEnd"/>
      <w:r w:rsidRPr="00DD6716">
        <w:rPr>
          <w:rFonts w:cstheme="minorHAnsi"/>
          <w:color w:val="000000"/>
        </w:rPr>
        <w:t xml:space="preserve"> major </w:t>
      </w:r>
      <w:proofErr w:type="spellStart"/>
      <w:r w:rsidRPr="00DD6716">
        <w:rPr>
          <w:rFonts w:cstheme="minorHAnsi"/>
          <w:color w:val="000000"/>
        </w:rPr>
        <w:t>tectonic</w:t>
      </w:r>
      <w:proofErr w:type="spellEnd"/>
      <w:r w:rsidRPr="00DD6716">
        <w:rPr>
          <w:rFonts w:cstheme="minorHAnsi"/>
          <w:color w:val="000000"/>
        </w:rPr>
        <w:t xml:space="preserve"> </w:t>
      </w:r>
      <w:proofErr w:type="spellStart"/>
      <w:r w:rsidRPr="00DD6716">
        <w:rPr>
          <w:rFonts w:cstheme="minorHAnsi"/>
          <w:color w:val="000000"/>
        </w:rPr>
        <w:t>units</w:t>
      </w:r>
      <w:proofErr w:type="spellEnd"/>
      <w:r w:rsidRPr="00DD6716">
        <w:rPr>
          <w:rFonts w:cstheme="minorHAnsi"/>
          <w:color w:val="000000"/>
        </w:rPr>
        <w:t xml:space="preserve"> are </w:t>
      </w:r>
      <w:proofErr w:type="spellStart"/>
      <w:r w:rsidRPr="00DD6716">
        <w:rPr>
          <w:rFonts w:cstheme="minorHAnsi"/>
          <w:color w:val="000000"/>
        </w:rPr>
        <w:t>distinguished</w:t>
      </w:r>
      <w:proofErr w:type="spellEnd"/>
      <w:r w:rsidRPr="00DD6716">
        <w:rPr>
          <w:rFonts w:cstheme="minorHAnsi"/>
          <w:color w:val="000000"/>
        </w:rPr>
        <w:t xml:space="preserve"> </w:t>
      </w:r>
      <w:proofErr w:type="spellStart"/>
      <w:r w:rsidRPr="00DD6716">
        <w:rPr>
          <w:rFonts w:cstheme="minorHAnsi"/>
          <w:color w:val="000000"/>
        </w:rPr>
        <w:t>within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TBA: </w:t>
      </w:r>
      <w:proofErr w:type="spellStart"/>
      <w:r w:rsidRPr="00DD6716">
        <w:rPr>
          <w:rFonts w:cstheme="minorHAnsi"/>
          <w:color w:val="000000"/>
        </w:rPr>
        <w:t>the</w:t>
      </w:r>
      <w:proofErr w:type="spellEnd"/>
      <w:r w:rsidRPr="00DD6716">
        <w:rPr>
          <w:rFonts w:cstheme="minorHAnsi"/>
          <w:color w:val="000000"/>
        </w:rPr>
        <w:t xml:space="preserve"> Lika </w:t>
      </w:r>
      <w:proofErr w:type="spellStart"/>
      <w:r w:rsidRPr="00DD6716">
        <w:rPr>
          <w:rFonts w:cstheme="minorHAnsi"/>
          <w:color w:val="000000"/>
        </w:rPr>
        <w:t>Highlands</w:t>
      </w:r>
      <w:proofErr w:type="spellEnd"/>
      <w:r w:rsidRPr="00DD6716">
        <w:rPr>
          <w:rFonts w:cstheme="minorHAnsi"/>
          <w:color w:val="000000"/>
        </w:rPr>
        <w:t>, Mala Kapela–Lička Plješivica, Kulen Vakuf–</w:t>
      </w:r>
      <w:proofErr w:type="spellStart"/>
      <w:r w:rsidRPr="00DD6716">
        <w:rPr>
          <w:rFonts w:cstheme="minorHAnsi"/>
          <w:color w:val="000000"/>
        </w:rPr>
        <w:t>Čemernica</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Bihaćko Polje–Bosanski Petrovac </w:t>
      </w:r>
      <w:proofErr w:type="spellStart"/>
      <w:r w:rsidRPr="00DD6716">
        <w:rPr>
          <w:rFonts w:cstheme="minorHAnsi"/>
          <w:color w:val="000000"/>
        </w:rPr>
        <w:t>units</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Mala Kapela–Lička Plješivica </w:t>
      </w:r>
      <w:proofErr w:type="spellStart"/>
      <w:r w:rsidRPr="00DD6716">
        <w:rPr>
          <w:rFonts w:cstheme="minorHAnsi"/>
          <w:color w:val="000000"/>
        </w:rPr>
        <w:t>unit</w:t>
      </w:r>
      <w:proofErr w:type="spellEnd"/>
      <w:r w:rsidRPr="00DD6716">
        <w:rPr>
          <w:rFonts w:cstheme="minorHAnsi"/>
          <w:color w:val="000000"/>
        </w:rPr>
        <w:t xml:space="preserve"> </w:t>
      </w:r>
      <w:proofErr w:type="spellStart"/>
      <w:r w:rsidRPr="00DD6716">
        <w:rPr>
          <w:rFonts w:cstheme="minorHAnsi"/>
          <w:color w:val="000000"/>
        </w:rPr>
        <w:t>represents</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central</w:t>
      </w:r>
      <w:proofErr w:type="spellEnd"/>
      <w:r w:rsidRPr="00DD6716">
        <w:rPr>
          <w:rFonts w:cstheme="minorHAnsi"/>
          <w:color w:val="000000"/>
        </w:rPr>
        <w:t xml:space="preserve"> </w:t>
      </w:r>
      <w:proofErr w:type="spellStart"/>
      <w:r w:rsidRPr="00DD6716">
        <w:rPr>
          <w:rFonts w:cstheme="minorHAnsi"/>
          <w:color w:val="000000"/>
        </w:rPr>
        <w:t>tectonic</w:t>
      </w:r>
      <w:proofErr w:type="spellEnd"/>
      <w:r w:rsidRPr="00DD6716">
        <w:rPr>
          <w:rFonts w:cstheme="minorHAnsi"/>
          <w:color w:val="000000"/>
        </w:rPr>
        <w:t xml:space="preserve"> element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northern</w:t>
      </w:r>
      <w:proofErr w:type="spellEnd"/>
      <w:r w:rsidRPr="00DD6716">
        <w:rPr>
          <w:rFonts w:cstheme="minorHAnsi"/>
          <w:color w:val="000000"/>
        </w:rPr>
        <w:t xml:space="preserve"> </w:t>
      </w:r>
      <w:proofErr w:type="spellStart"/>
      <w:r w:rsidRPr="00DD6716">
        <w:rPr>
          <w:rFonts w:cstheme="minorHAnsi"/>
          <w:color w:val="000000"/>
        </w:rPr>
        <w:t>part</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TBA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composed</w:t>
      </w:r>
      <w:proofErr w:type="spellEnd"/>
      <w:r w:rsidRPr="00DD6716">
        <w:rPr>
          <w:rFonts w:cstheme="minorHAnsi"/>
          <w:color w:val="000000"/>
        </w:rPr>
        <w:t xml:space="preserve"> </w:t>
      </w:r>
      <w:proofErr w:type="spellStart"/>
      <w:r w:rsidRPr="00DD6716">
        <w:rPr>
          <w:rFonts w:cstheme="minorHAnsi"/>
          <w:color w:val="000000"/>
        </w:rPr>
        <w:t>predominantly</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carbonate</w:t>
      </w:r>
      <w:proofErr w:type="spellEnd"/>
      <w:r w:rsidRPr="00DD6716">
        <w:rPr>
          <w:rFonts w:cstheme="minorHAnsi"/>
          <w:color w:val="000000"/>
        </w:rPr>
        <w:t xml:space="preserve"> </w:t>
      </w:r>
      <w:proofErr w:type="spellStart"/>
      <w:r w:rsidRPr="00DD6716">
        <w:rPr>
          <w:rFonts w:cstheme="minorHAnsi"/>
          <w:color w:val="000000"/>
        </w:rPr>
        <w:t>rocks</w:t>
      </w:r>
      <w:proofErr w:type="spellEnd"/>
      <w:r w:rsidRPr="00DD6716">
        <w:rPr>
          <w:rFonts w:cstheme="minorHAnsi"/>
          <w:color w:val="000000"/>
        </w:rPr>
        <w:t xml:space="preserve">. </w:t>
      </w:r>
    </w:p>
    <w:p w14:paraId="32C9324E" w14:textId="77777777" w:rsidR="00FF45CA" w:rsidRDefault="00FF45CA" w:rsidP="00FF45CA">
      <w:pPr>
        <w:spacing w:after="0"/>
        <w:rPr>
          <w:rFonts w:cstheme="minorHAnsi"/>
          <w:color w:val="000000"/>
        </w:rPr>
      </w:pPr>
      <w:proofErr w:type="spellStart"/>
      <w:r w:rsidRPr="00DD6716">
        <w:rPr>
          <w:rFonts w:cstheme="minorHAnsi"/>
          <w:color w:val="000000"/>
        </w:rPr>
        <w:t>Fault</w:t>
      </w:r>
      <w:proofErr w:type="spellEnd"/>
      <w:r w:rsidRPr="00DD6716">
        <w:rPr>
          <w:rFonts w:cstheme="minorHAnsi"/>
          <w:color w:val="000000"/>
        </w:rPr>
        <w:t xml:space="preserve"> </w:t>
      </w:r>
      <w:proofErr w:type="spellStart"/>
      <w:r w:rsidRPr="00DD6716">
        <w:rPr>
          <w:rFonts w:cstheme="minorHAnsi"/>
          <w:color w:val="000000"/>
        </w:rPr>
        <w:t>systems</w:t>
      </w:r>
      <w:proofErr w:type="spellEnd"/>
      <w:r w:rsidRPr="00DD6716">
        <w:rPr>
          <w:rFonts w:cstheme="minorHAnsi"/>
          <w:color w:val="000000"/>
        </w:rPr>
        <w:t xml:space="preserve"> </w:t>
      </w:r>
      <w:proofErr w:type="spellStart"/>
      <w:r w:rsidRPr="00DD6716">
        <w:rPr>
          <w:rFonts w:cstheme="minorHAnsi"/>
          <w:color w:val="000000"/>
        </w:rPr>
        <w:t>play</w:t>
      </w:r>
      <w:proofErr w:type="spellEnd"/>
      <w:r w:rsidRPr="00DD6716">
        <w:rPr>
          <w:rFonts w:cstheme="minorHAnsi"/>
          <w:color w:val="000000"/>
        </w:rPr>
        <w:t xml:space="preserve"> a </w:t>
      </w:r>
      <w:proofErr w:type="spellStart"/>
      <w:r w:rsidRPr="00DD6716">
        <w:rPr>
          <w:rFonts w:cstheme="minorHAnsi"/>
          <w:color w:val="000000"/>
        </w:rPr>
        <w:t>key</w:t>
      </w:r>
      <w:proofErr w:type="spellEnd"/>
      <w:r w:rsidRPr="00DD6716">
        <w:rPr>
          <w:rFonts w:cstheme="minorHAnsi"/>
          <w:color w:val="000000"/>
        </w:rPr>
        <w:t xml:space="preserve"> </w:t>
      </w:r>
      <w:proofErr w:type="spellStart"/>
      <w:r w:rsidRPr="00DD6716">
        <w:rPr>
          <w:rFonts w:cstheme="minorHAnsi"/>
          <w:color w:val="000000"/>
        </w:rPr>
        <w:t>hydrogeological</w:t>
      </w:r>
      <w:proofErr w:type="spellEnd"/>
      <w:r w:rsidRPr="00DD6716">
        <w:rPr>
          <w:rFonts w:cstheme="minorHAnsi"/>
          <w:color w:val="000000"/>
        </w:rPr>
        <w:t xml:space="preserve"> role, as </w:t>
      </w:r>
      <w:proofErr w:type="spellStart"/>
      <w:r w:rsidRPr="00DD6716">
        <w:rPr>
          <w:rFonts w:cstheme="minorHAnsi"/>
          <w:color w:val="000000"/>
        </w:rPr>
        <w:t>intensive</w:t>
      </w:r>
      <w:proofErr w:type="spellEnd"/>
      <w:r w:rsidRPr="00DD6716">
        <w:rPr>
          <w:rFonts w:cstheme="minorHAnsi"/>
          <w:color w:val="000000"/>
        </w:rPr>
        <w:t xml:space="preserve"> </w:t>
      </w:r>
      <w:proofErr w:type="spellStart"/>
      <w:r w:rsidRPr="00DD6716">
        <w:rPr>
          <w:rFonts w:cstheme="minorHAnsi"/>
          <w:color w:val="000000"/>
        </w:rPr>
        <w:t>karstification</w:t>
      </w:r>
      <w:proofErr w:type="spellEnd"/>
      <w:r w:rsidRPr="00DD6716">
        <w:rPr>
          <w:rFonts w:cstheme="minorHAnsi"/>
          <w:color w:val="000000"/>
        </w:rPr>
        <w:t xml:space="preserve"> </w:t>
      </w:r>
      <w:proofErr w:type="spellStart"/>
      <w:r w:rsidRPr="00DD6716">
        <w:rPr>
          <w:rFonts w:cstheme="minorHAnsi"/>
          <w:color w:val="000000"/>
        </w:rPr>
        <w:t>developed</w:t>
      </w:r>
      <w:proofErr w:type="spellEnd"/>
      <w:r w:rsidRPr="00DD6716">
        <w:rPr>
          <w:rFonts w:cstheme="minorHAnsi"/>
          <w:color w:val="000000"/>
        </w:rPr>
        <w:t xml:space="preserve"> </w:t>
      </w:r>
      <w:proofErr w:type="spellStart"/>
      <w:r w:rsidRPr="00DD6716">
        <w:rPr>
          <w:rFonts w:cstheme="minorHAnsi"/>
          <w:color w:val="000000"/>
        </w:rPr>
        <w:t>along</w:t>
      </w:r>
      <w:proofErr w:type="spellEnd"/>
      <w:r w:rsidRPr="00DD6716">
        <w:rPr>
          <w:rFonts w:cstheme="minorHAnsi"/>
          <w:color w:val="000000"/>
        </w:rPr>
        <w:t xml:space="preserve"> </w:t>
      </w:r>
      <w:proofErr w:type="spellStart"/>
      <w:r w:rsidRPr="00DD6716">
        <w:rPr>
          <w:rFonts w:cstheme="minorHAnsi"/>
          <w:color w:val="000000"/>
        </w:rPr>
        <w:t>fault</w:t>
      </w:r>
      <w:proofErr w:type="spellEnd"/>
      <w:r w:rsidRPr="00DD6716">
        <w:rPr>
          <w:rFonts w:cstheme="minorHAnsi"/>
          <w:color w:val="000000"/>
        </w:rPr>
        <w:t xml:space="preserve"> </w:t>
      </w:r>
      <w:proofErr w:type="spellStart"/>
      <w:r w:rsidRPr="00DD6716">
        <w:rPr>
          <w:rFonts w:cstheme="minorHAnsi"/>
          <w:color w:val="000000"/>
        </w:rPr>
        <w:t>zones</w:t>
      </w:r>
      <w:proofErr w:type="spellEnd"/>
      <w:r w:rsidRPr="00DD6716">
        <w:rPr>
          <w:rFonts w:cstheme="minorHAnsi"/>
          <w:color w:val="000000"/>
        </w:rPr>
        <w:t xml:space="preserve">, </w:t>
      </w:r>
      <w:proofErr w:type="spellStart"/>
      <w:r w:rsidRPr="00DD6716">
        <w:rPr>
          <w:rFonts w:cstheme="minorHAnsi"/>
          <w:color w:val="000000"/>
        </w:rPr>
        <w:t>creating</w:t>
      </w:r>
      <w:proofErr w:type="spellEnd"/>
      <w:r w:rsidRPr="00DD6716">
        <w:rPr>
          <w:rFonts w:cstheme="minorHAnsi"/>
          <w:color w:val="000000"/>
        </w:rPr>
        <w:t xml:space="preserve"> </w:t>
      </w:r>
      <w:proofErr w:type="spellStart"/>
      <w:r w:rsidRPr="00DD6716">
        <w:rPr>
          <w:rFonts w:cstheme="minorHAnsi"/>
          <w:color w:val="000000"/>
        </w:rPr>
        <w:t>preferential</w:t>
      </w:r>
      <w:proofErr w:type="spellEnd"/>
      <w:r w:rsidRPr="00DD6716">
        <w:rPr>
          <w:rFonts w:cstheme="minorHAnsi"/>
          <w:color w:val="000000"/>
        </w:rPr>
        <w:t xml:space="preserve">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flow</w:t>
      </w:r>
      <w:proofErr w:type="spellEnd"/>
      <w:r w:rsidRPr="00DD6716">
        <w:rPr>
          <w:rFonts w:cstheme="minorHAnsi"/>
          <w:color w:val="000000"/>
        </w:rPr>
        <w:t xml:space="preserve"> </w:t>
      </w:r>
      <w:proofErr w:type="spellStart"/>
      <w:r w:rsidRPr="00DD6716">
        <w:rPr>
          <w:rFonts w:cstheme="minorHAnsi"/>
          <w:color w:val="000000"/>
        </w:rPr>
        <w:t>paths</w:t>
      </w:r>
      <w:proofErr w:type="spellEnd"/>
      <w:r w:rsidRPr="00DD6716">
        <w:rPr>
          <w:rFonts w:cstheme="minorHAnsi"/>
          <w:color w:val="000000"/>
        </w:rPr>
        <w:t xml:space="preserve">. </w:t>
      </w:r>
      <w:proofErr w:type="spellStart"/>
      <w:r w:rsidRPr="00DD6716">
        <w:rPr>
          <w:rFonts w:cstheme="minorHAnsi"/>
          <w:color w:val="000000"/>
        </w:rPr>
        <w:t>Faults</w:t>
      </w:r>
      <w:proofErr w:type="spellEnd"/>
      <w:r w:rsidRPr="00DD6716">
        <w:rPr>
          <w:rFonts w:cstheme="minorHAnsi"/>
          <w:color w:val="000000"/>
        </w:rPr>
        <w:t xml:space="preserve"> </w:t>
      </w:r>
      <w:proofErr w:type="spellStart"/>
      <w:r w:rsidRPr="00DD6716">
        <w:rPr>
          <w:rFonts w:cstheme="minorHAnsi"/>
          <w:color w:val="000000"/>
        </w:rPr>
        <w:t>oriented</w:t>
      </w:r>
      <w:proofErr w:type="spellEnd"/>
      <w:r w:rsidRPr="00DD6716">
        <w:rPr>
          <w:rFonts w:cstheme="minorHAnsi"/>
          <w:color w:val="000000"/>
        </w:rPr>
        <w:t xml:space="preserve"> </w:t>
      </w:r>
      <w:proofErr w:type="spellStart"/>
      <w:r w:rsidRPr="00DD6716">
        <w:rPr>
          <w:rFonts w:cstheme="minorHAnsi"/>
          <w:color w:val="000000"/>
        </w:rPr>
        <w:t>southwest</w:t>
      </w:r>
      <w:proofErr w:type="spellEnd"/>
      <w:r w:rsidRPr="00DD6716">
        <w:rPr>
          <w:rFonts w:cstheme="minorHAnsi"/>
          <w:color w:val="000000"/>
        </w:rPr>
        <w:t>–</w:t>
      </w:r>
      <w:proofErr w:type="spellStart"/>
      <w:r w:rsidRPr="00DD6716">
        <w:rPr>
          <w:rFonts w:cstheme="minorHAnsi"/>
          <w:color w:val="000000"/>
        </w:rPr>
        <w:t>northeast</w:t>
      </w:r>
      <w:proofErr w:type="spellEnd"/>
      <w:r w:rsidRPr="00DD6716">
        <w:rPr>
          <w:rFonts w:cstheme="minorHAnsi"/>
          <w:color w:val="000000"/>
        </w:rPr>
        <w:t xml:space="preserve">, </w:t>
      </w:r>
      <w:proofErr w:type="spellStart"/>
      <w:r w:rsidRPr="00DD6716">
        <w:rPr>
          <w:rFonts w:cstheme="minorHAnsi"/>
          <w:color w:val="000000"/>
        </w:rPr>
        <w:t>consistent</w:t>
      </w:r>
      <w:proofErr w:type="spellEnd"/>
      <w:r w:rsidRPr="00DD6716">
        <w:rPr>
          <w:rFonts w:cstheme="minorHAnsi"/>
          <w:color w:val="000000"/>
        </w:rPr>
        <w:t xml:space="preserve"> </w:t>
      </w:r>
      <w:proofErr w:type="spellStart"/>
      <w:r w:rsidRPr="00DD6716">
        <w:rPr>
          <w:rFonts w:cstheme="minorHAnsi"/>
          <w:color w:val="000000"/>
        </w:rPr>
        <w:t>withthe</w:t>
      </w:r>
      <w:proofErr w:type="spellEnd"/>
      <w:r w:rsidRPr="00DD6716">
        <w:rPr>
          <w:rFonts w:cstheme="minorHAnsi"/>
          <w:color w:val="000000"/>
        </w:rPr>
        <w:t xml:space="preserve"> </w:t>
      </w:r>
      <w:proofErr w:type="spellStart"/>
      <w:r w:rsidRPr="00DD6716">
        <w:rPr>
          <w:rFonts w:cstheme="minorHAnsi"/>
          <w:color w:val="000000"/>
        </w:rPr>
        <w:t>Dinaric</w:t>
      </w:r>
      <w:proofErr w:type="spellEnd"/>
      <w:r w:rsidRPr="00DD6716">
        <w:rPr>
          <w:rFonts w:cstheme="minorHAnsi"/>
          <w:color w:val="000000"/>
        </w:rPr>
        <w:t xml:space="preserve"> </w:t>
      </w:r>
      <w:proofErr w:type="spellStart"/>
      <w:r w:rsidRPr="00DD6716">
        <w:rPr>
          <w:rFonts w:cstheme="minorHAnsi"/>
          <w:color w:val="000000"/>
        </w:rPr>
        <w:t>structural</w:t>
      </w:r>
      <w:proofErr w:type="spellEnd"/>
      <w:r w:rsidRPr="00DD6716">
        <w:rPr>
          <w:rFonts w:cstheme="minorHAnsi"/>
          <w:color w:val="000000"/>
        </w:rPr>
        <w:t xml:space="preserve"> trend, are </w:t>
      </w:r>
      <w:proofErr w:type="spellStart"/>
      <w:r w:rsidRPr="00DD6716">
        <w:rPr>
          <w:rFonts w:cstheme="minorHAnsi"/>
          <w:color w:val="000000"/>
        </w:rPr>
        <w:t>particularly</w:t>
      </w:r>
      <w:proofErr w:type="spellEnd"/>
      <w:r w:rsidRPr="00DD6716">
        <w:rPr>
          <w:rFonts w:cstheme="minorHAnsi"/>
          <w:color w:val="000000"/>
        </w:rPr>
        <w:t xml:space="preserve"> </w:t>
      </w:r>
      <w:proofErr w:type="spellStart"/>
      <w:r w:rsidRPr="00DD6716">
        <w:rPr>
          <w:rFonts w:cstheme="minorHAnsi"/>
          <w:color w:val="000000"/>
        </w:rPr>
        <w:t>important</w:t>
      </w:r>
      <w:proofErr w:type="spellEnd"/>
      <w:r w:rsidRPr="00DD6716">
        <w:rPr>
          <w:rFonts w:cstheme="minorHAnsi"/>
          <w:color w:val="000000"/>
        </w:rPr>
        <w:t xml:space="preserve">, as </w:t>
      </w:r>
      <w:proofErr w:type="spellStart"/>
      <w:r w:rsidRPr="00DD6716">
        <w:rPr>
          <w:rFonts w:cstheme="minorHAnsi"/>
          <w:color w:val="000000"/>
        </w:rPr>
        <w:t>they</w:t>
      </w:r>
      <w:proofErr w:type="spellEnd"/>
      <w:r w:rsidRPr="00DD6716">
        <w:rPr>
          <w:rFonts w:cstheme="minorHAnsi"/>
          <w:color w:val="000000"/>
        </w:rPr>
        <w:t xml:space="preserve"> </w:t>
      </w:r>
      <w:proofErr w:type="spellStart"/>
      <w:r w:rsidRPr="00DD6716">
        <w:rPr>
          <w:rFonts w:cstheme="minorHAnsi"/>
          <w:color w:val="000000"/>
        </w:rPr>
        <w:t>intersect</w:t>
      </w:r>
      <w:proofErr w:type="spellEnd"/>
      <w:r w:rsidRPr="00DD6716">
        <w:rPr>
          <w:rFonts w:cstheme="minorHAnsi"/>
          <w:color w:val="000000"/>
        </w:rPr>
        <w:t xml:space="preserve"> </w:t>
      </w:r>
      <w:proofErr w:type="spellStart"/>
      <w:r w:rsidRPr="00DD6716">
        <w:rPr>
          <w:rFonts w:cstheme="minorHAnsi"/>
          <w:color w:val="000000"/>
        </w:rPr>
        <w:t>older</w:t>
      </w:r>
      <w:proofErr w:type="spellEnd"/>
      <w:r w:rsidRPr="00DD6716">
        <w:rPr>
          <w:rFonts w:cstheme="minorHAnsi"/>
          <w:color w:val="000000"/>
        </w:rPr>
        <w:t xml:space="preserve"> </w:t>
      </w:r>
      <w:proofErr w:type="spellStart"/>
      <w:r w:rsidRPr="00DD6716">
        <w:rPr>
          <w:rFonts w:cstheme="minorHAnsi"/>
          <w:color w:val="000000"/>
        </w:rPr>
        <w:t>structures</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enable</w:t>
      </w:r>
      <w:proofErr w:type="spellEnd"/>
      <w:r w:rsidRPr="00DD6716">
        <w:rPr>
          <w:rFonts w:cstheme="minorHAnsi"/>
          <w:color w:val="000000"/>
        </w:rPr>
        <w:t xml:space="preserve">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flow</w:t>
      </w:r>
      <w:proofErr w:type="spellEnd"/>
      <w:r w:rsidRPr="00DD6716">
        <w:rPr>
          <w:rFonts w:cstheme="minorHAnsi"/>
          <w:color w:val="000000"/>
        </w:rPr>
        <w:t xml:space="preserve"> </w:t>
      </w:r>
      <w:proofErr w:type="spellStart"/>
      <w:r w:rsidRPr="00DD6716">
        <w:rPr>
          <w:rFonts w:cstheme="minorHAnsi"/>
          <w:color w:val="000000"/>
        </w:rPr>
        <w:t>perpendicular</w:t>
      </w:r>
      <w:proofErr w:type="spellEnd"/>
      <w:r w:rsidRPr="00DD6716">
        <w:rPr>
          <w:rFonts w:cstheme="minorHAnsi"/>
          <w:color w:val="000000"/>
        </w:rPr>
        <w:t xml:space="preserve"> to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main</w:t>
      </w:r>
      <w:proofErr w:type="spellEnd"/>
      <w:r w:rsidRPr="00DD6716">
        <w:rPr>
          <w:rFonts w:cstheme="minorHAnsi"/>
          <w:color w:val="000000"/>
        </w:rPr>
        <w:t xml:space="preserve"> strike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mountain</w:t>
      </w:r>
      <w:proofErr w:type="spellEnd"/>
      <w:r w:rsidRPr="00DD6716">
        <w:rPr>
          <w:rFonts w:cstheme="minorHAnsi"/>
          <w:color w:val="000000"/>
        </w:rPr>
        <w:t xml:space="preserve"> </w:t>
      </w:r>
      <w:proofErr w:type="spellStart"/>
      <w:r w:rsidRPr="00DD6716">
        <w:rPr>
          <w:rFonts w:cstheme="minorHAnsi"/>
          <w:color w:val="000000"/>
        </w:rPr>
        <w:t>chains</w:t>
      </w:r>
      <w:proofErr w:type="spellEnd"/>
      <w:r w:rsidRPr="00DD6716">
        <w:rPr>
          <w:rFonts w:cstheme="minorHAnsi"/>
          <w:color w:val="000000"/>
        </w:rPr>
        <w:t xml:space="preserve">. </w:t>
      </w:r>
      <w:proofErr w:type="spellStart"/>
      <w:r w:rsidRPr="00DD6716">
        <w:rPr>
          <w:rFonts w:cstheme="minorHAnsi"/>
          <w:color w:val="000000"/>
        </w:rPr>
        <w:t>Along</w:t>
      </w:r>
      <w:proofErr w:type="spellEnd"/>
      <w:r w:rsidRPr="00DD6716">
        <w:rPr>
          <w:rFonts w:cstheme="minorHAnsi"/>
          <w:color w:val="000000"/>
        </w:rPr>
        <w:t xml:space="preserve"> </w:t>
      </w:r>
      <w:proofErr w:type="spellStart"/>
      <w:r w:rsidRPr="00DD6716">
        <w:rPr>
          <w:rFonts w:cstheme="minorHAnsi"/>
          <w:color w:val="000000"/>
        </w:rPr>
        <w:t>these</w:t>
      </w:r>
      <w:proofErr w:type="spellEnd"/>
      <w:r w:rsidRPr="00DD6716">
        <w:rPr>
          <w:rFonts w:cstheme="minorHAnsi"/>
          <w:color w:val="000000"/>
        </w:rPr>
        <w:t xml:space="preserve"> </w:t>
      </w:r>
      <w:proofErr w:type="spellStart"/>
      <w:r w:rsidRPr="00DD6716">
        <w:rPr>
          <w:rFonts w:cstheme="minorHAnsi"/>
          <w:color w:val="000000"/>
        </w:rPr>
        <w:t>fault</w:t>
      </w:r>
      <w:proofErr w:type="spellEnd"/>
      <w:r w:rsidRPr="00DD6716">
        <w:rPr>
          <w:rFonts w:cstheme="minorHAnsi"/>
          <w:color w:val="000000"/>
        </w:rPr>
        <w:t xml:space="preserve"> </w:t>
      </w:r>
      <w:proofErr w:type="spellStart"/>
      <w:r w:rsidRPr="00DD6716">
        <w:rPr>
          <w:rFonts w:cstheme="minorHAnsi"/>
          <w:color w:val="000000"/>
        </w:rPr>
        <w:t>zones</w:t>
      </w:r>
      <w:proofErr w:type="spellEnd"/>
      <w:r w:rsidRPr="00DD6716">
        <w:rPr>
          <w:rFonts w:cstheme="minorHAnsi"/>
          <w:color w:val="000000"/>
        </w:rPr>
        <w:t xml:space="preserve">, </w:t>
      </w:r>
      <w:proofErr w:type="spellStart"/>
      <w:r w:rsidRPr="00DD6716">
        <w:rPr>
          <w:rFonts w:cstheme="minorHAnsi"/>
          <w:color w:val="000000"/>
        </w:rPr>
        <w:t>dominant</w:t>
      </w:r>
      <w:proofErr w:type="spellEnd"/>
      <w:r w:rsidRPr="00DD6716">
        <w:rPr>
          <w:rFonts w:cstheme="minorHAnsi"/>
          <w:color w:val="000000"/>
        </w:rPr>
        <w:t xml:space="preserve"> </w:t>
      </w:r>
      <w:proofErr w:type="spellStart"/>
      <w:r w:rsidRPr="00DD6716">
        <w:rPr>
          <w:rFonts w:cstheme="minorHAnsi"/>
          <w:color w:val="000000"/>
        </w:rPr>
        <w:t>regional</w:t>
      </w:r>
      <w:proofErr w:type="spellEnd"/>
      <w:r w:rsidRPr="00DD6716">
        <w:rPr>
          <w:rFonts w:cstheme="minorHAnsi"/>
          <w:color w:val="000000"/>
        </w:rPr>
        <w:t xml:space="preserve">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flow</w:t>
      </w:r>
      <w:proofErr w:type="spellEnd"/>
      <w:r w:rsidRPr="00DD6716">
        <w:rPr>
          <w:rFonts w:cstheme="minorHAnsi"/>
          <w:color w:val="000000"/>
        </w:rPr>
        <w:t xml:space="preserve"> </w:t>
      </w:r>
      <w:proofErr w:type="spellStart"/>
      <w:r w:rsidRPr="00DD6716">
        <w:rPr>
          <w:rFonts w:cstheme="minorHAnsi"/>
          <w:color w:val="000000"/>
        </w:rPr>
        <w:t>occurs</w:t>
      </w:r>
      <w:proofErr w:type="spellEnd"/>
      <w:r w:rsidRPr="00DD6716">
        <w:rPr>
          <w:rFonts w:cstheme="minorHAnsi"/>
          <w:color w:val="000000"/>
        </w:rPr>
        <w:t xml:space="preserve"> </w:t>
      </w:r>
      <w:proofErr w:type="spellStart"/>
      <w:r w:rsidRPr="00DD6716">
        <w:rPr>
          <w:rFonts w:cstheme="minorHAnsi"/>
          <w:color w:val="000000"/>
        </w:rPr>
        <w:t>from</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Krbavsko </w:t>
      </w:r>
      <w:proofErr w:type="spellStart"/>
      <w:r w:rsidRPr="00DD6716">
        <w:rPr>
          <w:rFonts w:cstheme="minorHAnsi"/>
          <w:color w:val="000000"/>
        </w:rPr>
        <w:t>and</w:t>
      </w:r>
      <w:proofErr w:type="spellEnd"/>
      <w:r w:rsidRPr="00DD6716">
        <w:rPr>
          <w:rFonts w:cstheme="minorHAnsi"/>
          <w:color w:val="000000"/>
        </w:rPr>
        <w:t xml:space="preserve"> Koreničko Polje </w:t>
      </w:r>
      <w:proofErr w:type="spellStart"/>
      <w:r w:rsidRPr="00DD6716">
        <w:rPr>
          <w:rFonts w:cstheme="minorHAnsi"/>
          <w:color w:val="000000"/>
        </w:rPr>
        <w:t>toward</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Klokot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Privilica</w:t>
      </w:r>
      <w:proofErr w:type="spellEnd"/>
      <w:r w:rsidRPr="00DD6716">
        <w:rPr>
          <w:rFonts w:cstheme="minorHAnsi"/>
          <w:color w:val="000000"/>
        </w:rPr>
        <w:t xml:space="preserve"> </w:t>
      </w:r>
      <w:proofErr w:type="spellStart"/>
      <w:r w:rsidRPr="00DD6716">
        <w:rPr>
          <w:rFonts w:cstheme="minorHAnsi"/>
          <w:color w:val="000000"/>
        </w:rPr>
        <w:t>springs</w:t>
      </w:r>
      <w:proofErr w:type="spellEnd"/>
      <w:r w:rsidRPr="00DD6716">
        <w:rPr>
          <w:rFonts w:cstheme="minorHAnsi"/>
          <w:color w:val="000000"/>
        </w:rPr>
        <w:t>.</w:t>
      </w:r>
    </w:p>
    <w:p w14:paraId="4FF16D4B" w14:textId="77777777" w:rsidR="00FF45CA" w:rsidRPr="007C1511" w:rsidRDefault="00FF45CA" w:rsidP="00FF45CA">
      <w:pPr>
        <w:pStyle w:val="Naslov3"/>
        <w:rPr>
          <w:bCs w:val="0"/>
        </w:rPr>
      </w:pPr>
      <w:bookmarkStart w:id="11" w:name="_Toc221606870"/>
      <w:bookmarkStart w:id="12" w:name="_Toc223514102"/>
      <w:proofErr w:type="spellStart"/>
      <w:r w:rsidRPr="007C1511">
        <w:rPr>
          <w:bCs w:val="0"/>
        </w:rPr>
        <w:t>Geological</w:t>
      </w:r>
      <w:proofErr w:type="spellEnd"/>
      <w:r w:rsidRPr="007C1511">
        <w:rPr>
          <w:bCs w:val="0"/>
        </w:rPr>
        <w:t xml:space="preserve"> </w:t>
      </w:r>
      <w:proofErr w:type="spellStart"/>
      <w:r w:rsidRPr="007C1511">
        <w:rPr>
          <w:bCs w:val="0"/>
        </w:rPr>
        <w:t>characteristics</w:t>
      </w:r>
      <w:bookmarkEnd w:id="11"/>
      <w:bookmarkEnd w:id="12"/>
      <w:proofErr w:type="spellEnd"/>
    </w:p>
    <w:p w14:paraId="7BFABFAB" w14:textId="77777777" w:rsidR="00FF45CA" w:rsidRPr="00DD6716" w:rsidRDefault="00FF45CA" w:rsidP="00FF45CA">
      <w:pPr>
        <w:spacing w:after="0"/>
        <w:rPr>
          <w:rFonts w:cstheme="minorHAnsi"/>
          <w:color w:val="000000"/>
        </w:rPr>
      </w:pP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oldest</w:t>
      </w:r>
      <w:proofErr w:type="spellEnd"/>
      <w:r w:rsidRPr="00DD6716">
        <w:rPr>
          <w:rFonts w:cstheme="minorHAnsi"/>
          <w:color w:val="000000"/>
        </w:rPr>
        <w:t xml:space="preserve"> </w:t>
      </w:r>
      <w:proofErr w:type="spellStart"/>
      <w:r w:rsidRPr="00DD6716">
        <w:rPr>
          <w:rFonts w:cstheme="minorHAnsi"/>
          <w:color w:val="000000"/>
        </w:rPr>
        <w:t>rocks</w:t>
      </w:r>
      <w:proofErr w:type="spellEnd"/>
      <w:r w:rsidRPr="00DD6716">
        <w:rPr>
          <w:rFonts w:cstheme="minorHAnsi"/>
          <w:color w:val="000000"/>
        </w:rPr>
        <w:t xml:space="preserve"> </w:t>
      </w:r>
      <w:proofErr w:type="spellStart"/>
      <w:r w:rsidRPr="00DD6716">
        <w:rPr>
          <w:rFonts w:cstheme="minorHAnsi"/>
          <w:color w:val="000000"/>
        </w:rPr>
        <w:t>exposed</w:t>
      </w:r>
      <w:proofErr w:type="spellEnd"/>
      <w:r w:rsidRPr="00DD6716">
        <w:rPr>
          <w:rFonts w:cstheme="minorHAnsi"/>
          <w:color w:val="000000"/>
        </w:rPr>
        <w:t xml:space="preserve"> </w:t>
      </w:r>
      <w:proofErr w:type="spellStart"/>
      <w:r w:rsidRPr="00DD6716">
        <w:rPr>
          <w:rFonts w:cstheme="minorHAnsi"/>
          <w:color w:val="000000"/>
        </w:rPr>
        <w:t>within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TBA are </w:t>
      </w:r>
      <w:proofErr w:type="spellStart"/>
      <w:r w:rsidRPr="00DD6716">
        <w:rPr>
          <w:rFonts w:cstheme="minorHAnsi"/>
          <w:color w:val="000000"/>
        </w:rPr>
        <w:t>Permo</w:t>
      </w:r>
      <w:proofErr w:type="spellEnd"/>
      <w:r w:rsidRPr="00DD6716">
        <w:rPr>
          <w:rFonts w:cstheme="minorHAnsi"/>
          <w:color w:val="000000"/>
        </w:rPr>
        <w:t>–</w:t>
      </w:r>
      <w:proofErr w:type="spellStart"/>
      <w:r w:rsidRPr="00DD6716">
        <w:rPr>
          <w:rFonts w:cstheme="minorHAnsi"/>
          <w:color w:val="000000"/>
        </w:rPr>
        <w:t>Triassic</w:t>
      </w:r>
      <w:proofErr w:type="spellEnd"/>
      <w:r w:rsidRPr="00DD6716">
        <w:rPr>
          <w:rFonts w:cstheme="minorHAnsi"/>
          <w:color w:val="000000"/>
        </w:rPr>
        <w:t xml:space="preserve"> </w:t>
      </w:r>
      <w:proofErr w:type="spellStart"/>
      <w:r>
        <w:rPr>
          <w:rFonts w:cstheme="minorHAnsi"/>
          <w:color w:val="000000"/>
        </w:rPr>
        <w:t>evaporitic</w:t>
      </w:r>
      <w:proofErr w:type="spellEnd"/>
      <w:r>
        <w:rPr>
          <w:rFonts w:cstheme="minorHAnsi"/>
          <w:color w:val="000000"/>
        </w:rPr>
        <w:t xml:space="preserve"> </w:t>
      </w:r>
      <w:proofErr w:type="spellStart"/>
      <w:r w:rsidRPr="00DD6716">
        <w:rPr>
          <w:rFonts w:cstheme="minorHAnsi"/>
          <w:color w:val="000000"/>
        </w:rPr>
        <w:t>sediments</w:t>
      </w:r>
      <w:proofErr w:type="spellEnd"/>
      <w:r w:rsidRPr="00DD6716">
        <w:rPr>
          <w:rFonts w:cstheme="minorHAnsi"/>
          <w:color w:val="000000"/>
        </w:rPr>
        <w:t xml:space="preserve">, </w:t>
      </w:r>
      <w:proofErr w:type="spellStart"/>
      <w:r w:rsidRPr="00DD6716">
        <w:rPr>
          <w:rFonts w:cstheme="minorHAnsi"/>
          <w:color w:val="000000"/>
        </w:rPr>
        <w:t>which</w:t>
      </w:r>
      <w:proofErr w:type="spellEnd"/>
      <w:r w:rsidRPr="00DD6716">
        <w:rPr>
          <w:rFonts w:cstheme="minorHAnsi"/>
          <w:color w:val="000000"/>
        </w:rPr>
        <w:t xml:space="preserve"> </w:t>
      </w:r>
      <w:proofErr w:type="spellStart"/>
      <w:r w:rsidRPr="00DD6716">
        <w:rPr>
          <w:rFonts w:cstheme="minorHAnsi"/>
          <w:color w:val="000000"/>
        </w:rPr>
        <w:t>form</w:t>
      </w:r>
      <w:proofErr w:type="spellEnd"/>
      <w:r w:rsidRPr="00DD6716">
        <w:rPr>
          <w:rFonts w:cstheme="minorHAnsi"/>
          <w:color w:val="000000"/>
        </w:rPr>
        <w:t xml:space="preserve"> </w:t>
      </w:r>
      <w:proofErr w:type="spellStart"/>
      <w:r w:rsidRPr="00DD6716">
        <w:rPr>
          <w:rFonts w:cstheme="minorHAnsi"/>
          <w:color w:val="000000"/>
        </w:rPr>
        <w:t>an</w:t>
      </w:r>
      <w:proofErr w:type="spellEnd"/>
      <w:r w:rsidRPr="00DD6716">
        <w:rPr>
          <w:rFonts w:cstheme="minorHAnsi"/>
          <w:color w:val="000000"/>
        </w:rPr>
        <w:t xml:space="preserve"> </w:t>
      </w:r>
      <w:proofErr w:type="spellStart"/>
      <w:r w:rsidRPr="00DD6716">
        <w:rPr>
          <w:rFonts w:cstheme="minorHAnsi"/>
          <w:color w:val="000000"/>
        </w:rPr>
        <w:t>important</w:t>
      </w:r>
      <w:proofErr w:type="spellEnd"/>
      <w:r w:rsidRPr="00DD6716">
        <w:rPr>
          <w:rFonts w:cstheme="minorHAnsi"/>
          <w:color w:val="000000"/>
        </w:rPr>
        <w:t xml:space="preserve"> </w:t>
      </w:r>
      <w:proofErr w:type="spellStart"/>
      <w:r w:rsidRPr="00DD6716">
        <w:rPr>
          <w:rFonts w:cstheme="minorHAnsi"/>
          <w:color w:val="000000"/>
        </w:rPr>
        <w:t>subsurface</w:t>
      </w:r>
      <w:proofErr w:type="spellEnd"/>
      <w:r w:rsidRPr="00DD6716">
        <w:rPr>
          <w:rFonts w:cstheme="minorHAnsi"/>
          <w:color w:val="000000"/>
        </w:rPr>
        <w:t xml:space="preserve"> </w:t>
      </w:r>
      <w:proofErr w:type="spellStart"/>
      <w:r w:rsidRPr="00DD6716">
        <w:rPr>
          <w:rFonts w:cstheme="minorHAnsi"/>
          <w:color w:val="000000"/>
        </w:rPr>
        <w:t>barrier</w:t>
      </w:r>
      <w:proofErr w:type="spellEnd"/>
      <w:r w:rsidRPr="00DD6716">
        <w:rPr>
          <w:rFonts w:cstheme="minorHAnsi"/>
          <w:color w:val="000000"/>
        </w:rPr>
        <w:t xml:space="preserve"> </w:t>
      </w:r>
      <w:proofErr w:type="spellStart"/>
      <w:r w:rsidRPr="00DD6716">
        <w:rPr>
          <w:rFonts w:cstheme="minorHAnsi"/>
          <w:color w:val="000000"/>
        </w:rPr>
        <w:t>controlling</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emergence</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Una </w:t>
      </w:r>
      <w:proofErr w:type="spellStart"/>
      <w:r w:rsidRPr="00DD6716">
        <w:rPr>
          <w:rFonts w:cstheme="minorHAnsi"/>
          <w:color w:val="000000"/>
        </w:rPr>
        <w:t>River</w:t>
      </w:r>
      <w:proofErr w:type="spellEnd"/>
      <w:r w:rsidRPr="00DD6716">
        <w:rPr>
          <w:rFonts w:cstheme="minorHAnsi"/>
          <w:color w:val="000000"/>
        </w:rPr>
        <w:t xml:space="preserve">. </w:t>
      </w:r>
      <w:proofErr w:type="spellStart"/>
      <w:r w:rsidRPr="00DD6716">
        <w:rPr>
          <w:rFonts w:cstheme="minorHAnsi"/>
          <w:color w:val="000000"/>
        </w:rPr>
        <w:t>These</w:t>
      </w:r>
      <w:proofErr w:type="spellEnd"/>
      <w:r w:rsidRPr="00DD6716">
        <w:rPr>
          <w:rFonts w:cstheme="minorHAnsi"/>
          <w:color w:val="000000"/>
        </w:rPr>
        <w:t xml:space="preserve"> </w:t>
      </w:r>
      <w:proofErr w:type="spellStart"/>
      <w:r w:rsidRPr="00DD6716">
        <w:rPr>
          <w:rFonts w:cstheme="minorHAnsi"/>
          <w:color w:val="000000"/>
        </w:rPr>
        <w:t>units</w:t>
      </w:r>
      <w:proofErr w:type="spellEnd"/>
      <w:r w:rsidRPr="00DD6716">
        <w:rPr>
          <w:rFonts w:cstheme="minorHAnsi"/>
          <w:color w:val="000000"/>
        </w:rPr>
        <w:t xml:space="preserve"> are </w:t>
      </w:r>
      <w:proofErr w:type="spellStart"/>
      <w:r w:rsidRPr="00DD6716">
        <w:rPr>
          <w:rFonts w:cstheme="minorHAnsi"/>
          <w:color w:val="000000"/>
        </w:rPr>
        <w:t>overlain</w:t>
      </w:r>
      <w:proofErr w:type="spellEnd"/>
      <w:r w:rsidRPr="00DD6716">
        <w:rPr>
          <w:rFonts w:cstheme="minorHAnsi"/>
          <w:color w:val="000000"/>
        </w:rPr>
        <w:t xml:space="preserve"> </w:t>
      </w:r>
      <w:proofErr w:type="spellStart"/>
      <w:r w:rsidRPr="00DD6716">
        <w:rPr>
          <w:rFonts w:cstheme="minorHAnsi"/>
          <w:color w:val="000000"/>
        </w:rPr>
        <w:t>by</w:t>
      </w:r>
      <w:proofErr w:type="spellEnd"/>
      <w:r w:rsidRPr="00DD6716">
        <w:rPr>
          <w:rFonts w:cstheme="minorHAnsi"/>
          <w:color w:val="000000"/>
        </w:rPr>
        <w:t xml:space="preserve"> </w:t>
      </w:r>
      <w:proofErr w:type="spellStart"/>
      <w:r w:rsidRPr="00DD6716">
        <w:rPr>
          <w:rFonts w:cstheme="minorHAnsi"/>
          <w:color w:val="000000"/>
        </w:rPr>
        <w:t>Lower</w:t>
      </w:r>
      <w:proofErr w:type="spellEnd"/>
      <w:r w:rsidRPr="00DD6716">
        <w:rPr>
          <w:rFonts w:cstheme="minorHAnsi"/>
          <w:color w:val="000000"/>
        </w:rPr>
        <w:t xml:space="preserve"> </w:t>
      </w:r>
      <w:proofErr w:type="spellStart"/>
      <w:r w:rsidRPr="00DD6716">
        <w:rPr>
          <w:rFonts w:cstheme="minorHAnsi"/>
          <w:color w:val="000000"/>
        </w:rPr>
        <w:t>Triassic</w:t>
      </w:r>
      <w:proofErr w:type="spellEnd"/>
      <w:r w:rsidRPr="00DD6716">
        <w:rPr>
          <w:rFonts w:cstheme="minorHAnsi"/>
          <w:color w:val="000000"/>
        </w:rPr>
        <w:t xml:space="preserve"> </w:t>
      </w:r>
      <w:proofErr w:type="spellStart"/>
      <w:r w:rsidRPr="00DD6716">
        <w:rPr>
          <w:rFonts w:cstheme="minorHAnsi"/>
          <w:color w:val="000000"/>
        </w:rPr>
        <w:t>clastic</w:t>
      </w:r>
      <w:proofErr w:type="spellEnd"/>
      <w:r w:rsidRPr="00DD6716">
        <w:rPr>
          <w:rFonts w:cstheme="minorHAnsi"/>
          <w:color w:val="000000"/>
        </w:rPr>
        <w:t xml:space="preserve"> </w:t>
      </w:r>
      <w:proofErr w:type="spellStart"/>
      <w:r w:rsidRPr="00DD6716">
        <w:rPr>
          <w:rFonts w:cstheme="minorHAnsi"/>
          <w:color w:val="000000"/>
        </w:rPr>
        <w:t>deposits</w:t>
      </w:r>
      <w:proofErr w:type="spellEnd"/>
      <w:r w:rsidRPr="00DD6716">
        <w:rPr>
          <w:rFonts w:cstheme="minorHAnsi"/>
          <w:color w:val="000000"/>
        </w:rPr>
        <w:t xml:space="preserve">, </w:t>
      </w:r>
      <w:proofErr w:type="spellStart"/>
      <w:r w:rsidRPr="00DD6716">
        <w:rPr>
          <w:rFonts w:cstheme="minorHAnsi"/>
          <w:color w:val="000000"/>
        </w:rPr>
        <w:t>developed</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areas</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Korenica, Bijelo Polje, Udbina,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Kremen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Čemernica</w:t>
      </w:r>
      <w:proofErr w:type="spellEnd"/>
      <w:r w:rsidRPr="00DD6716">
        <w:rPr>
          <w:rFonts w:cstheme="minorHAnsi"/>
          <w:color w:val="000000"/>
        </w:rPr>
        <w:t xml:space="preserve"> </w:t>
      </w:r>
      <w:proofErr w:type="spellStart"/>
      <w:r w:rsidRPr="00DD6716">
        <w:rPr>
          <w:rFonts w:cstheme="minorHAnsi"/>
          <w:color w:val="000000"/>
        </w:rPr>
        <w:t>mountains</w:t>
      </w:r>
      <w:proofErr w:type="spellEnd"/>
      <w:r w:rsidRPr="00DD6716">
        <w:rPr>
          <w:rFonts w:cstheme="minorHAnsi"/>
          <w:color w:val="000000"/>
        </w:rPr>
        <w:t xml:space="preserve">. </w:t>
      </w:r>
      <w:proofErr w:type="spellStart"/>
      <w:r w:rsidRPr="00DD6716">
        <w:rPr>
          <w:rFonts w:cstheme="minorHAnsi"/>
          <w:color w:val="000000"/>
        </w:rPr>
        <w:t>Middle</w:t>
      </w:r>
      <w:proofErr w:type="spellEnd"/>
      <w:r w:rsidRPr="00DD6716">
        <w:rPr>
          <w:rFonts w:cstheme="minorHAnsi"/>
          <w:color w:val="000000"/>
        </w:rPr>
        <w:t xml:space="preserve"> </w:t>
      </w:r>
      <w:proofErr w:type="spellStart"/>
      <w:r w:rsidRPr="00DD6716">
        <w:rPr>
          <w:rFonts w:cstheme="minorHAnsi"/>
          <w:color w:val="000000"/>
        </w:rPr>
        <w:t>Triassic</w:t>
      </w:r>
      <w:proofErr w:type="spellEnd"/>
      <w:r w:rsidRPr="00DD6716">
        <w:rPr>
          <w:rFonts w:cstheme="minorHAnsi"/>
          <w:color w:val="000000"/>
        </w:rPr>
        <w:t xml:space="preserve"> </w:t>
      </w:r>
      <w:proofErr w:type="spellStart"/>
      <w:r w:rsidRPr="00DD6716">
        <w:rPr>
          <w:rFonts w:cstheme="minorHAnsi"/>
          <w:color w:val="000000"/>
        </w:rPr>
        <w:t>formations</w:t>
      </w:r>
      <w:proofErr w:type="spellEnd"/>
      <w:r w:rsidRPr="00DD6716">
        <w:rPr>
          <w:rFonts w:cstheme="minorHAnsi"/>
          <w:color w:val="000000"/>
        </w:rPr>
        <w:t xml:space="preserve"> are </w:t>
      </w:r>
      <w:proofErr w:type="spellStart"/>
      <w:r w:rsidRPr="00DD6716">
        <w:rPr>
          <w:rFonts w:cstheme="minorHAnsi"/>
          <w:color w:val="000000"/>
        </w:rPr>
        <w:t>dominated</w:t>
      </w:r>
      <w:proofErr w:type="spellEnd"/>
      <w:r w:rsidRPr="00DD6716">
        <w:rPr>
          <w:rFonts w:cstheme="minorHAnsi"/>
          <w:color w:val="000000"/>
        </w:rPr>
        <w:t xml:space="preserve"> </w:t>
      </w:r>
      <w:proofErr w:type="spellStart"/>
      <w:r w:rsidRPr="00DD6716">
        <w:rPr>
          <w:rFonts w:cstheme="minorHAnsi"/>
          <w:color w:val="000000"/>
        </w:rPr>
        <w:t>by</w:t>
      </w:r>
      <w:proofErr w:type="spellEnd"/>
      <w:r w:rsidRPr="00DD6716">
        <w:rPr>
          <w:rFonts w:cstheme="minorHAnsi"/>
          <w:color w:val="000000"/>
        </w:rPr>
        <w:t xml:space="preserve"> </w:t>
      </w:r>
      <w:proofErr w:type="spellStart"/>
      <w:r w:rsidRPr="00DD6716">
        <w:rPr>
          <w:rFonts w:cstheme="minorHAnsi"/>
          <w:color w:val="000000"/>
        </w:rPr>
        <w:t>limestones</w:t>
      </w:r>
      <w:proofErr w:type="spellEnd"/>
      <w:r w:rsidRPr="00DD6716">
        <w:rPr>
          <w:rFonts w:cstheme="minorHAnsi"/>
          <w:color w:val="000000"/>
        </w:rPr>
        <w:t xml:space="preserve">, </w:t>
      </w:r>
      <w:proofErr w:type="spellStart"/>
      <w:r w:rsidRPr="00DD6716">
        <w:rPr>
          <w:rFonts w:cstheme="minorHAnsi"/>
          <w:color w:val="000000"/>
        </w:rPr>
        <w:t>while</w:t>
      </w:r>
      <w:proofErr w:type="spellEnd"/>
      <w:r w:rsidRPr="00DD6716">
        <w:rPr>
          <w:rFonts w:cstheme="minorHAnsi"/>
          <w:color w:val="000000"/>
        </w:rPr>
        <w:t xml:space="preserve"> </w:t>
      </w:r>
      <w:proofErr w:type="spellStart"/>
      <w:r w:rsidRPr="00DD6716">
        <w:rPr>
          <w:rFonts w:cstheme="minorHAnsi"/>
          <w:color w:val="000000"/>
        </w:rPr>
        <w:t>Upper</w:t>
      </w:r>
      <w:proofErr w:type="spellEnd"/>
      <w:r w:rsidRPr="00DD6716">
        <w:rPr>
          <w:rFonts w:cstheme="minorHAnsi"/>
          <w:color w:val="000000"/>
        </w:rPr>
        <w:t xml:space="preserve"> </w:t>
      </w:r>
      <w:proofErr w:type="spellStart"/>
      <w:r w:rsidRPr="00DD6716">
        <w:rPr>
          <w:rFonts w:cstheme="minorHAnsi"/>
          <w:color w:val="000000"/>
        </w:rPr>
        <w:t>Triassic</w:t>
      </w:r>
      <w:proofErr w:type="spellEnd"/>
      <w:r w:rsidRPr="00DD6716">
        <w:rPr>
          <w:rFonts w:cstheme="minorHAnsi"/>
          <w:color w:val="000000"/>
        </w:rPr>
        <w:t xml:space="preserve"> </w:t>
      </w:r>
      <w:proofErr w:type="spellStart"/>
      <w:r w:rsidRPr="00DD6716">
        <w:rPr>
          <w:rFonts w:cstheme="minorHAnsi"/>
          <w:color w:val="000000"/>
        </w:rPr>
        <w:t>sequences</w:t>
      </w:r>
      <w:proofErr w:type="spellEnd"/>
      <w:r w:rsidRPr="00DD6716">
        <w:rPr>
          <w:rFonts w:cstheme="minorHAnsi"/>
          <w:color w:val="000000"/>
        </w:rPr>
        <w:t xml:space="preserve"> </w:t>
      </w:r>
      <w:proofErr w:type="spellStart"/>
      <w:r w:rsidRPr="00DD6716">
        <w:rPr>
          <w:rFonts w:cstheme="minorHAnsi"/>
          <w:color w:val="000000"/>
        </w:rPr>
        <w:t>consist</w:t>
      </w:r>
      <w:proofErr w:type="spellEnd"/>
      <w:r w:rsidRPr="00DD6716">
        <w:rPr>
          <w:rFonts w:cstheme="minorHAnsi"/>
          <w:color w:val="000000"/>
        </w:rPr>
        <w:t xml:space="preserve"> </w:t>
      </w:r>
      <w:proofErr w:type="spellStart"/>
      <w:r w:rsidRPr="00DD6716">
        <w:rPr>
          <w:rFonts w:cstheme="minorHAnsi"/>
          <w:color w:val="000000"/>
        </w:rPr>
        <w:t>mainly</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dolomites</w:t>
      </w:r>
      <w:proofErr w:type="spellEnd"/>
      <w:r w:rsidRPr="00DD6716">
        <w:rPr>
          <w:rFonts w:cstheme="minorHAnsi"/>
          <w:color w:val="000000"/>
        </w:rPr>
        <w:t>.</w:t>
      </w:r>
    </w:p>
    <w:p w14:paraId="5D97F2C3" w14:textId="77777777" w:rsidR="00FF45CA" w:rsidRPr="00DD6716" w:rsidRDefault="00FF45CA" w:rsidP="00FF45CA">
      <w:pPr>
        <w:spacing w:after="0"/>
        <w:rPr>
          <w:rFonts w:cstheme="minorHAnsi"/>
          <w:color w:val="000000"/>
        </w:rPr>
      </w:pPr>
      <w:proofErr w:type="spellStart"/>
      <w:r w:rsidRPr="00DD6716">
        <w:rPr>
          <w:rFonts w:cstheme="minorHAnsi"/>
          <w:color w:val="000000"/>
        </w:rPr>
        <w:t>Jurassic</w:t>
      </w:r>
      <w:proofErr w:type="spellEnd"/>
      <w:r w:rsidRPr="00DD6716">
        <w:rPr>
          <w:rFonts w:cstheme="minorHAnsi"/>
          <w:color w:val="000000"/>
        </w:rPr>
        <w:t xml:space="preserve"> </w:t>
      </w:r>
      <w:proofErr w:type="spellStart"/>
      <w:r w:rsidRPr="00DD6716">
        <w:rPr>
          <w:rFonts w:cstheme="minorHAnsi"/>
          <w:color w:val="000000"/>
        </w:rPr>
        <w:t>rocks</w:t>
      </w:r>
      <w:proofErr w:type="spellEnd"/>
      <w:r w:rsidRPr="00DD6716">
        <w:rPr>
          <w:rFonts w:cstheme="minorHAnsi"/>
          <w:color w:val="000000"/>
        </w:rPr>
        <w:t xml:space="preserve"> </w:t>
      </w:r>
      <w:proofErr w:type="spellStart"/>
      <w:r w:rsidRPr="00DD6716">
        <w:rPr>
          <w:rFonts w:cstheme="minorHAnsi"/>
          <w:color w:val="000000"/>
        </w:rPr>
        <w:t>form</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largest</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most </w:t>
      </w:r>
      <w:proofErr w:type="spellStart"/>
      <w:r w:rsidRPr="00DD6716">
        <w:rPr>
          <w:rFonts w:cstheme="minorHAnsi"/>
          <w:color w:val="000000"/>
        </w:rPr>
        <w:t>continuous</w:t>
      </w:r>
      <w:proofErr w:type="spellEnd"/>
      <w:r w:rsidRPr="00DD6716">
        <w:rPr>
          <w:rFonts w:cstheme="minorHAnsi"/>
          <w:color w:val="000000"/>
        </w:rPr>
        <w:t xml:space="preserve"> </w:t>
      </w:r>
      <w:proofErr w:type="spellStart"/>
      <w:r w:rsidRPr="00DD6716">
        <w:rPr>
          <w:rFonts w:cstheme="minorHAnsi"/>
          <w:color w:val="000000"/>
        </w:rPr>
        <w:t>part</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aquifer</w:t>
      </w:r>
      <w:proofErr w:type="spellEnd"/>
      <w:r w:rsidRPr="00DD6716">
        <w:rPr>
          <w:rFonts w:cstheme="minorHAnsi"/>
          <w:color w:val="000000"/>
        </w:rPr>
        <w:t xml:space="preserve"> system, </w:t>
      </w:r>
      <w:proofErr w:type="spellStart"/>
      <w:r w:rsidRPr="00DD6716">
        <w:rPr>
          <w:rFonts w:cstheme="minorHAnsi"/>
          <w:color w:val="000000"/>
        </w:rPr>
        <w:t>particularly</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Donji Lapac </w:t>
      </w:r>
      <w:proofErr w:type="spellStart"/>
      <w:r w:rsidRPr="00DD6716">
        <w:rPr>
          <w:rFonts w:cstheme="minorHAnsi"/>
          <w:color w:val="000000"/>
        </w:rPr>
        <w:t>area</w:t>
      </w:r>
      <w:proofErr w:type="spellEnd"/>
      <w:r w:rsidRPr="00DD6716">
        <w:rPr>
          <w:rFonts w:cstheme="minorHAnsi"/>
          <w:color w:val="000000"/>
        </w:rPr>
        <w:t xml:space="preserve">, </w:t>
      </w:r>
      <w:proofErr w:type="spellStart"/>
      <w:r w:rsidRPr="00DD6716">
        <w:rPr>
          <w:rFonts w:cstheme="minorHAnsi"/>
          <w:color w:val="000000"/>
        </w:rPr>
        <w:t>along</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margins</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Bruvno </w:t>
      </w:r>
      <w:proofErr w:type="spellStart"/>
      <w:r w:rsidRPr="00DD6716">
        <w:rPr>
          <w:rFonts w:cstheme="minorHAnsi"/>
          <w:color w:val="000000"/>
        </w:rPr>
        <w:t>structural</w:t>
      </w:r>
      <w:proofErr w:type="spellEnd"/>
      <w:r w:rsidRPr="00DD6716">
        <w:rPr>
          <w:rFonts w:cstheme="minorHAnsi"/>
          <w:color w:val="000000"/>
        </w:rPr>
        <w:t xml:space="preserve"> </w:t>
      </w:r>
      <w:proofErr w:type="spellStart"/>
      <w:r w:rsidRPr="00DD6716">
        <w:rPr>
          <w:rFonts w:cstheme="minorHAnsi"/>
          <w:color w:val="000000"/>
        </w:rPr>
        <w:t>unit</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at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southwestern</w:t>
      </w:r>
      <w:proofErr w:type="spellEnd"/>
      <w:r w:rsidRPr="00DD6716">
        <w:rPr>
          <w:rFonts w:cstheme="minorHAnsi"/>
          <w:color w:val="000000"/>
        </w:rPr>
        <w:t xml:space="preserve"> </w:t>
      </w:r>
      <w:proofErr w:type="spellStart"/>
      <w:r w:rsidRPr="00DD6716">
        <w:rPr>
          <w:rFonts w:cstheme="minorHAnsi"/>
          <w:color w:val="000000"/>
        </w:rPr>
        <w:t>edge</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Krbava polje. </w:t>
      </w:r>
      <w:proofErr w:type="spellStart"/>
      <w:r w:rsidRPr="00DD6716">
        <w:rPr>
          <w:rFonts w:cstheme="minorHAnsi"/>
          <w:color w:val="000000"/>
        </w:rPr>
        <w:t>Jurassic</w:t>
      </w:r>
      <w:proofErr w:type="spellEnd"/>
      <w:r w:rsidRPr="00DD6716">
        <w:rPr>
          <w:rFonts w:cstheme="minorHAnsi"/>
          <w:color w:val="000000"/>
        </w:rPr>
        <w:t xml:space="preserve"> </w:t>
      </w:r>
      <w:proofErr w:type="spellStart"/>
      <w:r w:rsidRPr="00DD6716">
        <w:rPr>
          <w:rFonts w:cstheme="minorHAnsi"/>
          <w:color w:val="000000"/>
        </w:rPr>
        <w:t>lithologies</w:t>
      </w:r>
      <w:proofErr w:type="spellEnd"/>
      <w:r w:rsidRPr="00DD6716">
        <w:rPr>
          <w:rFonts w:cstheme="minorHAnsi"/>
          <w:color w:val="000000"/>
        </w:rPr>
        <w:t xml:space="preserve"> are </w:t>
      </w:r>
      <w:proofErr w:type="spellStart"/>
      <w:r w:rsidRPr="00DD6716">
        <w:rPr>
          <w:rFonts w:cstheme="minorHAnsi"/>
          <w:color w:val="000000"/>
        </w:rPr>
        <w:t>dominated</w:t>
      </w:r>
      <w:proofErr w:type="spellEnd"/>
      <w:r w:rsidRPr="00DD6716">
        <w:rPr>
          <w:rFonts w:cstheme="minorHAnsi"/>
          <w:color w:val="000000"/>
        </w:rPr>
        <w:t xml:space="preserve"> </w:t>
      </w:r>
      <w:proofErr w:type="spellStart"/>
      <w:r w:rsidRPr="00DD6716">
        <w:rPr>
          <w:rFonts w:cstheme="minorHAnsi"/>
          <w:color w:val="000000"/>
        </w:rPr>
        <w:t>by</w:t>
      </w:r>
      <w:proofErr w:type="spellEnd"/>
      <w:r w:rsidRPr="00DD6716">
        <w:rPr>
          <w:rFonts w:cstheme="minorHAnsi"/>
          <w:color w:val="000000"/>
        </w:rPr>
        <w:t xml:space="preserve"> </w:t>
      </w:r>
      <w:proofErr w:type="spellStart"/>
      <w:r w:rsidRPr="00DD6716">
        <w:rPr>
          <w:rFonts w:cstheme="minorHAnsi"/>
          <w:color w:val="000000"/>
        </w:rPr>
        <w:t>limestones</w:t>
      </w:r>
      <w:proofErr w:type="spellEnd"/>
      <w:r w:rsidRPr="00DD6716">
        <w:rPr>
          <w:rFonts w:cstheme="minorHAnsi"/>
          <w:color w:val="000000"/>
        </w:rPr>
        <w:t xml:space="preserve">, </w:t>
      </w:r>
      <w:proofErr w:type="spellStart"/>
      <w:r w:rsidRPr="00DD6716">
        <w:rPr>
          <w:rFonts w:cstheme="minorHAnsi"/>
          <w:color w:val="000000"/>
        </w:rPr>
        <w:t>with</w:t>
      </w:r>
      <w:proofErr w:type="spellEnd"/>
      <w:r w:rsidRPr="00DD6716">
        <w:rPr>
          <w:rFonts w:cstheme="minorHAnsi"/>
          <w:color w:val="000000"/>
        </w:rPr>
        <w:t xml:space="preserve"> </w:t>
      </w:r>
      <w:proofErr w:type="spellStart"/>
      <w:r w:rsidRPr="00DD6716">
        <w:rPr>
          <w:rFonts w:cstheme="minorHAnsi"/>
          <w:color w:val="000000"/>
        </w:rPr>
        <w:t>subordinate</w:t>
      </w:r>
      <w:proofErr w:type="spellEnd"/>
      <w:r w:rsidRPr="00DD6716">
        <w:rPr>
          <w:rFonts w:cstheme="minorHAnsi"/>
          <w:color w:val="000000"/>
        </w:rPr>
        <w:t xml:space="preserve"> </w:t>
      </w:r>
      <w:proofErr w:type="spellStart"/>
      <w:r w:rsidRPr="00DD6716">
        <w:rPr>
          <w:rFonts w:cstheme="minorHAnsi"/>
          <w:color w:val="000000"/>
        </w:rPr>
        <w:t>dolomites</w:t>
      </w:r>
      <w:proofErr w:type="spellEnd"/>
      <w:r w:rsidRPr="00DD6716">
        <w:rPr>
          <w:rFonts w:cstheme="minorHAnsi"/>
          <w:color w:val="000000"/>
        </w:rPr>
        <w:t xml:space="preserve">, </w:t>
      </w:r>
      <w:proofErr w:type="spellStart"/>
      <w:r w:rsidRPr="00DD6716">
        <w:rPr>
          <w:rFonts w:cstheme="minorHAnsi"/>
          <w:color w:val="000000"/>
        </w:rPr>
        <w:t>providing</w:t>
      </w:r>
      <w:proofErr w:type="spellEnd"/>
      <w:r w:rsidRPr="00DD6716">
        <w:rPr>
          <w:rFonts w:cstheme="minorHAnsi"/>
          <w:color w:val="000000"/>
        </w:rPr>
        <w:t xml:space="preserve"> </w:t>
      </w:r>
      <w:proofErr w:type="spellStart"/>
      <w:r w:rsidRPr="00DD6716">
        <w:rPr>
          <w:rFonts w:cstheme="minorHAnsi"/>
          <w:color w:val="000000"/>
        </w:rPr>
        <w:t>high</w:t>
      </w:r>
      <w:proofErr w:type="spellEnd"/>
      <w:r w:rsidRPr="00DD6716">
        <w:rPr>
          <w:rFonts w:cstheme="minorHAnsi"/>
          <w:color w:val="000000"/>
        </w:rPr>
        <w:t xml:space="preserve"> </w:t>
      </w:r>
      <w:proofErr w:type="spellStart"/>
      <w:r w:rsidRPr="00DD6716">
        <w:rPr>
          <w:rFonts w:cstheme="minorHAnsi"/>
          <w:color w:val="000000"/>
        </w:rPr>
        <w:t>permeability</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intensive</w:t>
      </w:r>
      <w:proofErr w:type="spellEnd"/>
      <w:r w:rsidRPr="00DD6716">
        <w:rPr>
          <w:rFonts w:cstheme="minorHAnsi"/>
          <w:color w:val="000000"/>
        </w:rPr>
        <w:t xml:space="preserve"> </w:t>
      </w:r>
      <w:proofErr w:type="spellStart"/>
      <w:r w:rsidRPr="00DD6716">
        <w:rPr>
          <w:rFonts w:cstheme="minorHAnsi"/>
          <w:color w:val="000000"/>
        </w:rPr>
        <w:t>karstification</w:t>
      </w:r>
      <w:proofErr w:type="spellEnd"/>
      <w:r w:rsidRPr="00DD6716">
        <w:rPr>
          <w:rFonts w:cstheme="minorHAnsi"/>
          <w:color w:val="000000"/>
        </w:rPr>
        <w:t xml:space="preserve">. </w:t>
      </w:r>
      <w:proofErr w:type="spellStart"/>
      <w:r w:rsidRPr="00DD6716">
        <w:rPr>
          <w:rFonts w:cstheme="minorHAnsi"/>
          <w:color w:val="000000"/>
        </w:rPr>
        <w:t>Cretaceous</w:t>
      </w:r>
      <w:proofErr w:type="spellEnd"/>
      <w:r w:rsidRPr="00DD6716">
        <w:rPr>
          <w:rFonts w:cstheme="minorHAnsi"/>
          <w:color w:val="000000"/>
        </w:rPr>
        <w:t xml:space="preserve"> </w:t>
      </w:r>
      <w:proofErr w:type="spellStart"/>
      <w:r w:rsidRPr="00DD6716">
        <w:rPr>
          <w:rFonts w:cstheme="minorHAnsi"/>
          <w:color w:val="000000"/>
        </w:rPr>
        <w:t>carbonate</w:t>
      </w:r>
      <w:proofErr w:type="spellEnd"/>
      <w:r w:rsidRPr="00DD6716">
        <w:rPr>
          <w:rFonts w:cstheme="minorHAnsi"/>
          <w:color w:val="000000"/>
        </w:rPr>
        <w:t xml:space="preserve"> </w:t>
      </w:r>
      <w:proofErr w:type="spellStart"/>
      <w:r w:rsidRPr="00DD6716">
        <w:rPr>
          <w:rFonts w:cstheme="minorHAnsi"/>
          <w:color w:val="000000"/>
        </w:rPr>
        <w:t>rocks</w:t>
      </w:r>
      <w:proofErr w:type="spellEnd"/>
      <w:r w:rsidRPr="00DD6716">
        <w:rPr>
          <w:rFonts w:cstheme="minorHAnsi"/>
          <w:color w:val="000000"/>
        </w:rPr>
        <w:t xml:space="preserve"> </w:t>
      </w:r>
      <w:proofErr w:type="spellStart"/>
      <w:r w:rsidRPr="00DD6716">
        <w:rPr>
          <w:rFonts w:cstheme="minorHAnsi"/>
          <w:color w:val="000000"/>
        </w:rPr>
        <w:t>build</w:t>
      </w:r>
      <w:proofErr w:type="spellEnd"/>
      <w:r w:rsidRPr="00DD6716">
        <w:rPr>
          <w:rFonts w:cstheme="minorHAnsi"/>
          <w:color w:val="000000"/>
        </w:rPr>
        <w:t xml:space="preserve"> most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Plješevica</w:t>
      </w:r>
      <w:proofErr w:type="spellEnd"/>
      <w:r w:rsidRPr="00DD6716">
        <w:rPr>
          <w:rFonts w:cstheme="minorHAnsi"/>
          <w:color w:val="000000"/>
        </w:rPr>
        <w:t xml:space="preserve"> </w:t>
      </w:r>
      <w:proofErr w:type="spellStart"/>
      <w:r w:rsidRPr="00DD6716">
        <w:rPr>
          <w:rFonts w:cstheme="minorHAnsi"/>
          <w:color w:val="000000"/>
        </w:rPr>
        <w:t>massif</w:t>
      </w:r>
      <w:proofErr w:type="spellEnd"/>
      <w:r w:rsidRPr="00DD6716">
        <w:rPr>
          <w:rFonts w:cstheme="minorHAnsi"/>
          <w:color w:val="000000"/>
        </w:rPr>
        <w:t xml:space="preserve">, </w:t>
      </w:r>
      <w:proofErr w:type="spellStart"/>
      <w:r w:rsidRPr="00DD6716">
        <w:rPr>
          <w:rFonts w:cstheme="minorHAnsi"/>
          <w:color w:val="000000"/>
        </w:rPr>
        <w:t>with</w:t>
      </w:r>
      <w:proofErr w:type="spellEnd"/>
      <w:r w:rsidRPr="00DD6716">
        <w:rPr>
          <w:rFonts w:cstheme="minorHAnsi"/>
          <w:color w:val="000000"/>
        </w:rPr>
        <w:t xml:space="preserve"> </w:t>
      </w:r>
      <w:proofErr w:type="spellStart"/>
      <w:r w:rsidRPr="00DD6716">
        <w:rPr>
          <w:rFonts w:cstheme="minorHAnsi"/>
          <w:color w:val="000000"/>
        </w:rPr>
        <w:t>limestones</w:t>
      </w:r>
      <w:proofErr w:type="spellEnd"/>
      <w:r w:rsidRPr="00DD6716">
        <w:rPr>
          <w:rFonts w:cstheme="minorHAnsi"/>
          <w:color w:val="000000"/>
        </w:rPr>
        <w:t xml:space="preserve"> </w:t>
      </w:r>
      <w:proofErr w:type="spellStart"/>
      <w:r w:rsidRPr="00DD6716">
        <w:rPr>
          <w:rFonts w:cstheme="minorHAnsi"/>
          <w:color w:val="000000"/>
        </w:rPr>
        <w:t>prevailing</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Lower</w:t>
      </w:r>
      <w:proofErr w:type="spellEnd"/>
      <w:r w:rsidRPr="00DD6716">
        <w:rPr>
          <w:rFonts w:cstheme="minorHAnsi"/>
          <w:color w:val="000000"/>
        </w:rPr>
        <w:t xml:space="preserve"> </w:t>
      </w:r>
      <w:proofErr w:type="spellStart"/>
      <w:r w:rsidRPr="00DD6716">
        <w:rPr>
          <w:rFonts w:cstheme="minorHAnsi"/>
          <w:color w:val="000000"/>
        </w:rPr>
        <w:t>Cretaceous</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alternating</w:t>
      </w:r>
      <w:proofErr w:type="spellEnd"/>
      <w:r w:rsidRPr="00DD6716">
        <w:rPr>
          <w:rFonts w:cstheme="minorHAnsi"/>
          <w:color w:val="000000"/>
        </w:rPr>
        <w:t xml:space="preserve"> </w:t>
      </w:r>
      <w:proofErr w:type="spellStart"/>
      <w:r w:rsidRPr="00DD6716">
        <w:rPr>
          <w:rFonts w:cstheme="minorHAnsi"/>
          <w:color w:val="000000"/>
        </w:rPr>
        <w:t>limestones</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dolomites</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Upper</w:t>
      </w:r>
      <w:proofErr w:type="spellEnd"/>
      <w:r w:rsidRPr="00DD6716">
        <w:rPr>
          <w:rFonts w:cstheme="minorHAnsi"/>
          <w:color w:val="000000"/>
        </w:rPr>
        <w:t xml:space="preserve"> </w:t>
      </w:r>
      <w:proofErr w:type="spellStart"/>
      <w:r w:rsidRPr="00DD6716">
        <w:rPr>
          <w:rFonts w:cstheme="minorHAnsi"/>
          <w:color w:val="000000"/>
        </w:rPr>
        <w:t>Cretaceous</w:t>
      </w:r>
      <w:proofErr w:type="spellEnd"/>
      <w:r w:rsidRPr="00DD6716">
        <w:rPr>
          <w:rFonts w:cstheme="minorHAnsi"/>
          <w:color w:val="000000"/>
        </w:rPr>
        <w:t>.</w:t>
      </w:r>
    </w:p>
    <w:p w14:paraId="2949158F" w14:textId="77777777" w:rsidR="00FF45CA" w:rsidRPr="00DD6716" w:rsidRDefault="00FF45CA" w:rsidP="00FF45CA">
      <w:pPr>
        <w:spacing w:after="0"/>
        <w:rPr>
          <w:rFonts w:cstheme="minorHAnsi"/>
          <w:color w:val="000000"/>
        </w:rPr>
      </w:pPr>
      <w:proofErr w:type="spellStart"/>
      <w:r w:rsidRPr="00DD6716">
        <w:rPr>
          <w:rFonts w:cstheme="minorHAnsi"/>
          <w:color w:val="000000"/>
        </w:rPr>
        <w:t>Paleogene</w:t>
      </w:r>
      <w:proofErr w:type="spellEnd"/>
      <w:r w:rsidRPr="00DD6716">
        <w:rPr>
          <w:rFonts w:cstheme="minorHAnsi"/>
          <w:color w:val="000000"/>
        </w:rPr>
        <w:t xml:space="preserve"> </w:t>
      </w:r>
      <w:proofErr w:type="spellStart"/>
      <w:r w:rsidRPr="00DD6716">
        <w:rPr>
          <w:rFonts w:cstheme="minorHAnsi"/>
          <w:color w:val="000000"/>
        </w:rPr>
        <w:t>deposits</w:t>
      </w:r>
      <w:proofErr w:type="spellEnd"/>
      <w:r w:rsidRPr="00DD6716">
        <w:rPr>
          <w:rFonts w:cstheme="minorHAnsi"/>
          <w:color w:val="000000"/>
        </w:rPr>
        <w:t xml:space="preserve"> </w:t>
      </w:r>
      <w:proofErr w:type="spellStart"/>
      <w:r w:rsidRPr="00DD6716">
        <w:rPr>
          <w:rFonts w:cstheme="minorHAnsi"/>
          <w:color w:val="000000"/>
        </w:rPr>
        <w:t>include</w:t>
      </w:r>
      <w:proofErr w:type="spellEnd"/>
      <w:r w:rsidRPr="00DD6716">
        <w:rPr>
          <w:rFonts w:cstheme="minorHAnsi"/>
          <w:color w:val="000000"/>
        </w:rPr>
        <w:t xml:space="preserve"> Eocene </w:t>
      </w:r>
      <w:proofErr w:type="spellStart"/>
      <w:r w:rsidRPr="00DD6716">
        <w:rPr>
          <w:rFonts w:cstheme="minorHAnsi"/>
          <w:color w:val="000000"/>
        </w:rPr>
        <w:t>carbonate</w:t>
      </w:r>
      <w:proofErr w:type="spellEnd"/>
      <w:r w:rsidRPr="00DD6716">
        <w:rPr>
          <w:rFonts w:cstheme="minorHAnsi"/>
          <w:color w:val="000000"/>
        </w:rPr>
        <w:t xml:space="preserve"> </w:t>
      </w:r>
      <w:proofErr w:type="spellStart"/>
      <w:r w:rsidRPr="00DD6716">
        <w:rPr>
          <w:rFonts w:cstheme="minorHAnsi"/>
          <w:color w:val="000000"/>
        </w:rPr>
        <w:t>rocks</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coarse</w:t>
      </w:r>
      <w:proofErr w:type="spellEnd"/>
      <w:r w:rsidRPr="00DD6716">
        <w:rPr>
          <w:rFonts w:cstheme="minorHAnsi"/>
          <w:color w:val="000000"/>
        </w:rPr>
        <w:t xml:space="preserve"> </w:t>
      </w:r>
      <w:proofErr w:type="spellStart"/>
      <w:r w:rsidRPr="00DD6716">
        <w:rPr>
          <w:rFonts w:cstheme="minorHAnsi"/>
          <w:color w:val="000000"/>
        </w:rPr>
        <w:t>clastic</w:t>
      </w:r>
      <w:proofErr w:type="spellEnd"/>
      <w:r w:rsidRPr="00DD6716">
        <w:rPr>
          <w:rFonts w:cstheme="minorHAnsi"/>
          <w:color w:val="000000"/>
        </w:rPr>
        <w:t xml:space="preserve"> </w:t>
      </w:r>
      <w:proofErr w:type="spellStart"/>
      <w:r w:rsidRPr="00DD6716">
        <w:rPr>
          <w:rFonts w:cstheme="minorHAnsi"/>
          <w:color w:val="000000"/>
        </w:rPr>
        <w:t>breccias</w:t>
      </w:r>
      <w:proofErr w:type="spellEnd"/>
      <w:r w:rsidRPr="00DD6716">
        <w:rPr>
          <w:rFonts w:cstheme="minorHAnsi"/>
          <w:color w:val="000000"/>
        </w:rPr>
        <w:t xml:space="preserve">, </w:t>
      </w:r>
      <w:proofErr w:type="spellStart"/>
      <w:r w:rsidRPr="00DD6716">
        <w:rPr>
          <w:rFonts w:cstheme="minorHAnsi"/>
          <w:color w:val="000000"/>
        </w:rPr>
        <w:t>while</w:t>
      </w:r>
      <w:proofErr w:type="spellEnd"/>
      <w:r w:rsidRPr="00DD6716">
        <w:rPr>
          <w:rFonts w:cstheme="minorHAnsi"/>
          <w:color w:val="000000"/>
        </w:rPr>
        <w:t xml:space="preserve"> </w:t>
      </w:r>
      <w:proofErr w:type="spellStart"/>
      <w:r w:rsidRPr="00DD6716">
        <w:rPr>
          <w:rFonts w:cstheme="minorHAnsi"/>
          <w:color w:val="000000"/>
        </w:rPr>
        <w:t>Neogene</w:t>
      </w:r>
      <w:proofErr w:type="spellEnd"/>
      <w:r w:rsidRPr="00DD6716">
        <w:rPr>
          <w:rFonts w:cstheme="minorHAnsi"/>
          <w:color w:val="000000"/>
        </w:rPr>
        <w:t xml:space="preserve"> </w:t>
      </w:r>
      <w:proofErr w:type="spellStart"/>
      <w:r w:rsidRPr="00DD6716">
        <w:rPr>
          <w:rFonts w:cstheme="minorHAnsi"/>
          <w:color w:val="000000"/>
        </w:rPr>
        <w:t>sediments</w:t>
      </w:r>
      <w:proofErr w:type="spellEnd"/>
      <w:r w:rsidRPr="00DD6716">
        <w:rPr>
          <w:rFonts w:cstheme="minorHAnsi"/>
          <w:color w:val="000000"/>
        </w:rPr>
        <w:t xml:space="preserve"> are </w:t>
      </w:r>
      <w:proofErr w:type="spellStart"/>
      <w:r w:rsidRPr="00DD6716">
        <w:rPr>
          <w:rFonts w:cstheme="minorHAnsi"/>
          <w:color w:val="000000"/>
        </w:rPr>
        <w:t>represented</w:t>
      </w:r>
      <w:proofErr w:type="spellEnd"/>
      <w:r w:rsidRPr="00DD6716">
        <w:rPr>
          <w:rFonts w:cstheme="minorHAnsi"/>
          <w:color w:val="000000"/>
        </w:rPr>
        <w:t xml:space="preserve"> </w:t>
      </w:r>
      <w:proofErr w:type="spellStart"/>
      <w:r w:rsidRPr="00DD6716">
        <w:rPr>
          <w:rFonts w:cstheme="minorHAnsi"/>
          <w:color w:val="000000"/>
        </w:rPr>
        <w:t>by</w:t>
      </w:r>
      <w:proofErr w:type="spellEnd"/>
      <w:r w:rsidRPr="00DD6716">
        <w:rPr>
          <w:rFonts w:cstheme="minorHAnsi"/>
          <w:color w:val="000000"/>
        </w:rPr>
        <w:t xml:space="preserve"> </w:t>
      </w:r>
      <w:proofErr w:type="spellStart"/>
      <w:r w:rsidRPr="00DD6716">
        <w:rPr>
          <w:rFonts w:cstheme="minorHAnsi"/>
          <w:color w:val="000000"/>
        </w:rPr>
        <w:t>Middle</w:t>
      </w:r>
      <w:proofErr w:type="spellEnd"/>
      <w:r w:rsidRPr="00DD6716">
        <w:rPr>
          <w:rFonts w:cstheme="minorHAnsi"/>
          <w:color w:val="000000"/>
        </w:rPr>
        <w:t xml:space="preserve"> Miocene </w:t>
      </w:r>
      <w:proofErr w:type="spellStart"/>
      <w:r w:rsidRPr="00DD6716">
        <w:rPr>
          <w:rFonts w:cstheme="minorHAnsi"/>
          <w:color w:val="000000"/>
        </w:rPr>
        <w:t>limestones</w:t>
      </w:r>
      <w:proofErr w:type="spellEnd"/>
      <w:r w:rsidRPr="00DD6716">
        <w:rPr>
          <w:rFonts w:cstheme="minorHAnsi"/>
          <w:color w:val="000000"/>
        </w:rPr>
        <w:t xml:space="preserve">, </w:t>
      </w:r>
      <w:proofErr w:type="spellStart"/>
      <w:r w:rsidRPr="00DD6716">
        <w:rPr>
          <w:rFonts w:cstheme="minorHAnsi"/>
          <w:color w:val="000000"/>
        </w:rPr>
        <w:t>marls</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clastics</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Bihać </w:t>
      </w:r>
      <w:proofErr w:type="spellStart"/>
      <w:r w:rsidRPr="00DD6716">
        <w:rPr>
          <w:rFonts w:cstheme="minorHAnsi"/>
          <w:color w:val="000000"/>
        </w:rPr>
        <w:t>Basin</w:t>
      </w:r>
      <w:proofErr w:type="spellEnd"/>
      <w:r w:rsidRPr="00DD6716">
        <w:rPr>
          <w:rFonts w:cstheme="minorHAnsi"/>
          <w:color w:val="000000"/>
        </w:rPr>
        <w:t xml:space="preserve">.  </w:t>
      </w:r>
      <w:proofErr w:type="spellStart"/>
      <w:r w:rsidRPr="00DD6716">
        <w:rPr>
          <w:rFonts w:cstheme="minorHAnsi"/>
          <w:color w:val="000000"/>
        </w:rPr>
        <w:t>Neogene</w:t>
      </w:r>
      <w:proofErr w:type="spellEnd"/>
      <w:r w:rsidRPr="00DD6716">
        <w:rPr>
          <w:rFonts w:cstheme="minorHAnsi"/>
          <w:color w:val="000000"/>
        </w:rPr>
        <w:t xml:space="preserve"> </w:t>
      </w:r>
      <w:proofErr w:type="spellStart"/>
      <w:r w:rsidRPr="00DD6716">
        <w:rPr>
          <w:rFonts w:cstheme="minorHAnsi"/>
          <w:color w:val="000000"/>
        </w:rPr>
        <w:t>clastic</w:t>
      </w:r>
      <w:proofErr w:type="spellEnd"/>
      <w:r w:rsidRPr="00DD6716">
        <w:rPr>
          <w:rFonts w:cstheme="minorHAnsi"/>
          <w:color w:val="000000"/>
        </w:rPr>
        <w:t xml:space="preserve"> </w:t>
      </w:r>
      <w:proofErr w:type="spellStart"/>
      <w:r w:rsidRPr="00DD6716">
        <w:rPr>
          <w:rFonts w:cstheme="minorHAnsi"/>
          <w:color w:val="000000"/>
        </w:rPr>
        <w:t>deposits</w:t>
      </w:r>
      <w:proofErr w:type="spellEnd"/>
      <w:r w:rsidRPr="00DD6716">
        <w:rPr>
          <w:rFonts w:cstheme="minorHAnsi"/>
          <w:color w:val="000000"/>
        </w:rPr>
        <w:t xml:space="preserve"> </w:t>
      </w:r>
      <w:proofErr w:type="spellStart"/>
      <w:r w:rsidRPr="00DD6716">
        <w:rPr>
          <w:rFonts w:cstheme="minorHAnsi"/>
          <w:color w:val="000000"/>
        </w:rPr>
        <w:t>play</w:t>
      </w:r>
      <w:proofErr w:type="spellEnd"/>
      <w:r w:rsidRPr="00DD6716">
        <w:rPr>
          <w:rFonts w:cstheme="minorHAnsi"/>
          <w:color w:val="000000"/>
        </w:rPr>
        <w:t xml:space="preserve"> </w:t>
      </w:r>
      <w:proofErr w:type="spellStart"/>
      <w:r w:rsidRPr="00DD6716">
        <w:rPr>
          <w:rFonts w:cstheme="minorHAnsi"/>
          <w:color w:val="000000"/>
        </w:rPr>
        <w:t>an</w:t>
      </w:r>
      <w:proofErr w:type="spellEnd"/>
      <w:r w:rsidRPr="00DD6716">
        <w:rPr>
          <w:rFonts w:cstheme="minorHAnsi"/>
          <w:color w:val="000000"/>
        </w:rPr>
        <w:t xml:space="preserve"> </w:t>
      </w:r>
      <w:proofErr w:type="spellStart"/>
      <w:r w:rsidRPr="00DD6716">
        <w:rPr>
          <w:rFonts w:cstheme="minorHAnsi"/>
          <w:color w:val="000000"/>
        </w:rPr>
        <w:t>important</w:t>
      </w:r>
      <w:proofErr w:type="spellEnd"/>
      <w:r w:rsidRPr="00DD6716">
        <w:rPr>
          <w:rFonts w:cstheme="minorHAnsi"/>
          <w:color w:val="000000"/>
        </w:rPr>
        <w:t xml:space="preserve"> </w:t>
      </w:r>
      <w:proofErr w:type="spellStart"/>
      <w:r w:rsidRPr="00DD6716">
        <w:rPr>
          <w:rFonts w:cstheme="minorHAnsi"/>
          <w:color w:val="000000"/>
        </w:rPr>
        <w:t>hydrogeological</w:t>
      </w:r>
      <w:proofErr w:type="spellEnd"/>
      <w:r w:rsidRPr="00DD6716">
        <w:rPr>
          <w:rFonts w:cstheme="minorHAnsi"/>
          <w:color w:val="000000"/>
        </w:rPr>
        <w:t xml:space="preserve"> role, </w:t>
      </w:r>
      <w:proofErr w:type="spellStart"/>
      <w:r w:rsidRPr="00DD6716">
        <w:rPr>
          <w:rFonts w:cstheme="minorHAnsi"/>
          <w:color w:val="000000"/>
        </w:rPr>
        <w:t>directing</w:t>
      </w:r>
      <w:proofErr w:type="spellEnd"/>
      <w:r w:rsidRPr="00DD6716">
        <w:rPr>
          <w:rFonts w:cstheme="minorHAnsi"/>
          <w:color w:val="000000"/>
        </w:rPr>
        <w:t xml:space="preserve">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toward</w:t>
      </w:r>
      <w:proofErr w:type="spellEnd"/>
      <w:r w:rsidRPr="00DD6716">
        <w:rPr>
          <w:rFonts w:cstheme="minorHAnsi"/>
          <w:color w:val="000000"/>
        </w:rPr>
        <w:t xml:space="preserve"> major </w:t>
      </w:r>
      <w:proofErr w:type="spellStart"/>
      <w:r w:rsidRPr="00DD6716">
        <w:rPr>
          <w:rFonts w:cstheme="minorHAnsi"/>
          <w:color w:val="000000"/>
        </w:rPr>
        <w:t>karst</w:t>
      </w:r>
      <w:proofErr w:type="spellEnd"/>
      <w:r w:rsidRPr="00DD6716">
        <w:rPr>
          <w:rFonts w:cstheme="minorHAnsi"/>
          <w:color w:val="000000"/>
        </w:rPr>
        <w:t xml:space="preserve"> </w:t>
      </w:r>
      <w:proofErr w:type="spellStart"/>
      <w:r w:rsidRPr="00DD6716">
        <w:rPr>
          <w:rFonts w:cstheme="minorHAnsi"/>
          <w:color w:val="000000"/>
        </w:rPr>
        <w:t>springs</w:t>
      </w:r>
      <w:proofErr w:type="spellEnd"/>
      <w:r w:rsidRPr="00DD6716">
        <w:rPr>
          <w:rFonts w:cstheme="minorHAnsi"/>
          <w:color w:val="000000"/>
        </w:rPr>
        <w:t xml:space="preserve"> </w:t>
      </w:r>
      <w:proofErr w:type="spellStart"/>
      <w:r w:rsidRPr="00DD6716">
        <w:rPr>
          <w:rFonts w:cstheme="minorHAnsi"/>
          <w:color w:val="000000"/>
        </w:rPr>
        <w:t>such</w:t>
      </w:r>
      <w:proofErr w:type="spellEnd"/>
      <w:r w:rsidRPr="00DD6716">
        <w:rPr>
          <w:rFonts w:cstheme="minorHAnsi"/>
          <w:color w:val="000000"/>
        </w:rPr>
        <w:t xml:space="preserve"> as Klokot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Privilica</w:t>
      </w:r>
      <w:proofErr w:type="spellEnd"/>
      <w:r w:rsidRPr="00DD6716">
        <w:rPr>
          <w:rFonts w:cstheme="minorHAnsi"/>
          <w:color w:val="000000"/>
        </w:rPr>
        <w:t xml:space="preserve">. </w:t>
      </w:r>
    </w:p>
    <w:p w14:paraId="73CCC5F2" w14:textId="77777777" w:rsidR="00FF45CA" w:rsidRPr="00DD6716" w:rsidRDefault="00FF45CA" w:rsidP="00FF45CA">
      <w:pPr>
        <w:spacing w:after="0"/>
        <w:rPr>
          <w:rFonts w:cstheme="minorHAnsi"/>
          <w:color w:val="000000"/>
        </w:rPr>
      </w:pPr>
      <w:proofErr w:type="spellStart"/>
      <w:r w:rsidRPr="00DD6716">
        <w:rPr>
          <w:rFonts w:cstheme="minorHAnsi"/>
          <w:color w:val="000000"/>
        </w:rPr>
        <w:t>Quaternary</w:t>
      </w:r>
      <w:proofErr w:type="spellEnd"/>
      <w:r w:rsidRPr="00DD6716">
        <w:rPr>
          <w:rFonts w:cstheme="minorHAnsi"/>
          <w:color w:val="000000"/>
        </w:rPr>
        <w:t xml:space="preserve"> </w:t>
      </w:r>
      <w:proofErr w:type="spellStart"/>
      <w:r w:rsidRPr="00DD6716">
        <w:rPr>
          <w:rFonts w:cstheme="minorHAnsi"/>
          <w:color w:val="000000"/>
        </w:rPr>
        <w:t>deposits</w:t>
      </w:r>
      <w:proofErr w:type="spellEnd"/>
      <w:r w:rsidRPr="00DD6716">
        <w:rPr>
          <w:rFonts w:cstheme="minorHAnsi"/>
          <w:color w:val="000000"/>
        </w:rPr>
        <w:t xml:space="preserve"> are </w:t>
      </w:r>
      <w:proofErr w:type="spellStart"/>
      <w:r w:rsidRPr="00DD6716">
        <w:rPr>
          <w:rFonts w:cstheme="minorHAnsi"/>
          <w:color w:val="000000"/>
        </w:rPr>
        <w:t>widespread</w:t>
      </w:r>
      <w:proofErr w:type="spellEnd"/>
      <w:r w:rsidRPr="00DD6716">
        <w:rPr>
          <w:rFonts w:cstheme="minorHAnsi"/>
          <w:color w:val="000000"/>
        </w:rPr>
        <w:t xml:space="preserve"> but </w:t>
      </w:r>
      <w:proofErr w:type="spellStart"/>
      <w:r w:rsidRPr="00DD6716">
        <w:rPr>
          <w:rFonts w:cstheme="minorHAnsi"/>
          <w:color w:val="000000"/>
        </w:rPr>
        <w:t>generally</w:t>
      </w:r>
      <w:proofErr w:type="spellEnd"/>
      <w:r w:rsidRPr="00DD6716">
        <w:rPr>
          <w:rFonts w:cstheme="minorHAnsi"/>
          <w:color w:val="000000"/>
        </w:rPr>
        <w:t xml:space="preserve"> </w:t>
      </w:r>
      <w:proofErr w:type="spellStart"/>
      <w:r w:rsidRPr="00DD6716">
        <w:rPr>
          <w:rFonts w:cstheme="minorHAnsi"/>
          <w:color w:val="000000"/>
        </w:rPr>
        <w:t>thin</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comprise</w:t>
      </w:r>
      <w:proofErr w:type="spellEnd"/>
      <w:r w:rsidRPr="00DD6716">
        <w:rPr>
          <w:rFonts w:cstheme="minorHAnsi"/>
          <w:color w:val="000000"/>
        </w:rPr>
        <w:t xml:space="preserve"> Pleistocene </w:t>
      </w:r>
      <w:proofErr w:type="spellStart"/>
      <w:r w:rsidRPr="00DD6716">
        <w:rPr>
          <w:rFonts w:cstheme="minorHAnsi"/>
          <w:color w:val="000000"/>
        </w:rPr>
        <w:t>sands</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Holocene</w:t>
      </w:r>
      <w:proofErr w:type="spellEnd"/>
      <w:r w:rsidRPr="00DD6716">
        <w:rPr>
          <w:rFonts w:cstheme="minorHAnsi"/>
          <w:color w:val="000000"/>
        </w:rPr>
        <w:t xml:space="preserve"> </w:t>
      </w:r>
      <w:proofErr w:type="spellStart"/>
      <w:r w:rsidRPr="00DD6716">
        <w:rPr>
          <w:rFonts w:cstheme="minorHAnsi"/>
          <w:color w:val="000000"/>
        </w:rPr>
        <w:t>tufa</w:t>
      </w:r>
      <w:proofErr w:type="spellEnd"/>
      <w:r w:rsidRPr="00DD6716">
        <w:rPr>
          <w:rFonts w:cstheme="minorHAnsi"/>
          <w:color w:val="000000"/>
        </w:rPr>
        <w:t xml:space="preserve">, </w:t>
      </w:r>
      <w:proofErr w:type="spellStart"/>
      <w:r w:rsidRPr="00DD6716">
        <w:rPr>
          <w:rFonts w:cstheme="minorHAnsi"/>
          <w:color w:val="000000"/>
        </w:rPr>
        <w:t>alluvial</w:t>
      </w:r>
      <w:proofErr w:type="spellEnd"/>
      <w:r w:rsidRPr="00DD6716">
        <w:rPr>
          <w:rFonts w:cstheme="minorHAnsi"/>
          <w:color w:val="000000"/>
        </w:rPr>
        <w:t xml:space="preserve">, </w:t>
      </w:r>
      <w:proofErr w:type="spellStart"/>
      <w:r w:rsidRPr="00DD6716">
        <w:rPr>
          <w:rFonts w:cstheme="minorHAnsi"/>
          <w:color w:val="000000"/>
        </w:rPr>
        <w:t>deluvial</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marsh</w:t>
      </w:r>
      <w:proofErr w:type="spellEnd"/>
      <w:r w:rsidRPr="00DD6716">
        <w:rPr>
          <w:rFonts w:cstheme="minorHAnsi"/>
          <w:color w:val="000000"/>
        </w:rPr>
        <w:t xml:space="preserve"> </w:t>
      </w:r>
      <w:proofErr w:type="spellStart"/>
      <w:r w:rsidRPr="00DD6716">
        <w:rPr>
          <w:rFonts w:cstheme="minorHAnsi"/>
          <w:color w:val="000000"/>
        </w:rPr>
        <w:t>deposits</w:t>
      </w:r>
      <w:proofErr w:type="spellEnd"/>
      <w:r w:rsidRPr="00DD6716">
        <w:rPr>
          <w:rFonts w:cstheme="minorHAnsi"/>
          <w:color w:val="000000"/>
        </w:rPr>
        <w:t xml:space="preserve"> </w:t>
      </w:r>
      <w:proofErr w:type="spellStart"/>
      <w:r w:rsidRPr="00DD6716">
        <w:rPr>
          <w:rFonts w:cstheme="minorHAnsi"/>
          <w:color w:val="000000"/>
        </w:rPr>
        <w:t>distributed</w:t>
      </w:r>
      <w:proofErr w:type="spellEnd"/>
      <w:r w:rsidRPr="00DD6716">
        <w:rPr>
          <w:rFonts w:cstheme="minorHAnsi"/>
          <w:color w:val="000000"/>
        </w:rPr>
        <w:t xml:space="preserve"> </w:t>
      </w:r>
      <w:proofErr w:type="spellStart"/>
      <w:r w:rsidRPr="00DD6716">
        <w:rPr>
          <w:rFonts w:cstheme="minorHAnsi"/>
          <w:color w:val="000000"/>
        </w:rPr>
        <w:t>along</w:t>
      </w:r>
      <w:proofErr w:type="spellEnd"/>
      <w:r w:rsidRPr="00DD6716">
        <w:rPr>
          <w:rFonts w:cstheme="minorHAnsi"/>
          <w:color w:val="000000"/>
        </w:rPr>
        <w:t xml:space="preserve"> </w:t>
      </w:r>
      <w:proofErr w:type="spellStart"/>
      <w:r w:rsidRPr="00DD6716">
        <w:rPr>
          <w:rFonts w:cstheme="minorHAnsi"/>
          <w:color w:val="000000"/>
        </w:rPr>
        <w:t>river</w:t>
      </w:r>
      <w:proofErr w:type="spellEnd"/>
      <w:r w:rsidRPr="00DD6716">
        <w:rPr>
          <w:rFonts w:cstheme="minorHAnsi"/>
          <w:color w:val="000000"/>
        </w:rPr>
        <w:t xml:space="preserve"> </w:t>
      </w:r>
      <w:proofErr w:type="spellStart"/>
      <w:r w:rsidRPr="00DD6716">
        <w:rPr>
          <w:rFonts w:cstheme="minorHAnsi"/>
          <w:color w:val="000000"/>
        </w:rPr>
        <w:t>valleys</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near</w:t>
      </w:r>
      <w:proofErr w:type="spellEnd"/>
      <w:r w:rsidRPr="00DD6716">
        <w:rPr>
          <w:rFonts w:cstheme="minorHAnsi"/>
          <w:color w:val="000000"/>
        </w:rPr>
        <w:t xml:space="preserve"> major </w:t>
      </w:r>
      <w:proofErr w:type="spellStart"/>
      <w:r w:rsidRPr="00DD6716">
        <w:rPr>
          <w:rFonts w:cstheme="minorHAnsi"/>
          <w:color w:val="000000"/>
        </w:rPr>
        <w:t>springs</w:t>
      </w:r>
      <w:proofErr w:type="spellEnd"/>
      <w:r w:rsidRPr="00DD6716">
        <w:rPr>
          <w:rFonts w:cstheme="minorHAnsi"/>
          <w:color w:val="000000"/>
        </w:rPr>
        <w:t>.</w:t>
      </w:r>
    </w:p>
    <w:p w14:paraId="11D2BB32" w14:textId="77777777" w:rsidR="00FF45CA" w:rsidRPr="00DD6716" w:rsidRDefault="00FF45CA" w:rsidP="00FF45CA">
      <w:pPr>
        <w:spacing w:after="0"/>
        <w:rPr>
          <w:rFonts w:cstheme="minorHAnsi"/>
          <w:color w:val="000000"/>
        </w:rPr>
      </w:pPr>
      <w:r w:rsidRPr="00DD6716">
        <w:rPr>
          <w:rFonts w:cstheme="minorHAnsi"/>
          <w:color w:val="000000"/>
        </w:rPr>
        <w:t xml:space="preserve">Red </w:t>
      </w:r>
      <w:proofErr w:type="spellStart"/>
      <w:r w:rsidRPr="00DD6716">
        <w:rPr>
          <w:rFonts w:cstheme="minorHAnsi"/>
          <w:color w:val="000000"/>
        </w:rPr>
        <w:t>soils</w:t>
      </w:r>
      <w:proofErr w:type="spellEnd"/>
      <w:r w:rsidRPr="00DD6716">
        <w:rPr>
          <w:rFonts w:cstheme="minorHAnsi"/>
          <w:color w:val="000000"/>
        </w:rPr>
        <w:t xml:space="preserve"> </w:t>
      </w:r>
      <w:proofErr w:type="spellStart"/>
      <w:r w:rsidRPr="00DD6716">
        <w:rPr>
          <w:rFonts w:cstheme="minorHAnsi"/>
          <w:color w:val="000000"/>
        </w:rPr>
        <w:t>with</w:t>
      </w:r>
      <w:proofErr w:type="spellEnd"/>
      <w:r w:rsidRPr="00DD6716">
        <w:rPr>
          <w:rFonts w:cstheme="minorHAnsi"/>
          <w:color w:val="000000"/>
        </w:rPr>
        <w:t xml:space="preserve"> </w:t>
      </w:r>
      <w:proofErr w:type="spellStart"/>
      <w:r w:rsidRPr="00DD6716">
        <w:rPr>
          <w:rFonts w:cstheme="minorHAnsi"/>
          <w:color w:val="000000"/>
        </w:rPr>
        <w:t>limestone</w:t>
      </w:r>
      <w:proofErr w:type="spellEnd"/>
      <w:r w:rsidRPr="00DD6716">
        <w:rPr>
          <w:rFonts w:cstheme="minorHAnsi"/>
          <w:color w:val="000000"/>
        </w:rPr>
        <w:t xml:space="preserve"> </w:t>
      </w:r>
      <w:proofErr w:type="spellStart"/>
      <w:r w:rsidRPr="00DD6716">
        <w:rPr>
          <w:rFonts w:cstheme="minorHAnsi"/>
          <w:color w:val="000000"/>
        </w:rPr>
        <w:t>debris</w:t>
      </w:r>
      <w:proofErr w:type="spellEnd"/>
      <w:r w:rsidRPr="00DD6716">
        <w:rPr>
          <w:rFonts w:cstheme="minorHAnsi"/>
          <w:color w:val="000000"/>
        </w:rPr>
        <w:t xml:space="preserve"> </w:t>
      </w:r>
      <w:proofErr w:type="spellStart"/>
      <w:r w:rsidRPr="00DD6716">
        <w:rPr>
          <w:rFonts w:cstheme="minorHAnsi"/>
          <w:color w:val="000000"/>
        </w:rPr>
        <w:t>form</w:t>
      </w:r>
      <w:proofErr w:type="spellEnd"/>
      <w:r w:rsidRPr="00DD6716">
        <w:rPr>
          <w:rFonts w:cstheme="minorHAnsi"/>
          <w:color w:val="000000"/>
        </w:rPr>
        <w:t xml:space="preserve"> a </w:t>
      </w:r>
      <w:proofErr w:type="spellStart"/>
      <w:r w:rsidRPr="00DD6716">
        <w:rPr>
          <w:rFonts w:cstheme="minorHAnsi"/>
          <w:color w:val="000000"/>
        </w:rPr>
        <w:t>thin</w:t>
      </w:r>
      <w:proofErr w:type="spellEnd"/>
      <w:r w:rsidRPr="00DD6716">
        <w:rPr>
          <w:rFonts w:cstheme="minorHAnsi"/>
          <w:color w:val="000000"/>
        </w:rPr>
        <w:t xml:space="preserve"> </w:t>
      </w:r>
      <w:proofErr w:type="spellStart"/>
      <w:r w:rsidRPr="00DD6716">
        <w:rPr>
          <w:rFonts w:cstheme="minorHAnsi"/>
          <w:color w:val="000000"/>
        </w:rPr>
        <w:t>cover</w:t>
      </w:r>
      <w:proofErr w:type="spellEnd"/>
      <w:r w:rsidRPr="00DD6716">
        <w:rPr>
          <w:rFonts w:cstheme="minorHAnsi"/>
          <w:color w:val="000000"/>
        </w:rPr>
        <w:t xml:space="preserve"> </w:t>
      </w:r>
      <w:proofErr w:type="spellStart"/>
      <w:r w:rsidRPr="00DD6716">
        <w:rPr>
          <w:rFonts w:cstheme="minorHAnsi"/>
          <w:color w:val="000000"/>
        </w:rPr>
        <w:t>over</w:t>
      </w:r>
      <w:proofErr w:type="spellEnd"/>
      <w:r w:rsidRPr="00DD6716">
        <w:rPr>
          <w:rFonts w:cstheme="minorHAnsi"/>
          <w:color w:val="000000"/>
        </w:rPr>
        <w:t xml:space="preserve"> </w:t>
      </w:r>
      <w:proofErr w:type="spellStart"/>
      <w:r w:rsidRPr="00DD6716">
        <w:rPr>
          <w:rFonts w:cstheme="minorHAnsi"/>
          <w:color w:val="000000"/>
        </w:rPr>
        <w:t>carbonate</w:t>
      </w:r>
      <w:proofErr w:type="spellEnd"/>
      <w:r w:rsidRPr="00DD6716">
        <w:rPr>
          <w:rFonts w:cstheme="minorHAnsi"/>
          <w:color w:val="000000"/>
        </w:rPr>
        <w:t xml:space="preserve"> </w:t>
      </w:r>
      <w:proofErr w:type="spellStart"/>
      <w:r w:rsidRPr="00DD6716">
        <w:rPr>
          <w:rFonts w:cstheme="minorHAnsi"/>
          <w:color w:val="000000"/>
        </w:rPr>
        <w:t>bedrock</w:t>
      </w:r>
      <w:proofErr w:type="spellEnd"/>
      <w:r w:rsidRPr="00DD6716">
        <w:rPr>
          <w:rFonts w:cstheme="minorHAnsi"/>
          <w:color w:val="000000"/>
        </w:rPr>
        <w:t xml:space="preserve">, </w:t>
      </w:r>
      <w:proofErr w:type="spellStart"/>
      <w:r w:rsidRPr="00DD6716">
        <w:rPr>
          <w:rFonts w:cstheme="minorHAnsi"/>
          <w:color w:val="000000"/>
        </w:rPr>
        <w:t>while</w:t>
      </w:r>
      <w:proofErr w:type="spellEnd"/>
      <w:r w:rsidRPr="00DD6716">
        <w:rPr>
          <w:rFonts w:cstheme="minorHAnsi"/>
          <w:color w:val="000000"/>
        </w:rPr>
        <w:t xml:space="preserve"> </w:t>
      </w:r>
      <w:proofErr w:type="spellStart"/>
      <w:r w:rsidRPr="00DD6716">
        <w:rPr>
          <w:rFonts w:cstheme="minorHAnsi"/>
          <w:color w:val="000000"/>
        </w:rPr>
        <w:t>sediments</w:t>
      </w:r>
      <w:proofErr w:type="spellEnd"/>
      <w:r w:rsidRPr="00DD6716">
        <w:rPr>
          <w:rFonts w:cstheme="minorHAnsi"/>
          <w:color w:val="000000"/>
        </w:rPr>
        <w:t xml:space="preserve"> </w:t>
      </w:r>
      <w:proofErr w:type="spellStart"/>
      <w:r w:rsidRPr="00DD6716">
        <w:rPr>
          <w:rFonts w:cstheme="minorHAnsi"/>
          <w:color w:val="000000"/>
        </w:rPr>
        <w:t>within</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 xml:space="preserve"> </w:t>
      </w:r>
      <w:proofErr w:type="spellStart"/>
      <w:r w:rsidRPr="00DD6716">
        <w:rPr>
          <w:rFonts w:cstheme="minorHAnsi"/>
          <w:color w:val="000000"/>
        </w:rPr>
        <w:t>poljes</w:t>
      </w:r>
      <w:proofErr w:type="spellEnd"/>
      <w:r w:rsidRPr="00DD6716">
        <w:rPr>
          <w:rFonts w:cstheme="minorHAnsi"/>
          <w:color w:val="000000"/>
        </w:rPr>
        <w:t xml:space="preserve"> </w:t>
      </w:r>
      <w:proofErr w:type="spellStart"/>
      <w:r w:rsidRPr="00DD6716">
        <w:rPr>
          <w:rFonts w:cstheme="minorHAnsi"/>
          <w:color w:val="000000"/>
        </w:rPr>
        <w:t>represent</w:t>
      </w:r>
      <w:proofErr w:type="spellEnd"/>
      <w:r w:rsidRPr="00DD6716">
        <w:rPr>
          <w:rFonts w:cstheme="minorHAnsi"/>
          <w:color w:val="000000"/>
        </w:rPr>
        <w:t xml:space="preserve"> </w:t>
      </w:r>
      <w:proofErr w:type="spellStart"/>
      <w:r w:rsidRPr="00DD6716">
        <w:rPr>
          <w:rFonts w:cstheme="minorHAnsi"/>
          <w:color w:val="000000"/>
        </w:rPr>
        <w:t>former</w:t>
      </w:r>
      <w:proofErr w:type="spellEnd"/>
      <w:r w:rsidRPr="00DD6716">
        <w:rPr>
          <w:rFonts w:cstheme="minorHAnsi"/>
          <w:color w:val="000000"/>
        </w:rPr>
        <w:t xml:space="preserve"> </w:t>
      </w:r>
      <w:proofErr w:type="spellStart"/>
      <w:r w:rsidRPr="00DD6716">
        <w:rPr>
          <w:rFonts w:cstheme="minorHAnsi"/>
          <w:color w:val="000000"/>
        </w:rPr>
        <w:t>paleolake</w:t>
      </w:r>
      <w:proofErr w:type="spellEnd"/>
      <w:r w:rsidRPr="00DD6716">
        <w:rPr>
          <w:rFonts w:cstheme="minorHAnsi"/>
          <w:color w:val="000000"/>
        </w:rPr>
        <w:t xml:space="preserve"> </w:t>
      </w:r>
      <w:proofErr w:type="spellStart"/>
      <w:r w:rsidRPr="00DD6716">
        <w:rPr>
          <w:rFonts w:cstheme="minorHAnsi"/>
          <w:color w:val="000000"/>
        </w:rPr>
        <w:t>environments</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important</w:t>
      </w:r>
      <w:proofErr w:type="spellEnd"/>
      <w:r w:rsidRPr="00DD6716">
        <w:rPr>
          <w:rFonts w:cstheme="minorHAnsi"/>
          <w:color w:val="000000"/>
        </w:rPr>
        <w:t xml:space="preserve"> </w:t>
      </w:r>
      <w:proofErr w:type="spellStart"/>
      <w:r w:rsidRPr="00DD6716">
        <w:rPr>
          <w:rFonts w:cstheme="minorHAnsi"/>
          <w:color w:val="000000"/>
        </w:rPr>
        <w:t>zones</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recharge</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discharge</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Krbava polje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especially</w:t>
      </w:r>
      <w:proofErr w:type="spellEnd"/>
      <w:r w:rsidRPr="00DD6716">
        <w:rPr>
          <w:rFonts w:cstheme="minorHAnsi"/>
          <w:color w:val="000000"/>
        </w:rPr>
        <w:t xml:space="preserve"> </w:t>
      </w:r>
      <w:proofErr w:type="spellStart"/>
      <w:r w:rsidRPr="00DD6716">
        <w:rPr>
          <w:rFonts w:cstheme="minorHAnsi"/>
          <w:color w:val="000000"/>
        </w:rPr>
        <w:t>notable</w:t>
      </w:r>
      <w:proofErr w:type="spellEnd"/>
      <w:r w:rsidRPr="00DD6716">
        <w:rPr>
          <w:rFonts w:cstheme="minorHAnsi"/>
          <w:color w:val="000000"/>
        </w:rPr>
        <w:t xml:space="preserve"> </w:t>
      </w:r>
      <w:proofErr w:type="spellStart"/>
      <w:r w:rsidRPr="00DD6716">
        <w:rPr>
          <w:rFonts w:cstheme="minorHAnsi"/>
          <w:color w:val="000000"/>
        </w:rPr>
        <w:t>due</w:t>
      </w:r>
      <w:proofErr w:type="spellEnd"/>
      <w:r w:rsidRPr="00DD6716">
        <w:rPr>
          <w:rFonts w:cstheme="minorHAnsi"/>
          <w:color w:val="000000"/>
        </w:rPr>
        <w:t xml:space="preserve"> to </w:t>
      </w:r>
      <w:proofErr w:type="spellStart"/>
      <w:r w:rsidRPr="00DD6716">
        <w:rPr>
          <w:rFonts w:cstheme="minorHAnsi"/>
          <w:color w:val="000000"/>
        </w:rPr>
        <w:t>its</w:t>
      </w:r>
      <w:proofErr w:type="spellEnd"/>
      <w:r w:rsidRPr="00DD6716">
        <w:rPr>
          <w:rFonts w:cstheme="minorHAnsi"/>
          <w:color w:val="000000"/>
        </w:rPr>
        <w:t xml:space="preserve"> </w:t>
      </w:r>
      <w:proofErr w:type="spellStart"/>
      <w:r w:rsidRPr="00DD6716">
        <w:rPr>
          <w:rFonts w:cstheme="minorHAnsi"/>
          <w:color w:val="000000"/>
        </w:rPr>
        <w:t>large</w:t>
      </w:r>
      <w:proofErr w:type="spellEnd"/>
      <w:r w:rsidRPr="00DD6716">
        <w:rPr>
          <w:rFonts w:cstheme="minorHAnsi"/>
          <w:color w:val="000000"/>
        </w:rPr>
        <w:t xml:space="preserve"> </w:t>
      </w:r>
      <w:proofErr w:type="spellStart"/>
      <w:r w:rsidRPr="00DD6716">
        <w:rPr>
          <w:rFonts w:cstheme="minorHAnsi"/>
          <w:color w:val="000000"/>
        </w:rPr>
        <w:t>spatial</w:t>
      </w:r>
      <w:proofErr w:type="spellEnd"/>
      <w:r w:rsidRPr="00DD6716">
        <w:rPr>
          <w:rFonts w:cstheme="minorHAnsi"/>
          <w:color w:val="000000"/>
        </w:rPr>
        <w:t xml:space="preserve"> </w:t>
      </w:r>
      <w:proofErr w:type="spellStart"/>
      <w:r w:rsidRPr="00DD6716">
        <w:rPr>
          <w:rFonts w:cstheme="minorHAnsi"/>
          <w:color w:val="000000"/>
        </w:rPr>
        <w:t>extent</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sediment </w:t>
      </w:r>
      <w:proofErr w:type="spellStart"/>
      <w:r w:rsidRPr="00DD6716">
        <w:rPr>
          <w:rFonts w:cstheme="minorHAnsi"/>
          <w:color w:val="000000"/>
        </w:rPr>
        <w:t>thickness</w:t>
      </w:r>
      <w:proofErr w:type="spellEnd"/>
      <w:r w:rsidRPr="00DD6716">
        <w:rPr>
          <w:rFonts w:cstheme="minorHAnsi"/>
          <w:color w:val="000000"/>
        </w:rPr>
        <w:t xml:space="preserve"> </w:t>
      </w:r>
      <w:proofErr w:type="spellStart"/>
      <w:r w:rsidRPr="00DD6716">
        <w:rPr>
          <w:rFonts w:cstheme="minorHAnsi"/>
          <w:color w:val="000000"/>
        </w:rPr>
        <w:t>exceeding</w:t>
      </w:r>
      <w:proofErr w:type="spellEnd"/>
      <w:r w:rsidRPr="00DD6716">
        <w:rPr>
          <w:rFonts w:cstheme="minorHAnsi"/>
          <w:color w:val="000000"/>
        </w:rPr>
        <w:t xml:space="preserve"> 80 m.</w:t>
      </w:r>
    </w:p>
    <w:p w14:paraId="5C641E64" w14:textId="77777777" w:rsidR="00FF45CA" w:rsidRDefault="00FF45CA" w:rsidP="00FF45CA">
      <w:pPr>
        <w:pStyle w:val="Naslov2"/>
      </w:pPr>
      <w:bookmarkStart w:id="13" w:name="_Toc221606872"/>
      <w:bookmarkStart w:id="14" w:name="_Toc223514103"/>
      <w:r>
        <w:t>HYDROGEOLOGY</w:t>
      </w:r>
      <w:bookmarkEnd w:id="13"/>
      <w:bookmarkEnd w:id="14"/>
    </w:p>
    <w:p w14:paraId="07EEC922" w14:textId="77777777" w:rsidR="00FF45CA" w:rsidRPr="007C1511" w:rsidRDefault="00FF45CA" w:rsidP="00FF45CA">
      <w:pPr>
        <w:pStyle w:val="Naslov3"/>
        <w:rPr>
          <w:bCs w:val="0"/>
        </w:rPr>
      </w:pPr>
      <w:bookmarkStart w:id="15" w:name="_Toc223514104"/>
      <w:proofErr w:type="spellStart"/>
      <w:r>
        <w:rPr>
          <w:bCs w:val="0"/>
        </w:rPr>
        <w:t>Hydrogeologcal</w:t>
      </w:r>
      <w:proofErr w:type="spellEnd"/>
      <w:r w:rsidRPr="007C1511">
        <w:rPr>
          <w:bCs w:val="0"/>
        </w:rPr>
        <w:t xml:space="preserve"> </w:t>
      </w:r>
      <w:proofErr w:type="spellStart"/>
      <w:r w:rsidRPr="007C1511">
        <w:rPr>
          <w:bCs w:val="0"/>
        </w:rPr>
        <w:t>characteristics</w:t>
      </w:r>
      <w:bookmarkEnd w:id="15"/>
      <w:proofErr w:type="spellEnd"/>
    </w:p>
    <w:p w14:paraId="6EA6D8EB" w14:textId="77777777" w:rsidR="00FF45CA" w:rsidRPr="00DD6716" w:rsidRDefault="00FF45CA" w:rsidP="00FF45CA">
      <w:pPr>
        <w:spacing w:after="0"/>
        <w:rPr>
          <w:rFonts w:cstheme="minorHAnsi"/>
          <w:color w:val="000000"/>
        </w:rPr>
      </w:pPr>
      <w:proofErr w:type="spellStart"/>
      <w:r w:rsidRPr="00DD6716">
        <w:rPr>
          <w:rFonts w:cstheme="minorHAnsi"/>
          <w:color w:val="000000"/>
        </w:rPr>
        <w:t>The</w:t>
      </w:r>
      <w:proofErr w:type="spellEnd"/>
      <w:r w:rsidRPr="00DD6716">
        <w:rPr>
          <w:rFonts w:cstheme="minorHAnsi"/>
          <w:color w:val="000000"/>
        </w:rPr>
        <w:t xml:space="preserve"> Una </w:t>
      </w:r>
      <w:r>
        <w:rPr>
          <w:rFonts w:cstheme="minorHAnsi"/>
          <w:color w:val="000000"/>
        </w:rPr>
        <w:t>TBA</w:t>
      </w:r>
      <w:r w:rsidRPr="00DD6716">
        <w:rPr>
          <w:rFonts w:cstheme="minorHAnsi"/>
          <w:color w:val="000000"/>
        </w:rPr>
        <w:t xml:space="preserve"> </w:t>
      </w:r>
      <w:proofErr w:type="spellStart"/>
      <w:r w:rsidRPr="00DD6716">
        <w:rPr>
          <w:rFonts w:cstheme="minorHAnsi"/>
          <w:color w:val="000000"/>
        </w:rPr>
        <w:t>represents</w:t>
      </w:r>
      <w:proofErr w:type="spellEnd"/>
      <w:r w:rsidRPr="00DD6716">
        <w:rPr>
          <w:rFonts w:cstheme="minorHAnsi"/>
          <w:color w:val="000000"/>
        </w:rPr>
        <w:t xml:space="preserve"> a </w:t>
      </w:r>
      <w:proofErr w:type="spellStart"/>
      <w:r w:rsidRPr="00DD6716">
        <w:rPr>
          <w:rFonts w:cstheme="minorHAnsi"/>
          <w:color w:val="000000"/>
        </w:rPr>
        <w:t>hydraulically</w:t>
      </w:r>
      <w:proofErr w:type="spellEnd"/>
      <w:r w:rsidRPr="00DD6716">
        <w:rPr>
          <w:rFonts w:cstheme="minorHAnsi"/>
          <w:color w:val="000000"/>
        </w:rPr>
        <w:t xml:space="preserve"> </w:t>
      </w:r>
      <w:proofErr w:type="spellStart"/>
      <w:r w:rsidRPr="00DD6716">
        <w:rPr>
          <w:rFonts w:cstheme="minorHAnsi"/>
          <w:color w:val="000000"/>
        </w:rPr>
        <w:t>integrated</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 xml:space="preserve"> </w:t>
      </w:r>
      <w:proofErr w:type="spellStart"/>
      <w:r w:rsidRPr="00DD6716">
        <w:rPr>
          <w:rFonts w:cstheme="minorHAnsi"/>
          <w:color w:val="000000"/>
        </w:rPr>
        <w:t>groundwater</w:t>
      </w:r>
      <w:proofErr w:type="spellEnd"/>
      <w:r w:rsidRPr="00DD6716">
        <w:rPr>
          <w:rFonts w:cstheme="minorHAnsi"/>
          <w:color w:val="000000"/>
        </w:rPr>
        <w:t xml:space="preserve"> system </w:t>
      </w:r>
      <w:proofErr w:type="spellStart"/>
      <w:r w:rsidRPr="00DD6716">
        <w:rPr>
          <w:rFonts w:cstheme="minorHAnsi"/>
          <w:color w:val="000000"/>
        </w:rPr>
        <w:t>that</w:t>
      </w:r>
      <w:proofErr w:type="spellEnd"/>
      <w:r w:rsidRPr="00DD6716">
        <w:rPr>
          <w:rFonts w:cstheme="minorHAnsi"/>
          <w:color w:val="000000"/>
        </w:rPr>
        <w:t xml:space="preserve"> </w:t>
      </w:r>
      <w:proofErr w:type="spellStart"/>
      <w:r w:rsidRPr="00DD6716">
        <w:rPr>
          <w:rFonts w:cstheme="minorHAnsi"/>
          <w:color w:val="000000"/>
        </w:rPr>
        <w:t>extends</w:t>
      </w:r>
      <w:proofErr w:type="spellEnd"/>
      <w:r w:rsidRPr="00DD6716">
        <w:rPr>
          <w:rFonts w:cstheme="minorHAnsi"/>
          <w:color w:val="000000"/>
        </w:rPr>
        <w:t xml:space="preserve"> </w:t>
      </w:r>
      <w:proofErr w:type="spellStart"/>
      <w:r w:rsidRPr="00DD6716">
        <w:rPr>
          <w:rFonts w:cstheme="minorHAnsi"/>
          <w:color w:val="000000"/>
        </w:rPr>
        <w:t>across</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territories</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Croatia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Bosnia</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Herzegovina</w:t>
      </w:r>
      <w:proofErr w:type="spellEnd"/>
      <w:r w:rsidRPr="00DD6716">
        <w:rPr>
          <w:rFonts w:cstheme="minorHAnsi"/>
          <w:color w:val="000000"/>
        </w:rPr>
        <w:t xml:space="preserve">.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recharge</w:t>
      </w:r>
      <w:proofErr w:type="spellEnd"/>
      <w:r w:rsidRPr="00DD6716">
        <w:rPr>
          <w:rFonts w:cstheme="minorHAnsi"/>
          <w:color w:val="000000"/>
        </w:rPr>
        <w:t xml:space="preserve"> </w:t>
      </w:r>
      <w:proofErr w:type="spellStart"/>
      <w:r w:rsidRPr="00DD6716">
        <w:rPr>
          <w:rFonts w:cstheme="minorHAnsi"/>
          <w:color w:val="000000"/>
        </w:rPr>
        <w:t>areas</w:t>
      </w:r>
      <w:proofErr w:type="spellEnd"/>
      <w:r w:rsidRPr="00DD6716">
        <w:rPr>
          <w:rFonts w:cstheme="minorHAnsi"/>
          <w:color w:val="000000"/>
        </w:rPr>
        <w:t xml:space="preserve"> are </w:t>
      </w:r>
      <w:proofErr w:type="spellStart"/>
      <w:r w:rsidRPr="00DD6716">
        <w:rPr>
          <w:rFonts w:cstheme="minorHAnsi"/>
          <w:color w:val="000000"/>
        </w:rPr>
        <w:t>predominantly</w:t>
      </w:r>
      <w:proofErr w:type="spellEnd"/>
      <w:r w:rsidRPr="00DD6716">
        <w:rPr>
          <w:rFonts w:cstheme="minorHAnsi"/>
          <w:color w:val="000000"/>
        </w:rPr>
        <w:t xml:space="preserve"> </w:t>
      </w:r>
      <w:proofErr w:type="spellStart"/>
      <w:r w:rsidRPr="00DD6716">
        <w:rPr>
          <w:rFonts w:cstheme="minorHAnsi"/>
          <w:color w:val="000000"/>
        </w:rPr>
        <w:t>located</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Croatia, </w:t>
      </w:r>
      <w:proofErr w:type="spellStart"/>
      <w:r w:rsidRPr="00DD6716">
        <w:rPr>
          <w:rFonts w:cstheme="minorHAnsi"/>
          <w:color w:val="000000"/>
        </w:rPr>
        <w:t>while</w:t>
      </w:r>
      <w:proofErr w:type="spellEnd"/>
      <w:r w:rsidRPr="00DD6716">
        <w:rPr>
          <w:rFonts w:cstheme="minorHAnsi"/>
          <w:color w:val="000000"/>
        </w:rPr>
        <w:t xml:space="preserve"> major </w:t>
      </w:r>
      <w:proofErr w:type="spellStart"/>
      <w:r w:rsidRPr="00DD6716">
        <w:rPr>
          <w:rFonts w:cstheme="minorHAnsi"/>
          <w:color w:val="000000"/>
        </w:rPr>
        <w:t>discharge</w:t>
      </w:r>
      <w:proofErr w:type="spellEnd"/>
      <w:r w:rsidRPr="00DD6716">
        <w:rPr>
          <w:rFonts w:cstheme="minorHAnsi"/>
          <w:color w:val="000000"/>
        </w:rPr>
        <w:t xml:space="preserve"> </w:t>
      </w:r>
      <w:proofErr w:type="spellStart"/>
      <w:r w:rsidRPr="00DD6716">
        <w:rPr>
          <w:rFonts w:cstheme="minorHAnsi"/>
          <w:color w:val="000000"/>
        </w:rPr>
        <w:t>zones</w:t>
      </w:r>
      <w:proofErr w:type="spellEnd"/>
      <w:r w:rsidRPr="00DD6716">
        <w:rPr>
          <w:rFonts w:cstheme="minorHAnsi"/>
          <w:color w:val="000000"/>
        </w:rPr>
        <w:t xml:space="preserve">, </w:t>
      </w:r>
      <w:proofErr w:type="spellStart"/>
      <w:r w:rsidRPr="00DD6716">
        <w:rPr>
          <w:rFonts w:cstheme="minorHAnsi"/>
          <w:color w:val="000000"/>
        </w:rPr>
        <w:t>including</w:t>
      </w:r>
      <w:proofErr w:type="spellEnd"/>
      <w:r w:rsidRPr="00DD6716">
        <w:rPr>
          <w:rFonts w:cstheme="minorHAnsi"/>
          <w:color w:val="000000"/>
        </w:rPr>
        <w:t xml:space="preserve"> </w:t>
      </w:r>
      <w:proofErr w:type="spellStart"/>
      <w:r w:rsidRPr="00DD6716">
        <w:rPr>
          <w:rFonts w:cstheme="minorHAnsi"/>
          <w:color w:val="000000"/>
        </w:rPr>
        <w:t>large</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 xml:space="preserve"> </w:t>
      </w:r>
      <w:proofErr w:type="spellStart"/>
      <w:r w:rsidRPr="00DD6716">
        <w:rPr>
          <w:rFonts w:cstheme="minorHAnsi"/>
          <w:color w:val="000000"/>
        </w:rPr>
        <w:t>springs</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Una </w:t>
      </w:r>
      <w:proofErr w:type="spellStart"/>
      <w:r w:rsidRPr="00DD6716">
        <w:rPr>
          <w:rFonts w:cstheme="minorHAnsi"/>
          <w:color w:val="000000"/>
        </w:rPr>
        <w:t>River</w:t>
      </w:r>
      <w:proofErr w:type="spellEnd"/>
      <w:r w:rsidRPr="00DD6716">
        <w:rPr>
          <w:rFonts w:cstheme="minorHAnsi"/>
          <w:color w:val="000000"/>
        </w:rPr>
        <w:t xml:space="preserve"> </w:t>
      </w:r>
      <w:proofErr w:type="spellStart"/>
      <w:r w:rsidRPr="00DD6716">
        <w:rPr>
          <w:rFonts w:cstheme="minorHAnsi"/>
          <w:color w:val="000000"/>
        </w:rPr>
        <w:t>valley</w:t>
      </w:r>
      <w:proofErr w:type="spellEnd"/>
      <w:r w:rsidRPr="00DD6716">
        <w:rPr>
          <w:rFonts w:cstheme="minorHAnsi"/>
          <w:color w:val="000000"/>
        </w:rPr>
        <w:t xml:space="preserve">, </w:t>
      </w:r>
      <w:proofErr w:type="spellStart"/>
      <w:r w:rsidRPr="00DD6716">
        <w:rPr>
          <w:rFonts w:cstheme="minorHAnsi"/>
          <w:color w:val="000000"/>
        </w:rPr>
        <w:t>occur</w:t>
      </w:r>
      <w:proofErr w:type="spellEnd"/>
      <w:r w:rsidRPr="00DD6716">
        <w:rPr>
          <w:rFonts w:cstheme="minorHAnsi"/>
          <w:color w:val="000000"/>
        </w:rPr>
        <w:t xml:space="preserve"> </w:t>
      </w:r>
      <w:proofErr w:type="spellStart"/>
      <w:r w:rsidRPr="00DD6716">
        <w:rPr>
          <w:rFonts w:cstheme="minorHAnsi"/>
          <w:color w:val="000000"/>
        </w:rPr>
        <w:t>mainly</w:t>
      </w:r>
      <w:proofErr w:type="spellEnd"/>
      <w:r w:rsidRPr="00DD6716">
        <w:rPr>
          <w:rFonts w:cstheme="minorHAnsi"/>
          <w:color w:val="000000"/>
        </w:rPr>
        <w:t xml:space="preserve"> </w:t>
      </w:r>
      <w:proofErr w:type="spellStart"/>
      <w:r w:rsidRPr="00DD6716">
        <w:rPr>
          <w:rFonts w:cstheme="minorHAnsi"/>
          <w:color w:val="000000"/>
        </w:rPr>
        <w:lastRenderedPageBreak/>
        <w:t>in</w:t>
      </w:r>
      <w:proofErr w:type="spellEnd"/>
      <w:r w:rsidRPr="00DD6716">
        <w:rPr>
          <w:rFonts w:cstheme="minorHAnsi"/>
          <w:color w:val="000000"/>
        </w:rPr>
        <w:t xml:space="preserve"> </w:t>
      </w:r>
      <w:proofErr w:type="spellStart"/>
      <w:r w:rsidRPr="00DD6716">
        <w:rPr>
          <w:rFonts w:cstheme="minorHAnsi"/>
          <w:color w:val="000000"/>
        </w:rPr>
        <w:t>Bosnia</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Herzegovina</w:t>
      </w:r>
      <w:proofErr w:type="spellEnd"/>
      <w:r w:rsidRPr="00DD6716">
        <w:rPr>
          <w:rFonts w:cstheme="minorHAnsi"/>
          <w:color w:val="000000"/>
        </w:rPr>
        <w:t xml:space="preserve">. </w:t>
      </w:r>
      <w:proofErr w:type="spellStart"/>
      <w:r w:rsidRPr="00DD6716">
        <w:rPr>
          <w:rFonts w:cstheme="minorHAnsi"/>
          <w:color w:val="000000"/>
        </w:rPr>
        <w:t>This</w:t>
      </w:r>
      <w:proofErr w:type="spellEnd"/>
      <w:r w:rsidRPr="00DD6716">
        <w:rPr>
          <w:rFonts w:cstheme="minorHAnsi"/>
          <w:color w:val="000000"/>
        </w:rPr>
        <w:t xml:space="preserve"> </w:t>
      </w:r>
      <w:proofErr w:type="spellStart"/>
      <w:r w:rsidRPr="00DD6716">
        <w:rPr>
          <w:rFonts w:cstheme="minorHAnsi"/>
          <w:color w:val="000000"/>
        </w:rPr>
        <w:t>spatial</w:t>
      </w:r>
      <w:proofErr w:type="spellEnd"/>
      <w:r w:rsidRPr="00DD6716">
        <w:rPr>
          <w:rFonts w:cstheme="minorHAnsi"/>
          <w:color w:val="000000"/>
        </w:rPr>
        <w:t xml:space="preserve"> </w:t>
      </w:r>
      <w:proofErr w:type="spellStart"/>
      <w:r w:rsidRPr="00DD6716">
        <w:rPr>
          <w:rFonts w:cstheme="minorHAnsi"/>
          <w:color w:val="000000"/>
        </w:rPr>
        <w:t>separation</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recharge</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discharge</w:t>
      </w:r>
      <w:proofErr w:type="spellEnd"/>
      <w:r w:rsidRPr="00DD6716">
        <w:rPr>
          <w:rFonts w:cstheme="minorHAnsi"/>
          <w:color w:val="000000"/>
        </w:rPr>
        <w:t xml:space="preserve"> </w:t>
      </w:r>
      <w:proofErr w:type="spellStart"/>
      <w:r w:rsidRPr="00DD6716">
        <w:rPr>
          <w:rFonts w:cstheme="minorHAnsi"/>
          <w:color w:val="000000"/>
        </w:rPr>
        <w:t>areas</w:t>
      </w:r>
      <w:proofErr w:type="spellEnd"/>
      <w:r w:rsidRPr="00DD6716">
        <w:rPr>
          <w:rFonts w:cstheme="minorHAnsi"/>
          <w:color w:val="000000"/>
        </w:rPr>
        <w:t xml:space="preserve"> </w:t>
      </w:r>
      <w:proofErr w:type="spellStart"/>
      <w:r w:rsidRPr="00DD6716">
        <w:rPr>
          <w:rFonts w:cstheme="minorHAnsi"/>
          <w:color w:val="000000"/>
        </w:rPr>
        <w:t>defines</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aquifer</w:t>
      </w:r>
      <w:proofErr w:type="spellEnd"/>
      <w:r w:rsidRPr="00DD6716">
        <w:rPr>
          <w:rFonts w:cstheme="minorHAnsi"/>
          <w:color w:val="000000"/>
        </w:rPr>
        <w:t xml:space="preserve"> as a </w:t>
      </w:r>
      <w:proofErr w:type="spellStart"/>
      <w:r w:rsidRPr="00DD6716">
        <w:rPr>
          <w:rFonts w:cstheme="minorHAnsi"/>
          <w:color w:val="000000"/>
        </w:rPr>
        <w:t>typical</w:t>
      </w:r>
      <w:proofErr w:type="spellEnd"/>
      <w:r w:rsidRPr="00DD6716">
        <w:rPr>
          <w:rFonts w:cstheme="minorHAnsi"/>
          <w:color w:val="000000"/>
        </w:rPr>
        <w:t xml:space="preserve"> </w:t>
      </w:r>
      <w:proofErr w:type="spellStart"/>
      <w:r w:rsidRPr="00DD6716">
        <w:rPr>
          <w:rFonts w:cstheme="minorHAnsi"/>
          <w:color w:val="000000"/>
        </w:rPr>
        <w:t>transboundary</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 xml:space="preserve"> system.</w:t>
      </w:r>
    </w:p>
    <w:p w14:paraId="11DC98B9" w14:textId="77777777" w:rsidR="00FF45CA" w:rsidRPr="00DD6716" w:rsidRDefault="00FF45CA" w:rsidP="00FF45CA">
      <w:pPr>
        <w:spacing w:after="0"/>
        <w:rPr>
          <w:rFonts w:cstheme="minorHAnsi"/>
          <w:color w:val="000000"/>
        </w:rPr>
      </w:pPr>
      <w:proofErr w:type="spellStart"/>
      <w:r w:rsidRPr="00DD6716">
        <w:rPr>
          <w:rFonts w:cstheme="minorHAnsi"/>
          <w:color w:val="000000"/>
        </w:rPr>
        <w:t>The</w:t>
      </w:r>
      <w:proofErr w:type="spellEnd"/>
      <w:r w:rsidRPr="00DD6716">
        <w:rPr>
          <w:rFonts w:cstheme="minorHAnsi"/>
          <w:color w:val="000000"/>
        </w:rPr>
        <w:t xml:space="preserve"> most </w:t>
      </w:r>
      <w:proofErr w:type="spellStart"/>
      <w:r w:rsidRPr="00DD6716">
        <w:rPr>
          <w:rFonts w:cstheme="minorHAnsi"/>
          <w:color w:val="000000"/>
        </w:rPr>
        <w:t>significant</w:t>
      </w:r>
      <w:proofErr w:type="spellEnd"/>
      <w:r w:rsidRPr="00DD6716">
        <w:rPr>
          <w:rFonts w:cstheme="minorHAnsi"/>
          <w:color w:val="000000"/>
        </w:rPr>
        <w:t xml:space="preserve"> </w:t>
      </w:r>
      <w:proofErr w:type="spellStart"/>
      <w:r w:rsidRPr="00DD6716">
        <w:rPr>
          <w:rFonts w:cstheme="minorHAnsi"/>
          <w:color w:val="000000"/>
        </w:rPr>
        <w:t>hydrogeological</w:t>
      </w:r>
      <w:proofErr w:type="spellEnd"/>
      <w:r w:rsidRPr="00DD6716">
        <w:rPr>
          <w:rFonts w:cstheme="minorHAnsi"/>
          <w:color w:val="000000"/>
        </w:rPr>
        <w:t xml:space="preserve"> </w:t>
      </w:r>
      <w:proofErr w:type="spellStart"/>
      <w:r w:rsidRPr="00DD6716">
        <w:rPr>
          <w:rFonts w:cstheme="minorHAnsi"/>
          <w:color w:val="000000"/>
        </w:rPr>
        <w:t>collectors</w:t>
      </w:r>
      <w:proofErr w:type="spellEnd"/>
      <w:r w:rsidRPr="00DD6716">
        <w:rPr>
          <w:rFonts w:cstheme="minorHAnsi"/>
          <w:color w:val="000000"/>
        </w:rPr>
        <w:t xml:space="preserve"> </w:t>
      </w:r>
      <w:proofErr w:type="spellStart"/>
      <w:r w:rsidRPr="00DD6716">
        <w:rPr>
          <w:rFonts w:cstheme="minorHAnsi"/>
          <w:color w:val="000000"/>
        </w:rPr>
        <w:t>within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system are </w:t>
      </w:r>
      <w:proofErr w:type="spellStart"/>
      <w:r w:rsidRPr="00DD6716">
        <w:rPr>
          <w:rFonts w:cstheme="minorHAnsi"/>
          <w:color w:val="000000"/>
        </w:rPr>
        <w:t>carbonate</w:t>
      </w:r>
      <w:proofErr w:type="spellEnd"/>
      <w:r w:rsidRPr="00DD6716">
        <w:rPr>
          <w:rFonts w:cstheme="minorHAnsi"/>
          <w:color w:val="000000"/>
        </w:rPr>
        <w:t xml:space="preserve"> </w:t>
      </w:r>
      <w:proofErr w:type="spellStart"/>
      <w:r w:rsidRPr="00DD6716">
        <w:rPr>
          <w:rFonts w:cstheme="minorHAnsi"/>
          <w:color w:val="000000"/>
        </w:rPr>
        <w:t>rocks</w:t>
      </w:r>
      <w:proofErr w:type="spellEnd"/>
      <w:r w:rsidRPr="00DD6716">
        <w:rPr>
          <w:rFonts w:cstheme="minorHAnsi"/>
          <w:color w:val="000000"/>
        </w:rPr>
        <w:t>—</w:t>
      </w:r>
      <w:proofErr w:type="spellStart"/>
      <w:r w:rsidRPr="00DD6716">
        <w:rPr>
          <w:rFonts w:cstheme="minorHAnsi"/>
          <w:color w:val="000000"/>
        </w:rPr>
        <w:t>limestones</w:t>
      </w:r>
      <w:proofErr w:type="spellEnd"/>
      <w:r w:rsidRPr="00DD6716">
        <w:rPr>
          <w:rFonts w:cstheme="minorHAnsi"/>
          <w:color w:val="000000"/>
        </w:rPr>
        <w:t xml:space="preserve">, </w:t>
      </w:r>
      <w:proofErr w:type="spellStart"/>
      <w:r w:rsidRPr="00DD6716">
        <w:rPr>
          <w:rFonts w:cstheme="minorHAnsi"/>
          <w:color w:val="000000"/>
        </w:rPr>
        <w:t>dolomitic</w:t>
      </w:r>
      <w:proofErr w:type="spellEnd"/>
      <w:r w:rsidRPr="00DD6716">
        <w:rPr>
          <w:rFonts w:cstheme="minorHAnsi"/>
          <w:color w:val="000000"/>
        </w:rPr>
        <w:t xml:space="preserve"> </w:t>
      </w:r>
      <w:proofErr w:type="spellStart"/>
      <w:r w:rsidRPr="00DD6716">
        <w:rPr>
          <w:rFonts w:cstheme="minorHAnsi"/>
          <w:color w:val="000000"/>
        </w:rPr>
        <w:t>limestones</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dolomites</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Triassic</w:t>
      </w:r>
      <w:proofErr w:type="spellEnd"/>
      <w:r w:rsidRPr="00DD6716">
        <w:rPr>
          <w:rFonts w:cstheme="minorHAnsi"/>
          <w:color w:val="000000"/>
        </w:rPr>
        <w:t xml:space="preserve">, </w:t>
      </w:r>
      <w:proofErr w:type="spellStart"/>
      <w:r w:rsidRPr="00DD6716">
        <w:rPr>
          <w:rFonts w:cstheme="minorHAnsi"/>
          <w:color w:val="000000"/>
        </w:rPr>
        <w:t>Jurassic</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Cretaceous</w:t>
      </w:r>
      <w:proofErr w:type="spellEnd"/>
      <w:r w:rsidRPr="00DD6716">
        <w:rPr>
          <w:rFonts w:cstheme="minorHAnsi"/>
          <w:color w:val="000000"/>
        </w:rPr>
        <w:t xml:space="preserve"> age—</w:t>
      </w:r>
      <w:proofErr w:type="spellStart"/>
      <w:r w:rsidRPr="00DD6716">
        <w:rPr>
          <w:rFonts w:cstheme="minorHAnsi"/>
          <w:color w:val="000000"/>
        </w:rPr>
        <w:t>characterized</w:t>
      </w:r>
      <w:proofErr w:type="spellEnd"/>
      <w:r w:rsidRPr="00DD6716">
        <w:rPr>
          <w:rFonts w:cstheme="minorHAnsi"/>
          <w:color w:val="000000"/>
        </w:rPr>
        <w:t xml:space="preserve"> </w:t>
      </w:r>
      <w:proofErr w:type="spellStart"/>
      <w:r w:rsidRPr="00DD6716">
        <w:rPr>
          <w:rFonts w:cstheme="minorHAnsi"/>
          <w:color w:val="000000"/>
        </w:rPr>
        <w:t>by</w:t>
      </w:r>
      <w:proofErr w:type="spellEnd"/>
      <w:r w:rsidRPr="00DD6716">
        <w:rPr>
          <w:rFonts w:cstheme="minorHAnsi"/>
          <w:color w:val="000000"/>
        </w:rPr>
        <w:t xml:space="preserve"> </w:t>
      </w:r>
      <w:proofErr w:type="spellStart"/>
      <w:r w:rsidRPr="00DD6716">
        <w:rPr>
          <w:rFonts w:cstheme="minorHAnsi"/>
          <w:color w:val="000000"/>
        </w:rPr>
        <w:t>well-developed</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w:t>
      </w:r>
      <w:proofErr w:type="spellStart"/>
      <w:r w:rsidRPr="00DD6716">
        <w:rPr>
          <w:rFonts w:cstheme="minorHAnsi"/>
          <w:color w:val="000000"/>
        </w:rPr>
        <w:t>fracture</w:t>
      </w:r>
      <w:proofErr w:type="spellEnd"/>
      <w:r w:rsidRPr="00DD6716">
        <w:rPr>
          <w:rFonts w:cstheme="minorHAnsi"/>
          <w:color w:val="000000"/>
        </w:rPr>
        <w:t xml:space="preserve"> </w:t>
      </w:r>
      <w:proofErr w:type="spellStart"/>
      <w:r w:rsidRPr="00DD6716">
        <w:rPr>
          <w:rFonts w:cstheme="minorHAnsi"/>
          <w:color w:val="000000"/>
        </w:rPr>
        <w:t>porosity</w:t>
      </w:r>
      <w:proofErr w:type="spellEnd"/>
      <w:r w:rsidRPr="00DD6716">
        <w:rPr>
          <w:rFonts w:cstheme="minorHAnsi"/>
          <w:color w:val="000000"/>
        </w:rPr>
        <w:t xml:space="preserve">. In </w:t>
      </w:r>
      <w:proofErr w:type="spellStart"/>
      <w:r w:rsidRPr="00DD6716">
        <w:rPr>
          <w:rFonts w:cstheme="minorHAnsi"/>
          <w:color w:val="000000"/>
        </w:rPr>
        <w:t>the</w:t>
      </w:r>
      <w:proofErr w:type="spellEnd"/>
      <w:r w:rsidRPr="00DD6716">
        <w:rPr>
          <w:rFonts w:cstheme="minorHAnsi"/>
          <w:color w:val="000000"/>
        </w:rPr>
        <w:t xml:space="preserve"> Una </w:t>
      </w:r>
      <w:proofErr w:type="spellStart"/>
      <w:r w:rsidRPr="00DD6716">
        <w:rPr>
          <w:rFonts w:cstheme="minorHAnsi"/>
          <w:color w:val="000000"/>
        </w:rPr>
        <w:t>River</w:t>
      </w:r>
      <w:proofErr w:type="spellEnd"/>
      <w:r w:rsidRPr="00DD6716">
        <w:rPr>
          <w:rFonts w:cstheme="minorHAnsi"/>
          <w:color w:val="000000"/>
        </w:rPr>
        <w:t xml:space="preserve"> </w:t>
      </w:r>
      <w:proofErr w:type="spellStart"/>
      <w:r w:rsidRPr="00DD6716">
        <w:rPr>
          <w:rFonts w:cstheme="minorHAnsi"/>
          <w:color w:val="000000"/>
        </w:rPr>
        <w:t>valley</w:t>
      </w:r>
      <w:proofErr w:type="spellEnd"/>
      <w:r w:rsidRPr="00DD6716">
        <w:rPr>
          <w:rFonts w:cstheme="minorHAnsi"/>
          <w:color w:val="000000"/>
        </w:rPr>
        <w:t xml:space="preserve">, </w:t>
      </w:r>
      <w:proofErr w:type="spellStart"/>
      <w:r w:rsidRPr="00DD6716">
        <w:rPr>
          <w:rFonts w:cstheme="minorHAnsi"/>
          <w:color w:val="000000"/>
        </w:rPr>
        <w:t>springs</w:t>
      </w:r>
      <w:proofErr w:type="spellEnd"/>
      <w:r w:rsidRPr="00DD6716">
        <w:rPr>
          <w:rFonts w:cstheme="minorHAnsi"/>
          <w:color w:val="000000"/>
        </w:rPr>
        <w:t xml:space="preserve"> </w:t>
      </w:r>
      <w:proofErr w:type="spellStart"/>
      <w:r w:rsidRPr="00DD6716">
        <w:rPr>
          <w:rFonts w:cstheme="minorHAnsi"/>
          <w:color w:val="000000"/>
        </w:rPr>
        <w:t>commonly</w:t>
      </w:r>
      <w:proofErr w:type="spellEnd"/>
      <w:r w:rsidRPr="00DD6716">
        <w:rPr>
          <w:rFonts w:cstheme="minorHAnsi"/>
          <w:color w:val="000000"/>
        </w:rPr>
        <w:t xml:space="preserve"> </w:t>
      </w:r>
      <w:proofErr w:type="spellStart"/>
      <w:r w:rsidRPr="00DD6716">
        <w:rPr>
          <w:rFonts w:cstheme="minorHAnsi"/>
          <w:color w:val="000000"/>
        </w:rPr>
        <w:t>occur</w:t>
      </w:r>
      <w:proofErr w:type="spellEnd"/>
      <w:r w:rsidRPr="00DD6716">
        <w:rPr>
          <w:rFonts w:cstheme="minorHAnsi"/>
          <w:color w:val="000000"/>
        </w:rPr>
        <w:t xml:space="preserve"> at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contact</w:t>
      </w:r>
      <w:proofErr w:type="spellEnd"/>
      <w:r w:rsidRPr="00DD6716">
        <w:rPr>
          <w:rFonts w:cstheme="minorHAnsi"/>
          <w:color w:val="000000"/>
        </w:rPr>
        <w:t xml:space="preserve"> </w:t>
      </w:r>
      <w:proofErr w:type="spellStart"/>
      <w:r w:rsidRPr="00DD6716">
        <w:rPr>
          <w:rFonts w:cstheme="minorHAnsi"/>
          <w:color w:val="000000"/>
        </w:rPr>
        <w:t>between</w:t>
      </w:r>
      <w:proofErr w:type="spellEnd"/>
      <w:r w:rsidRPr="00DD6716">
        <w:rPr>
          <w:rFonts w:cstheme="minorHAnsi"/>
          <w:color w:val="000000"/>
        </w:rPr>
        <w:t xml:space="preserve"> </w:t>
      </w:r>
      <w:proofErr w:type="spellStart"/>
      <w:r w:rsidRPr="00DD6716">
        <w:rPr>
          <w:rFonts w:cstheme="minorHAnsi"/>
          <w:color w:val="000000"/>
        </w:rPr>
        <w:t>permeable</w:t>
      </w:r>
      <w:proofErr w:type="spellEnd"/>
      <w:r w:rsidRPr="00DD6716">
        <w:rPr>
          <w:rFonts w:cstheme="minorHAnsi"/>
          <w:color w:val="000000"/>
        </w:rPr>
        <w:t xml:space="preserve"> </w:t>
      </w:r>
      <w:proofErr w:type="spellStart"/>
      <w:r w:rsidRPr="00DD6716">
        <w:rPr>
          <w:rFonts w:cstheme="minorHAnsi"/>
          <w:color w:val="000000"/>
        </w:rPr>
        <w:t>carbonate</w:t>
      </w:r>
      <w:proofErr w:type="spellEnd"/>
      <w:r w:rsidRPr="00DD6716">
        <w:rPr>
          <w:rFonts w:cstheme="minorHAnsi"/>
          <w:color w:val="000000"/>
        </w:rPr>
        <w:t xml:space="preserve"> </w:t>
      </w:r>
      <w:proofErr w:type="spellStart"/>
      <w:r w:rsidRPr="00DD6716">
        <w:rPr>
          <w:rFonts w:cstheme="minorHAnsi"/>
          <w:color w:val="000000"/>
        </w:rPr>
        <w:t>formations</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underlying</w:t>
      </w:r>
      <w:proofErr w:type="spellEnd"/>
      <w:r w:rsidRPr="00DD6716">
        <w:rPr>
          <w:rFonts w:cstheme="minorHAnsi"/>
          <w:color w:val="000000"/>
        </w:rPr>
        <w:t xml:space="preserve"> </w:t>
      </w:r>
      <w:proofErr w:type="spellStart"/>
      <w:r w:rsidRPr="00DD6716">
        <w:rPr>
          <w:rFonts w:cstheme="minorHAnsi"/>
          <w:color w:val="000000"/>
        </w:rPr>
        <w:t>Triassic</w:t>
      </w:r>
      <w:proofErr w:type="spellEnd"/>
      <w:r w:rsidRPr="00DD6716">
        <w:rPr>
          <w:rFonts w:cstheme="minorHAnsi"/>
          <w:color w:val="000000"/>
        </w:rPr>
        <w:t xml:space="preserve"> (T</w:t>
      </w:r>
      <w:r w:rsidRPr="00DD6716">
        <w:rPr>
          <w:rFonts w:cstheme="minorHAnsi"/>
          <w:color w:val="000000"/>
          <w:vertAlign w:val="subscript"/>
        </w:rPr>
        <w:t>1</w:t>
      </w:r>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Paleozoic</w:t>
      </w:r>
      <w:proofErr w:type="spellEnd"/>
      <w:r w:rsidRPr="00DD6716">
        <w:rPr>
          <w:rFonts w:cstheme="minorHAnsi"/>
          <w:color w:val="000000"/>
        </w:rPr>
        <w:t xml:space="preserve"> (P) </w:t>
      </w:r>
      <w:proofErr w:type="spellStart"/>
      <w:r w:rsidRPr="00DD6716">
        <w:rPr>
          <w:rFonts w:cstheme="minorHAnsi"/>
          <w:color w:val="000000"/>
        </w:rPr>
        <w:t>clastic</w:t>
      </w:r>
      <w:proofErr w:type="spellEnd"/>
      <w:r w:rsidRPr="00DD6716">
        <w:rPr>
          <w:rFonts w:cstheme="minorHAnsi"/>
          <w:color w:val="000000"/>
        </w:rPr>
        <w:t xml:space="preserve"> </w:t>
      </w:r>
      <w:proofErr w:type="spellStart"/>
      <w:r w:rsidRPr="00DD6716">
        <w:rPr>
          <w:rFonts w:cstheme="minorHAnsi"/>
          <w:color w:val="000000"/>
        </w:rPr>
        <w:t>deposits</w:t>
      </w:r>
      <w:proofErr w:type="spellEnd"/>
      <w:r w:rsidRPr="00DD6716">
        <w:rPr>
          <w:rFonts w:cstheme="minorHAnsi"/>
          <w:color w:val="000000"/>
        </w:rPr>
        <w:t xml:space="preserve">, </w:t>
      </w:r>
      <w:proofErr w:type="spellStart"/>
      <w:r w:rsidRPr="00DD6716">
        <w:rPr>
          <w:rFonts w:cstheme="minorHAnsi"/>
          <w:color w:val="000000"/>
        </w:rPr>
        <w:t>which</w:t>
      </w:r>
      <w:proofErr w:type="spellEnd"/>
      <w:r w:rsidRPr="00DD6716">
        <w:rPr>
          <w:rFonts w:cstheme="minorHAnsi"/>
          <w:color w:val="000000"/>
        </w:rPr>
        <w:t xml:space="preserve"> </w:t>
      </w:r>
      <w:proofErr w:type="spellStart"/>
      <w:r w:rsidRPr="00DD6716">
        <w:rPr>
          <w:rFonts w:cstheme="minorHAnsi"/>
          <w:color w:val="000000"/>
        </w:rPr>
        <w:t>act</w:t>
      </w:r>
      <w:proofErr w:type="spellEnd"/>
      <w:r w:rsidRPr="00DD6716">
        <w:rPr>
          <w:rFonts w:cstheme="minorHAnsi"/>
          <w:color w:val="000000"/>
        </w:rPr>
        <w:t xml:space="preserve"> as </w:t>
      </w:r>
      <w:proofErr w:type="spellStart"/>
      <w:r w:rsidRPr="00DD6716">
        <w:rPr>
          <w:rFonts w:cstheme="minorHAnsi"/>
          <w:color w:val="000000"/>
        </w:rPr>
        <w:t>basal</w:t>
      </w:r>
      <w:proofErr w:type="spellEnd"/>
      <w:r w:rsidRPr="00DD6716">
        <w:rPr>
          <w:rFonts w:cstheme="minorHAnsi"/>
          <w:color w:val="000000"/>
        </w:rPr>
        <w:t xml:space="preserve"> </w:t>
      </w:r>
      <w:proofErr w:type="spellStart"/>
      <w:r w:rsidRPr="00DD6716">
        <w:rPr>
          <w:rFonts w:cstheme="minorHAnsi"/>
          <w:color w:val="000000"/>
        </w:rPr>
        <w:t>hydraulic</w:t>
      </w:r>
      <w:proofErr w:type="spellEnd"/>
      <w:r w:rsidRPr="00DD6716">
        <w:rPr>
          <w:rFonts w:cstheme="minorHAnsi"/>
          <w:color w:val="000000"/>
        </w:rPr>
        <w:t xml:space="preserve"> </w:t>
      </w:r>
      <w:proofErr w:type="spellStart"/>
      <w:r w:rsidRPr="00DD6716">
        <w:rPr>
          <w:rFonts w:cstheme="minorHAnsi"/>
          <w:color w:val="000000"/>
        </w:rPr>
        <w:t>barriers</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control</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position</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discharge</w:t>
      </w:r>
      <w:proofErr w:type="spellEnd"/>
      <w:r w:rsidRPr="00DD6716">
        <w:rPr>
          <w:rFonts w:cstheme="minorHAnsi"/>
          <w:color w:val="000000"/>
        </w:rPr>
        <w:t>.</w:t>
      </w:r>
    </w:p>
    <w:p w14:paraId="56DBB3AB" w14:textId="77777777" w:rsidR="00FF45CA" w:rsidRPr="00DD6716" w:rsidRDefault="00FF45CA" w:rsidP="00FF45CA">
      <w:pPr>
        <w:spacing w:after="0"/>
        <w:rPr>
          <w:rFonts w:cstheme="minorHAnsi"/>
          <w:color w:val="000000"/>
        </w:rPr>
      </w:pPr>
      <w:proofErr w:type="spellStart"/>
      <w:r>
        <w:rPr>
          <w:rFonts w:cstheme="minorHAnsi"/>
          <w:color w:val="000000"/>
        </w:rPr>
        <w:t>L</w:t>
      </w:r>
      <w:r w:rsidRPr="00DD6716">
        <w:rPr>
          <w:rFonts w:cstheme="minorHAnsi"/>
          <w:color w:val="000000"/>
        </w:rPr>
        <w:t>ithological</w:t>
      </w:r>
      <w:proofErr w:type="spellEnd"/>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structural</w:t>
      </w:r>
      <w:proofErr w:type="spellEnd"/>
      <w:r w:rsidRPr="00DD6716">
        <w:rPr>
          <w:rFonts w:cstheme="minorHAnsi"/>
          <w:color w:val="000000"/>
        </w:rPr>
        <w:t xml:space="preserve"> </w:t>
      </w:r>
      <w:proofErr w:type="spellStart"/>
      <w:r w:rsidRPr="00DD6716">
        <w:rPr>
          <w:rFonts w:cstheme="minorHAnsi"/>
          <w:color w:val="000000"/>
        </w:rPr>
        <w:t>conditions</w:t>
      </w:r>
      <w:proofErr w:type="spellEnd"/>
      <w:r w:rsidRPr="00DD6716">
        <w:rPr>
          <w:rFonts w:cstheme="minorHAnsi"/>
          <w:color w:val="000000"/>
        </w:rPr>
        <w:t xml:space="preserve"> </w:t>
      </w:r>
      <w:proofErr w:type="spellStart"/>
      <w:r>
        <w:rPr>
          <w:rFonts w:cstheme="minorHAnsi"/>
          <w:color w:val="000000"/>
        </w:rPr>
        <w:t>strongly</w:t>
      </w:r>
      <w:proofErr w:type="spellEnd"/>
      <w:r>
        <w:rPr>
          <w:rFonts w:cstheme="minorHAnsi"/>
          <w:color w:val="000000"/>
        </w:rPr>
        <w:t xml:space="preserve"> </w:t>
      </w:r>
      <w:proofErr w:type="spellStart"/>
      <w:r>
        <w:rPr>
          <w:rFonts w:cstheme="minorHAnsi"/>
          <w:color w:val="000000"/>
        </w:rPr>
        <w:t>control</w:t>
      </w:r>
      <w:proofErr w:type="spellEnd"/>
      <w:r w:rsidRPr="00DD6716">
        <w:rPr>
          <w:rFonts w:cstheme="minorHAnsi"/>
          <w:color w:val="000000"/>
        </w:rPr>
        <w:t xml:space="preserve"> </w:t>
      </w:r>
      <w:proofErr w:type="spellStart"/>
      <w:r w:rsidRPr="00DD6716">
        <w:rPr>
          <w:rFonts w:cstheme="minorHAnsi"/>
          <w:color w:val="000000"/>
        </w:rPr>
        <w:t>subsurface</w:t>
      </w:r>
      <w:proofErr w:type="spellEnd"/>
      <w:r w:rsidRPr="00DD6716">
        <w:rPr>
          <w:rFonts w:cstheme="minorHAnsi"/>
          <w:color w:val="000000"/>
        </w:rPr>
        <w:t xml:space="preserve"> </w:t>
      </w:r>
      <w:proofErr w:type="spellStart"/>
      <w:r w:rsidRPr="00DD6716">
        <w:rPr>
          <w:rFonts w:cstheme="minorHAnsi"/>
          <w:color w:val="000000"/>
        </w:rPr>
        <w:t>flow</w:t>
      </w:r>
      <w:proofErr w:type="spellEnd"/>
      <w:r w:rsidRPr="00DD6716">
        <w:rPr>
          <w:rFonts w:cstheme="minorHAnsi"/>
          <w:color w:val="000000"/>
        </w:rPr>
        <w:t xml:space="preserve"> </w:t>
      </w:r>
      <w:proofErr w:type="spellStart"/>
      <w:r w:rsidRPr="00DD6716">
        <w:rPr>
          <w:rFonts w:cstheme="minorHAnsi"/>
          <w:color w:val="000000"/>
        </w:rPr>
        <w:t>directions</w:t>
      </w:r>
      <w:proofErr w:type="spellEnd"/>
      <w:r>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aquifer</w:t>
      </w:r>
      <w:proofErr w:type="spellEnd"/>
      <w:r w:rsidRPr="00DD6716">
        <w:rPr>
          <w:rFonts w:cstheme="minorHAnsi"/>
          <w:color w:val="000000"/>
        </w:rPr>
        <w:t xml:space="preserve"> </w:t>
      </w:r>
      <w:proofErr w:type="spellStart"/>
      <w:r w:rsidRPr="00DD6716">
        <w:rPr>
          <w:rFonts w:cstheme="minorHAnsi"/>
          <w:color w:val="000000"/>
        </w:rPr>
        <w:t>occupies</w:t>
      </w:r>
      <w:proofErr w:type="spellEnd"/>
      <w:r w:rsidRPr="00DD6716">
        <w:rPr>
          <w:rFonts w:cstheme="minorHAnsi"/>
          <w:color w:val="000000"/>
        </w:rPr>
        <w:t xml:space="preserve"> </w:t>
      </w:r>
      <w:proofErr w:type="spellStart"/>
      <w:r w:rsidRPr="00DD6716">
        <w:rPr>
          <w:rFonts w:cstheme="minorHAnsi"/>
          <w:color w:val="000000"/>
        </w:rPr>
        <w:t>an</w:t>
      </w:r>
      <w:proofErr w:type="spellEnd"/>
      <w:r w:rsidRPr="00DD6716">
        <w:rPr>
          <w:rFonts w:cstheme="minorHAnsi"/>
          <w:color w:val="000000"/>
        </w:rPr>
        <w:t xml:space="preserve"> </w:t>
      </w:r>
      <w:proofErr w:type="spellStart"/>
      <w:r w:rsidRPr="00DD6716">
        <w:rPr>
          <w:rFonts w:cstheme="minorHAnsi"/>
          <w:color w:val="000000"/>
        </w:rPr>
        <w:t>extensive</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 xml:space="preserve"> </w:t>
      </w:r>
      <w:proofErr w:type="spellStart"/>
      <w:r w:rsidRPr="00DD6716">
        <w:rPr>
          <w:rFonts w:cstheme="minorHAnsi"/>
          <w:color w:val="000000"/>
        </w:rPr>
        <w:t>area</w:t>
      </w:r>
      <w:proofErr w:type="spellEnd"/>
      <w:r w:rsidRPr="00DD6716">
        <w:rPr>
          <w:rFonts w:cstheme="minorHAnsi"/>
          <w:color w:val="000000"/>
        </w:rPr>
        <w:t xml:space="preserve"> </w:t>
      </w:r>
      <w:proofErr w:type="spellStart"/>
      <w:r w:rsidRPr="00DD6716">
        <w:rPr>
          <w:rFonts w:cstheme="minorHAnsi"/>
          <w:color w:val="000000"/>
        </w:rPr>
        <w:t>extending</w:t>
      </w:r>
      <w:proofErr w:type="spellEnd"/>
      <w:r w:rsidRPr="00DD6716">
        <w:rPr>
          <w:rFonts w:cstheme="minorHAnsi"/>
          <w:color w:val="000000"/>
        </w:rPr>
        <w:t xml:space="preserve"> </w:t>
      </w:r>
      <w:proofErr w:type="spellStart"/>
      <w:r w:rsidRPr="00DD6716">
        <w:rPr>
          <w:rFonts w:cstheme="minorHAnsi"/>
          <w:color w:val="000000"/>
        </w:rPr>
        <w:t>from</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Korana </w:t>
      </w:r>
      <w:proofErr w:type="spellStart"/>
      <w:r w:rsidRPr="00DD6716">
        <w:rPr>
          <w:rFonts w:cstheme="minorHAnsi"/>
          <w:color w:val="000000"/>
        </w:rPr>
        <w:t>River</w:t>
      </w:r>
      <w:proofErr w:type="spellEnd"/>
      <w:r w:rsidRPr="00DD6716">
        <w:rPr>
          <w:rFonts w:cstheme="minorHAnsi"/>
          <w:color w:val="000000"/>
        </w:rPr>
        <w:t xml:space="preserve"> </w:t>
      </w:r>
      <w:proofErr w:type="spellStart"/>
      <w:r w:rsidRPr="00DD6716">
        <w:rPr>
          <w:rFonts w:cstheme="minorHAnsi"/>
          <w:color w:val="000000"/>
        </w:rPr>
        <w:t>basin</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northwest</w:t>
      </w:r>
      <w:proofErr w:type="spellEnd"/>
      <w:r w:rsidRPr="00DD6716">
        <w:rPr>
          <w:rFonts w:cstheme="minorHAnsi"/>
          <w:color w:val="000000"/>
        </w:rPr>
        <w:t xml:space="preserve"> to </w:t>
      </w:r>
      <w:proofErr w:type="spellStart"/>
      <w:r w:rsidRPr="00DD6716">
        <w:rPr>
          <w:rFonts w:cstheme="minorHAnsi"/>
          <w:color w:val="000000"/>
        </w:rPr>
        <w:t>the</w:t>
      </w:r>
      <w:proofErr w:type="spellEnd"/>
      <w:r w:rsidRPr="00DD6716">
        <w:rPr>
          <w:rFonts w:cstheme="minorHAnsi"/>
          <w:color w:val="000000"/>
        </w:rPr>
        <w:t xml:space="preserve"> Velika </w:t>
      </w:r>
      <w:proofErr w:type="spellStart"/>
      <w:r w:rsidRPr="00DD6716">
        <w:rPr>
          <w:rFonts w:cstheme="minorHAnsi"/>
          <w:color w:val="000000"/>
        </w:rPr>
        <w:t>Popina</w:t>
      </w:r>
      <w:proofErr w:type="spellEnd"/>
      <w:r w:rsidRPr="00DD6716">
        <w:rPr>
          <w:rFonts w:cstheme="minorHAnsi"/>
          <w:color w:val="000000"/>
        </w:rPr>
        <w:t xml:space="preserve"> </w:t>
      </w:r>
      <w:proofErr w:type="spellStart"/>
      <w:r w:rsidRPr="00DD6716">
        <w:rPr>
          <w:rFonts w:cstheme="minorHAnsi"/>
          <w:color w:val="000000"/>
        </w:rPr>
        <w:t>area</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southeast</w:t>
      </w:r>
      <w:proofErr w:type="spellEnd"/>
      <w:r w:rsidRPr="00DD6716">
        <w:rPr>
          <w:rFonts w:cstheme="minorHAnsi"/>
          <w:color w:val="000000"/>
        </w:rPr>
        <w:t xml:space="preserve">. </w:t>
      </w:r>
      <w:proofErr w:type="spellStart"/>
      <w:r w:rsidRPr="00DD6716">
        <w:rPr>
          <w:rFonts w:cstheme="minorHAnsi"/>
          <w:color w:val="000000"/>
        </w:rPr>
        <w:t>It</w:t>
      </w:r>
      <w:proofErr w:type="spellEnd"/>
      <w:r w:rsidRPr="00DD6716">
        <w:rPr>
          <w:rFonts w:cstheme="minorHAnsi"/>
          <w:color w:val="000000"/>
        </w:rPr>
        <w:t xml:space="preserve"> </w:t>
      </w:r>
      <w:proofErr w:type="spellStart"/>
      <w:r w:rsidRPr="00DD6716">
        <w:rPr>
          <w:rFonts w:cstheme="minorHAnsi"/>
          <w:color w:val="000000"/>
        </w:rPr>
        <w:t>includes</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mountainous</w:t>
      </w:r>
      <w:proofErr w:type="spellEnd"/>
      <w:r w:rsidRPr="00DD6716">
        <w:rPr>
          <w:rFonts w:cstheme="minorHAnsi"/>
          <w:color w:val="000000"/>
        </w:rPr>
        <w:t xml:space="preserve"> </w:t>
      </w:r>
      <w:proofErr w:type="spellStart"/>
      <w:r w:rsidRPr="00DD6716">
        <w:rPr>
          <w:rFonts w:cstheme="minorHAnsi"/>
          <w:color w:val="000000"/>
        </w:rPr>
        <w:t>massifs</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Lička </w:t>
      </w:r>
      <w:proofErr w:type="spellStart"/>
      <w:r w:rsidRPr="00DD6716">
        <w:rPr>
          <w:rFonts w:cstheme="minorHAnsi"/>
          <w:color w:val="000000"/>
        </w:rPr>
        <w:t>Plješevica</w:t>
      </w:r>
      <w:proofErr w:type="spellEnd"/>
      <w:r w:rsidRPr="00DD6716">
        <w:rPr>
          <w:rFonts w:cstheme="minorHAnsi"/>
          <w:color w:val="000000"/>
        </w:rPr>
        <w:t xml:space="preserve">, </w:t>
      </w:r>
      <w:proofErr w:type="spellStart"/>
      <w:r w:rsidRPr="00DD6716">
        <w:rPr>
          <w:rFonts w:cstheme="minorHAnsi"/>
          <w:color w:val="000000"/>
        </w:rPr>
        <w:t>Čemernica</w:t>
      </w:r>
      <w:proofErr w:type="spellEnd"/>
      <w:r w:rsidRPr="00DD6716">
        <w:rPr>
          <w:rFonts w:cstheme="minorHAnsi"/>
          <w:color w:val="000000"/>
        </w:rPr>
        <w:t xml:space="preserve">, Mala Kapela,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parts</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Lika </w:t>
      </w:r>
      <w:proofErr w:type="spellStart"/>
      <w:r w:rsidRPr="00DD6716">
        <w:rPr>
          <w:rFonts w:cstheme="minorHAnsi"/>
          <w:color w:val="000000"/>
        </w:rPr>
        <w:t>Sredogorie</w:t>
      </w:r>
      <w:proofErr w:type="spellEnd"/>
      <w:r w:rsidRPr="00DD6716">
        <w:rPr>
          <w:rFonts w:cstheme="minorHAnsi"/>
          <w:color w:val="000000"/>
        </w:rPr>
        <w:t xml:space="preserve">, as </w:t>
      </w:r>
      <w:proofErr w:type="spellStart"/>
      <w:r w:rsidRPr="00DD6716">
        <w:rPr>
          <w:rFonts w:cstheme="minorHAnsi"/>
          <w:color w:val="000000"/>
        </w:rPr>
        <w:t>well</w:t>
      </w:r>
      <w:proofErr w:type="spellEnd"/>
      <w:r w:rsidRPr="00DD6716">
        <w:rPr>
          <w:rFonts w:cstheme="minorHAnsi"/>
          <w:color w:val="000000"/>
        </w:rPr>
        <w:t xml:space="preserve"> as major </w:t>
      </w:r>
      <w:proofErr w:type="spellStart"/>
      <w:r w:rsidRPr="00DD6716">
        <w:rPr>
          <w:rFonts w:cstheme="minorHAnsi"/>
          <w:color w:val="000000"/>
        </w:rPr>
        <w:t>karst</w:t>
      </w:r>
      <w:proofErr w:type="spellEnd"/>
      <w:r w:rsidRPr="00DD6716">
        <w:rPr>
          <w:rFonts w:cstheme="minorHAnsi"/>
          <w:color w:val="000000"/>
        </w:rPr>
        <w:t xml:space="preserve"> </w:t>
      </w:r>
      <w:proofErr w:type="spellStart"/>
      <w:r w:rsidRPr="00DD6716">
        <w:rPr>
          <w:rFonts w:cstheme="minorHAnsi"/>
          <w:color w:val="000000"/>
        </w:rPr>
        <w:t>poljes</w:t>
      </w:r>
      <w:proofErr w:type="spellEnd"/>
      <w:r w:rsidRPr="00DD6716">
        <w:rPr>
          <w:rFonts w:cstheme="minorHAnsi"/>
          <w:color w:val="000000"/>
        </w:rPr>
        <w:t xml:space="preserve"> </w:t>
      </w:r>
      <w:proofErr w:type="spellStart"/>
      <w:r w:rsidRPr="00DD6716">
        <w:rPr>
          <w:rFonts w:cstheme="minorHAnsi"/>
          <w:color w:val="000000"/>
        </w:rPr>
        <w:t>such</w:t>
      </w:r>
      <w:proofErr w:type="spellEnd"/>
      <w:r w:rsidRPr="00DD6716">
        <w:rPr>
          <w:rFonts w:cstheme="minorHAnsi"/>
          <w:color w:val="000000"/>
        </w:rPr>
        <w:t xml:space="preserve"> as Koreničko</w:t>
      </w:r>
      <w:r>
        <w:rPr>
          <w:rFonts w:cstheme="minorHAnsi"/>
          <w:color w:val="000000"/>
        </w:rPr>
        <w:t xml:space="preserve"> Polje</w:t>
      </w:r>
      <w:r w:rsidRPr="00DD6716">
        <w:rPr>
          <w:rFonts w:cstheme="minorHAnsi"/>
          <w:color w:val="000000"/>
        </w:rPr>
        <w:t>, Bijelo Polje, Krbavsk</w:t>
      </w:r>
      <w:r>
        <w:rPr>
          <w:rFonts w:cstheme="minorHAnsi"/>
          <w:color w:val="000000"/>
        </w:rPr>
        <w:t>o Polje</w:t>
      </w:r>
      <w:r w:rsidRPr="00DD6716">
        <w:rPr>
          <w:rFonts w:cstheme="minorHAnsi"/>
          <w:color w:val="000000"/>
        </w:rPr>
        <w:t xml:space="preserv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Lapačko</w:t>
      </w:r>
      <w:proofErr w:type="spellEnd"/>
      <w:r w:rsidRPr="00DD6716">
        <w:rPr>
          <w:rFonts w:cstheme="minorHAnsi"/>
          <w:color w:val="000000"/>
        </w:rPr>
        <w:t xml:space="preserve"> Polje. </w:t>
      </w:r>
      <w:proofErr w:type="spellStart"/>
      <w:r w:rsidRPr="00DD6716">
        <w:rPr>
          <w:rFonts w:cstheme="minorHAnsi"/>
          <w:color w:val="000000"/>
        </w:rPr>
        <w:t>Numerous</w:t>
      </w:r>
      <w:proofErr w:type="spellEnd"/>
      <w:r w:rsidRPr="00DD6716">
        <w:rPr>
          <w:rFonts w:cstheme="minorHAnsi"/>
          <w:color w:val="000000"/>
        </w:rPr>
        <w:t xml:space="preserve"> </w:t>
      </w:r>
      <w:proofErr w:type="spellStart"/>
      <w:r w:rsidRPr="00DD6716">
        <w:rPr>
          <w:rFonts w:cstheme="minorHAnsi"/>
          <w:color w:val="000000"/>
        </w:rPr>
        <w:t>tracer</w:t>
      </w:r>
      <w:proofErr w:type="spellEnd"/>
      <w:r w:rsidRPr="00DD6716">
        <w:rPr>
          <w:rFonts w:cstheme="minorHAnsi"/>
          <w:color w:val="000000"/>
        </w:rPr>
        <w:t xml:space="preserve"> </w:t>
      </w:r>
      <w:proofErr w:type="spellStart"/>
      <w:r w:rsidRPr="00DD6716">
        <w:rPr>
          <w:rFonts w:cstheme="minorHAnsi"/>
          <w:color w:val="000000"/>
        </w:rPr>
        <w:t>tests</w:t>
      </w:r>
      <w:proofErr w:type="spellEnd"/>
      <w:r w:rsidRPr="00DD6716">
        <w:rPr>
          <w:rFonts w:cstheme="minorHAnsi"/>
          <w:color w:val="000000"/>
        </w:rPr>
        <w:t xml:space="preserve"> </w:t>
      </w:r>
      <w:proofErr w:type="spellStart"/>
      <w:r w:rsidRPr="00DD6716">
        <w:rPr>
          <w:rFonts w:cstheme="minorHAnsi"/>
          <w:color w:val="000000"/>
        </w:rPr>
        <w:t>have</w:t>
      </w:r>
      <w:proofErr w:type="spellEnd"/>
      <w:r w:rsidRPr="00DD6716">
        <w:rPr>
          <w:rFonts w:cstheme="minorHAnsi"/>
          <w:color w:val="000000"/>
        </w:rPr>
        <w:t xml:space="preserve"> </w:t>
      </w:r>
      <w:proofErr w:type="spellStart"/>
      <w:r w:rsidRPr="00DD6716">
        <w:rPr>
          <w:rFonts w:cstheme="minorHAnsi"/>
          <w:color w:val="000000"/>
        </w:rPr>
        <w:t>confirmed</w:t>
      </w:r>
      <w:proofErr w:type="spellEnd"/>
      <w:r w:rsidRPr="00DD6716">
        <w:rPr>
          <w:rFonts w:cstheme="minorHAnsi"/>
          <w:color w:val="000000"/>
        </w:rPr>
        <w:t xml:space="preserve"> </w:t>
      </w:r>
      <w:proofErr w:type="spellStart"/>
      <w:r w:rsidRPr="00DD6716">
        <w:rPr>
          <w:rFonts w:cstheme="minorHAnsi"/>
          <w:color w:val="000000"/>
        </w:rPr>
        <w:t>that</w:t>
      </w:r>
      <w:proofErr w:type="spellEnd"/>
      <w:r w:rsidRPr="00DD6716">
        <w:rPr>
          <w:rFonts w:cstheme="minorHAnsi"/>
          <w:color w:val="000000"/>
        </w:rPr>
        <w:t xml:space="preserve"> </w:t>
      </w:r>
      <w:proofErr w:type="spellStart"/>
      <w:r w:rsidRPr="00DD6716">
        <w:rPr>
          <w:rFonts w:cstheme="minorHAnsi"/>
          <w:color w:val="000000"/>
        </w:rPr>
        <w:t>all</w:t>
      </w:r>
      <w:proofErr w:type="spellEnd"/>
      <w:r w:rsidRPr="00DD6716">
        <w:rPr>
          <w:rFonts w:cstheme="minorHAnsi"/>
          <w:color w:val="000000"/>
        </w:rPr>
        <w:t xml:space="preserve"> </w:t>
      </w:r>
      <w:proofErr w:type="spellStart"/>
      <w:r w:rsidRPr="00DD6716">
        <w:rPr>
          <w:rFonts w:cstheme="minorHAnsi"/>
          <w:color w:val="000000"/>
        </w:rPr>
        <w:t>these</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 xml:space="preserve"> </w:t>
      </w:r>
      <w:proofErr w:type="spellStart"/>
      <w:r>
        <w:rPr>
          <w:rFonts w:cstheme="minorHAnsi"/>
          <w:color w:val="000000"/>
        </w:rPr>
        <w:t>poljes</w:t>
      </w:r>
      <w:proofErr w:type="spellEnd"/>
      <w:r>
        <w:rPr>
          <w:rFonts w:cstheme="minorHAnsi"/>
          <w:color w:val="000000"/>
        </w:rPr>
        <w:t xml:space="preserve"> </w:t>
      </w:r>
      <w:r w:rsidRPr="00DD6716">
        <w:rPr>
          <w:rFonts w:cstheme="minorHAnsi"/>
          <w:color w:val="000000"/>
        </w:rPr>
        <w:t xml:space="preserve"> are </w:t>
      </w:r>
      <w:proofErr w:type="spellStart"/>
      <w:r w:rsidRPr="00DD6716">
        <w:rPr>
          <w:rFonts w:cstheme="minorHAnsi"/>
          <w:color w:val="000000"/>
        </w:rPr>
        <w:t>hydraulically</w:t>
      </w:r>
      <w:proofErr w:type="spellEnd"/>
      <w:r w:rsidRPr="00DD6716">
        <w:rPr>
          <w:rFonts w:cstheme="minorHAnsi"/>
          <w:color w:val="000000"/>
        </w:rPr>
        <w:t xml:space="preserve"> </w:t>
      </w:r>
      <w:proofErr w:type="spellStart"/>
      <w:r w:rsidRPr="00DD6716">
        <w:rPr>
          <w:rFonts w:cstheme="minorHAnsi"/>
          <w:color w:val="000000"/>
        </w:rPr>
        <w:t>connected</w:t>
      </w:r>
      <w:proofErr w:type="spellEnd"/>
      <w:r w:rsidRPr="00DD6716">
        <w:rPr>
          <w:rFonts w:cstheme="minorHAnsi"/>
          <w:color w:val="000000"/>
        </w:rPr>
        <w:t xml:space="preserve"> to </w:t>
      </w:r>
      <w:proofErr w:type="spellStart"/>
      <w:r w:rsidRPr="00DD6716">
        <w:rPr>
          <w:rFonts w:cstheme="minorHAnsi"/>
          <w:color w:val="000000"/>
        </w:rPr>
        <w:t>springs</w:t>
      </w:r>
      <w:proofErr w:type="spellEnd"/>
      <w:r w:rsidRPr="00DD6716">
        <w:rPr>
          <w:rFonts w:cstheme="minorHAnsi"/>
          <w:color w:val="000000"/>
        </w:rPr>
        <w:t xml:space="preserve"> </w:t>
      </w:r>
      <w:proofErr w:type="spellStart"/>
      <w:r w:rsidRPr="00DD6716">
        <w:rPr>
          <w:rFonts w:cstheme="minorHAnsi"/>
          <w:color w:val="000000"/>
        </w:rPr>
        <w:t>along</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Una </w:t>
      </w:r>
      <w:proofErr w:type="spellStart"/>
      <w:r w:rsidRPr="00DD6716">
        <w:rPr>
          <w:rFonts w:cstheme="minorHAnsi"/>
          <w:color w:val="000000"/>
        </w:rPr>
        <w:t>River</w:t>
      </w:r>
      <w:proofErr w:type="spellEnd"/>
      <w:r w:rsidRPr="00DD6716">
        <w:rPr>
          <w:rFonts w:cstheme="minorHAnsi"/>
          <w:color w:val="000000"/>
        </w:rPr>
        <w:t>.</w:t>
      </w:r>
    </w:p>
    <w:p w14:paraId="45888562" w14:textId="77777777" w:rsidR="00FF45CA" w:rsidRDefault="00FF45CA" w:rsidP="00FF45CA">
      <w:pPr>
        <w:spacing w:after="0"/>
        <w:rPr>
          <w:rFonts w:cstheme="minorHAnsi"/>
          <w:color w:val="000000"/>
        </w:rPr>
      </w:pPr>
      <w:proofErr w:type="spellStart"/>
      <w:r w:rsidRPr="00082646">
        <w:rPr>
          <w:rFonts w:cstheme="minorHAnsi"/>
          <w:color w:val="000000"/>
        </w:rPr>
        <w:t>The</w:t>
      </w:r>
      <w:proofErr w:type="spellEnd"/>
      <w:r w:rsidRPr="00082646">
        <w:rPr>
          <w:rFonts w:cstheme="minorHAnsi"/>
          <w:color w:val="000000"/>
        </w:rPr>
        <w:t xml:space="preserve"> Lička </w:t>
      </w:r>
      <w:proofErr w:type="spellStart"/>
      <w:r w:rsidRPr="00082646">
        <w:rPr>
          <w:rFonts w:cstheme="minorHAnsi"/>
          <w:color w:val="000000"/>
        </w:rPr>
        <w:t>Plješevica</w:t>
      </w:r>
      <w:proofErr w:type="spellEnd"/>
      <w:r w:rsidRPr="00082646">
        <w:rPr>
          <w:rFonts w:cstheme="minorHAnsi"/>
          <w:color w:val="000000"/>
        </w:rPr>
        <w:t xml:space="preserve"> </w:t>
      </w:r>
      <w:proofErr w:type="spellStart"/>
      <w:r w:rsidRPr="00082646">
        <w:rPr>
          <w:rFonts w:cstheme="minorHAnsi"/>
          <w:color w:val="000000"/>
        </w:rPr>
        <w:t>massif</w:t>
      </w:r>
      <w:proofErr w:type="spellEnd"/>
      <w:r w:rsidRPr="00082646">
        <w:rPr>
          <w:rFonts w:cstheme="minorHAnsi"/>
          <w:color w:val="000000"/>
        </w:rPr>
        <w:t xml:space="preserve"> </w:t>
      </w:r>
      <w:proofErr w:type="spellStart"/>
      <w:r w:rsidRPr="00082646">
        <w:rPr>
          <w:rFonts w:cstheme="minorHAnsi"/>
          <w:color w:val="000000"/>
        </w:rPr>
        <w:t>consists</w:t>
      </w:r>
      <w:proofErr w:type="spellEnd"/>
      <w:r w:rsidRPr="00082646">
        <w:rPr>
          <w:rFonts w:cstheme="minorHAnsi"/>
          <w:color w:val="000000"/>
        </w:rPr>
        <w:t xml:space="preserve"> </w:t>
      </w:r>
      <w:proofErr w:type="spellStart"/>
      <w:r w:rsidRPr="00082646">
        <w:rPr>
          <w:rFonts w:cstheme="minorHAnsi"/>
          <w:color w:val="000000"/>
        </w:rPr>
        <w:t>of</w:t>
      </w:r>
      <w:proofErr w:type="spellEnd"/>
      <w:r w:rsidRPr="00082646">
        <w:rPr>
          <w:rFonts w:cstheme="minorHAnsi"/>
          <w:color w:val="000000"/>
        </w:rPr>
        <w:t xml:space="preserve"> </w:t>
      </w:r>
      <w:proofErr w:type="spellStart"/>
      <w:r w:rsidRPr="00082646">
        <w:rPr>
          <w:rFonts w:cstheme="minorHAnsi"/>
          <w:color w:val="000000"/>
        </w:rPr>
        <w:t>interbedded</w:t>
      </w:r>
      <w:proofErr w:type="spellEnd"/>
      <w:r w:rsidRPr="00082646">
        <w:rPr>
          <w:rFonts w:cstheme="minorHAnsi"/>
          <w:color w:val="000000"/>
        </w:rPr>
        <w:t xml:space="preserve"> </w:t>
      </w:r>
      <w:proofErr w:type="spellStart"/>
      <w:r w:rsidRPr="00082646">
        <w:rPr>
          <w:rFonts w:cstheme="minorHAnsi"/>
          <w:color w:val="000000"/>
        </w:rPr>
        <w:t>Jurassic</w:t>
      </w:r>
      <w:proofErr w:type="spellEnd"/>
      <w:r w:rsidRPr="00082646">
        <w:rPr>
          <w:rFonts w:cstheme="minorHAnsi"/>
          <w:color w:val="000000"/>
        </w:rPr>
        <w:t xml:space="preserve"> </w:t>
      </w:r>
      <w:proofErr w:type="spellStart"/>
      <w:r w:rsidRPr="00082646">
        <w:rPr>
          <w:rFonts w:cstheme="minorHAnsi"/>
          <w:color w:val="000000"/>
        </w:rPr>
        <w:t>and</w:t>
      </w:r>
      <w:proofErr w:type="spellEnd"/>
      <w:r w:rsidRPr="00082646">
        <w:rPr>
          <w:rFonts w:cstheme="minorHAnsi"/>
          <w:color w:val="000000"/>
        </w:rPr>
        <w:t xml:space="preserve"> </w:t>
      </w:r>
      <w:proofErr w:type="spellStart"/>
      <w:r w:rsidRPr="00082646">
        <w:rPr>
          <w:rFonts w:cstheme="minorHAnsi"/>
          <w:color w:val="000000"/>
        </w:rPr>
        <w:t>Cretaceous</w:t>
      </w:r>
      <w:proofErr w:type="spellEnd"/>
      <w:r w:rsidRPr="00082646">
        <w:rPr>
          <w:rFonts w:cstheme="minorHAnsi"/>
          <w:color w:val="000000"/>
        </w:rPr>
        <w:t xml:space="preserve"> </w:t>
      </w:r>
      <w:proofErr w:type="spellStart"/>
      <w:r w:rsidRPr="00082646">
        <w:rPr>
          <w:rFonts w:cstheme="minorHAnsi"/>
          <w:color w:val="000000"/>
        </w:rPr>
        <w:t>carbonate</w:t>
      </w:r>
      <w:proofErr w:type="spellEnd"/>
      <w:r w:rsidRPr="00082646">
        <w:rPr>
          <w:rFonts w:cstheme="minorHAnsi"/>
          <w:color w:val="000000"/>
        </w:rPr>
        <w:t xml:space="preserve"> </w:t>
      </w:r>
      <w:proofErr w:type="spellStart"/>
      <w:r w:rsidRPr="00082646">
        <w:rPr>
          <w:rFonts w:cstheme="minorHAnsi"/>
          <w:color w:val="000000"/>
        </w:rPr>
        <w:t>rocks</w:t>
      </w:r>
      <w:proofErr w:type="spellEnd"/>
      <w:r w:rsidRPr="00082646">
        <w:rPr>
          <w:rFonts w:cstheme="minorHAnsi"/>
          <w:color w:val="000000"/>
        </w:rPr>
        <w:t xml:space="preserve"> </w:t>
      </w:r>
      <w:proofErr w:type="spellStart"/>
      <w:r w:rsidRPr="00082646">
        <w:rPr>
          <w:rFonts w:cstheme="minorHAnsi"/>
          <w:color w:val="000000"/>
        </w:rPr>
        <w:t>forming</w:t>
      </w:r>
      <w:proofErr w:type="spellEnd"/>
      <w:r w:rsidRPr="00082646">
        <w:rPr>
          <w:rFonts w:cstheme="minorHAnsi"/>
          <w:color w:val="000000"/>
        </w:rPr>
        <w:t xml:space="preserve"> a </w:t>
      </w:r>
      <w:proofErr w:type="spellStart"/>
      <w:r w:rsidRPr="00082646">
        <w:rPr>
          <w:rFonts w:cstheme="minorHAnsi"/>
          <w:color w:val="000000"/>
        </w:rPr>
        <w:t>synclinal</w:t>
      </w:r>
      <w:proofErr w:type="spellEnd"/>
      <w:r w:rsidRPr="00082646">
        <w:rPr>
          <w:rFonts w:cstheme="minorHAnsi"/>
          <w:color w:val="000000"/>
        </w:rPr>
        <w:t xml:space="preserve"> </w:t>
      </w:r>
      <w:proofErr w:type="spellStart"/>
      <w:r w:rsidRPr="00082646">
        <w:rPr>
          <w:rFonts w:cstheme="minorHAnsi"/>
          <w:color w:val="000000"/>
        </w:rPr>
        <w:t>structure</w:t>
      </w:r>
      <w:proofErr w:type="spellEnd"/>
      <w:r w:rsidRPr="00082646">
        <w:rPr>
          <w:rFonts w:cstheme="minorHAnsi"/>
          <w:color w:val="000000"/>
        </w:rPr>
        <w:t xml:space="preserve"> </w:t>
      </w:r>
      <w:proofErr w:type="spellStart"/>
      <w:r w:rsidRPr="00082646">
        <w:rPr>
          <w:rFonts w:cstheme="minorHAnsi"/>
          <w:color w:val="000000"/>
        </w:rPr>
        <w:t>which</w:t>
      </w:r>
      <w:proofErr w:type="spellEnd"/>
      <w:r w:rsidRPr="00082646">
        <w:rPr>
          <w:rFonts w:cstheme="minorHAnsi"/>
          <w:color w:val="000000"/>
        </w:rPr>
        <w:t xml:space="preserve">, </w:t>
      </w:r>
      <w:proofErr w:type="spellStart"/>
      <w:r w:rsidRPr="00082646">
        <w:rPr>
          <w:rFonts w:cstheme="minorHAnsi"/>
          <w:color w:val="000000"/>
        </w:rPr>
        <w:t>despite</w:t>
      </w:r>
      <w:proofErr w:type="spellEnd"/>
      <w:r w:rsidRPr="00082646">
        <w:rPr>
          <w:rFonts w:cstheme="minorHAnsi"/>
          <w:color w:val="000000"/>
        </w:rPr>
        <w:t xml:space="preserve"> </w:t>
      </w:r>
      <w:proofErr w:type="spellStart"/>
      <w:r w:rsidRPr="00082646">
        <w:rPr>
          <w:rFonts w:cstheme="minorHAnsi"/>
          <w:color w:val="000000"/>
        </w:rPr>
        <w:t>its</w:t>
      </w:r>
      <w:proofErr w:type="spellEnd"/>
      <w:r w:rsidRPr="00082646">
        <w:rPr>
          <w:rFonts w:cstheme="minorHAnsi"/>
          <w:color w:val="000000"/>
        </w:rPr>
        <w:t xml:space="preserve"> </w:t>
      </w:r>
      <w:proofErr w:type="spellStart"/>
      <w:r w:rsidRPr="00082646">
        <w:rPr>
          <w:rFonts w:cstheme="minorHAnsi"/>
          <w:color w:val="000000"/>
        </w:rPr>
        <w:t>pronounced</w:t>
      </w:r>
      <w:proofErr w:type="spellEnd"/>
      <w:r w:rsidRPr="00082646">
        <w:rPr>
          <w:rFonts w:cstheme="minorHAnsi"/>
          <w:color w:val="000000"/>
        </w:rPr>
        <w:t xml:space="preserve"> </w:t>
      </w:r>
      <w:proofErr w:type="spellStart"/>
      <w:r w:rsidRPr="00082646">
        <w:rPr>
          <w:rFonts w:cstheme="minorHAnsi"/>
          <w:color w:val="000000"/>
        </w:rPr>
        <w:t>morphology</w:t>
      </w:r>
      <w:proofErr w:type="spellEnd"/>
      <w:r w:rsidRPr="00082646">
        <w:rPr>
          <w:rFonts w:cstheme="minorHAnsi"/>
          <w:color w:val="000000"/>
        </w:rPr>
        <w:t xml:space="preserve">, </w:t>
      </w:r>
      <w:proofErr w:type="spellStart"/>
      <w:r w:rsidRPr="00082646">
        <w:rPr>
          <w:rFonts w:cstheme="minorHAnsi"/>
          <w:color w:val="000000"/>
        </w:rPr>
        <w:t>does</w:t>
      </w:r>
      <w:proofErr w:type="spellEnd"/>
      <w:r w:rsidRPr="00082646">
        <w:rPr>
          <w:rFonts w:cstheme="minorHAnsi"/>
          <w:color w:val="000000"/>
        </w:rPr>
        <w:t xml:space="preserve"> </w:t>
      </w:r>
      <w:proofErr w:type="spellStart"/>
      <w:r w:rsidRPr="00082646">
        <w:rPr>
          <w:rFonts w:cstheme="minorHAnsi"/>
          <w:color w:val="000000"/>
        </w:rPr>
        <w:t>not</w:t>
      </w:r>
      <w:proofErr w:type="spellEnd"/>
      <w:r w:rsidRPr="00082646">
        <w:rPr>
          <w:rFonts w:cstheme="minorHAnsi"/>
          <w:color w:val="000000"/>
        </w:rPr>
        <w:t xml:space="preserve"> </w:t>
      </w:r>
      <w:proofErr w:type="spellStart"/>
      <w:r w:rsidRPr="00082646">
        <w:rPr>
          <w:rFonts w:cstheme="minorHAnsi"/>
          <w:color w:val="000000"/>
        </w:rPr>
        <w:t>act</w:t>
      </w:r>
      <w:proofErr w:type="spellEnd"/>
      <w:r w:rsidRPr="00082646">
        <w:rPr>
          <w:rFonts w:cstheme="minorHAnsi"/>
          <w:color w:val="000000"/>
        </w:rPr>
        <w:t xml:space="preserve"> as a </w:t>
      </w:r>
      <w:proofErr w:type="spellStart"/>
      <w:r w:rsidRPr="00082646">
        <w:rPr>
          <w:rFonts w:cstheme="minorHAnsi"/>
          <w:color w:val="000000"/>
        </w:rPr>
        <w:t>barrier</w:t>
      </w:r>
      <w:proofErr w:type="spellEnd"/>
      <w:r w:rsidRPr="00082646">
        <w:rPr>
          <w:rFonts w:cstheme="minorHAnsi"/>
          <w:color w:val="000000"/>
        </w:rPr>
        <w:t xml:space="preserve"> to </w:t>
      </w:r>
      <w:proofErr w:type="spellStart"/>
      <w:r w:rsidRPr="00082646">
        <w:rPr>
          <w:rFonts w:cstheme="minorHAnsi"/>
          <w:color w:val="000000"/>
        </w:rPr>
        <w:t>groundwater</w:t>
      </w:r>
      <w:proofErr w:type="spellEnd"/>
      <w:r w:rsidRPr="00082646">
        <w:rPr>
          <w:rFonts w:cstheme="minorHAnsi"/>
          <w:color w:val="000000"/>
        </w:rPr>
        <w:t xml:space="preserve"> </w:t>
      </w:r>
      <w:proofErr w:type="spellStart"/>
      <w:r w:rsidRPr="00082646">
        <w:rPr>
          <w:rFonts w:cstheme="minorHAnsi"/>
          <w:color w:val="000000"/>
        </w:rPr>
        <w:t>flow</w:t>
      </w:r>
      <w:proofErr w:type="spellEnd"/>
      <w:r w:rsidRPr="00082646">
        <w:rPr>
          <w:rFonts w:cstheme="minorHAnsi"/>
          <w:color w:val="000000"/>
        </w:rPr>
        <w:t>.</w:t>
      </w:r>
    </w:p>
    <w:p w14:paraId="2171C769" w14:textId="77777777" w:rsidR="00FF45CA" w:rsidRPr="00DD6716" w:rsidRDefault="00FF45CA" w:rsidP="00FF45CA">
      <w:pPr>
        <w:spacing w:after="0"/>
        <w:rPr>
          <w:rFonts w:cstheme="minorHAnsi"/>
          <w:color w:val="000000"/>
        </w:rPr>
      </w:pP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from</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 xml:space="preserve"> </w:t>
      </w:r>
      <w:proofErr w:type="spellStart"/>
      <w:r>
        <w:rPr>
          <w:rFonts w:cstheme="minorHAnsi"/>
          <w:color w:val="000000"/>
        </w:rPr>
        <w:t>poljes</w:t>
      </w:r>
      <w:proofErr w:type="spellEnd"/>
      <w:r w:rsidRPr="00DD6716">
        <w:rPr>
          <w:rFonts w:cstheme="minorHAnsi"/>
          <w:color w:val="000000"/>
        </w:rPr>
        <w:t xml:space="preserve"> </w:t>
      </w:r>
      <w:proofErr w:type="spellStart"/>
      <w:r w:rsidRPr="00DD6716">
        <w:rPr>
          <w:rFonts w:cstheme="minorHAnsi"/>
          <w:color w:val="000000"/>
        </w:rPr>
        <w:t>located</w:t>
      </w:r>
      <w:proofErr w:type="spellEnd"/>
      <w:r w:rsidRPr="00DD6716">
        <w:rPr>
          <w:rFonts w:cstheme="minorHAnsi"/>
          <w:color w:val="000000"/>
        </w:rPr>
        <w:t xml:space="preserve"> on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southwestern</w:t>
      </w:r>
      <w:proofErr w:type="spellEnd"/>
      <w:r w:rsidRPr="00DD6716">
        <w:rPr>
          <w:rFonts w:cstheme="minorHAnsi"/>
          <w:color w:val="000000"/>
        </w:rPr>
        <w:t xml:space="preserve"> </w:t>
      </w:r>
      <w:r>
        <w:rPr>
          <w:rFonts w:cstheme="minorHAnsi"/>
          <w:color w:val="000000"/>
        </w:rPr>
        <w:t>side</w:t>
      </w:r>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massif</w:t>
      </w:r>
      <w:proofErr w:type="spellEnd"/>
      <w:r w:rsidRPr="00DD6716">
        <w:rPr>
          <w:rFonts w:cstheme="minorHAnsi"/>
          <w:color w:val="000000"/>
        </w:rPr>
        <w:t xml:space="preserve"> </w:t>
      </w:r>
      <w:proofErr w:type="spellStart"/>
      <w:r w:rsidRPr="00DD6716">
        <w:rPr>
          <w:rFonts w:cstheme="minorHAnsi"/>
          <w:color w:val="000000"/>
        </w:rPr>
        <w:t>flows</w:t>
      </w:r>
      <w:proofErr w:type="spellEnd"/>
      <w:r w:rsidRPr="00DD6716">
        <w:rPr>
          <w:rFonts w:cstheme="minorHAnsi"/>
          <w:color w:val="000000"/>
        </w:rPr>
        <w:t xml:space="preserve"> </w:t>
      </w:r>
      <w:proofErr w:type="spellStart"/>
      <w:r w:rsidRPr="00DD6716">
        <w:rPr>
          <w:rFonts w:cstheme="minorHAnsi"/>
          <w:color w:val="000000"/>
        </w:rPr>
        <w:t>through</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m</w:t>
      </w:r>
      <w:r>
        <w:rPr>
          <w:rFonts w:cstheme="minorHAnsi"/>
          <w:color w:val="000000"/>
        </w:rPr>
        <w:t>asiff</w:t>
      </w:r>
      <w:proofErr w:type="spellEnd"/>
      <w:r w:rsidRPr="00DD6716">
        <w:rPr>
          <w:rFonts w:cstheme="minorHAnsi"/>
          <w:color w:val="000000"/>
        </w:rPr>
        <w:t xml:space="preserve"> </w:t>
      </w:r>
      <w:proofErr w:type="spellStart"/>
      <w:r w:rsidRPr="00DD6716">
        <w:rPr>
          <w:rFonts w:cstheme="minorHAnsi"/>
          <w:color w:val="000000"/>
        </w:rPr>
        <w:t>toward</w:t>
      </w:r>
      <w:proofErr w:type="spellEnd"/>
      <w:r w:rsidRPr="00DD6716">
        <w:rPr>
          <w:rFonts w:cstheme="minorHAnsi"/>
          <w:color w:val="000000"/>
        </w:rPr>
        <w:t xml:space="preserve"> major </w:t>
      </w:r>
      <w:proofErr w:type="spellStart"/>
      <w:r w:rsidRPr="00DD6716">
        <w:rPr>
          <w:rFonts w:cstheme="minorHAnsi"/>
          <w:color w:val="000000"/>
        </w:rPr>
        <w:t>springs</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wider</w:t>
      </w:r>
      <w:proofErr w:type="spellEnd"/>
      <w:r w:rsidRPr="00DD6716">
        <w:rPr>
          <w:rFonts w:cstheme="minorHAnsi"/>
          <w:color w:val="000000"/>
        </w:rPr>
        <w:t xml:space="preserve"> Bihać </w:t>
      </w:r>
      <w:proofErr w:type="spellStart"/>
      <w:r w:rsidRPr="00DD6716">
        <w:rPr>
          <w:rFonts w:cstheme="minorHAnsi"/>
          <w:color w:val="000000"/>
        </w:rPr>
        <w:t>area</w:t>
      </w:r>
      <w:proofErr w:type="spellEnd"/>
      <w:r>
        <w:rPr>
          <w:rFonts w:cstheme="minorHAnsi"/>
          <w:color w:val="000000"/>
        </w:rPr>
        <w:t xml:space="preserve">, </w:t>
      </w:r>
      <w:proofErr w:type="spellStart"/>
      <w:r>
        <w:rPr>
          <w:rFonts w:cstheme="minorHAnsi"/>
          <w:color w:val="000000"/>
        </w:rPr>
        <w:t>including</w:t>
      </w:r>
      <w:proofErr w:type="spellEnd"/>
      <w:r>
        <w:rPr>
          <w:rFonts w:cstheme="minorHAnsi"/>
          <w:color w:val="000000"/>
        </w:rPr>
        <w:t xml:space="preserve"> </w:t>
      </w:r>
      <w:proofErr w:type="spellStart"/>
      <w:r>
        <w:rPr>
          <w:rFonts w:cstheme="minorHAnsi"/>
          <w:color w:val="000000"/>
        </w:rPr>
        <w:t>the</w:t>
      </w:r>
      <w:proofErr w:type="spellEnd"/>
      <w:r>
        <w:rPr>
          <w:rFonts w:cstheme="minorHAnsi"/>
          <w:color w:val="000000"/>
        </w:rPr>
        <w:t xml:space="preserve"> </w:t>
      </w:r>
      <w:r w:rsidRPr="00DD6716">
        <w:rPr>
          <w:rFonts w:cstheme="minorHAnsi"/>
          <w:color w:val="000000"/>
        </w:rPr>
        <w:t>Klokot</w:t>
      </w:r>
      <w:r>
        <w:rPr>
          <w:rFonts w:cstheme="minorHAnsi"/>
          <w:color w:val="000000"/>
        </w:rPr>
        <w:t xml:space="preserve"> </w:t>
      </w:r>
      <w:proofErr w:type="spellStart"/>
      <w:r>
        <w:rPr>
          <w:rFonts w:cstheme="minorHAnsi"/>
          <w:color w:val="000000"/>
        </w:rPr>
        <w:t>and</w:t>
      </w:r>
      <w:proofErr w:type="spellEnd"/>
      <w:r>
        <w:rPr>
          <w:rFonts w:cstheme="minorHAnsi"/>
          <w:color w:val="000000"/>
        </w:rPr>
        <w:t xml:space="preserve"> </w:t>
      </w:r>
      <w:proofErr w:type="spellStart"/>
      <w:r>
        <w:rPr>
          <w:rFonts w:cstheme="minorHAnsi"/>
          <w:color w:val="000000"/>
        </w:rPr>
        <w:t>Ostrovica</w:t>
      </w:r>
      <w:proofErr w:type="spellEnd"/>
      <w:r w:rsidRPr="00C54F2F">
        <w:rPr>
          <w:rFonts w:cstheme="minorHAnsi"/>
          <w:color w:val="000000"/>
        </w:rPr>
        <w:t xml:space="preserve"> </w:t>
      </w:r>
      <w:proofErr w:type="spellStart"/>
      <w:r>
        <w:rPr>
          <w:rFonts w:cstheme="minorHAnsi"/>
          <w:color w:val="000000"/>
        </w:rPr>
        <w:t>springs</w:t>
      </w:r>
      <w:proofErr w:type="spellEnd"/>
      <w:r w:rsidRPr="00DD6716">
        <w:rPr>
          <w:rFonts w:cstheme="minorHAnsi"/>
          <w:color w:val="000000"/>
        </w:rPr>
        <w:t xml:space="preserve">. </w:t>
      </w:r>
      <w:proofErr w:type="spellStart"/>
      <w:r w:rsidRPr="00DD6716">
        <w:rPr>
          <w:rFonts w:cstheme="minorHAnsi"/>
          <w:color w:val="000000"/>
        </w:rPr>
        <w:t>Tracer</w:t>
      </w:r>
      <w:proofErr w:type="spellEnd"/>
      <w:r w:rsidRPr="00DD6716">
        <w:rPr>
          <w:rFonts w:cstheme="minorHAnsi"/>
          <w:color w:val="000000"/>
        </w:rPr>
        <w:t xml:space="preserve"> </w:t>
      </w:r>
      <w:proofErr w:type="spellStart"/>
      <w:r w:rsidRPr="00DD6716">
        <w:rPr>
          <w:rFonts w:cstheme="minorHAnsi"/>
          <w:color w:val="000000"/>
        </w:rPr>
        <w:t>tests</w:t>
      </w:r>
      <w:proofErr w:type="spellEnd"/>
      <w:r w:rsidRPr="00DD6716">
        <w:rPr>
          <w:rFonts w:cstheme="minorHAnsi"/>
          <w:color w:val="000000"/>
        </w:rPr>
        <w:t xml:space="preserve"> </w:t>
      </w:r>
      <w:proofErr w:type="spellStart"/>
      <w:r w:rsidRPr="00DD6716">
        <w:rPr>
          <w:rFonts w:cstheme="minorHAnsi"/>
          <w:color w:val="000000"/>
        </w:rPr>
        <w:t>confirm</w:t>
      </w:r>
      <w:proofErr w:type="spellEnd"/>
      <w:r w:rsidRPr="00DD6716">
        <w:rPr>
          <w:rFonts w:cstheme="minorHAnsi"/>
          <w:color w:val="000000"/>
        </w:rPr>
        <w:t xml:space="preserve">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connections</w:t>
      </w:r>
      <w:proofErr w:type="spellEnd"/>
      <w:r w:rsidRPr="00DD6716">
        <w:rPr>
          <w:rFonts w:cstheme="minorHAnsi"/>
          <w:color w:val="000000"/>
        </w:rPr>
        <w:t xml:space="preserve"> </w:t>
      </w:r>
      <w:proofErr w:type="spellStart"/>
      <w:r w:rsidRPr="00DD6716">
        <w:rPr>
          <w:rFonts w:cstheme="minorHAnsi"/>
          <w:color w:val="000000"/>
        </w:rPr>
        <w:t>from</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Korana </w:t>
      </w:r>
      <w:proofErr w:type="spellStart"/>
      <w:r w:rsidRPr="00DD6716">
        <w:rPr>
          <w:rFonts w:cstheme="minorHAnsi"/>
          <w:color w:val="000000"/>
        </w:rPr>
        <w:t>River</w:t>
      </w:r>
      <w:proofErr w:type="spellEnd"/>
      <w:r w:rsidRPr="00DD6716">
        <w:rPr>
          <w:rFonts w:cstheme="minorHAnsi"/>
          <w:color w:val="000000"/>
        </w:rPr>
        <w:t xml:space="preserve"> zone as </w:t>
      </w:r>
      <w:proofErr w:type="spellStart"/>
      <w:r w:rsidRPr="00DD6716">
        <w:rPr>
          <w:rFonts w:cstheme="minorHAnsi"/>
          <w:color w:val="000000"/>
        </w:rPr>
        <w:t>well</w:t>
      </w:r>
      <w:proofErr w:type="spellEnd"/>
      <w:r w:rsidRPr="00DD6716">
        <w:rPr>
          <w:rFonts w:cstheme="minorHAnsi"/>
          <w:color w:val="000000"/>
        </w:rPr>
        <w:t xml:space="preserve"> as </w:t>
      </w:r>
      <w:proofErr w:type="spellStart"/>
      <w:r w:rsidRPr="00DD6716">
        <w:rPr>
          <w:rFonts w:cstheme="minorHAnsi"/>
          <w:color w:val="000000"/>
        </w:rPr>
        <w:t>from</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Koreničko </w:t>
      </w:r>
      <w:proofErr w:type="spellStart"/>
      <w:r w:rsidRPr="00DD6716">
        <w:rPr>
          <w:rFonts w:cstheme="minorHAnsi"/>
          <w:color w:val="000000"/>
        </w:rPr>
        <w:t>and</w:t>
      </w:r>
      <w:proofErr w:type="spellEnd"/>
      <w:r w:rsidRPr="00DD6716">
        <w:rPr>
          <w:rFonts w:cstheme="minorHAnsi"/>
          <w:color w:val="000000"/>
        </w:rPr>
        <w:t xml:space="preserve"> Krbavsko </w:t>
      </w:r>
      <w:proofErr w:type="spellStart"/>
      <w:r>
        <w:rPr>
          <w:rFonts w:cstheme="minorHAnsi"/>
          <w:color w:val="000000"/>
        </w:rPr>
        <w:t>p</w:t>
      </w:r>
      <w:r w:rsidRPr="00DD6716">
        <w:rPr>
          <w:rFonts w:cstheme="minorHAnsi"/>
          <w:color w:val="000000"/>
        </w:rPr>
        <w:t>olje</w:t>
      </w:r>
      <w:r>
        <w:rPr>
          <w:rFonts w:cstheme="minorHAnsi"/>
          <w:color w:val="000000"/>
        </w:rPr>
        <w:t>s</w:t>
      </w:r>
      <w:proofErr w:type="spellEnd"/>
      <w:r w:rsidRPr="00DD6716">
        <w:rPr>
          <w:rFonts w:cstheme="minorHAnsi"/>
          <w:color w:val="000000"/>
        </w:rPr>
        <w:t xml:space="preserve">. Koreničko </w:t>
      </w:r>
      <w:r>
        <w:rPr>
          <w:rFonts w:cstheme="minorHAnsi"/>
          <w:color w:val="000000"/>
        </w:rPr>
        <w:t>P</w:t>
      </w:r>
      <w:r w:rsidRPr="00DD6716">
        <w:rPr>
          <w:rFonts w:cstheme="minorHAnsi"/>
          <w:color w:val="000000"/>
        </w:rPr>
        <w:t xml:space="preserve">olje </w:t>
      </w:r>
      <w:proofErr w:type="spellStart"/>
      <w:r w:rsidRPr="00DD6716">
        <w:rPr>
          <w:rFonts w:cstheme="minorHAnsi"/>
          <w:color w:val="000000"/>
        </w:rPr>
        <w:t>functions</w:t>
      </w:r>
      <w:proofErr w:type="spellEnd"/>
      <w:r w:rsidRPr="00DD6716">
        <w:rPr>
          <w:rFonts w:cstheme="minorHAnsi"/>
          <w:color w:val="000000"/>
        </w:rPr>
        <w:t xml:space="preserve"> as a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stepping</w:t>
      </w:r>
      <w:proofErr w:type="spellEnd"/>
      <w:r w:rsidRPr="00DD6716">
        <w:rPr>
          <w:rFonts w:cstheme="minorHAnsi"/>
          <w:color w:val="000000"/>
        </w:rPr>
        <w:t xml:space="preserve"> zone,” hosting </w:t>
      </w:r>
      <w:proofErr w:type="spellStart"/>
      <w:r w:rsidRPr="00DD6716">
        <w:rPr>
          <w:rFonts w:cstheme="minorHAnsi"/>
          <w:color w:val="000000"/>
        </w:rPr>
        <w:t>permanent</w:t>
      </w:r>
      <w:proofErr w:type="spellEnd"/>
      <w:r w:rsidRPr="00DD6716">
        <w:rPr>
          <w:rFonts w:cstheme="minorHAnsi"/>
          <w:color w:val="000000"/>
        </w:rPr>
        <w:t xml:space="preserve"> </w:t>
      </w:r>
      <w:proofErr w:type="spellStart"/>
      <w:r w:rsidRPr="00DD6716">
        <w:rPr>
          <w:rFonts w:cstheme="minorHAnsi"/>
          <w:color w:val="000000"/>
        </w:rPr>
        <w:t>springs</w:t>
      </w:r>
      <w:proofErr w:type="spellEnd"/>
      <w:r w:rsidRPr="00DD6716">
        <w:rPr>
          <w:rFonts w:cstheme="minorHAnsi"/>
          <w:color w:val="000000"/>
        </w:rPr>
        <w:t xml:space="preserve"> </w:t>
      </w:r>
      <w:proofErr w:type="spellStart"/>
      <w:r w:rsidRPr="00DD6716">
        <w:rPr>
          <w:rFonts w:cstheme="minorHAnsi"/>
          <w:color w:val="000000"/>
        </w:rPr>
        <w:t>fed</w:t>
      </w:r>
      <w:proofErr w:type="spellEnd"/>
      <w:r w:rsidRPr="00DD6716">
        <w:rPr>
          <w:rFonts w:cstheme="minorHAnsi"/>
          <w:color w:val="000000"/>
        </w:rPr>
        <w:t xml:space="preserve"> </w:t>
      </w:r>
      <w:proofErr w:type="spellStart"/>
      <w:r w:rsidRPr="00DD6716">
        <w:rPr>
          <w:rFonts w:cstheme="minorHAnsi"/>
          <w:color w:val="000000"/>
        </w:rPr>
        <w:t>from</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Mala Kapela </w:t>
      </w:r>
      <w:proofErr w:type="spellStart"/>
      <w:r w:rsidRPr="00DD6716">
        <w:rPr>
          <w:rFonts w:cstheme="minorHAnsi"/>
          <w:color w:val="000000"/>
        </w:rPr>
        <w:t>massif</w:t>
      </w:r>
      <w:proofErr w:type="spellEnd"/>
      <w:r w:rsidRPr="00DD6716">
        <w:rPr>
          <w:rFonts w:cstheme="minorHAnsi"/>
          <w:color w:val="000000"/>
        </w:rPr>
        <w:t xml:space="preserve">. In </w:t>
      </w:r>
      <w:proofErr w:type="spellStart"/>
      <w:r w:rsidRPr="00DD6716">
        <w:rPr>
          <w:rFonts w:cstheme="minorHAnsi"/>
          <w:color w:val="000000"/>
        </w:rPr>
        <w:t>contrast</w:t>
      </w:r>
      <w:proofErr w:type="spellEnd"/>
      <w:r w:rsidRPr="00DD6716">
        <w:rPr>
          <w:rFonts w:cstheme="minorHAnsi"/>
          <w:color w:val="000000"/>
        </w:rPr>
        <w:t xml:space="preserve">, Krbavsko Polje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characterized</w:t>
      </w:r>
      <w:proofErr w:type="spellEnd"/>
      <w:r w:rsidRPr="00DD6716">
        <w:rPr>
          <w:rFonts w:cstheme="minorHAnsi"/>
          <w:color w:val="000000"/>
        </w:rPr>
        <w:t xml:space="preserve"> </w:t>
      </w:r>
      <w:proofErr w:type="spellStart"/>
      <w:r w:rsidRPr="00DD6716">
        <w:rPr>
          <w:rFonts w:cstheme="minorHAnsi"/>
          <w:color w:val="000000"/>
        </w:rPr>
        <w:t>by</w:t>
      </w:r>
      <w:proofErr w:type="spellEnd"/>
      <w:r w:rsidRPr="00DD6716">
        <w:rPr>
          <w:rFonts w:cstheme="minorHAnsi"/>
          <w:color w:val="000000"/>
        </w:rPr>
        <w:t xml:space="preserve"> </w:t>
      </w:r>
      <w:proofErr w:type="spellStart"/>
      <w:r w:rsidRPr="00DD6716">
        <w:rPr>
          <w:rFonts w:cstheme="minorHAnsi"/>
          <w:color w:val="000000"/>
        </w:rPr>
        <w:t>less</w:t>
      </w:r>
      <w:proofErr w:type="spellEnd"/>
      <w:r w:rsidRPr="00DD6716">
        <w:rPr>
          <w:rFonts w:cstheme="minorHAnsi"/>
          <w:color w:val="000000"/>
        </w:rPr>
        <w:t xml:space="preserve"> </w:t>
      </w:r>
      <w:proofErr w:type="spellStart"/>
      <w:r w:rsidRPr="00DD6716">
        <w:rPr>
          <w:rFonts w:cstheme="minorHAnsi"/>
          <w:color w:val="000000"/>
        </w:rPr>
        <w:t>productive</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 xml:space="preserve"> </w:t>
      </w:r>
      <w:proofErr w:type="spellStart"/>
      <w:r w:rsidRPr="00DD6716">
        <w:rPr>
          <w:rFonts w:cstheme="minorHAnsi"/>
          <w:color w:val="000000"/>
        </w:rPr>
        <w:t>springs</w:t>
      </w:r>
      <w:proofErr w:type="spellEnd"/>
      <w:r w:rsidRPr="00DD6716">
        <w:rPr>
          <w:rFonts w:cstheme="minorHAnsi"/>
          <w:color w:val="000000"/>
        </w:rPr>
        <w:t xml:space="preserve"> </w:t>
      </w:r>
      <w:proofErr w:type="spellStart"/>
      <w:r w:rsidRPr="00DD6716">
        <w:rPr>
          <w:rFonts w:cstheme="minorHAnsi"/>
          <w:color w:val="000000"/>
        </w:rPr>
        <w:t>due</w:t>
      </w:r>
      <w:proofErr w:type="spellEnd"/>
      <w:r w:rsidRPr="00DD6716">
        <w:rPr>
          <w:rFonts w:cstheme="minorHAnsi"/>
          <w:color w:val="000000"/>
        </w:rPr>
        <w:t xml:space="preserve"> to </w:t>
      </w:r>
      <w:proofErr w:type="spellStart"/>
      <w:r w:rsidRPr="00DD6716">
        <w:rPr>
          <w:rFonts w:cstheme="minorHAnsi"/>
          <w:color w:val="000000"/>
        </w:rPr>
        <w:t>its</w:t>
      </w:r>
      <w:proofErr w:type="spellEnd"/>
      <w:r w:rsidRPr="00DD6716">
        <w:rPr>
          <w:rFonts w:cstheme="minorHAnsi"/>
          <w:color w:val="000000"/>
        </w:rPr>
        <w:t xml:space="preserve"> </w:t>
      </w:r>
      <w:proofErr w:type="spellStart"/>
      <w:r w:rsidRPr="00DD6716">
        <w:rPr>
          <w:rFonts w:cstheme="minorHAnsi"/>
          <w:color w:val="000000"/>
        </w:rPr>
        <w:t>relatively</w:t>
      </w:r>
      <w:proofErr w:type="spellEnd"/>
      <w:r w:rsidRPr="00DD6716">
        <w:rPr>
          <w:rFonts w:cstheme="minorHAnsi"/>
          <w:color w:val="000000"/>
        </w:rPr>
        <w:t xml:space="preserve"> </w:t>
      </w:r>
      <w:proofErr w:type="spellStart"/>
      <w:r w:rsidRPr="00DD6716">
        <w:rPr>
          <w:rFonts w:cstheme="minorHAnsi"/>
          <w:color w:val="000000"/>
        </w:rPr>
        <w:t>small</w:t>
      </w:r>
      <w:proofErr w:type="spellEnd"/>
      <w:r w:rsidRPr="00DD6716">
        <w:rPr>
          <w:rFonts w:cstheme="minorHAnsi"/>
          <w:color w:val="000000"/>
        </w:rPr>
        <w:t xml:space="preserve"> </w:t>
      </w:r>
      <w:proofErr w:type="spellStart"/>
      <w:r w:rsidRPr="00DD6716">
        <w:rPr>
          <w:rFonts w:cstheme="minorHAnsi"/>
          <w:color w:val="000000"/>
        </w:rPr>
        <w:t>recharge</w:t>
      </w:r>
      <w:proofErr w:type="spellEnd"/>
      <w:r w:rsidRPr="00DD6716">
        <w:rPr>
          <w:rFonts w:cstheme="minorHAnsi"/>
          <w:color w:val="000000"/>
        </w:rPr>
        <w:t xml:space="preserve"> </w:t>
      </w:r>
      <w:proofErr w:type="spellStart"/>
      <w:r w:rsidRPr="00DD6716">
        <w:rPr>
          <w:rFonts w:cstheme="minorHAnsi"/>
          <w:color w:val="000000"/>
        </w:rPr>
        <w:t>area</w:t>
      </w:r>
      <w:proofErr w:type="spellEnd"/>
      <w:r w:rsidRPr="00DD6716">
        <w:rPr>
          <w:rFonts w:cstheme="minorHAnsi"/>
          <w:color w:val="000000"/>
        </w:rPr>
        <w:t xml:space="preserve"> </w:t>
      </w:r>
      <w:proofErr w:type="spellStart"/>
      <w:r w:rsidRPr="00DD6716">
        <w:rPr>
          <w:rFonts w:cstheme="minorHAnsi"/>
          <w:color w:val="000000"/>
        </w:rPr>
        <w:t>within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Lika </w:t>
      </w:r>
      <w:proofErr w:type="spellStart"/>
      <w:r w:rsidRPr="00DD6716">
        <w:rPr>
          <w:rFonts w:cstheme="minorHAnsi"/>
          <w:color w:val="000000"/>
        </w:rPr>
        <w:t>Sredogor</w:t>
      </w:r>
      <w:r>
        <w:rPr>
          <w:rFonts w:cstheme="minorHAnsi"/>
          <w:color w:val="000000"/>
        </w:rPr>
        <w:t>je</w:t>
      </w:r>
      <w:proofErr w:type="spellEnd"/>
      <w:r w:rsidRPr="00DD6716">
        <w:rPr>
          <w:rFonts w:cstheme="minorHAnsi"/>
          <w:color w:val="000000"/>
        </w:rPr>
        <w:t xml:space="preserve">. </w:t>
      </w:r>
      <w:proofErr w:type="spellStart"/>
      <w:r w:rsidRPr="00DD6716">
        <w:rPr>
          <w:rFonts w:cstheme="minorHAnsi"/>
          <w:color w:val="000000"/>
        </w:rPr>
        <w:t>During</w:t>
      </w:r>
      <w:proofErr w:type="spellEnd"/>
      <w:r w:rsidRPr="00DD6716">
        <w:rPr>
          <w:rFonts w:cstheme="minorHAnsi"/>
          <w:color w:val="000000"/>
        </w:rPr>
        <w:t xml:space="preserve"> </w:t>
      </w:r>
      <w:proofErr w:type="spellStart"/>
      <w:r w:rsidRPr="00DD6716">
        <w:rPr>
          <w:rFonts w:cstheme="minorHAnsi"/>
          <w:color w:val="000000"/>
        </w:rPr>
        <w:t>periods</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intense</w:t>
      </w:r>
      <w:proofErr w:type="spellEnd"/>
      <w:r w:rsidRPr="00DD6716">
        <w:rPr>
          <w:rFonts w:cstheme="minorHAnsi"/>
          <w:color w:val="000000"/>
        </w:rPr>
        <w:t xml:space="preserve"> </w:t>
      </w:r>
      <w:proofErr w:type="spellStart"/>
      <w:r w:rsidRPr="00DD6716">
        <w:rPr>
          <w:rFonts w:cstheme="minorHAnsi"/>
          <w:color w:val="000000"/>
        </w:rPr>
        <w:t>precipitation</w:t>
      </w:r>
      <w:proofErr w:type="spellEnd"/>
      <w:r w:rsidRPr="00DD6716">
        <w:rPr>
          <w:rFonts w:cstheme="minorHAnsi"/>
          <w:color w:val="000000"/>
        </w:rPr>
        <w:t xml:space="preserve">, </w:t>
      </w:r>
      <w:proofErr w:type="spellStart"/>
      <w:r w:rsidRPr="00DD6716">
        <w:rPr>
          <w:rFonts w:cstheme="minorHAnsi"/>
          <w:color w:val="000000"/>
        </w:rPr>
        <w:t>however</w:t>
      </w:r>
      <w:proofErr w:type="spellEnd"/>
      <w:r w:rsidRPr="00DD6716">
        <w:rPr>
          <w:rFonts w:cstheme="minorHAnsi"/>
          <w:color w:val="000000"/>
        </w:rPr>
        <w:t xml:space="preserve">,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inflow</w:t>
      </w:r>
      <w:proofErr w:type="spellEnd"/>
      <w:r w:rsidRPr="00DD6716">
        <w:rPr>
          <w:rFonts w:cstheme="minorHAnsi"/>
          <w:color w:val="000000"/>
        </w:rPr>
        <w:t xml:space="preserve"> </w:t>
      </w:r>
      <w:proofErr w:type="spellStart"/>
      <w:r w:rsidRPr="00DD6716">
        <w:rPr>
          <w:rFonts w:cstheme="minorHAnsi"/>
          <w:color w:val="000000"/>
        </w:rPr>
        <w:t>exceeds</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capacity</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ponor </w:t>
      </w:r>
      <w:proofErr w:type="spellStart"/>
      <w:r w:rsidRPr="00DD6716">
        <w:rPr>
          <w:rFonts w:cstheme="minorHAnsi"/>
          <w:color w:val="000000"/>
        </w:rPr>
        <w:t>zones</w:t>
      </w:r>
      <w:proofErr w:type="spellEnd"/>
      <w:r w:rsidRPr="00DD6716">
        <w:rPr>
          <w:rFonts w:cstheme="minorHAnsi"/>
          <w:color w:val="000000"/>
        </w:rPr>
        <w:t xml:space="preserve">, </w:t>
      </w:r>
      <w:proofErr w:type="spellStart"/>
      <w:r w:rsidRPr="00DD6716">
        <w:rPr>
          <w:rFonts w:cstheme="minorHAnsi"/>
          <w:color w:val="000000"/>
        </w:rPr>
        <w:t>resulting</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temporary</w:t>
      </w:r>
      <w:proofErr w:type="spellEnd"/>
      <w:r w:rsidRPr="00DD6716">
        <w:rPr>
          <w:rFonts w:cstheme="minorHAnsi"/>
          <w:color w:val="000000"/>
        </w:rPr>
        <w:t xml:space="preserve"> </w:t>
      </w:r>
      <w:proofErr w:type="spellStart"/>
      <w:r w:rsidRPr="00DD6716">
        <w:rPr>
          <w:rFonts w:cstheme="minorHAnsi"/>
          <w:color w:val="000000"/>
        </w:rPr>
        <w:t>flooding</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lowest</w:t>
      </w:r>
      <w:proofErr w:type="spellEnd"/>
      <w:r w:rsidRPr="00DD6716">
        <w:rPr>
          <w:rFonts w:cstheme="minorHAnsi"/>
          <w:color w:val="000000"/>
        </w:rPr>
        <w:t xml:space="preserve"> </w:t>
      </w:r>
      <w:proofErr w:type="spellStart"/>
      <w:r w:rsidRPr="00DD6716">
        <w:rPr>
          <w:rFonts w:cstheme="minorHAnsi"/>
          <w:color w:val="000000"/>
        </w:rPr>
        <w:t>parts</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polje. </w:t>
      </w:r>
    </w:p>
    <w:p w14:paraId="24FBD393" w14:textId="77777777" w:rsidR="00FF45CA" w:rsidRPr="00DD6716" w:rsidRDefault="00FF45CA" w:rsidP="00FF45CA">
      <w:pPr>
        <w:spacing w:after="0"/>
        <w:rPr>
          <w:rFonts w:cstheme="minorHAnsi"/>
          <w:color w:val="000000"/>
        </w:rPr>
      </w:pPr>
      <w:proofErr w:type="spellStart"/>
      <w:r w:rsidRPr="00DD6716">
        <w:rPr>
          <w:rFonts w:cstheme="minorHAnsi"/>
          <w:color w:val="000000"/>
        </w:rPr>
        <w:t>Lapačko</w:t>
      </w:r>
      <w:proofErr w:type="spellEnd"/>
      <w:r w:rsidRPr="00DD6716">
        <w:rPr>
          <w:rFonts w:cstheme="minorHAnsi"/>
          <w:color w:val="000000"/>
        </w:rPr>
        <w:t xml:space="preserve"> Polje </w:t>
      </w:r>
      <w:proofErr w:type="spellStart"/>
      <w:r w:rsidRPr="00DD6716">
        <w:rPr>
          <w:rFonts w:cstheme="minorHAnsi"/>
          <w:color w:val="000000"/>
        </w:rPr>
        <w:t>represents</w:t>
      </w:r>
      <w:proofErr w:type="spellEnd"/>
      <w:r w:rsidRPr="00DD6716">
        <w:rPr>
          <w:rFonts w:cstheme="minorHAnsi"/>
          <w:color w:val="000000"/>
        </w:rPr>
        <w:t xml:space="preserve"> a </w:t>
      </w:r>
      <w:proofErr w:type="spellStart"/>
      <w:r w:rsidRPr="00DD6716">
        <w:rPr>
          <w:rFonts w:cstheme="minorHAnsi"/>
          <w:color w:val="000000"/>
        </w:rPr>
        <w:t>continuation</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Lička </w:t>
      </w:r>
      <w:proofErr w:type="spellStart"/>
      <w:r w:rsidRPr="00DD6716">
        <w:rPr>
          <w:rFonts w:cstheme="minorHAnsi"/>
          <w:color w:val="000000"/>
        </w:rPr>
        <w:t>Plješevica</w:t>
      </w:r>
      <w:proofErr w:type="spellEnd"/>
      <w:r w:rsidRPr="00DD6716">
        <w:rPr>
          <w:rFonts w:cstheme="minorHAnsi"/>
          <w:color w:val="000000"/>
        </w:rPr>
        <w:t xml:space="preserve"> </w:t>
      </w:r>
      <w:proofErr w:type="spellStart"/>
      <w:r w:rsidRPr="00DD6716">
        <w:rPr>
          <w:rFonts w:cstheme="minorHAnsi"/>
          <w:color w:val="000000"/>
        </w:rPr>
        <w:t>massif</w:t>
      </w:r>
      <w:proofErr w:type="spellEnd"/>
      <w:r w:rsidRPr="00DD6716">
        <w:rPr>
          <w:rFonts w:cstheme="minorHAnsi"/>
          <w:color w:val="000000"/>
        </w:rPr>
        <w:t xml:space="preserve"> </w:t>
      </w:r>
      <w:proofErr w:type="spellStart"/>
      <w:r w:rsidRPr="00DD6716">
        <w:rPr>
          <w:rFonts w:cstheme="minorHAnsi"/>
          <w:color w:val="000000"/>
        </w:rPr>
        <w:t>toward</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Čemernica</w:t>
      </w:r>
      <w:proofErr w:type="spellEnd"/>
      <w:r w:rsidRPr="00DD6716">
        <w:rPr>
          <w:rFonts w:cstheme="minorHAnsi"/>
          <w:color w:val="000000"/>
        </w:rPr>
        <w:t xml:space="preserve"> </w:t>
      </w:r>
      <w:proofErr w:type="spellStart"/>
      <w:r w:rsidRPr="00DD6716">
        <w:rPr>
          <w:rFonts w:cstheme="minorHAnsi"/>
          <w:color w:val="000000"/>
        </w:rPr>
        <w:t>area</w:t>
      </w:r>
      <w:proofErr w:type="spellEnd"/>
      <w:r>
        <w:rPr>
          <w:rFonts w:cstheme="minorHAnsi"/>
          <w:color w:val="000000"/>
        </w:rPr>
        <w:t xml:space="preserve">. </w:t>
      </w:r>
      <w:proofErr w:type="spellStart"/>
      <w:r>
        <w:rPr>
          <w:rFonts w:cstheme="minorHAnsi"/>
          <w:color w:val="000000"/>
        </w:rPr>
        <w:t>Although</w:t>
      </w:r>
      <w:proofErr w:type="spellEnd"/>
      <w:r>
        <w:rPr>
          <w:rFonts w:cstheme="minorHAnsi"/>
          <w:color w:val="000000"/>
        </w:rPr>
        <w:t xml:space="preserve"> </w:t>
      </w:r>
      <w:proofErr w:type="spellStart"/>
      <w:r>
        <w:rPr>
          <w:rFonts w:cstheme="minorHAnsi"/>
          <w:color w:val="000000"/>
        </w:rPr>
        <w:t>it</w:t>
      </w:r>
      <w:proofErr w:type="spellEnd"/>
      <w:r w:rsidRPr="00DD6716">
        <w:rPr>
          <w:rFonts w:cstheme="minorHAnsi"/>
          <w:color w:val="000000"/>
        </w:rPr>
        <w:t xml:space="preserve"> </w:t>
      </w:r>
      <w:proofErr w:type="spellStart"/>
      <w:r w:rsidRPr="00DD6716">
        <w:rPr>
          <w:rFonts w:cstheme="minorHAnsi"/>
          <w:color w:val="000000"/>
        </w:rPr>
        <w:t>differs</w:t>
      </w:r>
      <w:proofErr w:type="spellEnd"/>
      <w:r w:rsidRPr="00DD6716">
        <w:rPr>
          <w:rFonts w:cstheme="minorHAnsi"/>
          <w:color w:val="000000"/>
        </w:rPr>
        <w:t xml:space="preserve"> </w:t>
      </w:r>
      <w:proofErr w:type="spellStart"/>
      <w:r w:rsidRPr="00DD6716">
        <w:rPr>
          <w:rFonts w:cstheme="minorHAnsi"/>
          <w:color w:val="000000"/>
        </w:rPr>
        <w:t>significantly</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geological</w:t>
      </w:r>
      <w:proofErr w:type="spellEnd"/>
      <w:r w:rsidRPr="00DD6716">
        <w:rPr>
          <w:rFonts w:cstheme="minorHAnsi"/>
          <w:color w:val="000000"/>
        </w:rPr>
        <w:t xml:space="preserve"> </w:t>
      </w:r>
      <w:proofErr w:type="spellStart"/>
      <w:r w:rsidRPr="00DD6716">
        <w:rPr>
          <w:rFonts w:cstheme="minorHAnsi"/>
          <w:color w:val="000000"/>
        </w:rPr>
        <w:t>composition</w:t>
      </w:r>
      <w:proofErr w:type="spellEnd"/>
      <w:r>
        <w:rPr>
          <w:rFonts w:cstheme="minorHAnsi"/>
          <w:color w:val="000000"/>
        </w:rPr>
        <w:t>,</w:t>
      </w:r>
      <w:r w:rsidRPr="00DD6716">
        <w:rPr>
          <w:rFonts w:cstheme="minorHAnsi"/>
          <w:color w:val="000000"/>
        </w:rPr>
        <w:t xml:space="preserve"> </w:t>
      </w:r>
      <w:proofErr w:type="spellStart"/>
      <w:r>
        <w:rPr>
          <w:rFonts w:cstheme="minorHAnsi"/>
          <w:color w:val="000000"/>
        </w:rPr>
        <w:t>it</w:t>
      </w:r>
      <w:proofErr w:type="spellEnd"/>
      <w:r w:rsidRPr="00DD6716">
        <w:rPr>
          <w:rFonts w:cstheme="minorHAnsi"/>
          <w:color w:val="000000"/>
        </w:rPr>
        <w:t xml:space="preserve"> </w:t>
      </w:r>
      <w:proofErr w:type="spellStart"/>
      <w:r w:rsidRPr="00DD6716">
        <w:rPr>
          <w:rFonts w:cstheme="minorHAnsi"/>
          <w:color w:val="000000"/>
        </w:rPr>
        <w:t>exhibits</w:t>
      </w:r>
      <w:proofErr w:type="spellEnd"/>
      <w:r w:rsidRPr="00DD6716">
        <w:rPr>
          <w:rFonts w:cstheme="minorHAnsi"/>
          <w:color w:val="000000"/>
        </w:rPr>
        <w:t xml:space="preserve"> a </w:t>
      </w:r>
      <w:proofErr w:type="spellStart"/>
      <w:r w:rsidRPr="00DD6716">
        <w:rPr>
          <w:rFonts w:cstheme="minorHAnsi"/>
          <w:color w:val="000000"/>
        </w:rPr>
        <w:t>similar</w:t>
      </w:r>
      <w:proofErr w:type="spellEnd"/>
      <w:r w:rsidRPr="00DD6716">
        <w:rPr>
          <w:rFonts w:cstheme="minorHAnsi"/>
          <w:color w:val="000000"/>
        </w:rPr>
        <w:t xml:space="preserve"> </w:t>
      </w:r>
      <w:proofErr w:type="spellStart"/>
      <w:r w:rsidRPr="00DD6716">
        <w:rPr>
          <w:rFonts w:cstheme="minorHAnsi"/>
          <w:color w:val="000000"/>
        </w:rPr>
        <w:t>hydrogeological</w:t>
      </w:r>
      <w:proofErr w:type="spellEnd"/>
      <w:r w:rsidRPr="00DD6716">
        <w:rPr>
          <w:rFonts w:cstheme="minorHAnsi"/>
          <w:color w:val="000000"/>
        </w:rPr>
        <w:t xml:space="preserve"> </w:t>
      </w:r>
      <w:proofErr w:type="spellStart"/>
      <w:r w:rsidRPr="00DD6716">
        <w:rPr>
          <w:rFonts w:cstheme="minorHAnsi"/>
          <w:color w:val="000000"/>
        </w:rPr>
        <w:t>function</w:t>
      </w:r>
      <w:proofErr w:type="spellEnd"/>
      <w:r w:rsidRPr="00DD6716">
        <w:rPr>
          <w:rFonts w:cstheme="minorHAnsi"/>
          <w:color w:val="000000"/>
        </w:rPr>
        <w:t xml:space="preserve">. </w:t>
      </w:r>
      <w:proofErr w:type="spellStart"/>
      <w:r w:rsidRPr="00DD6716">
        <w:rPr>
          <w:rFonts w:cstheme="minorHAnsi"/>
          <w:color w:val="000000"/>
        </w:rPr>
        <w:t>During</w:t>
      </w:r>
      <w:proofErr w:type="spellEnd"/>
      <w:r w:rsidRPr="00DD6716">
        <w:rPr>
          <w:rFonts w:cstheme="minorHAnsi"/>
          <w:color w:val="000000"/>
        </w:rPr>
        <w:t xml:space="preserve"> </w:t>
      </w:r>
      <w:proofErr w:type="spellStart"/>
      <w:r w:rsidRPr="00DD6716">
        <w:rPr>
          <w:rFonts w:cstheme="minorHAnsi"/>
          <w:color w:val="000000"/>
        </w:rPr>
        <w:t>dry</w:t>
      </w:r>
      <w:proofErr w:type="spellEnd"/>
      <w:r w:rsidRPr="00DD6716">
        <w:rPr>
          <w:rFonts w:cstheme="minorHAnsi"/>
          <w:color w:val="000000"/>
        </w:rPr>
        <w:t xml:space="preserve"> </w:t>
      </w:r>
      <w:proofErr w:type="spellStart"/>
      <w:r w:rsidRPr="00DD6716">
        <w:rPr>
          <w:rFonts w:cstheme="minorHAnsi"/>
          <w:color w:val="000000"/>
        </w:rPr>
        <w:t>summer</w:t>
      </w:r>
      <w:proofErr w:type="spellEnd"/>
      <w:r w:rsidRPr="00DD6716">
        <w:rPr>
          <w:rFonts w:cstheme="minorHAnsi"/>
          <w:color w:val="000000"/>
        </w:rPr>
        <w:t xml:space="preserve"> </w:t>
      </w:r>
      <w:proofErr w:type="spellStart"/>
      <w:r w:rsidRPr="00DD6716">
        <w:rPr>
          <w:rFonts w:cstheme="minorHAnsi"/>
          <w:color w:val="000000"/>
        </w:rPr>
        <w:t>periods</w:t>
      </w:r>
      <w:proofErr w:type="spellEnd"/>
      <w:r w:rsidRPr="00DD6716">
        <w:rPr>
          <w:rFonts w:cstheme="minorHAnsi"/>
          <w:color w:val="000000"/>
        </w:rPr>
        <w:t xml:space="preserve">, </w:t>
      </w:r>
      <w:proofErr w:type="spellStart"/>
      <w:r w:rsidRPr="00DD6716">
        <w:rPr>
          <w:rFonts w:cstheme="minorHAnsi"/>
          <w:color w:val="000000"/>
        </w:rPr>
        <w:t>this</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 xml:space="preserve"> </w:t>
      </w:r>
      <w:r>
        <w:rPr>
          <w:rFonts w:cstheme="minorHAnsi"/>
          <w:color w:val="000000"/>
        </w:rPr>
        <w:t>polje</w:t>
      </w:r>
      <w:r w:rsidRPr="00DD6716">
        <w:rPr>
          <w:rFonts w:cstheme="minorHAnsi"/>
          <w:color w:val="000000"/>
        </w:rPr>
        <w:t xml:space="preserve">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practically</w:t>
      </w:r>
      <w:proofErr w:type="spellEnd"/>
      <w:r w:rsidRPr="00DD6716">
        <w:rPr>
          <w:rFonts w:cstheme="minorHAnsi"/>
          <w:color w:val="000000"/>
        </w:rPr>
        <w:t xml:space="preserve"> </w:t>
      </w:r>
      <w:proofErr w:type="spellStart"/>
      <w:r w:rsidRPr="00DD6716">
        <w:rPr>
          <w:rFonts w:cstheme="minorHAnsi"/>
          <w:color w:val="000000"/>
        </w:rPr>
        <w:t>devoid</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active</w:t>
      </w:r>
      <w:proofErr w:type="spellEnd"/>
      <w:r w:rsidRPr="00DD6716">
        <w:rPr>
          <w:rFonts w:cstheme="minorHAnsi"/>
          <w:color w:val="000000"/>
        </w:rPr>
        <w:t xml:space="preserve"> </w:t>
      </w:r>
      <w:proofErr w:type="spellStart"/>
      <w:r w:rsidRPr="00DD6716">
        <w:rPr>
          <w:rFonts w:cstheme="minorHAnsi"/>
          <w:color w:val="000000"/>
        </w:rPr>
        <w:t>springs</w:t>
      </w:r>
      <w:proofErr w:type="spellEnd"/>
      <w:r w:rsidRPr="00DD6716">
        <w:rPr>
          <w:rFonts w:cstheme="minorHAnsi"/>
          <w:color w:val="000000"/>
        </w:rPr>
        <w:t xml:space="preserve">, </w:t>
      </w:r>
      <w:proofErr w:type="spellStart"/>
      <w:r w:rsidRPr="00DD6716">
        <w:rPr>
          <w:rFonts w:cstheme="minorHAnsi"/>
          <w:color w:val="000000"/>
        </w:rPr>
        <w:t>explaining</w:t>
      </w:r>
      <w:proofErr w:type="spellEnd"/>
      <w:r w:rsidRPr="00DD6716">
        <w:rPr>
          <w:rFonts w:cstheme="minorHAnsi"/>
          <w:color w:val="000000"/>
        </w:rPr>
        <w:t xml:space="preserve"> </w:t>
      </w:r>
      <w:proofErr w:type="spellStart"/>
      <w:r w:rsidRPr="00DD6716">
        <w:rPr>
          <w:rFonts w:cstheme="minorHAnsi"/>
          <w:color w:val="000000"/>
        </w:rPr>
        <w:t>why</w:t>
      </w:r>
      <w:proofErr w:type="spellEnd"/>
      <w:r w:rsidRPr="00DD6716">
        <w:rPr>
          <w:rFonts w:cstheme="minorHAnsi"/>
          <w:color w:val="000000"/>
        </w:rPr>
        <w:t xml:space="preserve"> water </w:t>
      </w:r>
      <w:proofErr w:type="spellStart"/>
      <w:r w:rsidRPr="00DD6716">
        <w:rPr>
          <w:rFonts w:cstheme="minorHAnsi"/>
          <w:color w:val="000000"/>
        </w:rPr>
        <w:t>supply</w:t>
      </w:r>
      <w:proofErr w:type="spellEnd"/>
      <w:r w:rsidRPr="00DD6716">
        <w:rPr>
          <w:rFonts w:cstheme="minorHAnsi"/>
          <w:color w:val="000000"/>
        </w:rPr>
        <w:t xml:space="preserve"> for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town</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Lapac </w:t>
      </w:r>
      <w:proofErr w:type="spellStart"/>
      <w:r w:rsidRPr="00DD6716">
        <w:rPr>
          <w:rFonts w:cstheme="minorHAnsi"/>
          <w:color w:val="000000"/>
        </w:rPr>
        <w:t>relies</w:t>
      </w:r>
      <w:proofErr w:type="spellEnd"/>
      <w:r w:rsidRPr="00DD6716">
        <w:rPr>
          <w:rFonts w:cstheme="minorHAnsi"/>
          <w:color w:val="000000"/>
        </w:rPr>
        <w:t xml:space="preserve"> on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Ostrovica</w:t>
      </w:r>
      <w:proofErr w:type="spellEnd"/>
      <w:r w:rsidRPr="00DD6716">
        <w:rPr>
          <w:rFonts w:cstheme="minorHAnsi"/>
          <w:color w:val="000000"/>
        </w:rPr>
        <w:t xml:space="preserve"> </w:t>
      </w:r>
      <w:proofErr w:type="spellStart"/>
      <w:r w:rsidRPr="00DD6716">
        <w:rPr>
          <w:rFonts w:cstheme="minorHAnsi"/>
          <w:color w:val="000000"/>
        </w:rPr>
        <w:t>spring</w:t>
      </w:r>
      <w:proofErr w:type="spellEnd"/>
      <w:r w:rsidRPr="00DD6716">
        <w:rPr>
          <w:rFonts w:cstheme="minorHAnsi"/>
          <w:color w:val="000000"/>
        </w:rPr>
        <w:t xml:space="preserve"> </w:t>
      </w:r>
      <w:proofErr w:type="spellStart"/>
      <w:r w:rsidRPr="00DD6716">
        <w:rPr>
          <w:rFonts w:cstheme="minorHAnsi"/>
          <w:color w:val="000000"/>
        </w:rPr>
        <w:t>near</w:t>
      </w:r>
      <w:proofErr w:type="spellEnd"/>
      <w:r w:rsidRPr="00DD6716">
        <w:rPr>
          <w:rFonts w:cstheme="minorHAnsi"/>
          <w:color w:val="000000"/>
        </w:rPr>
        <w:t xml:space="preserve"> Vakuf, </w:t>
      </w:r>
      <w:proofErr w:type="spellStart"/>
      <w:r w:rsidRPr="00DD6716">
        <w:rPr>
          <w:rFonts w:cstheme="minorHAnsi"/>
          <w:color w:val="000000"/>
        </w:rPr>
        <w:t>located</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neighboring</w:t>
      </w:r>
      <w:proofErr w:type="spellEnd"/>
      <w:r w:rsidRPr="00DD6716">
        <w:rPr>
          <w:rFonts w:cstheme="minorHAnsi"/>
          <w:color w:val="000000"/>
        </w:rPr>
        <w:t xml:space="preserve"> </w:t>
      </w:r>
      <w:proofErr w:type="spellStart"/>
      <w:r w:rsidRPr="00DD6716">
        <w:rPr>
          <w:rFonts w:cstheme="minorHAnsi"/>
          <w:color w:val="000000"/>
        </w:rPr>
        <w:t>country</w:t>
      </w:r>
      <w:proofErr w:type="spellEnd"/>
      <w:r w:rsidRPr="00DD6716">
        <w:rPr>
          <w:rFonts w:cstheme="minorHAnsi"/>
          <w:color w:val="000000"/>
        </w:rPr>
        <w:t xml:space="preserve">. </w:t>
      </w:r>
      <w:proofErr w:type="spellStart"/>
      <w:r w:rsidRPr="00DD6716">
        <w:rPr>
          <w:rFonts w:cstheme="minorHAnsi"/>
          <w:color w:val="000000"/>
        </w:rPr>
        <w:t>During</w:t>
      </w:r>
      <w:proofErr w:type="spellEnd"/>
      <w:r w:rsidRPr="00DD6716">
        <w:rPr>
          <w:rFonts w:cstheme="minorHAnsi"/>
          <w:color w:val="000000"/>
        </w:rPr>
        <w:t xml:space="preserve"> </w:t>
      </w:r>
      <w:proofErr w:type="spellStart"/>
      <w:r w:rsidRPr="00DD6716">
        <w:rPr>
          <w:rFonts w:cstheme="minorHAnsi"/>
          <w:color w:val="000000"/>
        </w:rPr>
        <w:t>wet</w:t>
      </w:r>
      <w:proofErr w:type="spellEnd"/>
      <w:r w:rsidRPr="00DD6716">
        <w:rPr>
          <w:rFonts w:cstheme="minorHAnsi"/>
          <w:color w:val="000000"/>
        </w:rPr>
        <w:t xml:space="preserve"> </w:t>
      </w:r>
      <w:proofErr w:type="spellStart"/>
      <w:r w:rsidRPr="00DD6716">
        <w:rPr>
          <w:rFonts w:cstheme="minorHAnsi"/>
          <w:color w:val="000000"/>
        </w:rPr>
        <w:t>periods</w:t>
      </w:r>
      <w:proofErr w:type="spellEnd"/>
      <w:r w:rsidRPr="00DD6716">
        <w:rPr>
          <w:rFonts w:cstheme="minorHAnsi"/>
          <w:color w:val="000000"/>
        </w:rPr>
        <w:t xml:space="preserve">, </w:t>
      </w:r>
      <w:proofErr w:type="spellStart"/>
      <w:r>
        <w:rPr>
          <w:rFonts w:cstheme="minorHAnsi"/>
          <w:color w:val="000000"/>
        </w:rPr>
        <w:t>significant</w:t>
      </w:r>
      <w:proofErr w:type="spellEnd"/>
      <w:r>
        <w:rPr>
          <w:rFonts w:cstheme="minorHAnsi"/>
          <w:color w:val="000000"/>
        </w:rPr>
        <w:t xml:space="preserve"> </w:t>
      </w:r>
      <w:proofErr w:type="spellStart"/>
      <w:r>
        <w:rPr>
          <w:rFonts w:cstheme="minorHAnsi"/>
          <w:color w:val="000000"/>
        </w:rPr>
        <w:t>groundwater</w:t>
      </w:r>
      <w:proofErr w:type="spellEnd"/>
      <w:r>
        <w:rPr>
          <w:rFonts w:cstheme="minorHAnsi"/>
          <w:color w:val="000000"/>
        </w:rPr>
        <w:t xml:space="preserve"> </w:t>
      </w:r>
      <w:proofErr w:type="spellStart"/>
      <w:r>
        <w:rPr>
          <w:rFonts w:cstheme="minorHAnsi"/>
          <w:color w:val="000000"/>
        </w:rPr>
        <w:t>inflow</w:t>
      </w:r>
      <w:proofErr w:type="spellEnd"/>
      <w:r>
        <w:rPr>
          <w:rFonts w:cstheme="minorHAnsi"/>
          <w:color w:val="000000"/>
        </w:rPr>
        <w:t xml:space="preserve"> </w:t>
      </w:r>
      <w:proofErr w:type="spellStart"/>
      <w:r>
        <w:rPr>
          <w:rFonts w:cstheme="minorHAnsi"/>
          <w:color w:val="000000"/>
        </w:rPr>
        <w:t>enters</w:t>
      </w:r>
      <w:proofErr w:type="spellEnd"/>
      <w:r>
        <w:rPr>
          <w:rFonts w:cstheme="minorHAnsi"/>
          <w:color w:val="000000"/>
        </w:rPr>
        <w:t xml:space="preserve"> </w:t>
      </w:r>
      <w:proofErr w:type="spellStart"/>
      <w:r>
        <w:rPr>
          <w:rFonts w:cstheme="minorHAnsi"/>
          <w:color w:val="000000"/>
        </w:rPr>
        <w:t>the</w:t>
      </w:r>
      <w:proofErr w:type="spellEnd"/>
      <w:r>
        <w:rPr>
          <w:rFonts w:cstheme="minorHAnsi"/>
          <w:color w:val="000000"/>
        </w:rPr>
        <w:t xml:space="preserve"> polje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subsequently</w:t>
      </w:r>
      <w:proofErr w:type="spellEnd"/>
      <w:r w:rsidRPr="00DD6716">
        <w:rPr>
          <w:rFonts w:cstheme="minorHAnsi"/>
          <w:color w:val="000000"/>
        </w:rPr>
        <w:t xml:space="preserve"> </w:t>
      </w:r>
      <w:proofErr w:type="spellStart"/>
      <w:r w:rsidRPr="00DD6716">
        <w:rPr>
          <w:rFonts w:cstheme="minorHAnsi"/>
          <w:color w:val="000000"/>
        </w:rPr>
        <w:t>infiltrate</w:t>
      </w:r>
      <w:proofErr w:type="spellEnd"/>
      <w:r w:rsidRPr="00DD6716">
        <w:rPr>
          <w:rFonts w:cstheme="minorHAnsi"/>
          <w:color w:val="000000"/>
        </w:rPr>
        <w:t xml:space="preserve"> </w:t>
      </w:r>
      <w:proofErr w:type="spellStart"/>
      <w:r w:rsidRPr="00DD6716">
        <w:rPr>
          <w:rFonts w:cstheme="minorHAnsi"/>
          <w:color w:val="000000"/>
        </w:rPr>
        <w:t>back</w:t>
      </w:r>
      <w:proofErr w:type="spellEnd"/>
      <w:r w:rsidRPr="00DD6716">
        <w:rPr>
          <w:rFonts w:cstheme="minorHAnsi"/>
          <w:color w:val="000000"/>
        </w:rPr>
        <w:t xml:space="preserve"> </w:t>
      </w:r>
      <w:proofErr w:type="spellStart"/>
      <w:r w:rsidRPr="00DD6716">
        <w:rPr>
          <w:rFonts w:cstheme="minorHAnsi"/>
          <w:color w:val="000000"/>
        </w:rPr>
        <w:t>into</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 xml:space="preserve"> </w:t>
      </w:r>
      <w:proofErr w:type="spellStart"/>
      <w:r w:rsidRPr="00DD6716">
        <w:rPr>
          <w:rFonts w:cstheme="minorHAnsi"/>
          <w:color w:val="000000"/>
        </w:rPr>
        <w:t>subsurface</w:t>
      </w:r>
      <w:proofErr w:type="spellEnd"/>
      <w:r w:rsidRPr="00DD6716">
        <w:rPr>
          <w:rFonts w:cstheme="minorHAnsi"/>
          <w:color w:val="000000"/>
        </w:rPr>
        <w:t xml:space="preserve"> </w:t>
      </w:r>
      <w:proofErr w:type="spellStart"/>
      <w:r w:rsidRPr="00DD6716">
        <w:rPr>
          <w:rFonts w:cstheme="minorHAnsi"/>
          <w:color w:val="000000"/>
        </w:rPr>
        <w:t>along</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margins</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r>
        <w:rPr>
          <w:rFonts w:cstheme="minorHAnsi"/>
          <w:color w:val="000000"/>
        </w:rPr>
        <w:t>polje</w:t>
      </w:r>
      <w:r w:rsidRPr="00DD6716">
        <w:rPr>
          <w:rFonts w:cstheme="minorHAnsi"/>
          <w:color w:val="000000"/>
        </w:rPr>
        <w:t xml:space="preserve">. </w:t>
      </w:r>
      <w:proofErr w:type="spellStart"/>
      <w:r w:rsidRPr="00DD6716">
        <w:rPr>
          <w:rFonts w:cstheme="minorHAnsi"/>
          <w:color w:val="000000"/>
        </w:rPr>
        <w:t>Tracer</w:t>
      </w:r>
      <w:proofErr w:type="spellEnd"/>
      <w:r w:rsidRPr="00DD6716">
        <w:rPr>
          <w:rFonts w:cstheme="minorHAnsi"/>
          <w:color w:val="000000"/>
        </w:rPr>
        <w:t xml:space="preserve"> </w:t>
      </w:r>
      <w:proofErr w:type="spellStart"/>
      <w:r w:rsidRPr="00DD6716">
        <w:rPr>
          <w:rFonts w:cstheme="minorHAnsi"/>
          <w:color w:val="000000"/>
        </w:rPr>
        <w:t>tests</w:t>
      </w:r>
      <w:proofErr w:type="spellEnd"/>
      <w:r w:rsidRPr="00DD6716">
        <w:rPr>
          <w:rFonts w:cstheme="minorHAnsi"/>
          <w:color w:val="000000"/>
        </w:rPr>
        <w:t xml:space="preserve"> </w:t>
      </w:r>
      <w:proofErr w:type="spellStart"/>
      <w:r w:rsidRPr="00DD6716">
        <w:rPr>
          <w:rFonts w:cstheme="minorHAnsi"/>
          <w:color w:val="000000"/>
        </w:rPr>
        <w:t>conducted</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ponor </w:t>
      </w:r>
      <w:proofErr w:type="spellStart"/>
      <w:r w:rsidRPr="00DD6716">
        <w:rPr>
          <w:rFonts w:cstheme="minorHAnsi"/>
          <w:color w:val="000000"/>
        </w:rPr>
        <w:t>zones</w:t>
      </w:r>
      <w:proofErr w:type="spellEnd"/>
      <w:r w:rsidRPr="00DD6716">
        <w:rPr>
          <w:rFonts w:cstheme="minorHAnsi"/>
          <w:color w:val="000000"/>
        </w:rPr>
        <w:t xml:space="preserve"> </w:t>
      </w:r>
      <w:proofErr w:type="spellStart"/>
      <w:r w:rsidRPr="00DD6716">
        <w:rPr>
          <w:rFonts w:cstheme="minorHAnsi"/>
          <w:color w:val="000000"/>
        </w:rPr>
        <w:t>have</w:t>
      </w:r>
      <w:proofErr w:type="spellEnd"/>
      <w:r w:rsidRPr="00DD6716">
        <w:rPr>
          <w:rFonts w:cstheme="minorHAnsi"/>
          <w:color w:val="000000"/>
        </w:rPr>
        <w:t xml:space="preserve"> </w:t>
      </w:r>
      <w:proofErr w:type="spellStart"/>
      <w:r w:rsidRPr="00DD6716">
        <w:rPr>
          <w:rFonts w:cstheme="minorHAnsi"/>
          <w:color w:val="000000"/>
        </w:rPr>
        <w:t>confirmed</w:t>
      </w:r>
      <w:proofErr w:type="spellEnd"/>
      <w:r w:rsidRPr="00DD6716">
        <w:rPr>
          <w:rFonts w:cstheme="minorHAnsi"/>
          <w:color w:val="000000"/>
        </w:rPr>
        <w:t xml:space="preserve"> </w:t>
      </w:r>
      <w:proofErr w:type="spellStart"/>
      <w:r w:rsidRPr="00DD6716">
        <w:rPr>
          <w:rFonts w:cstheme="minorHAnsi"/>
          <w:color w:val="000000"/>
        </w:rPr>
        <w:t>hydraulic</w:t>
      </w:r>
      <w:proofErr w:type="spellEnd"/>
      <w:r w:rsidRPr="00DD6716">
        <w:rPr>
          <w:rFonts w:cstheme="minorHAnsi"/>
          <w:color w:val="000000"/>
        </w:rPr>
        <w:t xml:space="preserve"> </w:t>
      </w:r>
      <w:proofErr w:type="spellStart"/>
      <w:r w:rsidRPr="00DD6716">
        <w:rPr>
          <w:rFonts w:cstheme="minorHAnsi"/>
          <w:color w:val="000000"/>
        </w:rPr>
        <w:t>connections</w:t>
      </w:r>
      <w:proofErr w:type="spellEnd"/>
      <w:r w:rsidRPr="00DD6716">
        <w:rPr>
          <w:rFonts w:cstheme="minorHAnsi"/>
          <w:color w:val="000000"/>
        </w:rPr>
        <w:t xml:space="preserve"> </w:t>
      </w:r>
      <w:proofErr w:type="spellStart"/>
      <w:r w:rsidRPr="00DD6716">
        <w:rPr>
          <w:rFonts w:cstheme="minorHAnsi"/>
          <w:color w:val="000000"/>
        </w:rPr>
        <w:t>with</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Ostrovica</w:t>
      </w:r>
      <w:proofErr w:type="spellEnd"/>
      <w:r w:rsidRPr="00DD6716">
        <w:rPr>
          <w:rFonts w:cstheme="minorHAnsi"/>
          <w:color w:val="000000"/>
        </w:rPr>
        <w:t xml:space="preserve"> </w:t>
      </w:r>
      <w:proofErr w:type="spellStart"/>
      <w:r w:rsidRPr="00DD6716">
        <w:rPr>
          <w:rFonts w:cstheme="minorHAnsi"/>
          <w:color w:val="000000"/>
        </w:rPr>
        <w:t>spring</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Una </w:t>
      </w:r>
      <w:proofErr w:type="spellStart"/>
      <w:r w:rsidRPr="00DD6716">
        <w:rPr>
          <w:rFonts w:cstheme="minorHAnsi"/>
          <w:color w:val="000000"/>
        </w:rPr>
        <w:t>River</w:t>
      </w:r>
      <w:proofErr w:type="spellEnd"/>
      <w:r w:rsidRPr="00DD6716">
        <w:rPr>
          <w:rFonts w:cstheme="minorHAnsi"/>
          <w:color w:val="000000"/>
        </w:rPr>
        <w:t xml:space="preserve"> </w:t>
      </w:r>
      <w:proofErr w:type="spellStart"/>
      <w:r w:rsidRPr="00DD6716">
        <w:rPr>
          <w:rFonts w:cstheme="minorHAnsi"/>
          <w:color w:val="000000"/>
        </w:rPr>
        <w:t>valley</w:t>
      </w:r>
      <w:proofErr w:type="spellEnd"/>
      <w:r w:rsidRPr="00DD6716">
        <w:rPr>
          <w:rFonts w:cstheme="minorHAnsi"/>
          <w:color w:val="000000"/>
        </w:rPr>
        <w:t>.</w:t>
      </w:r>
    </w:p>
    <w:p w14:paraId="6BF06C5E" w14:textId="77777777" w:rsidR="00FF45CA" w:rsidRPr="00DD6716" w:rsidRDefault="00FF45CA" w:rsidP="00FF45CA">
      <w:pPr>
        <w:spacing w:after="0"/>
        <w:rPr>
          <w:rFonts w:cstheme="minorHAnsi"/>
          <w:color w:val="000000"/>
        </w:rPr>
      </w:pPr>
      <w:proofErr w:type="spellStart"/>
      <w:r w:rsidRPr="00DD6716">
        <w:rPr>
          <w:rFonts w:cstheme="minorHAnsi"/>
          <w:color w:val="000000"/>
        </w:rPr>
        <w:t>The</w:t>
      </w:r>
      <w:proofErr w:type="spellEnd"/>
      <w:r w:rsidRPr="00DD6716">
        <w:rPr>
          <w:rFonts w:cstheme="minorHAnsi"/>
          <w:color w:val="000000"/>
        </w:rPr>
        <w:t xml:space="preserve"> </w:t>
      </w:r>
      <w:proofErr w:type="spellStart"/>
      <w:r>
        <w:rPr>
          <w:rFonts w:cstheme="minorHAnsi"/>
          <w:color w:val="000000"/>
        </w:rPr>
        <w:t>spring</w:t>
      </w:r>
      <w:proofErr w:type="spellEnd"/>
      <w:r w:rsidRPr="00DD6716">
        <w:rPr>
          <w:rFonts w:cstheme="minorHAnsi"/>
          <w:color w:val="000000"/>
        </w:rPr>
        <w:t xml:space="preserve"> zone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Una </w:t>
      </w:r>
      <w:proofErr w:type="spellStart"/>
      <w:r w:rsidRPr="00DD6716">
        <w:rPr>
          <w:rFonts w:cstheme="minorHAnsi"/>
          <w:color w:val="000000"/>
        </w:rPr>
        <w:t>River</w:t>
      </w:r>
      <w:proofErr w:type="spellEnd"/>
      <w:r w:rsidRPr="00DD6716">
        <w:rPr>
          <w:rFonts w:cstheme="minorHAnsi"/>
          <w:color w:val="000000"/>
        </w:rPr>
        <w:t xml:space="preserve"> </w:t>
      </w:r>
      <w:proofErr w:type="spellStart"/>
      <w:r>
        <w:rPr>
          <w:rFonts w:cstheme="minorHAnsi"/>
          <w:color w:val="000000"/>
        </w:rPr>
        <w:t>in</w:t>
      </w:r>
      <w:proofErr w:type="spellEnd"/>
      <w:r>
        <w:rPr>
          <w:rFonts w:cstheme="minorHAnsi"/>
          <w:color w:val="000000"/>
        </w:rPr>
        <w:t xml:space="preserve"> </w:t>
      </w:r>
      <w:proofErr w:type="spellStart"/>
      <w:r>
        <w:rPr>
          <w:rFonts w:cstheme="minorHAnsi"/>
          <w:color w:val="000000"/>
        </w:rPr>
        <w:t>the</w:t>
      </w:r>
      <w:proofErr w:type="spellEnd"/>
      <w:r w:rsidRPr="00DD6716">
        <w:rPr>
          <w:rFonts w:cstheme="minorHAnsi"/>
          <w:color w:val="000000"/>
        </w:rPr>
        <w:t xml:space="preserve"> Srb</w:t>
      </w:r>
      <w:r>
        <w:rPr>
          <w:rFonts w:cstheme="minorHAnsi"/>
          <w:color w:val="000000"/>
        </w:rPr>
        <w:t xml:space="preserve"> </w:t>
      </w:r>
      <w:proofErr w:type="spellStart"/>
      <w:r>
        <w:rPr>
          <w:rFonts w:cstheme="minorHAnsi"/>
          <w:color w:val="000000"/>
        </w:rPr>
        <w:t>area</w:t>
      </w:r>
      <w:proofErr w:type="spellEnd"/>
      <w:r w:rsidRPr="00DD6716">
        <w:rPr>
          <w:rFonts w:cstheme="minorHAnsi"/>
          <w:color w:val="000000"/>
        </w:rPr>
        <w:t xml:space="preserve"> </w:t>
      </w:r>
      <w:proofErr w:type="spellStart"/>
      <w:r w:rsidRPr="00DD6716">
        <w:rPr>
          <w:rFonts w:cstheme="minorHAnsi"/>
          <w:color w:val="000000"/>
        </w:rPr>
        <w:t>is</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particular</w:t>
      </w:r>
      <w:proofErr w:type="spellEnd"/>
      <w:r w:rsidRPr="00DD6716">
        <w:rPr>
          <w:rFonts w:cstheme="minorHAnsi"/>
          <w:color w:val="000000"/>
        </w:rPr>
        <w:t xml:space="preserve"> </w:t>
      </w:r>
      <w:proofErr w:type="spellStart"/>
      <w:r w:rsidRPr="00DD6716">
        <w:rPr>
          <w:rFonts w:cstheme="minorHAnsi"/>
          <w:color w:val="000000"/>
        </w:rPr>
        <w:t>hydrogeological</w:t>
      </w:r>
      <w:proofErr w:type="spellEnd"/>
      <w:r w:rsidRPr="00DD6716">
        <w:rPr>
          <w:rFonts w:cstheme="minorHAnsi"/>
          <w:color w:val="000000"/>
        </w:rPr>
        <w:t xml:space="preserve"> </w:t>
      </w:r>
      <w:proofErr w:type="spellStart"/>
      <w:r w:rsidRPr="00DD6716">
        <w:rPr>
          <w:rFonts w:cstheme="minorHAnsi"/>
          <w:color w:val="000000"/>
        </w:rPr>
        <w:t>interest</w:t>
      </w:r>
      <w:proofErr w:type="spellEnd"/>
      <w:r w:rsidRPr="00DD6716">
        <w:rPr>
          <w:rFonts w:cstheme="minorHAnsi"/>
          <w:color w:val="000000"/>
        </w:rPr>
        <w:t xml:space="preserve">. </w:t>
      </w:r>
      <w:proofErr w:type="spellStart"/>
      <w:r w:rsidRPr="00DD6716">
        <w:rPr>
          <w:rFonts w:cstheme="minorHAnsi"/>
          <w:color w:val="000000"/>
        </w:rPr>
        <w:t>Springs</w:t>
      </w:r>
      <w:proofErr w:type="spellEnd"/>
      <w:r w:rsidRPr="00DD6716">
        <w:rPr>
          <w:rFonts w:cstheme="minorHAnsi"/>
          <w:color w:val="000000"/>
        </w:rPr>
        <w:t xml:space="preserve"> </w:t>
      </w:r>
      <w:proofErr w:type="spellStart"/>
      <w:r w:rsidRPr="00DD6716">
        <w:rPr>
          <w:rFonts w:cstheme="minorHAnsi"/>
          <w:color w:val="000000"/>
        </w:rPr>
        <w:t>emerge</w:t>
      </w:r>
      <w:proofErr w:type="spellEnd"/>
      <w:r w:rsidRPr="00DD6716">
        <w:rPr>
          <w:rFonts w:cstheme="minorHAnsi"/>
          <w:color w:val="000000"/>
        </w:rPr>
        <w:t xml:space="preserve"> at </w:t>
      </w:r>
      <w:proofErr w:type="spellStart"/>
      <w:r w:rsidRPr="00DD6716">
        <w:rPr>
          <w:rFonts w:cstheme="minorHAnsi"/>
          <w:color w:val="000000"/>
        </w:rPr>
        <w:t>the</w:t>
      </w:r>
      <w:proofErr w:type="spellEnd"/>
      <w:r w:rsidRPr="00DD6716">
        <w:rPr>
          <w:rFonts w:cstheme="minorHAnsi"/>
          <w:color w:val="000000"/>
        </w:rPr>
        <w:t xml:space="preserve"> </w:t>
      </w:r>
      <w:r>
        <w:rPr>
          <w:rFonts w:cstheme="minorHAnsi"/>
          <w:color w:val="000000"/>
        </w:rPr>
        <w:t>base</w:t>
      </w:r>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Čemernica</w:t>
      </w:r>
      <w:proofErr w:type="spellEnd"/>
      <w:r w:rsidRPr="00DD6716">
        <w:rPr>
          <w:rFonts w:cstheme="minorHAnsi"/>
          <w:color w:val="000000"/>
        </w:rPr>
        <w:t xml:space="preserve"> </w:t>
      </w:r>
      <w:proofErr w:type="spellStart"/>
      <w:r w:rsidRPr="00DD6716">
        <w:rPr>
          <w:rFonts w:cstheme="minorHAnsi"/>
          <w:color w:val="000000"/>
        </w:rPr>
        <w:t>massif</w:t>
      </w:r>
      <w:proofErr w:type="spellEnd"/>
      <w:r w:rsidRPr="00DD6716">
        <w:rPr>
          <w:rFonts w:cstheme="minorHAnsi"/>
          <w:color w:val="000000"/>
        </w:rPr>
        <w:t xml:space="preserve">, </w:t>
      </w:r>
      <w:proofErr w:type="spellStart"/>
      <w:r w:rsidRPr="00DD6716">
        <w:rPr>
          <w:rFonts w:cstheme="minorHAnsi"/>
          <w:color w:val="000000"/>
        </w:rPr>
        <w:t>whose</w:t>
      </w:r>
      <w:proofErr w:type="spellEnd"/>
      <w:r w:rsidRPr="00DD6716">
        <w:rPr>
          <w:rFonts w:cstheme="minorHAnsi"/>
          <w:color w:val="000000"/>
        </w:rPr>
        <w:t xml:space="preserve"> </w:t>
      </w:r>
      <w:proofErr w:type="spellStart"/>
      <w:r w:rsidRPr="00DD6716">
        <w:rPr>
          <w:rFonts w:cstheme="minorHAnsi"/>
          <w:color w:val="000000"/>
        </w:rPr>
        <w:t>upper</w:t>
      </w:r>
      <w:proofErr w:type="spellEnd"/>
      <w:r w:rsidRPr="00DD6716">
        <w:rPr>
          <w:rFonts w:cstheme="minorHAnsi"/>
          <w:color w:val="000000"/>
        </w:rPr>
        <w:t xml:space="preserve"> </w:t>
      </w:r>
      <w:proofErr w:type="spellStart"/>
      <w:r w:rsidRPr="00DD6716">
        <w:rPr>
          <w:rFonts w:cstheme="minorHAnsi"/>
          <w:color w:val="000000"/>
        </w:rPr>
        <w:t>parts</w:t>
      </w:r>
      <w:proofErr w:type="spellEnd"/>
      <w:r w:rsidRPr="00DD6716">
        <w:rPr>
          <w:rFonts w:cstheme="minorHAnsi"/>
          <w:color w:val="000000"/>
        </w:rPr>
        <w:t xml:space="preserve"> are </w:t>
      </w:r>
      <w:proofErr w:type="spellStart"/>
      <w:r w:rsidRPr="00DD6716">
        <w:rPr>
          <w:rFonts w:cstheme="minorHAnsi"/>
          <w:color w:val="000000"/>
        </w:rPr>
        <w:t>composed</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impermeable</w:t>
      </w:r>
      <w:proofErr w:type="spellEnd"/>
      <w:r w:rsidRPr="00DD6716">
        <w:rPr>
          <w:rFonts w:cstheme="minorHAnsi"/>
          <w:color w:val="000000"/>
        </w:rPr>
        <w:t xml:space="preserve"> </w:t>
      </w:r>
      <w:proofErr w:type="spellStart"/>
      <w:r w:rsidRPr="00DD6716">
        <w:rPr>
          <w:rFonts w:cstheme="minorHAnsi"/>
          <w:color w:val="000000"/>
        </w:rPr>
        <w:t>Triassic</w:t>
      </w:r>
      <w:proofErr w:type="spellEnd"/>
      <w:r w:rsidRPr="00DD6716">
        <w:rPr>
          <w:rFonts w:cstheme="minorHAnsi"/>
          <w:color w:val="000000"/>
        </w:rPr>
        <w:t xml:space="preserve"> </w:t>
      </w:r>
      <w:proofErr w:type="spellStart"/>
      <w:r w:rsidRPr="00DD6716">
        <w:rPr>
          <w:rFonts w:cstheme="minorHAnsi"/>
          <w:color w:val="000000"/>
        </w:rPr>
        <w:t>clastic</w:t>
      </w:r>
      <w:proofErr w:type="spellEnd"/>
      <w:r w:rsidRPr="00DD6716">
        <w:rPr>
          <w:rFonts w:cstheme="minorHAnsi"/>
          <w:color w:val="000000"/>
        </w:rPr>
        <w:t xml:space="preserve"> </w:t>
      </w:r>
      <w:proofErr w:type="spellStart"/>
      <w:r w:rsidRPr="00DD6716">
        <w:rPr>
          <w:rFonts w:cstheme="minorHAnsi"/>
          <w:color w:val="000000"/>
        </w:rPr>
        <w:t>rocks</w:t>
      </w:r>
      <w:proofErr w:type="spellEnd"/>
      <w:r w:rsidRPr="00DD6716">
        <w:rPr>
          <w:rFonts w:cstheme="minorHAnsi"/>
          <w:color w:val="000000"/>
        </w:rPr>
        <w:t xml:space="preserve">. </w:t>
      </w:r>
      <w:proofErr w:type="spellStart"/>
      <w:r w:rsidRPr="00DD6716">
        <w:rPr>
          <w:rFonts w:cstheme="minorHAnsi"/>
          <w:color w:val="000000"/>
        </w:rPr>
        <w:t>Under</w:t>
      </w:r>
      <w:proofErr w:type="spellEnd"/>
      <w:r w:rsidRPr="00DD6716">
        <w:rPr>
          <w:rFonts w:cstheme="minorHAnsi"/>
          <w:color w:val="000000"/>
        </w:rPr>
        <w:t xml:space="preserve"> </w:t>
      </w:r>
      <w:proofErr w:type="spellStart"/>
      <w:r w:rsidRPr="00DD6716">
        <w:rPr>
          <w:rFonts w:cstheme="minorHAnsi"/>
          <w:color w:val="000000"/>
        </w:rPr>
        <w:t>typical</w:t>
      </w:r>
      <w:proofErr w:type="spellEnd"/>
      <w:r w:rsidRPr="00DD6716">
        <w:rPr>
          <w:rFonts w:cstheme="minorHAnsi"/>
          <w:color w:val="000000"/>
        </w:rPr>
        <w:t xml:space="preserve"> </w:t>
      </w:r>
      <w:proofErr w:type="spellStart"/>
      <w:r w:rsidRPr="00DD6716">
        <w:rPr>
          <w:rFonts w:cstheme="minorHAnsi"/>
          <w:color w:val="000000"/>
        </w:rPr>
        <w:t>anticlinal</w:t>
      </w:r>
      <w:proofErr w:type="spellEnd"/>
      <w:r w:rsidRPr="00DD6716">
        <w:rPr>
          <w:rFonts w:cstheme="minorHAnsi"/>
          <w:color w:val="000000"/>
        </w:rPr>
        <w:t xml:space="preserve"> </w:t>
      </w:r>
      <w:proofErr w:type="spellStart"/>
      <w:r w:rsidRPr="00DD6716">
        <w:rPr>
          <w:rFonts w:cstheme="minorHAnsi"/>
          <w:color w:val="000000"/>
        </w:rPr>
        <w:t>conditions</w:t>
      </w:r>
      <w:proofErr w:type="spellEnd"/>
      <w:r w:rsidRPr="00DD6716">
        <w:rPr>
          <w:rFonts w:cstheme="minorHAnsi"/>
          <w:color w:val="000000"/>
        </w:rPr>
        <w:t xml:space="preserve">, </w:t>
      </w:r>
      <w:proofErr w:type="spellStart"/>
      <w:r w:rsidRPr="00DD6716">
        <w:rPr>
          <w:rFonts w:cstheme="minorHAnsi"/>
          <w:color w:val="000000"/>
        </w:rPr>
        <w:t>such</w:t>
      </w:r>
      <w:proofErr w:type="spellEnd"/>
      <w:r w:rsidRPr="00DD6716">
        <w:rPr>
          <w:rFonts w:cstheme="minorHAnsi"/>
          <w:color w:val="000000"/>
        </w:rPr>
        <w:t xml:space="preserve"> </w:t>
      </w:r>
      <w:proofErr w:type="spellStart"/>
      <w:r w:rsidRPr="00DD6716">
        <w:rPr>
          <w:rFonts w:cstheme="minorHAnsi"/>
          <w:color w:val="000000"/>
        </w:rPr>
        <w:t>springs</w:t>
      </w:r>
      <w:proofErr w:type="spellEnd"/>
      <w:r w:rsidRPr="00DD6716">
        <w:rPr>
          <w:rFonts w:cstheme="minorHAnsi"/>
          <w:color w:val="000000"/>
        </w:rPr>
        <w:t xml:space="preserve"> </w:t>
      </w:r>
      <w:proofErr w:type="spellStart"/>
      <w:r w:rsidRPr="00DD6716">
        <w:rPr>
          <w:rFonts w:cstheme="minorHAnsi"/>
          <w:color w:val="000000"/>
        </w:rPr>
        <w:t>would</w:t>
      </w:r>
      <w:proofErr w:type="spellEnd"/>
      <w:r w:rsidRPr="00DD6716">
        <w:rPr>
          <w:rFonts w:cstheme="minorHAnsi"/>
          <w:color w:val="000000"/>
        </w:rPr>
        <w:t xml:space="preserve"> </w:t>
      </w:r>
      <w:proofErr w:type="spellStart"/>
      <w:r w:rsidRPr="00DD6716">
        <w:rPr>
          <w:rFonts w:cstheme="minorHAnsi"/>
          <w:color w:val="000000"/>
        </w:rPr>
        <w:t>be</w:t>
      </w:r>
      <w:proofErr w:type="spellEnd"/>
      <w:r w:rsidRPr="00DD6716">
        <w:rPr>
          <w:rFonts w:cstheme="minorHAnsi"/>
          <w:color w:val="000000"/>
        </w:rPr>
        <w:t xml:space="preserve"> </w:t>
      </w:r>
      <w:proofErr w:type="spellStart"/>
      <w:r w:rsidRPr="00DD6716">
        <w:rPr>
          <w:rFonts w:cstheme="minorHAnsi"/>
          <w:color w:val="000000"/>
        </w:rPr>
        <w:t>expected</w:t>
      </w:r>
      <w:proofErr w:type="spellEnd"/>
      <w:r w:rsidRPr="00DD6716">
        <w:rPr>
          <w:rFonts w:cstheme="minorHAnsi"/>
          <w:color w:val="000000"/>
        </w:rPr>
        <w:t xml:space="preserve"> to </w:t>
      </w:r>
      <w:proofErr w:type="spellStart"/>
      <w:r w:rsidRPr="00DD6716">
        <w:rPr>
          <w:rFonts w:cstheme="minorHAnsi"/>
          <w:color w:val="000000"/>
        </w:rPr>
        <w:t>have</w:t>
      </w:r>
      <w:proofErr w:type="spellEnd"/>
      <w:r w:rsidRPr="00DD6716">
        <w:rPr>
          <w:rFonts w:cstheme="minorHAnsi"/>
          <w:color w:val="000000"/>
        </w:rPr>
        <w:t xml:space="preserve"> </w:t>
      </w:r>
      <w:proofErr w:type="spellStart"/>
      <w:r w:rsidRPr="00DD6716">
        <w:rPr>
          <w:rFonts w:cstheme="minorHAnsi"/>
          <w:color w:val="000000"/>
        </w:rPr>
        <w:t>limited</w:t>
      </w:r>
      <w:proofErr w:type="spellEnd"/>
      <w:r w:rsidRPr="00DD6716">
        <w:rPr>
          <w:rFonts w:cstheme="minorHAnsi"/>
          <w:color w:val="000000"/>
        </w:rPr>
        <w:t xml:space="preserve"> </w:t>
      </w:r>
      <w:proofErr w:type="spellStart"/>
      <w:r w:rsidRPr="00DD6716">
        <w:rPr>
          <w:rFonts w:cstheme="minorHAnsi"/>
          <w:color w:val="000000"/>
        </w:rPr>
        <w:t>discharge</w:t>
      </w:r>
      <w:proofErr w:type="spellEnd"/>
      <w:r w:rsidRPr="00DD6716">
        <w:rPr>
          <w:rFonts w:cstheme="minorHAnsi"/>
          <w:color w:val="000000"/>
        </w:rPr>
        <w:t xml:space="preserve">; </w:t>
      </w:r>
      <w:proofErr w:type="spellStart"/>
      <w:r w:rsidRPr="00DD6716">
        <w:rPr>
          <w:rFonts w:cstheme="minorHAnsi"/>
          <w:color w:val="000000"/>
        </w:rPr>
        <w:t>however</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w:t>
      </w:r>
      <w:proofErr w:type="spellStart"/>
      <w:r w:rsidRPr="00DD6716">
        <w:rPr>
          <w:rFonts w:cstheme="minorHAnsi"/>
          <w:color w:val="000000"/>
        </w:rPr>
        <w:t>this</w:t>
      </w:r>
      <w:proofErr w:type="spellEnd"/>
      <w:r w:rsidRPr="00DD6716">
        <w:rPr>
          <w:rFonts w:cstheme="minorHAnsi"/>
          <w:color w:val="000000"/>
        </w:rPr>
        <w:t xml:space="preserve"> </w:t>
      </w:r>
      <w:proofErr w:type="spellStart"/>
      <w:r w:rsidRPr="00DD6716">
        <w:rPr>
          <w:rFonts w:cstheme="minorHAnsi"/>
          <w:color w:val="000000"/>
        </w:rPr>
        <w:t>case</w:t>
      </w:r>
      <w:proofErr w:type="spellEnd"/>
      <w:r w:rsidRPr="00DD6716">
        <w:rPr>
          <w:rFonts w:cstheme="minorHAnsi"/>
          <w:color w:val="000000"/>
        </w:rPr>
        <w:t xml:space="preserve">, </w:t>
      </w:r>
      <w:proofErr w:type="spellStart"/>
      <w:r w:rsidRPr="00DD6716">
        <w:rPr>
          <w:rFonts w:cstheme="minorHAnsi"/>
          <w:color w:val="000000"/>
        </w:rPr>
        <w:t>impermeable</w:t>
      </w:r>
      <w:proofErr w:type="spellEnd"/>
      <w:r w:rsidRPr="00DD6716">
        <w:rPr>
          <w:rFonts w:cstheme="minorHAnsi"/>
          <w:color w:val="000000"/>
        </w:rPr>
        <w:t xml:space="preserve"> </w:t>
      </w:r>
      <w:proofErr w:type="spellStart"/>
      <w:r w:rsidRPr="00DD6716">
        <w:rPr>
          <w:rFonts w:cstheme="minorHAnsi"/>
          <w:color w:val="000000"/>
        </w:rPr>
        <w:t>clastic</w:t>
      </w:r>
      <w:proofErr w:type="spellEnd"/>
      <w:r w:rsidRPr="00DD6716">
        <w:rPr>
          <w:rFonts w:cstheme="minorHAnsi"/>
          <w:color w:val="000000"/>
        </w:rPr>
        <w:t xml:space="preserve"> </w:t>
      </w:r>
      <w:proofErr w:type="spellStart"/>
      <w:r w:rsidRPr="00DD6716">
        <w:rPr>
          <w:rFonts w:cstheme="minorHAnsi"/>
          <w:color w:val="000000"/>
        </w:rPr>
        <w:t>formations</w:t>
      </w:r>
      <w:proofErr w:type="spellEnd"/>
      <w:r w:rsidRPr="00DD6716">
        <w:rPr>
          <w:rFonts w:cstheme="minorHAnsi"/>
          <w:color w:val="000000"/>
        </w:rPr>
        <w:t xml:space="preserve"> </w:t>
      </w:r>
      <w:proofErr w:type="spellStart"/>
      <w:r w:rsidRPr="00DD6716">
        <w:rPr>
          <w:rFonts w:cstheme="minorHAnsi"/>
          <w:color w:val="000000"/>
        </w:rPr>
        <w:t>overlie</w:t>
      </w:r>
      <w:proofErr w:type="spellEnd"/>
      <w:r w:rsidRPr="00DD6716">
        <w:rPr>
          <w:rFonts w:cstheme="minorHAnsi"/>
          <w:color w:val="000000"/>
        </w:rPr>
        <w:t xml:space="preserve"> </w:t>
      </w:r>
      <w:proofErr w:type="spellStart"/>
      <w:r w:rsidRPr="00DD6716">
        <w:rPr>
          <w:rFonts w:cstheme="minorHAnsi"/>
          <w:color w:val="000000"/>
        </w:rPr>
        <w:t>permeable</w:t>
      </w:r>
      <w:proofErr w:type="spellEnd"/>
      <w:r w:rsidRPr="00DD6716">
        <w:rPr>
          <w:rFonts w:cstheme="minorHAnsi"/>
          <w:color w:val="000000"/>
        </w:rPr>
        <w:t xml:space="preserve"> </w:t>
      </w:r>
      <w:proofErr w:type="spellStart"/>
      <w:r w:rsidRPr="00DD6716">
        <w:rPr>
          <w:rFonts w:cstheme="minorHAnsi"/>
          <w:color w:val="000000"/>
        </w:rPr>
        <w:t>carbonate</w:t>
      </w:r>
      <w:proofErr w:type="spellEnd"/>
      <w:r w:rsidRPr="00DD6716">
        <w:rPr>
          <w:rFonts w:cstheme="minorHAnsi"/>
          <w:color w:val="000000"/>
        </w:rPr>
        <w:t xml:space="preserve"> </w:t>
      </w:r>
      <w:proofErr w:type="spellStart"/>
      <w:r w:rsidRPr="00DD6716">
        <w:rPr>
          <w:rFonts w:cstheme="minorHAnsi"/>
          <w:color w:val="000000"/>
        </w:rPr>
        <w:t>rocks</w:t>
      </w:r>
      <w:proofErr w:type="spellEnd"/>
      <w:r w:rsidRPr="00DD6716">
        <w:rPr>
          <w:rFonts w:cstheme="minorHAnsi"/>
          <w:color w:val="000000"/>
        </w:rPr>
        <w:t xml:space="preserve">, </w:t>
      </w:r>
      <w:proofErr w:type="spellStart"/>
      <w:r w:rsidRPr="00DD6716">
        <w:rPr>
          <w:rFonts w:cstheme="minorHAnsi"/>
          <w:color w:val="000000"/>
        </w:rPr>
        <w:t>enabling</w:t>
      </w:r>
      <w:proofErr w:type="spellEnd"/>
      <w:r w:rsidRPr="00DD6716">
        <w:rPr>
          <w:rFonts w:cstheme="minorHAnsi"/>
          <w:color w:val="000000"/>
        </w:rPr>
        <w:t xml:space="preserve">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inflow</w:t>
      </w:r>
      <w:proofErr w:type="spellEnd"/>
      <w:r w:rsidRPr="00DD6716">
        <w:rPr>
          <w:rFonts w:cstheme="minorHAnsi"/>
          <w:color w:val="000000"/>
        </w:rPr>
        <w:t xml:space="preserve"> </w:t>
      </w:r>
      <w:proofErr w:type="spellStart"/>
      <w:r w:rsidRPr="00DD6716">
        <w:rPr>
          <w:rFonts w:cstheme="minorHAnsi"/>
          <w:color w:val="000000"/>
        </w:rPr>
        <w:t>from</w:t>
      </w:r>
      <w:proofErr w:type="spellEnd"/>
      <w:r w:rsidRPr="00DD6716">
        <w:rPr>
          <w:rFonts w:cstheme="minorHAnsi"/>
          <w:color w:val="000000"/>
        </w:rPr>
        <w:t xml:space="preserve"> more </w:t>
      </w:r>
      <w:proofErr w:type="spellStart"/>
      <w:r w:rsidRPr="00DD6716">
        <w:rPr>
          <w:rFonts w:cstheme="minorHAnsi"/>
          <w:color w:val="000000"/>
        </w:rPr>
        <w:t>distant</w:t>
      </w:r>
      <w:proofErr w:type="spellEnd"/>
      <w:r w:rsidRPr="00DD6716">
        <w:rPr>
          <w:rFonts w:cstheme="minorHAnsi"/>
          <w:color w:val="000000"/>
        </w:rPr>
        <w:t xml:space="preserve"> </w:t>
      </w:r>
      <w:proofErr w:type="spellStart"/>
      <w:r w:rsidRPr="00DD6716">
        <w:rPr>
          <w:rFonts w:cstheme="minorHAnsi"/>
          <w:color w:val="000000"/>
        </w:rPr>
        <w:t>recharge</w:t>
      </w:r>
      <w:proofErr w:type="spellEnd"/>
      <w:r w:rsidRPr="00DD6716">
        <w:rPr>
          <w:rFonts w:cstheme="minorHAnsi"/>
          <w:color w:val="000000"/>
        </w:rPr>
        <w:t xml:space="preserve"> </w:t>
      </w:r>
      <w:proofErr w:type="spellStart"/>
      <w:r w:rsidRPr="00DD6716">
        <w:rPr>
          <w:rFonts w:cstheme="minorHAnsi"/>
          <w:color w:val="000000"/>
        </w:rPr>
        <w:t>areas</w:t>
      </w:r>
      <w:proofErr w:type="spellEnd"/>
      <w:r w:rsidRPr="00DD6716">
        <w:rPr>
          <w:rFonts w:cstheme="minorHAnsi"/>
          <w:color w:val="000000"/>
        </w:rPr>
        <w:t xml:space="preserve"> </w:t>
      </w:r>
      <w:proofErr w:type="spellStart"/>
      <w:r w:rsidRPr="00DD6716">
        <w:rPr>
          <w:rFonts w:cstheme="minorHAnsi"/>
          <w:color w:val="000000"/>
        </w:rPr>
        <w:t>within</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Lika </w:t>
      </w:r>
      <w:proofErr w:type="spellStart"/>
      <w:r w:rsidRPr="00DD6716">
        <w:rPr>
          <w:rFonts w:cstheme="minorHAnsi"/>
          <w:color w:val="000000"/>
        </w:rPr>
        <w:t>karst</w:t>
      </w:r>
      <w:proofErr w:type="spellEnd"/>
      <w:r w:rsidRPr="00DD6716">
        <w:rPr>
          <w:rFonts w:cstheme="minorHAnsi"/>
          <w:color w:val="000000"/>
        </w:rPr>
        <w:t xml:space="preserve">. </w:t>
      </w:r>
      <w:proofErr w:type="spellStart"/>
      <w:r w:rsidRPr="00DD6716">
        <w:rPr>
          <w:rFonts w:cstheme="minorHAnsi"/>
          <w:color w:val="000000"/>
        </w:rPr>
        <w:t>Tracer</w:t>
      </w:r>
      <w:proofErr w:type="spellEnd"/>
      <w:r w:rsidRPr="00DD6716">
        <w:rPr>
          <w:rFonts w:cstheme="minorHAnsi"/>
          <w:color w:val="000000"/>
        </w:rPr>
        <w:t xml:space="preserve"> </w:t>
      </w:r>
      <w:proofErr w:type="spellStart"/>
      <w:r w:rsidRPr="00DD6716">
        <w:rPr>
          <w:rFonts w:cstheme="minorHAnsi"/>
          <w:color w:val="000000"/>
        </w:rPr>
        <w:t>tests</w:t>
      </w:r>
      <w:proofErr w:type="spellEnd"/>
      <w:r w:rsidRPr="00DD6716">
        <w:rPr>
          <w:rFonts w:cstheme="minorHAnsi"/>
          <w:color w:val="000000"/>
        </w:rPr>
        <w:t xml:space="preserve"> </w:t>
      </w:r>
      <w:proofErr w:type="spellStart"/>
      <w:r w:rsidRPr="00DD6716">
        <w:rPr>
          <w:rFonts w:cstheme="minorHAnsi"/>
          <w:color w:val="000000"/>
        </w:rPr>
        <w:t>have</w:t>
      </w:r>
      <w:proofErr w:type="spellEnd"/>
      <w:r w:rsidRPr="00DD6716">
        <w:rPr>
          <w:rFonts w:cstheme="minorHAnsi"/>
          <w:color w:val="000000"/>
        </w:rPr>
        <w:t xml:space="preserve"> </w:t>
      </w:r>
      <w:proofErr w:type="spellStart"/>
      <w:r w:rsidRPr="00DD6716">
        <w:rPr>
          <w:rFonts w:cstheme="minorHAnsi"/>
          <w:color w:val="000000"/>
        </w:rPr>
        <w:t>confirmed</w:t>
      </w:r>
      <w:proofErr w:type="spellEnd"/>
      <w:r w:rsidRPr="00DD6716">
        <w:rPr>
          <w:rFonts w:cstheme="minorHAnsi"/>
          <w:color w:val="000000"/>
        </w:rPr>
        <w:t xml:space="preserve"> </w:t>
      </w:r>
      <w:proofErr w:type="spellStart"/>
      <w:r w:rsidRPr="00DD6716">
        <w:rPr>
          <w:rFonts w:cstheme="minorHAnsi"/>
          <w:color w:val="000000"/>
        </w:rPr>
        <w:t>connections</w:t>
      </w:r>
      <w:proofErr w:type="spellEnd"/>
      <w:r w:rsidRPr="00DD6716">
        <w:rPr>
          <w:rFonts w:cstheme="minorHAnsi"/>
          <w:color w:val="000000"/>
        </w:rPr>
        <w:t xml:space="preserve"> </w:t>
      </w:r>
      <w:proofErr w:type="spellStart"/>
      <w:r w:rsidRPr="00DD6716">
        <w:rPr>
          <w:rFonts w:cstheme="minorHAnsi"/>
          <w:color w:val="000000"/>
        </w:rPr>
        <w:t>between</w:t>
      </w:r>
      <w:proofErr w:type="spellEnd"/>
      <w:r w:rsidRPr="00DD6716">
        <w:rPr>
          <w:rFonts w:cstheme="minorHAnsi"/>
          <w:color w:val="000000"/>
        </w:rPr>
        <w:t xml:space="preserve"> </w:t>
      </w:r>
      <w:proofErr w:type="spellStart"/>
      <w:r w:rsidRPr="00DD6716">
        <w:rPr>
          <w:rFonts w:cstheme="minorHAnsi"/>
          <w:color w:val="000000"/>
        </w:rPr>
        <w:t>minor</w:t>
      </w:r>
      <w:proofErr w:type="spellEnd"/>
      <w:r w:rsidRPr="00DD6716">
        <w:rPr>
          <w:rFonts w:cstheme="minorHAnsi"/>
          <w:color w:val="000000"/>
        </w:rPr>
        <w:t xml:space="preserve"> ponor </w:t>
      </w:r>
      <w:proofErr w:type="spellStart"/>
      <w:r w:rsidRPr="00DD6716">
        <w:rPr>
          <w:rFonts w:cstheme="minorHAnsi"/>
          <w:color w:val="000000"/>
        </w:rPr>
        <w:t>zones</w:t>
      </w:r>
      <w:proofErr w:type="spellEnd"/>
      <w:r w:rsidRPr="00DD6716">
        <w:rPr>
          <w:rFonts w:cstheme="minorHAnsi"/>
          <w:color w:val="000000"/>
        </w:rPr>
        <w:t xml:space="preserve"> on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western</w:t>
      </w:r>
      <w:proofErr w:type="spellEnd"/>
      <w:r w:rsidRPr="00DD6716">
        <w:rPr>
          <w:rFonts w:cstheme="minorHAnsi"/>
          <w:color w:val="000000"/>
        </w:rPr>
        <w:t xml:space="preserve"> side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massif</w:t>
      </w:r>
      <w:proofErr w:type="spellEnd"/>
      <w:r w:rsidRPr="00DD6716">
        <w:rPr>
          <w:rFonts w:cstheme="minorHAnsi"/>
          <w:color w:val="000000"/>
        </w:rPr>
        <w:t xml:space="preserve"> </w:t>
      </w:r>
      <w:proofErr w:type="spellStart"/>
      <w:r w:rsidRPr="00DD6716">
        <w:rPr>
          <w:rFonts w:cstheme="minorHAnsi"/>
          <w:color w:val="000000"/>
        </w:rPr>
        <w:t>near</w:t>
      </w:r>
      <w:proofErr w:type="spellEnd"/>
      <w:r w:rsidRPr="00DD6716">
        <w:rPr>
          <w:rFonts w:cstheme="minorHAnsi"/>
          <w:color w:val="000000"/>
        </w:rPr>
        <w:t xml:space="preserve"> Mazin </w:t>
      </w:r>
      <w:proofErr w:type="spellStart"/>
      <w:r w:rsidRPr="00DD6716">
        <w:rPr>
          <w:rFonts w:cstheme="minorHAnsi"/>
          <w:color w:val="000000"/>
        </w:rPr>
        <w:t>and</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Ostrovica</w:t>
      </w:r>
      <w:proofErr w:type="spellEnd"/>
      <w:r w:rsidRPr="00DD6716">
        <w:rPr>
          <w:rFonts w:cstheme="minorHAnsi"/>
          <w:color w:val="000000"/>
        </w:rPr>
        <w:t xml:space="preserve"> </w:t>
      </w:r>
      <w:proofErr w:type="spellStart"/>
      <w:r w:rsidRPr="00DD6716">
        <w:rPr>
          <w:rFonts w:cstheme="minorHAnsi"/>
          <w:color w:val="000000"/>
        </w:rPr>
        <w:t>spring</w:t>
      </w:r>
      <w:proofErr w:type="spellEnd"/>
      <w:r w:rsidRPr="00DD6716">
        <w:rPr>
          <w:rFonts w:cstheme="minorHAnsi"/>
          <w:color w:val="000000"/>
        </w:rPr>
        <w:t xml:space="preserve"> </w:t>
      </w:r>
      <w:proofErr w:type="spellStart"/>
      <w:r w:rsidRPr="00DD6716">
        <w:rPr>
          <w:rFonts w:cstheme="minorHAnsi"/>
          <w:color w:val="000000"/>
        </w:rPr>
        <w:t>near</w:t>
      </w:r>
      <w:proofErr w:type="spellEnd"/>
      <w:r w:rsidRPr="00DD6716">
        <w:rPr>
          <w:rFonts w:cstheme="minorHAnsi"/>
          <w:color w:val="000000"/>
        </w:rPr>
        <w:t xml:space="preserve"> Vakuf.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inflows</w:t>
      </w:r>
      <w:proofErr w:type="spellEnd"/>
      <w:r w:rsidRPr="00DD6716">
        <w:rPr>
          <w:rFonts w:cstheme="minorHAnsi"/>
          <w:color w:val="000000"/>
        </w:rPr>
        <w:t xml:space="preserve"> </w:t>
      </w:r>
      <w:proofErr w:type="spellStart"/>
      <w:r w:rsidRPr="00DD6716">
        <w:rPr>
          <w:rFonts w:cstheme="minorHAnsi"/>
          <w:color w:val="000000"/>
        </w:rPr>
        <w:t>toward</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Una </w:t>
      </w:r>
      <w:proofErr w:type="spellStart"/>
      <w:r w:rsidRPr="00DD6716">
        <w:rPr>
          <w:rFonts w:cstheme="minorHAnsi"/>
          <w:color w:val="000000"/>
        </w:rPr>
        <w:t>River</w:t>
      </w:r>
      <w:proofErr w:type="spellEnd"/>
      <w:r w:rsidRPr="00DD6716">
        <w:rPr>
          <w:rFonts w:cstheme="minorHAnsi"/>
          <w:color w:val="000000"/>
        </w:rPr>
        <w:t xml:space="preserve"> </w:t>
      </w:r>
      <w:proofErr w:type="spellStart"/>
      <w:r w:rsidRPr="00DD6716">
        <w:rPr>
          <w:rFonts w:cstheme="minorHAnsi"/>
          <w:color w:val="000000"/>
        </w:rPr>
        <w:t>source</w:t>
      </w:r>
      <w:proofErr w:type="spellEnd"/>
      <w:r w:rsidRPr="00DD6716">
        <w:rPr>
          <w:rFonts w:cstheme="minorHAnsi"/>
          <w:color w:val="000000"/>
        </w:rPr>
        <w:t xml:space="preserve"> zone are </w:t>
      </w:r>
      <w:proofErr w:type="spellStart"/>
      <w:r w:rsidRPr="00DD6716">
        <w:rPr>
          <w:rFonts w:cstheme="minorHAnsi"/>
          <w:color w:val="000000"/>
        </w:rPr>
        <w:t>also</w:t>
      </w:r>
      <w:proofErr w:type="spellEnd"/>
      <w:r w:rsidRPr="00DD6716">
        <w:rPr>
          <w:rFonts w:cstheme="minorHAnsi"/>
          <w:color w:val="000000"/>
        </w:rPr>
        <w:t xml:space="preserve"> </w:t>
      </w:r>
      <w:proofErr w:type="spellStart"/>
      <w:r w:rsidRPr="00DD6716">
        <w:rPr>
          <w:rFonts w:cstheme="minorHAnsi"/>
          <w:color w:val="000000"/>
        </w:rPr>
        <w:t>linked</w:t>
      </w:r>
      <w:proofErr w:type="spellEnd"/>
      <w:r w:rsidRPr="00DD6716">
        <w:rPr>
          <w:rFonts w:cstheme="minorHAnsi"/>
          <w:color w:val="000000"/>
        </w:rPr>
        <w:t xml:space="preserve"> to </w:t>
      </w:r>
      <w:proofErr w:type="spellStart"/>
      <w:r w:rsidRPr="00DD6716">
        <w:rPr>
          <w:rFonts w:cstheme="minorHAnsi"/>
          <w:color w:val="000000"/>
        </w:rPr>
        <w:t>recharge</w:t>
      </w:r>
      <w:proofErr w:type="spellEnd"/>
      <w:r w:rsidRPr="00DD6716">
        <w:rPr>
          <w:rFonts w:cstheme="minorHAnsi"/>
          <w:color w:val="000000"/>
        </w:rPr>
        <w:t xml:space="preserve"> </w:t>
      </w:r>
      <w:proofErr w:type="spellStart"/>
      <w:r w:rsidRPr="00DD6716">
        <w:rPr>
          <w:rFonts w:cstheme="minorHAnsi"/>
          <w:color w:val="000000"/>
        </w:rPr>
        <w:t>areas</w:t>
      </w:r>
      <w:proofErr w:type="spellEnd"/>
      <w:r w:rsidRPr="00DD6716">
        <w:rPr>
          <w:rFonts w:cstheme="minorHAnsi"/>
          <w:color w:val="000000"/>
        </w:rPr>
        <w:t xml:space="preserve"> </w:t>
      </w:r>
      <w:proofErr w:type="spellStart"/>
      <w:r w:rsidRPr="00DD6716">
        <w:rPr>
          <w:rFonts w:cstheme="minorHAnsi"/>
          <w:color w:val="000000"/>
        </w:rPr>
        <w:t>in</w:t>
      </w:r>
      <w:proofErr w:type="spellEnd"/>
      <w:r w:rsidRPr="00DD6716">
        <w:rPr>
          <w:rFonts w:cstheme="minorHAnsi"/>
          <w:color w:val="000000"/>
        </w:rPr>
        <w:t xml:space="preserve"> Lika, </w:t>
      </w:r>
      <w:proofErr w:type="spellStart"/>
      <w:r w:rsidRPr="00DD6716">
        <w:rPr>
          <w:rFonts w:cstheme="minorHAnsi"/>
          <w:color w:val="000000"/>
        </w:rPr>
        <w:t>although</w:t>
      </w:r>
      <w:proofErr w:type="spellEnd"/>
      <w:r w:rsidRPr="00DD6716">
        <w:rPr>
          <w:rFonts w:cstheme="minorHAnsi"/>
          <w:color w:val="000000"/>
        </w:rPr>
        <w:t xml:space="preserve"> </w:t>
      </w:r>
      <w:proofErr w:type="spellStart"/>
      <w:r w:rsidRPr="00DD6716">
        <w:rPr>
          <w:rFonts w:cstheme="minorHAnsi"/>
          <w:color w:val="000000"/>
        </w:rPr>
        <w:t>these</w:t>
      </w:r>
      <w:proofErr w:type="spellEnd"/>
      <w:r w:rsidRPr="00DD6716">
        <w:rPr>
          <w:rFonts w:cstheme="minorHAnsi"/>
          <w:color w:val="000000"/>
        </w:rPr>
        <w:t xml:space="preserve"> </w:t>
      </w:r>
      <w:proofErr w:type="spellStart"/>
      <w:r w:rsidRPr="00DD6716">
        <w:rPr>
          <w:rFonts w:cstheme="minorHAnsi"/>
          <w:color w:val="000000"/>
        </w:rPr>
        <w:t>connections</w:t>
      </w:r>
      <w:proofErr w:type="spellEnd"/>
      <w:r w:rsidRPr="00DD6716">
        <w:rPr>
          <w:rFonts w:cstheme="minorHAnsi"/>
          <w:color w:val="000000"/>
        </w:rPr>
        <w:t xml:space="preserve"> </w:t>
      </w:r>
      <w:proofErr w:type="spellStart"/>
      <w:r w:rsidRPr="00DD6716">
        <w:rPr>
          <w:rFonts w:cstheme="minorHAnsi"/>
          <w:color w:val="000000"/>
        </w:rPr>
        <w:t>have</w:t>
      </w:r>
      <w:proofErr w:type="spellEnd"/>
      <w:r w:rsidRPr="00DD6716">
        <w:rPr>
          <w:rFonts w:cstheme="minorHAnsi"/>
          <w:color w:val="000000"/>
        </w:rPr>
        <w:t xml:space="preserve"> </w:t>
      </w:r>
      <w:proofErr w:type="spellStart"/>
      <w:r w:rsidRPr="00DD6716">
        <w:rPr>
          <w:rFonts w:cstheme="minorHAnsi"/>
          <w:color w:val="000000"/>
        </w:rPr>
        <w:t>not</w:t>
      </w:r>
      <w:proofErr w:type="spellEnd"/>
      <w:r w:rsidRPr="00DD6716">
        <w:rPr>
          <w:rFonts w:cstheme="minorHAnsi"/>
          <w:color w:val="000000"/>
        </w:rPr>
        <w:t xml:space="preserve"> </w:t>
      </w:r>
      <w:proofErr w:type="spellStart"/>
      <w:r w:rsidRPr="00DD6716">
        <w:rPr>
          <w:rFonts w:cstheme="minorHAnsi"/>
          <w:color w:val="000000"/>
        </w:rPr>
        <w:t>yet</w:t>
      </w:r>
      <w:proofErr w:type="spellEnd"/>
      <w:r w:rsidRPr="00DD6716">
        <w:rPr>
          <w:rFonts w:cstheme="minorHAnsi"/>
          <w:color w:val="000000"/>
        </w:rPr>
        <w:t xml:space="preserve"> </w:t>
      </w:r>
      <w:proofErr w:type="spellStart"/>
      <w:r w:rsidRPr="00DD6716">
        <w:rPr>
          <w:rFonts w:cstheme="minorHAnsi"/>
          <w:color w:val="000000"/>
        </w:rPr>
        <w:t>been</w:t>
      </w:r>
      <w:proofErr w:type="spellEnd"/>
      <w:r w:rsidRPr="00DD6716">
        <w:rPr>
          <w:rFonts w:cstheme="minorHAnsi"/>
          <w:color w:val="000000"/>
        </w:rPr>
        <w:t xml:space="preserve"> </w:t>
      </w:r>
      <w:proofErr w:type="spellStart"/>
      <w:r w:rsidRPr="00DD6716">
        <w:rPr>
          <w:rFonts w:cstheme="minorHAnsi"/>
          <w:color w:val="000000"/>
        </w:rPr>
        <w:t>directly</w:t>
      </w:r>
      <w:proofErr w:type="spellEnd"/>
      <w:r w:rsidRPr="00DD6716">
        <w:rPr>
          <w:rFonts w:cstheme="minorHAnsi"/>
          <w:color w:val="000000"/>
        </w:rPr>
        <w:t xml:space="preserve"> </w:t>
      </w:r>
      <w:proofErr w:type="spellStart"/>
      <w:r w:rsidRPr="00DD6716">
        <w:rPr>
          <w:rFonts w:cstheme="minorHAnsi"/>
          <w:color w:val="000000"/>
        </w:rPr>
        <w:t>confirmed</w:t>
      </w:r>
      <w:proofErr w:type="spellEnd"/>
      <w:r w:rsidRPr="00DD6716">
        <w:rPr>
          <w:rFonts w:cstheme="minorHAnsi"/>
          <w:color w:val="000000"/>
        </w:rPr>
        <w:t xml:space="preserve"> </w:t>
      </w:r>
      <w:proofErr w:type="spellStart"/>
      <w:r w:rsidRPr="00DD6716">
        <w:rPr>
          <w:rFonts w:cstheme="minorHAnsi"/>
          <w:color w:val="000000"/>
        </w:rPr>
        <w:t>by</w:t>
      </w:r>
      <w:proofErr w:type="spellEnd"/>
      <w:r w:rsidRPr="00DD6716">
        <w:rPr>
          <w:rFonts w:cstheme="minorHAnsi"/>
          <w:color w:val="000000"/>
        </w:rPr>
        <w:t xml:space="preserve"> </w:t>
      </w:r>
      <w:proofErr w:type="spellStart"/>
      <w:r w:rsidRPr="00DD6716">
        <w:rPr>
          <w:rFonts w:cstheme="minorHAnsi"/>
          <w:color w:val="000000"/>
        </w:rPr>
        <w:t>tracer</w:t>
      </w:r>
      <w:proofErr w:type="spellEnd"/>
      <w:r w:rsidRPr="00DD6716">
        <w:rPr>
          <w:rFonts w:cstheme="minorHAnsi"/>
          <w:color w:val="000000"/>
        </w:rPr>
        <w:t xml:space="preserve"> </w:t>
      </w:r>
      <w:proofErr w:type="spellStart"/>
      <w:r w:rsidRPr="00DD6716">
        <w:rPr>
          <w:rFonts w:cstheme="minorHAnsi"/>
          <w:color w:val="000000"/>
        </w:rPr>
        <w:t>tests</w:t>
      </w:r>
      <w:proofErr w:type="spellEnd"/>
      <w:r w:rsidRPr="00DD6716">
        <w:rPr>
          <w:rFonts w:cstheme="minorHAnsi"/>
          <w:color w:val="000000"/>
        </w:rPr>
        <w:t>.</w:t>
      </w:r>
    </w:p>
    <w:p w14:paraId="017A344F" w14:textId="566E2BA6" w:rsidR="00FF45CA" w:rsidRDefault="00FF45CA" w:rsidP="00FF45CA">
      <w:pPr>
        <w:spacing w:after="0"/>
        <w:rPr>
          <w:rFonts w:cstheme="minorHAnsi"/>
          <w:color w:val="000000"/>
        </w:rPr>
      </w:pPr>
      <w:proofErr w:type="spellStart"/>
      <w:r w:rsidRPr="00DD6716">
        <w:rPr>
          <w:rFonts w:cstheme="minorHAnsi"/>
          <w:color w:val="000000"/>
        </w:rPr>
        <w:t>Local</w:t>
      </w:r>
      <w:proofErr w:type="spellEnd"/>
      <w:r w:rsidRPr="00DD6716">
        <w:rPr>
          <w:rFonts w:cstheme="minorHAnsi"/>
          <w:color w:val="000000"/>
        </w:rPr>
        <w:t xml:space="preserve"> </w:t>
      </w:r>
      <w:proofErr w:type="spellStart"/>
      <w:r w:rsidRPr="00DD6716">
        <w:rPr>
          <w:rFonts w:cstheme="minorHAnsi"/>
          <w:color w:val="000000"/>
        </w:rPr>
        <w:t>groundwater</w:t>
      </w:r>
      <w:proofErr w:type="spellEnd"/>
      <w:r w:rsidRPr="00DD6716">
        <w:rPr>
          <w:rFonts w:cstheme="minorHAnsi"/>
          <w:color w:val="000000"/>
        </w:rPr>
        <w:t xml:space="preserve"> </w:t>
      </w:r>
      <w:proofErr w:type="spellStart"/>
      <w:r w:rsidRPr="00DD6716">
        <w:rPr>
          <w:rFonts w:cstheme="minorHAnsi"/>
          <w:color w:val="000000"/>
        </w:rPr>
        <w:t>accumulations</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low</w:t>
      </w:r>
      <w:proofErr w:type="spellEnd"/>
      <w:r w:rsidRPr="00DD6716">
        <w:rPr>
          <w:rFonts w:cstheme="minorHAnsi"/>
          <w:color w:val="000000"/>
        </w:rPr>
        <w:t xml:space="preserve"> </w:t>
      </w:r>
      <w:proofErr w:type="spellStart"/>
      <w:r w:rsidRPr="00DD6716">
        <w:rPr>
          <w:rFonts w:cstheme="minorHAnsi"/>
          <w:color w:val="000000"/>
        </w:rPr>
        <w:t>productivity</w:t>
      </w:r>
      <w:proofErr w:type="spellEnd"/>
      <w:r w:rsidRPr="00DD6716">
        <w:rPr>
          <w:rFonts w:cstheme="minorHAnsi"/>
          <w:color w:val="000000"/>
        </w:rPr>
        <w:t xml:space="preserve"> </w:t>
      </w:r>
      <w:proofErr w:type="spellStart"/>
      <w:r w:rsidRPr="00DD6716">
        <w:rPr>
          <w:rFonts w:cstheme="minorHAnsi"/>
          <w:color w:val="000000"/>
        </w:rPr>
        <w:t>have</w:t>
      </w:r>
      <w:proofErr w:type="spellEnd"/>
      <w:r w:rsidRPr="00DD6716">
        <w:rPr>
          <w:rFonts w:cstheme="minorHAnsi"/>
          <w:color w:val="000000"/>
        </w:rPr>
        <w:t xml:space="preserve"> </w:t>
      </w:r>
      <w:proofErr w:type="spellStart"/>
      <w:r w:rsidRPr="00DD6716">
        <w:rPr>
          <w:rFonts w:cstheme="minorHAnsi"/>
          <w:color w:val="000000"/>
        </w:rPr>
        <w:t>developed</w:t>
      </w:r>
      <w:proofErr w:type="spellEnd"/>
      <w:r w:rsidRPr="00DD6716">
        <w:rPr>
          <w:rFonts w:cstheme="minorHAnsi"/>
          <w:color w:val="000000"/>
        </w:rPr>
        <w:t xml:space="preserve"> </w:t>
      </w:r>
      <w:proofErr w:type="spellStart"/>
      <w:r w:rsidRPr="00DD6716">
        <w:rPr>
          <w:rFonts w:cstheme="minorHAnsi"/>
          <w:color w:val="000000"/>
        </w:rPr>
        <w:t>within</w:t>
      </w:r>
      <w:proofErr w:type="spellEnd"/>
      <w:r w:rsidRPr="00DD6716">
        <w:rPr>
          <w:rFonts w:cstheme="minorHAnsi"/>
          <w:color w:val="000000"/>
        </w:rPr>
        <w:t xml:space="preserve"> </w:t>
      </w:r>
      <w:proofErr w:type="spellStart"/>
      <w:r w:rsidRPr="00DD6716">
        <w:rPr>
          <w:rFonts w:cstheme="minorHAnsi"/>
          <w:color w:val="000000"/>
        </w:rPr>
        <w:t>Upper</w:t>
      </w:r>
      <w:proofErr w:type="spellEnd"/>
      <w:r w:rsidRPr="00DD6716">
        <w:rPr>
          <w:rFonts w:cstheme="minorHAnsi"/>
          <w:color w:val="000000"/>
        </w:rPr>
        <w:t xml:space="preserve"> </w:t>
      </w:r>
      <w:proofErr w:type="spellStart"/>
      <w:r w:rsidRPr="00DD6716">
        <w:rPr>
          <w:rFonts w:cstheme="minorHAnsi"/>
          <w:color w:val="000000"/>
        </w:rPr>
        <w:t>Cretaceous</w:t>
      </w:r>
      <w:proofErr w:type="spellEnd"/>
      <w:r w:rsidRPr="00DD6716">
        <w:rPr>
          <w:rFonts w:cstheme="minorHAnsi"/>
          <w:color w:val="000000"/>
        </w:rPr>
        <w:t xml:space="preserve"> </w:t>
      </w:r>
      <w:proofErr w:type="spellStart"/>
      <w:r w:rsidRPr="00DD6716">
        <w:rPr>
          <w:rFonts w:cstheme="minorHAnsi"/>
          <w:color w:val="000000"/>
        </w:rPr>
        <w:t>flysch</w:t>
      </w:r>
      <w:proofErr w:type="spellEnd"/>
      <w:r w:rsidRPr="00DD6716">
        <w:rPr>
          <w:rFonts w:cstheme="minorHAnsi"/>
          <w:color w:val="000000"/>
        </w:rPr>
        <w:t xml:space="preserve"> </w:t>
      </w:r>
      <w:proofErr w:type="spellStart"/>
      <w:r w:rsidRPr="00DD6716">
        <w:rPr>
          <w:rFonts w:cstheme="minorHAnsi"/>
          <w:color w:val="000000"/>
        </w:rPr>
        <w:t>formations</w:t>
      </w:r>
      <w:proofErr w:type="spellEnd"/>
      <w:r w:rsidRPr="00DD6716">
        <w:rPr>
          <w:rFonts w:cstheme="minorHAnsi"/>
          <w:color w:val="000000"/>
        </w:rPr>
        <w:t xml:space="preserve">. </w:t>
      </w:r>
      <w:proofErr w:type="spellStart"/>
      <w:r w:rsidRPr="00DD6716">
        <w:rPr>
          <w:rFonts w:cstheme="minorHAnsi"/>
          <w:color w:val="000000"/>
        </w:rPr>
        <w:t>Neogene</w:t>
      </w:r>
      <w:proofErr w:type="spellEnd"/>
      <w:r w:rsidRPr="00DD6716">
        <w:rPr>
          <w:rFonts w:cstheme="minorHAnsi"/>
          <w:color w:val="000000"/>
        </w:rPr>
        <w:t xml:space="preserve"> </w:t>
      </w:r>
      <w:proofErr w:type="spellStart"/>
      <w:r w:rsidRPr="00DD6716">
        <w:rPr>
          <w:rFonts w:cstheme="minorHAnsi"/>
          <w:color w:val="000000"/>
        </w:rPr>
        <w:t>sediments</w:t>
      </w:r>
      <w:proofErr w:type="spellEnd"/>
      <w:r w:rsidRPr="00DD6716">
        <w:rPr>
          <w:rFonts w:cstheme="minorHAnsi"/>
          <w:color w:val="000000"/>
        </w:rPr>
        <w:t xml:space="preserve"> </w:t>
      </w:r>
      <w:proofErr w:type="spellStart"/>
      <w:r w:rsidRPr="00DD6716">
        <w:rPr>
          <w:rFonts w:cstheme="minorHAnsi"/>
          <w:color w:val="000000"/>
        </w:rPr>
        <w:t>act</w:t>
      </w:r>
      <w:proofErr w:type="spellEnd"/>
      <w:r w:rsidRPr="00DD6716">
        <w:rPr>
          <w:rFonts w:cstheme="minorHAnsi"/>
          <w:color w:val="000000"/>
        </w:rPr>
        <w:t xml:space="preserve"> as </w:t>
      </w:r>
      <w:proofErr w:type="spellStart"/>
      <w:r w:rsidRPr="00DD6716">
        <w:rPr>
          <w:rFonts w:cstheme="minorHAnsi"/>
          <w:color w:val="000000"/>
        </w:rPr>
        <w:t>confining</w:t>
      </w:r>
      <w:proofErr w:type="spellEnd"/>
      <w:r w:rsidRPr="00DD6716">
        <w:rPr>
          <w:rFonts w:cstheme="minorHAnsi"/>
          <w:color w:val="000000"/>
        </w:rPr>
        <w:t xml:space="preserve"> </w:t>
      </w:r>
      <w:proofErr w:type="spellStart"/>
      <w:r w:rsidRPr="00DD6716">
        <w:rPr>
          <w:rFonts w:cstheme="minorHAnsi"/>
          <w:color w:val="000000"/>
        </w:rPr>
        <w:t>cover</w:t>
      </w:r>
      <w:proofErr w:type="spellEnd"/>
      <w:r w:rsidRPr="00DD6716">
        <w:rPr>
          <w:rFonts w:cstheme="minorHAnsi"/>
          <w:color w:val="000000"/>
        </w:rPr>
        <w:t xml:space="preserve"> </w:t>
      </w:r>
      <w:proofErr w:type="spellStart"/>
      <w:r w:rsidRPr="00DD6716">
        <w:rPr>
          <w:rFonts w:cstheme="minorHAnsi"/>
          <w:color w:val="000000"/>
        </w:rPr>
        <w:t>units</w:t>
      </w:r>
      <w:proofErr w:type="spellEnd"/>
      <w:r w:rsidRPr="00DD6716">
        <w:rPr>
          <w:rFonts w:cstheme="minorHAnsi"/>
          <w:color w:val="000000"/>
        </w:rPr>
        <w:t xml:space="preserve"> </w:t>
      </w:r>
      <w:proofErr w:type="spellStart"/>
      <w:r w:rsidRPr="00DD6716">
        <w:rPr>
          <w:rFonts w:cstheme="minorHAnsi"/>
          <w:color w:val="000000"/>
        </w:rPr>
        <w:t>above</w:t>
      </w:r>
      <w:proofErr w:type="spellEnd"/>
      <w:r w:rsidRPr="00DD6716">
        <w:rPr>
          <w:rFonts w:cstheme="minorHAnsi"/>
          <w:color w:val="000000"/>
        </w:rPr>
        <w:t xml:space="preserve">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karst</w:t>
      </w:r>
      <w:proofErr w:type="spellEnd"/>
      <w:r w:rsidRPr="00DD6716">
        <w:rPr>
          <w:rFonts w:cstheme="minorHAnsi"/>
          <w:color w:val="000000"/>
        </w:rPr>
        <w:t xml:space="preserve"> </w:t>
      </w:r>
      <w:proofErr w:type="spellStart"/>
      <w:r w:rsidRPr="00DD6716">
        <w:rPr>
          <w:rFonts w:cstheme="minorHAnsi"/>
          <w:color w:val="000000"/>
        </w:rPr>
        <w:t>aquifers</w:t>
      </w:r>
      <w:proofErr w:type="spellEnd"/>
      <w:r w:rsidRPr="00DD6716">
        <w:rPr>
          <w:rFonts w:cstheme="minorHAnsi"/>
          <w:color w:val="000000"/>
        </w:rPr>
        <w:t xml:space="preserve">, </w:t>
      </w:r>
      <w:proofErr w:type="spellStart"/>
      <w:r w:rsidRPr="00DD6716">
        <w:rPr>
          <w:rFonts w:cstheme="minorHAnsi"/>
          <w:color w:val="000000"/>
        </w:rPr>
        <w:t>while</w:t>
      </w:r>
      <w:proofErr w:type="spellEnd"/>
      <w:r w:rsidRPr="00DD6716">
        <w:rPr>
          <w:rFonts w:cstheme="minorHAnsi"/>
          <w:color w:val="000000"/>
        </w:rPr>
        <w:t xml:space="preserve"> </w:t>
      </w:r>
      <w:proofErr w:type="spellStart"/>
      <w:r w:rsidRPr="00DD6716">
        <w:rPr>
          <w:rFonts w:cstheme="minorHAnsi"/>
          <w:color w:val="000000"/>
        </w:rPr>
        <w:t>Permian</w:t>
      </w:r>
      <w:proofErr w:type="spellEnd"/>
      <w:r w:rsidRPr="00DD6716">
        <w:rPr>
          <w:rFonts w:cstheme="minorHAnsi"/>
          <w:color w:val="000000"/>
        </w:rPr>
        <w:t>–</w:t>
      </w:r>
      <w:proofErr w:type="spellStart"/>
      <w:r w:rsidRPr="00DD6716">
        <w:rPr>
          <w:rFonts w:cstheme="minorHAnsi"/>
          <w:color w:val="000000"/>
        </w:rPr>
        <w:t>Werfenian</w:t>
      </w:r>
      <w:proofErr w:type="spellEnd"/>
      <w:r w:rsidRPr="00DD6716">
        <w:rPr>
          <w:rFonts w:cstheme="minorHAnsi"/>
          <w:color w:val="000000"/>
        </w:rPr>
        <w:t xml:space="preserve"> </w:t>
      </w:r>
      <w:proofErr w:type="spellStart"/>
      <w:r w:rsidRPr="00DD6716">
        <w:rPr>
          <w:rFonts w:cstheme="minorHAnsi"/>
          <w:color w:val="000000"/>
        </w:rPr>
        <w:t>formations</w:t>
      </w:r>
      <w:proofErr w:type="spellEnd"/>
      <w:r w:rsidRPr="00DD6716">
        <w:rPr>
          <w:rFonts w:cstheme="minorHAnsi"/>
          <w:color w:val="000000"/>
        </w:rPr>
        <w:t xml:space="preserve"> </w:t>
      </w:r>
      <w:proofErr w:type="spellStart"/>
      <w:r w:rsidRPr="00DD6716">
        <w:rPr>
          <w:rFonts w:cstheme="minorHAnsi"/>
          <w:color w:val="000000"/>
        </w:rPr>
        <w:t>represent</w:t>
      </w:r>
      <w:proofErr w:type="spellEnd"/>
      <w:r w:rsidRPr="00DD6716">
        <w:rPr>
          <w:rFonts w:cstheme="minorHAnsi"/>
          <w:color w:val="000000"/>
        </w:rPr>
        <w:t xml:space="preserve"> </w:t>
      </w:r>
      <w:proofErr w:type="spellStart"/>
      <w:r w:rsidRPr="00DD6716">
        <w:rPr>
          <w:rFonts w:cstheme="minorHAnsi"/>
          <w:color w:val="000000"/>
        </w:rPr>
        <w:t>basal</w:t>
      </w:r>
      <w:proofErr w:type="spellEnd"/>
      <w:r w:rsidRPr="00DD6716">
        <w:rPr>
          <w:rFonts w:cstheme="minorHAnsi"/>
          <w:color w:val="000000"/>
        </w:rPr>
        <w:t xml:space="preserve"> </w:t>
      </w:r>
      <w:proofErr w:type="spellStart"/>
      <w:r w:rsidRPr="00DD6716">
        <w:rPr>
          <w:rFonts w:cstheme="minorHAnsi"/>
          <w:color w:val="000000"/>
        </w:rPr>
        <w:t>impermeable</w:t>
      </w:r>
      <w:proofErr w:type="spellEnd"/>
      <w:r w:rsidRPr="00DD6716">
        <w:rPr>
          <w:rFonts w:cstheme="minorHAnsi"/>
          <w:color w:val="000000"/>
        </w:rPr>
        <w:t xml:space="preserve"> </w:t>
      </w:r>
      <w:proofErr w:type="spellStart"/>
      <w:r w:rsidRPr="00DD6716">
        <w:rPr>
          <w:rFonts w:cstheme="minorHAnsi"/>
          <w:color w:val="000000"/>
        </w:rPr>
        <w:t>barriers</w:t>
      </w:r>
      <w:proofErr w:type="spellEnd"/>
      <w:r w:rsidRPr="00DD6716">
        <w:rPr>
          <w:rFonts w:cstheme="minorHAnsi"/>
          <w:color w:val="000000"/>
        </w:rPr>
        <w:t xml:space="preserve"> to </w:t>
      </w:r>
      <w:proofErr w:type="spellStart"/>
      <w:r w:rsidRPr="00DD6716">
        <w:rPr>
          <w:rFonts w:cstheme="minorHAnsi"/>
          <w:color w:val="000000"/>
        </w:rPr>
        <w:t>the</w:t>
      </w:r>
      <w:proofErr w:type="spellEnd"/>
      <w:r w:rsidRPr="00DD6716">
        <w:rPr>
          <w:rFonts w:cstheme="minorHAnsi"/>
          <w:color w:val="000000"/>
        </w:rPr>
        <w:t xml:space="preserve"> </w:t>
      </w:r>
      <w:proofErr w:type="spellStart"/>
      <w:r w:rsidRPr="00DD6716">
        <w:rPr>
          <w:rFonts w:cstheme="minorHAnsi"/>
          <w:color w:val="000000"/>
        </w:rPr>
        <w:t>movement</w:t>
      </w:r>
      <w:proofErr w:type="spellEnd"/>
      <w:r w:rsidRPr="00DD6716">
        <w:rPr>
          <w:rFonts w:cstheme="minorHAnsi"/>
          <w:color w:val="000000"/>
        </w:rPr>
        <w:t xml:space="preserve"> </w:t>
      </w:r>
      <w:proofErr w:type="spellStart"/>
      <w:r w:rsidRPr="00DD6716">
        <w:rPr>
          <w:rFonts w:cstheme="minorHAnsi"/>
          <w:color w:val="000000"/>
        </w:rPr>
        <w:t>of</w:t>
      </w:r>
      <w:proofErr w:type="spellEnd"/>
      <w:r w:rsidRPr="00DD6716">
        <w:rPr>
          <w:rFonts w:cstheme="minorHAnsi"/>
          <w:color w:val="000000"/>
        </w:rPr>
        <w:t xml:space="preserve"> </w:t>
      </w:r>
      <w:proofErr w:type="spellStart"/>
      <w:r w:rsidRPr="00DD6716">
        <w:rPr>
          <w:rFonts w:cstheme="minorHAnsi"/>
          <w:color w:val="000000"/>
        </w:rPr>
        <w:t>groundwater</w:t>
      </w:r>
      <w:proofErr w:type="spellEnd"/>
      <w:r w:rsidRPr="00DD6716">
        <w:rPr>
          <w:rFonts w:cstheme="minorHAnsi"/>
          <w:color w:val="000000"/>
        </w:rPr>
        <w:t>.</w:t>
      </w:r>
    </w:p>
    <w:p w14:paraId="5B8D6F79" w14:textId="28E21DC1" w:rsidR="009577BC" w:rsidRDefault="009577BC" w:rsidP="00FF45CA">
      <w:pPr>
        <w:spacing w:after="0"/>
        <w:rPr>
          <w:rFonts w:cstheme="minorHAnsi"/>
          <w:color w:val="000000"/>
        </w:rPr>
      </w:pPr>
    </w:p>
    <w:p w14:paraId="059C4A50" w14:textId="272E71F8" w:rsidR="009577BC" w:rsidRDefault="009577BC" w:rsidP="00FF45CA">
      <w:pPr>
        <w:spacing w:after="0"/>
        <w:rPr>
          <w:rFonts w:cstheme="minorHAnsi"/>
          <w:color w:val="000000"/>
        </w:rPr>
      </w:pPr>
    </w:p>
    <w:p w14:paraId="3BD6FC67" w14:textId="353B43DD" w:rsidR="009577BC" w:rsidRDefault="009577BC" w:rsidP="00FF45CA">
      <w:pPr>
        <w:spacing w:after="0"/>
        <w:rPr>
          <w:rFonts w:cstheme="minorHAnsi"/>
          <w:color w:val="000000"/>
        </w:rPr>
      </w:pPr>
    </w:p>
    <w:p w14:paraId="3DA73ECA" w14:textId="77777777" w:rsidR="009577BC" w:rsidRDefault="009577BC" w:rsidP="00FF45CA">
      <w:pPr>
        <w:spacing w:after="0"/>
        <w:rPr>
          <w:rFonts w:cstheme="minorHAnsi"/>
          <w:color w:val="000000"/>
        </w:rPr>
      </w:pPr>
    </w:p>
    <w:p w14:paraId="48356C60" w14:textId="77777777" w:rsidR="00FF45CA" w:rsidRPr="00302CC5" w:rsidRDefault="00FF45CA" w:rsidP="00FF45CA">
      <w:pPr>
        <w:pStyle w:val="Naslov3"/>
      </w:pPr>
      <w:bookmarkStart w:id="16" w:name="_Toc223514105"/>
      <w:r w:rsidRPr="00302CC5">
        <w:t xml:space="preserve">General </w:t>
      </w:r>
      <w:proofErr w:type="spellStart"/>
      <w:r w:rsidRPr="00302CC5">
        <w:t>directions</w:t>
      </w:r>
      <w:proofErr w:type="spellEnd"/>
      <w:r w:rsidRPr="00302CC5">
        <w:t xml:space="preserve"> </w:t>
      </w:r>
      <w:proofErr w:type="spellStart"/>
      <w:r w:rsidRPr="00302CC5">
        <w:t>and</w:t>
      </w:r>
      <w:proofErr w:type="spellEnd"/>
      <w:r w:rsidRPr="00302CC5">
        <w:t xml:space="preserve"> rate </w:t>
      </w:r>
      <w:proofErr w:type="spellStart"/>
      <w:r w:rsidRPr="00302CC5">
        <w:t>of</w:t>
      </w:r>
      <w:proofErr w:type="spellEnd"/>
      <w:r w:rsidRPr="00302CC5">
        <w:t xml:space="preserve"> </w:t>
      </w:r>
      <w:proofErr w:type="spellStart"/>
      <w:r w:rsidRPr="00302CC5">
        <w:t>groundwater</w:t>
      </w:r>
      <w:proofErr w:type="spellEnd"/>
      <w:r w:rsidRPr="00302CC5">
        <w:t xml:space="preserve"> </w:t>
      </w:r>
      <w:proofErr w:type="spellStart"/>
      <w:r w:rsidRPr="00302CC5">
        <w:t>flow</w:t>
      </w:r>
      <w:bookmarkEnd w:id="16"/>
      <w:proofErr w:type="spellEnd"/>
    </w:p>
    <w:p w14:paraId="448B8920" w14:textId="77777777" w:rsidR="00FF45CA" w:rsidRPr="00587E0B" w:rsidRDefault="00FF45CA" w:rsidP="00FF45CA">
      <w:pPr>
        <w:spacing w:after="0" w:line="23" w:lineRule="atLeast"/>
        <w:rPr>
          <w:rFonts w:cstheme="minorHAnsi"/>
          <w:color w:val="000000"/>
        </w:rPr>
      </w:pP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Transboundary</w:t>
      </w:r>
      <w:proofErr w:type="spellEnd"/>
      <w:r w:rsidRPr="00587E0B">
        <w:rPr>
          <w:rFonts w:cstheme="minorHAnsi"/>
          <w:color w:val="000000"/>
        </w:rPr>
        <w:t xml:space="preserve"> </w:t>
      </w:r>
      <w:proofErr w:type="spellStart"/>
      <w:r w:rsidRPr="00587E0B">
        <w:rPr>
          <w:rFonts w:cstheme="minorHAnsi"/>
          <w:color w:val="000000"/>
        </w:rPr>
        <w:t>Aquifer</w:t>
      </w:r>
      <w:proofErr w:type="spellEnd"/>
      <w:r w:rsidRPr="00587E0B">
        <w:rPr>
          <w:rFonts w:cstheme="minorHAnsi"/>
          <w:color w:val="000000"/>
        </w:rPr>
        <w:t xml:space="preserve"> Una (TBA Una) </w:t>
      </w:r>
      <w:proofErr w:type="spellStart"/>
      <w:r w:rsidRPr="00587E0B">
        <w:rPr>
          <w:rFonts w:cstheme="minorHAnsi"/>
          <w:color w:val="000000"/>
        </w:rPr>
        <w:t>is</w:t>
      </w:r>
      <w:proofErr w:type="spellEnd"/>
      <w:r w:rsidRPr="00587E0B">
        <w:rPr>
          <w:rFonts w:cstheme="minorHAnsi"/>
          <w:color w:val="000000"/>
        </w:rPr>
        <w:t xml:space="preserve"> </w:t>
      </w:r>
      <w:proofErr w:type="spellStart"/>
      <w:r w:rsidRPr="00587E0B">
        <w:rPr>
          <w:rFonts w:cstheme="minorHAnsi"/>
          <w:color w:val="000000"/>
        </w:rPr>
        <w:t>developed</w:t>
      </w:r>
      <w:proofErr w:type="spellEnd"/>
      <w:r w:rsidRPr="00587E0B">
        <w:rPr>
          <w:rFonts w:cstheme="minorHAnsi"/>
          <w:color w:val="000000"/>
        </w:rPr>
        <w:t xml:space="preserve"> </w:t>
      </w:r>
      <w:proofErr w:type="spellStart"/>
      <w:r w:rsidRPr="00587E0B">
        <w:rPr>
          <w:rFonts w:cstheme="minorHAnsi"/>
          <w:color w:val="000000"/>
        </w:rPr>
        <w:t>predominantly</w:t>
      </w:r>
      <w:proofErr w:type="spellEnd"/>
      <w:r w:rsidRPr="00587E0B">
        <w:rPr>
          <w:rFonts w:cstheme="minorHAnsi"/>
          <w:color w:val="000000"/>
        </w:rPr>
        <w:t xml:space="preserve"> </w:t>
      </w:r>
      <w:proofErr w:type="spellStart"/>
      <w:r w:rsidRPr="00587E0B">
        <w:rPr>
          <w:rFonts w:cstheme="minorHAnsi"/>
          <w:color w:val="000000"/>
        </w:rPr>
        <w:t>within</w:t>
      </w:r>
      <w:proofErr w:type="spellEnd"/>
      <w:r w:rsidRPr="00587E0B">
        <w:rPr>
          <w:rFonts w:cstheme="minorHAnsi"/>
          <w:color w:val="000000"/>
        </w:rPr>
        <w:t xml:space="preserve"> </w:t>
      </w:r>
      <w:proofErr w:type="spellStart"/>
      <w:r w:rsidRPr="00587E0B">
        <w:rPr>
          <w:rFonts w:cstheme="minorHAnsi"/>
          <w:color w:val="000000"/>
        </w:rPr>
        <w:t>Mesozoic</w:t>
      </w:r>
      <w:proofErr w:type="spellEnd"/>
      <w:r w:rsidRPr="00587E0B">
        <w:rPr>
          <w:rFonts w:cstheme="minorHAnsi"/>
          <w:color w:val="000000"/>
        </w:rPr>
        <w:t xml:space="preserve"> </w:t>
      </w:r>
      <w:proofErr w:type="spellStart"/>
      <w:r w:rsidRPr="00587E0B">
        <w:rPr>
          <w:rFonts w:cstheme="minorHAnsi"/>
          <w:color w:val="000000"/>
        </w:rPr>
        <w:t>carbonate</w:t>
      </w:r>
      <w:proofErr w:type="spellEnd"/>
      <w:r w:rsidRPr="00587E0B">
        <w:rPr>
          <w:rFonts w:cstheme="minorHAnsi"/>
          <w:color w:val="000000"/>
        </w:rPr>
        <w:t xml:space="preserve"> </w:t>
      </w:r>
      <w:proofErr w:type="spellStart"/>
      <w:r w:rsidRPr="00587E0B">
        <w:rPr>
          <w:rFonts w:cstheme="minorHAnsi"/>
          <w:color w:val="000000"/>
        </w:rPr>
        <w:t>rocks</w:t>
      </w:r>
      <w:proofErr w:type="spellEnd"/>
      <w:r w:rsidRPr="00587E0B">
        <w:rPr>
          <w:rFonts w:cstheme="minorHAnsi"/>
          <w:color w:val="000000"/>
        </w:rPr>
        <w:t xml:space="preserve">, </w:t>
      </w:r>
      <w:proofErr w:type="spellStart"/>
      <w:r w:rsidRPr="00587E0B">
        <w:rPr>
          <w:rFonts w:cstheme="minorHAnsi"/>
          <w:color w:val="000000"/>
        </w:rPr>
        <w:t>mainly</w:t>
      </w:r>
      <w:proofErr w:type="spellEnd"/>
      <w:r w:rsidRPr="00587E0B">
        <w:rPr>
          <w:rFonts w:cstheme="minorHAnsi"/>
          <w:color w:val="000000"/>
        </w:rPr>
        <w:t xml:space="preserve"> </w:t>
      </w:r>
      <w:proofErr w:type="spellStart"/>
      <w:r w:rsidRPr="00587E0B">
        <w:rPr>
          <w:rFonts w:cstheme="minorHAnsi"/>
          <w:color w:val="000000"/>
        </w:rPr>
        <w:t>limestones</w:t>
      </w:r>
      <w:proofErr w:type="spellEnd"/>
      <w:r w:rsidRPr="00587E0B">
        <w:rPr>
          <w:rFonts w:cstheme="minorHAnsi"/>
          <w:color w:val="000000"/>
        </w:rPr>
        <w:t xml:space="preserve">, </w:t>
      </w:r>
      <w:proofErr w:type="spellStart"/>
      <w:r w:rsidRPr="00587E0B">
        <w:rPr>
          <w:rFonts w:cstheme="minorHAnsi"/>
          <w:color w:val="000000"/>
        </w:rPr>
        <w:t>with</w:t>
      </w:r>
      <w:proofErr w:type="spellEnd"/>
      <w:r w:rsidRPr="00587E0B">
        <w:rPr>
          <w:rFonts w:cstheme="minorHAnsi"/>
          <w:color w:val="000000"/>
        </w:rPr>
        <w:t xml:space="preserve"> </w:t>
      </w:r>
      <w:proofErr w:type="spellStart"/>
      <w:r w:rsidRPr="00587E0B">
        <w:rPr>
          <w:rFonts w:cstheme="minorHAnsi"/>
          <w:color w:val="000000"/>
        </w:rPr>
        <w:t>subordinate</w:t>
      </w:r>
      <w:proofErr w:type="spellEnd"/>
      <w:r w:rsidRPr="00587E0B">
        <w:rPr>
          <w:rFonts w:cstheme="minorHAnsi"/>
          <w:color w:val="000000"/>
        </w:rPr>
        <w:t xml:space="preserve"> </w:t>
      </w:r>
      <w:proofErr w:type="spellStart"/>
      <w:r w:rsidRPr="00587E0B">
        <w:rPr>
          <w:rFonts w:cstheme="minorHAnsi"/>
          <w:color w:val="000000"/>
        </w:rPr>
        <w:t>occurrences</w:t>
      </w:r>
      <w:proofErr w:type="spellEnd"/>
      <w:r w:rsidRPr="00587E0B">
        <w:rPr>
          <w:rFonts w:cstheme="minorHAnsi"/>
          <w:color w:val="000000"/>
        </w:rPr>
        <w:t xml:space="preserve"> </w:t>
      </w:r>
      <w:proofErr w:type="spellStart"/>
      <w:r w:rsidRPr="00587E0B">
        <w:rPr>
          <w:rFonts w:cstheme="minorHAnsi"/>
          <w:color w:val="000000"/>
        </w:rPr>
        <w:t>of</w:t>
      </w:r>
      <w:proofErr w:type="spellEnd"/>
      <w:r w:rsidRPr="00587E0B">
        <w:rPr>
          <w:rFonts w:cstheme="minorHAnsi"/>
          <w:color w:val="000000"/>
        </w:rPr>
        <w:t xml:space="preserve"> </w:t>
      </w:r>
      <w:proofErr w:type="spellStart"/>
      <w:r w:rsidRPr="00587E0B">
        <w:rPr>
          <w:rFonts w:cstheme="minorHAnsi"/>
          <w:color w:val="000000"/>
        </w:rPr>
        <w:t>Jurassic</w:t>
      </w:r>
      <w:proofErr w:type="spellEnd"/>
      <w:r w:rsidRPr="00587E0B">
        <w:rPr>
          <w:rFonts w:cstheme="minorHAnsi"/>
          <w:color w:val="000000"/>
        </w:rPr>
        <w:t xml:space="preserve"> </w:t>
      </w:r>
      <w:proofErr w:type="spellStart"/>
      <w:r w:rsidRPr="00587E0B">
        <w:rPr>
          <w:rFonts w:cstheme="minorHAnsi"/>
          <w:color w:val="000000"/>
        </w:rPr>
        <w:t>and</w:t>
      </w:r>
      <w:proofErr w:type="spellEnd"/>
      <w:r w:rsidRPr="00587E0B">
        <w:rPr>
          <w:rFonts w:cstheme="minorHAnsi"/>
          <w:color w:val="000000"/>
        </w:rPr>
        <w:t xml:space="preserve"> </w:t>
      </w:r>
      <w:proofErr w:type="spellStart"/>
      <w:r w:rsidRPr="00587E0B">
        <w:rPr>
          <w:rFonts w:cstheme="minorHAnsi"/>
          <w:color w:val="000000"/>
        </w:rPr>
        <w:t>Triassic</w:t>
      </w:r>
      <w:proofErr w:type="spellEnd"/>
      <w:r w:rsidRPr="00587E0B">
        <w:rPr>
          <w:rFonts w:cstheme="minorHAnsi"/>
          <w:color w:val="000000"/>
        </w:rPr>
        <w:t xml:space="preserve"> </w:t>
      </w:r>
      <w:proofErr w:type="spellStart"/>
      <w:r w:rsidRPr="00587E0B">
        <w:rPr>
          <w:rFonts w:cstheme="minorHAnsi"/>
          <w:color w:val="000000"/>
        </w:rPr>
        <w:t>limestones</w:t>
      </w:r>
      <w:proofErr w:type="spellEnd"/>
      <w:r w:rsidRPr="00587E0B">
        <w:rPr>
          <w:rFonts w:cstheme="minorHAnsi"/>
          <w:color w:val="000000"/>
        </w:rPr>
        <w:t xml:space="preserve">. </w:t>
      </w:r>
      <w:proofErr w:type="spellStart"/>
      <w:r w:rsidRPr="00587E0B">
        <w:rPr>
          <w:rFonts w:cstheme="minorHAnsi"/>
          <w:color w:val="000000"/>
        </w:rPr>
        <w:t>These</w:t>
      </w:r>
      <w:proofErr w:type="spellEnd"/>
      <w:r w:rsidRPr="00587E0B">
        <w:rPr>
          <w:rFonts w:cstheme="minorHAnsi"/>
          <w:color w:val="000000"/>
        </w:rPr>
        <w:t xml:space="preserve"> </w:t>
      </w:r>
      <w:proofErr w:type="spellStart"/>
      <w:r w:rsidRPr="00587E0B">
        <w:rPr>
          <w:rFonts w:cstheme="minorHAnsi"/>
          <w:color w:val="000000"/>
        </w:rPr>
        <w:t>rocks</w:t>
      </w:r>
      <w:proofErr w:type="spellEnd"/>
      <w:r w:rsidRPr="00587E0B">
        <w:rPr>
          <w:rFonts w:cstheme="minorHAnsi"/>
          <w:color w:val="000000"/>
        </w:rPr>
        <w:t xml:space="preserve"> are </w:t>
      </w:r>
      <w:proofErr w:type="spellStart"/>
      <w:r w:rsidRPr="00587E0B">
        <w:rPr>
          <w:rFonts w:cstheme="minorHAnsi"/>
          <w:color w:val="000000"/>
        </w:rPr>
        <w:t>intensely</w:t>
      </w:r>
      <w:proofErr w:type="spellEnd"/>
      <w:r w:rsidRPr="00587E0B">
        <w:rPr>
          <w:rFonts w:cstheme="minorHAnsi"/>
          <w:color w:val="000000"/>
        </w:rPr>
        <w:t xml:space="preserve"> </w:t>
      </w:r>
      <w:proofErr w:type="spellStart"/>
      <w:r w:rsidRPr="00587E0B">
        <w:rPr>
          <w:rFonts w:cstheme="minorHAnsi"/>
          <w:color w:val="000000"/>
        </w:rPr>
        <w:t>fractured</w:t>
      </w:r>
      <w:proofErr w:type="spellEnd"/>
      <w:r w:rsidRPr="00587E0B">
        <w:rPr>
          <w:rFonts w:cstheme="minorHAnsi"/>
          <w:color w:val="000000"/>
        </w:rPr>
        <w:t xml:space="preserve"> </w:t>
      </w:r>
      <w:proofErr w:type="spellStart"/>
      <w:r w:rsidRPr="00587E0B">
        <w:rPr>
          <w:rFonts w:cstheme="minorHAnsi"/>
          <w:color w:val="000000"/>
        </w:rPr>
        <w:t>and</w:t>
      </w:r>
      <w:proofErr w:type="spellEnd"/>
      <w:r w:rsidRPr="00587E0B">
        <w:rPr>
          <w:rFonts w:cstheme="minorHAnsi"/>
          <w:color w:val="000000"/>
        </w:rPr>
        <w:t xml:space="preserve"> </w:t>
      </w:r>
      <w:proofErr w:type="spellStart"/>
      <w:r w:rsidRPr="00587E0B">
        <w:rPr>
          <w:rFonts w:cstheme="minorHAnsi"/>
          <w:color w:val="000000"/>
        </w:rPr>
        <w:t>faulted</w:t>
      </w:r>
      <w:proofErr w:type="spellEnd"/>
      <w:r w:rsidRPr="00587E0B">
        <w:rPr>
          <w:rFonts w:cstheme="minorHAnsi"/>
          <w:color w:val="000000"/>
        </w:rPr>
        <w:t xml:space="preserve">, </w:t>
      </w:r>
      <w:proofErr w:type="spellStart"/>
      <w:r w:rsidRPr="00587E0B">
        <w:rPr>
          <w:rFonts w:cstheme="minorHAnsi"/>
          <w:color w:val="000000"/>
        </w:rPr>
        <w:t>providing</w:t>
      </w:r>
      <w:proofErr w:type="spellEnd"/>
      <w:r w:rsidRPr="00587E0B">
        <w:rPr>
          <w:rFonts w:cstheme="minorHAnsi"/>
          <w:color w:val="000000"/>
        </w:rPr>
        <w:t xml:space="preserve"> </w:t>
      </w:r>
      <w:proofErr w:type="spellStart"/>
      <w:r w:rsidRPr="00587E0B">
        <w:rPr>
          <w:rFonts w:cstheme="minorHAnsi"/>
          <w:color w:val="000000"/>
        </w:rPr>
        <w:t>high</w:t>
      </w:r>
      <w:proofErr w:type="spellEnd"/>
      <w:r w:rsidRPr="00587E0B">
        <w:rPr>
          <w:rFonts w:cstheme="minorHAnsi"/>
          <w:color w:val="000000"/>
        </w:rPr>
        <w:t xml:space="preserve"> </w:t>
      </w:r>
      <w:proofErr w:type="spellStart"/>
      <w:r w:rsidRPr="00587E0B">
        <w:rPr>
          <w:rFonts w:cstheme="minorHAnsi"/>
          <w:color w:val="000000"/>
        </w:rPr>
        <w:t>surface</w:t>
      </w:r>
      <w:proofErr w:type="spellEnd"/>
      <w:r w:rsidRPr="00587E0B">
        <w:rPr>
          <w:rFonts w:cstheme="minorHAnsi"/>
          <w:color w:val="000000"/>
        </w:rPr>
        <w:t xml:space="preserve"> </w:t>
      </w:r>
      <w:proofErr w:type="spellStart"/>
      <w:r w:rsidRPr="00587E0B">
        <w:rPr>
          <w:rFonts w:cstheme="minorHAnsi"/>
          <w:color w:val="000000"/>
        </w:rPr>
        <w:t>infiltration</w:t>
      </w:r>
      <w:proofErr w:type="spellEnd"/>
      <w:r w:rsidRPr="00587E0B">
        <w:rPr>
          <w:rFonts w:cstheme="minorHAnsi"/>
          <w:color w:val="000000"/>
        </w:rPr>
        <w:t xml:space="preserve"> </w:t>
      </w:r>
      <w:proofErr w:type="spellStart"/>
      <w:r w:rsidRPr="00587E0B">
        <w:rPr>
          <w:rFonts w:cstheme="minorHAnsi"/>
          <w:color w:val="000000"/>
        </w:rPr>
        <w:t>capacity</w:t>
      </w:r>
      <w:proofErr w:type="spellEnd"/>
      <w:r w:rsidRPr="00587E0B">
        <w:rPr>
          <w:rFonts w:cstheme="minorHAnsi"/>
          <w:color w:val="000000"/>
        </w:rPr>
        <w:t xml:space="preserve"> </w:t>
      </w:r>
      <w:proofErr w:type="spellStart"/>
      <w:r w:rsidRPr="00587E0B">
        <w:rPr>
          <w:rFonts w:cstheme="minorHAnsi"/>
          <w:color w:val="000000"/>
        </w:rPr>
        <w:t>that</w:t>
      </w:r>
      <w:proofErr w:type="spellEnd"/>
      <w:r w:rsidRPr="00587E0B">
        <w:rPr>
          <w:rFonts w:cstheme="minorHAnsi"/>
          <w:color w:val="000000"/>
        </w:rPr>
        <w:t xml:space="preserve"> </w:t>
      </w:r>
      <w:proofErr w:type="spellStart"/>
      <w:r w:rsidRPr="00587E0B">
        <w:rPr>
          <w:rFonts w:cstheme="minorHAnsi"/>
          <w:color w:val="000000"/>
        </w:rPr>
        <w:t>enables</w:t>
      </w:r>
      <w:proofErr w:type="spellEnd"/>
      <w:r w:rsidRPr="00587E0B">
        <w:rPr>
          <w:rFonts w:cstheme="minorHAnsi"/>
          <w:color w:val="000000"/>
        </w:rPr>
        <w:t xml:space="preserve"> </w:t>
      </w:r>
      <w:proofErr w:type="spellStart"/>
      <w:r w:rsidRPr="00587E0B">
        <w:rPr>
          <w:rFonts w:cstheme="minorHAnsi"/>
          <w:color w:val="000000"/>
        </w:rPr>
        <w:t>rapid</w:t>
      </w:r>
      <w:proofErr w:type="spellEnd"/>
      <w:r w:rsidRPr="00587E0B">
        <w:rPr>
          <w:rFonts w:cstheme="minorHAnsi"/>
          <w:color w:val="000000"/>
        </w:rPr>
        <w:t xml:space="preserve"> </w:t>
      </w:r>
      <w:proofErr w:type="spellStart"/>
      <w:r w:rsidRPr="00587E0B">
        <w:rPr>
          <w:rFonts w:cstheme="minorHAnsi"/>
          <w:color w:val="000000"/>
        </w:rPr>
        <w:t>recharge</w:t>
      </w:r>
      <w:proofErr w:type="spellEnd"/>
      <w:r w:rsidRPr="00587E0B">
        <w:rPr>
          <w:rFonts w:cstheme="minorHAnsi"/>
          <w:color w:val="000000"/>
        </w:rPr>
        <w:t xml:space="preserve"> </w:t>
      </w:r>
      <w:proofErr w:type="spellStart"/>
      <w:r w:rsidRPr="00587E0B">
        <w:rPr>
          <w:rFonts w:cstheme="minorHAnsi"/>
          <w:color w:val="000000"/>
        </w:rPr>
        <w:t>of</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aquifer</w:t>
      </w:r>
      <w:proofErr w:type="spellEnd"/>
      <w:r w:rsidRPr="00587E0B">
        <w:rPr>
          <w:rFonts w:cstheme="minorHAnsi"/>
          <w:color w:val="000000"/>
        </w:rPr>
        <w:t xml:space="preserve"> </w:t>
      </w:r>
      <w:proofErr w:type="spellStart"/>
      <w:r w:rsidRPr="00587E0B">
        <w:rPr>
          <w:rFonts w:cstheme="minorHAnsi"/>
          <w:color w:val="000000"/>
        </w:rPr>
        <w:t>by</w:t>
      </w:r>
      <w:proofErr w:type="spellEnd"/>
      <w:r w:rsidRPr="00587E0B">
        <w:rPr>
          <w:rFonts w:cstheme="minorHAnsi"/>
          <w:color w:val="000000"/>
        </w:rPr>
        <w:t xml:space="preserve"> </w:t>
      </w:r>
      <w:proofErr w:type="spellStart"/>
      <w:r w:rsidRPr="00587E0B">
        <w:rPr>
          <w:rFonts w:cstheme="minorHAnsi"/>
          <w:color w:val="000000"/>
        </w:rPr>
        <w:t>precipitation</w:t>
      </w:r>
      <w:proofErr w:type="spellEnd"/>
      <w:r w:rsidRPr="00587E0B">
        <w:rPr>
          <w:rFonts w:cstheme="minorHAnsi"/>
          <w:color w:val="000000"/>
        </w:rPr>
        <w:t xml:space="preserve"> </w:t>
      </w:r>
      <w:proofErr w:type="spellStart"/>
      <w:r w:rsidRPr="00587E0B">
        <w:rPr>
          <w:rFonts w:cstheme="minorHAnsi"/>
          <w:color w:val="000000"/>
        </w:rPr>
        <w:t>and</w:t>
      </w:r>
      <w:proofErr w:type="spellEnd"/>
      <w:r w:rsidRPr="00587E0B">
        <w:rPr>
          <w:rFonts w:cstheme="minorHAnsi"/>
          <w:color w:val="000000"/>
        </w:rPr>
        <w:t xml:space="preserve"> </w:t>
      </w:r>
      <w:proofErr w:type="spellStart"/>
      <w:r w:rsidRPr="00587E0B">
        <w:rPr>
          <w:rFonts w:cstheme="minorHAnsi"/>
          <w:color w:val="000000"/>
        </w:rPr>
        <w:t>sinking</w:t>
      </w:r>
      <w:proofErr w:type="spellEnd"/>
      <w:r w:rsidRPr="00587E0B">
        <w:rPr>
          <w:rFonts w:cstheme="minorHAnsi"/>
          <w:color w:val="000000"/>
        </w:rPr>
        <w:t xml:space="preserve"> </w:t>
      </w:r>
      <w:proofErr w:type="spellStart"/>
      <w:r w:rsidRPr="00587E0B">
        <w:rPr>
          <w:rFonts w:cstheme="minorHAnsi"/>
          <w:color w:val="000000"/>
        </w:rPr>
        <w:t>streams</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main</w:t>
      </w:r>
      <w:proofErr w:type="spellEnd"/>
      <w:r w:rsidRPr="00587E0B">
        <w:rPr>
          <w:rFonts w:cstheme="minorHAnsi"/>
          <w:color w:val="000000"/>
        </w:rPr>
        <w:t xml:space="preserve"> </w:t>
      </w:r>
      <w:proofErr w:type="spellStart"/>
      <w:r w:rsidRPr="00587E0B">
        <w:rPr>
          <w:rFonts w:cstheme="minorHAnsi"/>
          <w:color w:val="000000"/>
        </w:rPr>
        <w:t>recharge</w:t>
      </w:r>
      <w:proofErr w:type="spellEnd"/>
      <w:r w:rsidRPr="00587E0B">
        <w:rPr>
          <w:rFonts w:cstheme="minorHAnsi"/>
          <w:color w:val="000000"/>
        </w:rPr>
        <w:t xml:space="preserve"> </w:t>
      </w:r>
      <w:proofErr w:type="spellStart"/>
      <w:r w:rsidRPr="00587E0B">
        <w:rPr>
          <w:rFonts w:cstheme="minorHAnsi"/>
          <w:color w:val="000000"/>
        </w:rPr>
        <w:t>area</w:t>
      </w:r>
      <w:proofErr w:type="spellEnd"/>
      <w:r w:rsidRPr="00587E0B">
        <w:rPr>
          <w:rFonts w:cstheme="minorHAnsi"/>
          <w:color w:val="000000"/>
        </w:rPr>
        <w:t xml:space="preserve"> </w:t>
      </w:r>
      <w:proofErr w:type="spellStart"/>
      <w:r w:rsidRPr="00587E0B">
        <w:rPr>
          <w:rFonts w:cstheme="minorHAnsi"/>
          <w:color w:val="000000"/>
        </w:rPr>
        <w:t>of</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aquifer</w:t>
      </w:r>
      <w:proofErr w:type="spellEnd"/>
      <w:r w:rsidRPr="00587E0B">
        <w:rPr>
          <w:rFonts w:cstheme="minorHAnsi"/>
          <w:color w:val="000000"/>
        </w:rPr>
        <w:t xml:space="preserve"> </w:t>
      </w:r>
      <w:proofErr w:type="spellStart"/>
      <w:r w:rsidRPr="00587E0B">
        <w:rPr>
          <w:rFonts w:cstheme="minorHAnsi"/>
          <w:color w:val="000000"/>
        </w:rPr>
        <w:t>is</w:t>
      </w:r>
      <w:proofErr w:type="spellEnd"/>
      <w:r w:rsidRPr="00587E0B">
        <w:rPr>
          <w:rFonts w:cstheme="minorHAnsi"/>
          <w:color w:val="000000"/>
        </w:rPr>
        <w:t xml:space="preserve"> </w:t>
      </w:r>
      <w:proofErr w:type="spellStart"/>
      <w:r w:rsidRPr="00587E0B">
        <w:rPr>
          <w:rFonts w:cstheme="minorHAnsi"/>
          <w:color w:val="000000"/>
        </w:rPr>
        <w:t>in</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territory</w:t>
      </w:r>
      <w:proofErr w:type="spellEnd"/>
      <w:r w:rsidRPr="00587E0B">
        <w:rPr>
          <w:rFonts w:cstheme="minorHAnsi"/>
          <w:color w:val="000000"/>
        </w:rPr>
        <w:t xml:space="preserve"> </w:t>
      </w:r>
      <w:proofErr w:type="spellStart"/>
      <w:r w:rsidRPr="00587E0B">
        <w:rPr>
          <w:rFonts w:cstheme="minorHAnsi"/>
          <w:color w:val="000000"/>
        </w:rPr>
        <w:t>of</w:t>
      </w:r>
      <w:proofErr w:type="spellEnd"/>
      <w:r w:rsidRPr="00587E0B">
        <w:rPr>
          <w:rFonts w:cstheme="minorHAnsi"/>
          <w:color w:val="000000"/>
        </w:rPr>
        <w:t xml:space="preserve"> Croatia.</w:t>
      </w:r>
    </w:p>
    <w:p w14:paraId="3818654B" w14:textId="77777777" w:rsidR="00FF45CA" w:rsidRPr="00587E0B" w:rsidRDefault="00FF45CA" w:rsidP="00FF45CA">
      <w:pPr>
        <w:spacing w:after="0" w:line="23" w:lineRule="atLeast"/>
        <w:rPr>
          <w:rFonts w:cstheme="minorHAnsi"/>
          <w:color w:val="000000"/>
        </w:rPr>
      </w:pPr>
      <w:r w:rsidRPr="00587E0B">
        <w:rPr>
          <w:rFonts w:cstheme="minorHAnsi"/>
          <w:color w:val="000000"/>
        </w:rPr>
        <w:t xml:space="preserve">General </w:t>
      </w:r>
      <w:proofErr w:type="spellStart"/>
      <w:r w:rsidRPr="00587E0B">
        <w:rPr>
          <w:rFonts w:cstheme="minorHAnsi"/>
          <w:color w:val="000000"/>
        </w:rPr>
        <w:t>groundwater</w:t>
      </w:r>
      <w:proofErr w:type="spellEnd"/>
      <w:r w:rsidRPr="00587E0B">
        <w:rPr>
          <w:rFonts w:cstheme="minorHAnsi"/>
          <w:color w:val="000000"/>
        </w:rPr>
        <w:t xml:space="preserve"> </w:t>
      </w:r>
      <w:proofErr w:type="spellStart"/>
      <w:r w:rsidRPr="00587E0B">
        <w:rPr>
          <w:rFonts w:cstheme="minorHAnsi"/>
          <w:color w:val="000000"/>
        </w:rPr>
        <w:t>flow</w:t>
      </w:r>
      <w:proofErr w:type="spellEnd"/>
      <w:r w:rsidRPr="00587E0B">
        <w:rPr>
          <w:rFonts w:cstheme="minorHAnsi"/>
          <w:color w:val="000000"/>
        </w:rPr>
        <w:t xml:space="preserve"> </w:t>
      </w:r>
      <w:proofErr w:type="spellStart"/>
      <w:r w:rsidRPr="00587E0B">
        <w:rPr>
          <w:rFonts w:cstheme="minorHAnsi"/>
          <w:color w:val="000000"/>
        </w:rPr>
        <w:t>directions</w:t>
      </w:r>
      <w:proofErr w:type="spellEnd"/>
      <w:r w:rsidRPr="00587E0B">
        <w:rPr>
          <w:rFonts w:cstheme="minorHAnsi"/>
          <w:color w:val="000000"/>
        </w:rPr>
        <w:t xml:space="preserve"> are </w:t>
      </w:r>
      <w:proofErr w:type="spellStart"/>
      <w:r w:rsidRPr="00587E0B">
        <w:rPr>
          <w:rFonts w:cstheme="minorHAnsi"/>
          <w:color w:val="000000"/>
        </w:rPr>
        <w:t>oriented</w:t>
      </w:r>
      <w:proofErr w:type="spellEnd"/>
      <w:r w:rsidRPr="00587E0B">
        <w:rPr>
          <w:rFonts w:cstheme="minorHAnsi"/>
          <w:color w:val="000000"/>
        </w:rPr>
        <w:t xml:space="preserve"> </w:t>
      </w:r>
      <w:proofErr w:type="spellStart"/>
      <w:r w:rsidRPr="00587E0B">
        <w:rPr>
          <w:rFonts w:cstheme="minorHAnsi"/>
          <w:color w:val="000000"/>
        </w:rPr>
        <w:t>exclusively</w:t>
      </w:r>
      <w:proofErr w:type="spellEnd"/>
      <w:r w:rsidRPr="00587E0B">
        <w:rPr>
          <w:rFonts w:cstheme="minorHAnsi"/>
          <w:color w:val="000000"/>
        </w:rPr>
        <w:t xml:space="preserve"> </w:t>
      </w:r>
      <w:proofErr w:type="spellStart"/>
      <w:r w:rsidRPr="00587E0B">
        <w:rPr>
          <w:rFonts w:cstheme="minorHAnsi"/>
          <w:color w:val="000000"/>
        </w:rPr>
        <w:t>from</w:t>
      </w:r>
      <w:proofErr w:type="spellEnd"/>
      <w:r w:rsidRPr="00587E0B">
        <w:rPr>
          <w:rFonts w:cstheme="minorHAnsi"/>
          <w:color w:val="000000"/>
        </w:rPr>
        <w:t xml:space="preserve"> Croatia </w:t>
      </w:r>
      <w:proofErr w:type="spellStart"/>
      <w:r w:rsidRPr="00587E0B">
        <w:rPr>
          <w:rFonts w:cstheme="minorHAnsi"/>
          <w:color w:val="000000"/>
        </w:rPr>
        <w:t>toward</w:t>
      </w:r>
      <w:proofErr w:type="spellEnd"/>
      <w:r w:rsidRPr="00587E0B">
        <w:rPr>
          <w:rFonts w:cstheme="minorHAnsi"/>
          <w:color w:val="000000"/>
        </w:rPr>
        <w:t xml:space="preserve"> </w:t>
      </w:r>
      <w:proofErr w:type="spellStart"/>
      <w:r w:rsidRPr="00587E0B">
        <w:rPr>
          <w:rFonts w:cstheme="minorHAnsi"/>
          <w:color w:val="000000"/>
        </w:rPr>
        <w:t>Bosnia</w:t>
      </w:r>
      <w:proofErr w:type="spellEnd"/>
      <w:r w:rsidRPr="00587E0B">
        <w:rPr>
          <w:rFonts w:cstheme="minorHAnsi"/>
          <w:color w:val="000000"/>
        </w:rPr>
        <w:t xml:space="preserve"> </w:t>
      </w:r>
      <w:proofErr w:type="spellStart"/>
      <w:r w:rsidRPr="00587E0B">
        <w:rPr>
          <w:rFonts w:cstheme="minorHAnsi"/>
          <w:color w:val="000000"/>
        </w:rPr>
        <w:t>and</w:t>
      </w:r>
      <w:proofErr w:type="spellEnd"/>
      <w:r w:rsidRPr="00587E0B">
        <w:rPr>
          <w:rFonts w:cstheme="minorHAnsi"/>
          <w:color w:val="000000"/>
        </w:rPr>
        <w:t xml:space="preserve"> </w:t>
      </w:r>
      <w:proofErr w:type="spellStart"/>
      <w:r w:rsidRPr="00587E0B">
        <w:rPr>
          <w:rFonts w:cstheme="minorHAnsi"/>
          <w:color w:val="000000"/>
        </w:rPr>
        <w:t>Herzegovina</w:t>
      </w:r>
      <w:proofErr w:type="spellEnd"/>
      <w:r w:rsidRPr="00587E0B">
        <w:rPr>
          <w:rFonts w:cstheme="minorHAnsi"/>
          <w:color w:val="000000"/>
        </w:rPr>
        <w:t xml:space="preserve">, as </w:t>
      </w:r>
      <w:proofErr w:type="spellStart"/>
      <w:r w:rsidRPr="00587E0B">
        <w:rPr>
          <w:rFonts w:cstheme="minorHAnsi"/>
          <w:color w:val="000000"/>
        </w:rPr>
        <w:t>demonstrated</w:t>
      </w:r>
      <w:proofErr w:type="spellEnd"/>
      <w:r w:rsidRPr="00587E0B">
        <w:rPr>
          <w:rFonts w:cstheme="minorHAnsi"/>
          <w:color w:val="000000"/>
        </w:rPr>
        <w:t xml:space="preserve"> </w:t>
      </w:r>
      <w:proofErr w:type="spellStart"/>
      <w:r w:rsidRPr="00587E0B">
        <w:rPr>
          <w:rFonts w:cstheme="minorHAnsi"/>
          <w:color w:val="000000"/>
        </w:rPr>
        <w:t>by</w:t>
      </w:r>
      <w:proofErr w:type="spellEnd"/>
      <w:r w:rsidRPr="00587E0B">
        <w:rPr>
          <w:rFonts w:cstheme="minorHAnsi"/>
          <w:color w:val="000000"/>
        </w:rPr>
        <w:t xml:space="preserve"> </w:t>
      </w:r>
      <w:proofErr w:type="spellStart"/>
      <w:r w:rsidRPr="00587E0B">
        <w:rPr>
          <w:rFonts w:cstheme="minorHAnsi"/>
          <w:color w:val="000000"/>
        </w:rPr>
        <w:t>numerous</w:t>
      </w:r>
      <w:proofErr w:type="spellEnd"/>
      <w:r w:rsidRPr="00587E0B">
        <w:rPr>
          <w:rFonts w:cstheme="minorHAnsi"/>
          <w:color w:val="000000"/>
        </w:rPr>
        <w:t xml:space="preserve"> </w:t>
      </w:r>
      <w:proofErr w:type="spellStart"/>
      <w:r w:rsidRPr="00587E0B">
        <w:rPr>
          <w:rFonts w:cstheme="minorHAnsi"/>
          <w:color w:val="000000"/>
        </w:rPr>
        <w:t>dye</w:t>
      </w:r>
      <w:proofErr w:type="spellEnd"/>
      <w:r w:rsidRPr="00587E0B">
        <w:rPr>
          <w:rFonts w:cstheme="minorHAnsi"/>
          <w:color w:val="000000"/>
        </w:rPr>
        <w:t xml:space="preserve"> </w:t>
      </w:r>
      <w:proofErr w:type="spellStart"/>
      <w:r w:rsidRPr="00587E0B">
        <w:rPr>
          <w:rFonts w:cstheme="minorHAnsi"/>
          <w:color w:val="000000"/>
        </w:rPr>
        <w:t>tracing</w:t>
      </w:r>
      <w:proofErr w:type="spellEnd"/>
      <w:r w:rsidRPr="00587E0B">
        <w:rPr>
          <w:rFonts w:cstheme="minorHAnsi"/>
          <w:color w:val="000000"/>
        </w:rPr>
        <w:t xml:space="preserve"> </w:t>
      </w:r>
      <w:proofErr w:type="spellStart"/>
      <w:r w:rsidRPr="00587E0B">
        <w:rPr>
          <w:rFonts w:cstheme="minorHAnsi"/>
          <w:color w:val="000000"/>
        </w:rPr>
        <w:t>tests</w:t>
      </w:r>
      <w:proofErr w:type="spellEnd"/>
      <w:r w:rsidRPr="00587E0B">
        <w:rPr>
          <w:rFonts w:cstheme="minorHAnsi"/>
          <w:color w:val="000000"/>
        </w:rPr>
        <w:t xml:space="preserve"> </w:t>
      </w:r>
      <w:proofErr w:type="spellStart"/>
      <w:r w:rsidRPr="00587E0B">
        <w:rPr>
          <w:rFonts w:cstheme="minorHAnsi"/>
          <w:color w:val="000000"/>
        </w:rPr>
        <w:t>that</w:t>
      </w:r>
      <w:proofErr w:type="spellEnd"/>
      <w:r w:rsidRPr="00587E0B">
        <w:rPr>
          <w:rFonts w:cstheme="minorHAnsi"/>
          <w:color w:val="000000"/>
        </w:rPr>
        <w:t xml:space="preserve"> </w:t>
      </w:r>
      <w:proofErr w:type="spellStart"/>
      <w:r w:rsidRPr="00587E0B">
        <w:rPr>
          <w:rFonts w:cstheme="minorHAnsi"/>
          <w:color w:val="000000"/>
        </w:rPr>
        <w:t>cross</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international</w:t>
      </w:r>
      <w:proofErr w:type="spellEnd"/>
      <w:r w:rsidRPr="00587E0B">
        <w:rPr>
          <w:rFonts w:cstheme="minorHAnsi"/>
          <w:color w:val="000000"/>
        </w:rPr>
        <w:t xml:space="preserve"> </w:t>
      </w:r>
      <w:proofErr w:type="spellStart"/>
      <w:r w:rsidRPr="00587E0B">
        <w:rPr>
          <w:rFonts w:cstheme="minorHAnsi"/>
          <w:color w:val="000000"/>
        </w:rPr>
        <w:t>boundary</w:t>
      </w:r>
      <w:proofErr w:type="spellEnd"/>
      <w:r w:rsidRPr="00587E0B">
        <w:rPr>
          <w:rFonts w:cstheme="minorHAnsi"/>
          <w:color w:val="000000"/>
        </w:rPr>
        <w:t xml:space="preserve">. </w:t>
      </w:r>
      <w:proofErr w:type="spellStart"/>
      <w:r w:rsidRPr="00587E0B">
        <w:rPr>
          <w:rFonts w:cstheme="minorHAnsi"/>
          <w:color w:val="000000"/>
        </w:rPr>
        <w:t>These</w:t>
      </w:r>
      <w:proofErr w:type="spellEnd"/>
      <w:r w:rsidRPr="00587E0B">
        <w:rPr>
          <w:rFonts w:cstheme="minorHAnsi"/>
          <w:color w:val="000000"/>
        </w:rPr>
        <w:t xml:space="preserve"> </w:t>
      </w:r>
      <w:proofErr w:type="spellStart"/>
      <w:r w:rsidRPr="00587E0B">
        <w:rPr>
          <w:rFonts w:cstheme="minorHAnsi"/>
          <w:color w:val="000000"/>
        </w:rPr>
        <w:t>results</w:t>
      </w:r>
      <w:proofErr w:type="spellEnd"/>
      <w:r w:rsidRPr="00587E0B">
        <w:rPr>
          <w:rFonts w:cstheme="minorHAnsi"/>
          <w:color w:val="000000"/>
        </w:rPr>
        <w:t xml:space="preserve"> </w:t>
      </w:r>
      <w:proofErr w:type="spellStart"/>
      <w:r w:rsidRPr="00587E0B">
        <w:rPr>
          <w:rFonts w:cstheme="minorHAnsi"/>
          <w:color w:val="000000"/>
        </w:rPr>
        <w:t>confirm</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transboundary</w:t>
      </w:r>
      <w:proofErr w:type="spellEnd"/>
      <w:r w:rsidRPr="00587E0B">
        <w:rPr>
          <w:rFonts w:cstheme="minorHAnsi"/>
          <w:color w:val="000000"/>
        </w:rPr>
        <w:t xml:space="preserve"> </w:t>
      </w:r>
      <w:proofErr w:type="spellStart"/>
      <w:r w:rsidRPr="00587E0B">
        <w:rPr>
          <w:rFonts w:cstheme="minorHAnsi"/>
          <w:color w:val="000000"/>
        </w:rPr>
        <w:t>character</w:t>
      </w:r>
      <w:proofErr w:type="spellEnd"/>
      <w:r w:rsidRPr="00587E0B">
        <w:rPr>
          <w:rFonts w:cstheme="minorHAnsi"/>
          <w:color w:val="000000"/>
        </w:rPr>
        <w:t xml:space="preserve"> </w:t>
      </w:r>
      <w:proofErr w:type="spellStart"/>
      <w:r w:rsidRPr="00587E0B">
        <w:rPr>
          <w:rFonts w:cstheme="minorHAnsi"/>
          <w:color w:val="000000"/>
        </w:rPr>
        <w:t>of</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aquifer</w:t>
      </w:r>
      <w:proofErr w:type="spellEnd"/>
      <w:r w:rsidRPr="00587E0B">
        <w:rPr>
          <w:rFonts w:cstheme="minorHAnsi"/>
          <w:color w:val="000000"/>
        </w:rPr>
        <w:t xml:space="preserve"> </w:t>
      </w:r>
      <w:proofErr w:type="spellStart"/>
      <w:r w:rsidRPr="00587E0B">
        <w:rPr>
          <w:rFonts w:cstheme="minorHAnsi"/>
          <w:color w:val="000000"/>
        </w:rPr>
        <w:t>and</w:t>
      </w:r>
      <w:proofErr w:type="spellEnd"/>
      <w:r w:rsidRPr="00587E0B">
        <w:rPr>
          <w:rFonts w:cstheme="minorHAnsi"/>
          <w:color w:val="000000"/>
        </w:rPr>
        <w:t xml:space="preserve"> </w:t>
      </w:r>
      <w:proofErr w:type="spellStart"/>
      <w:r w:rsidRPr="00587E0B">
        <w:rPr>
          <w:rFonts w:cstheme="minorHAnsi"/>
          <w:color w:val="000000"/>
        </w:rPr>
        <w:t>indicate</w:t>
      </w:r>
      <w:proofErr w:type="spellEnd"/>
      <w:r w:rsidRPr="00587E0B">
        <w:rPr>
          <w:rFonts w:cstheme="minorHAnsi"/>
          <w:color w:val="000000"/>
        </w:rPr>
        <w:t xml:space="preserve"> </w:t>
      </w:r>
      <w:proofErr w:type="spellStart"/>
      <w:r w:rsidRPr="00587E0B">
        <w:rPr>
          <w:rFonts w:cstheme="minorHAnsi"/>
          <w:color w:val="000000"/>
        </w:rPr>
        <w:t>that</w:t>
      </w:r>
      <w:proofErr w:type="spellEnd"/>
      <w:r w:rsidRPr="00587E0B">
        <w:rPr>
          <w:rFonts w:cstheme="minorHAnsi"/>
          <w:color w:val="000000"/>
        </w:rPr>
        <w:t xml:space="preserve"> </w:t>
      </w:r>
      <w:proofErr w:type="spellStart"/>
      <w:r w:rsidRPr="00587E0B">
        <w:rPr>
          <w:rFonts w:cstheme="minorHAnsi"/>
          <w:color w:val="000000"/>
        </w:rPr>
        <w:t>groundwater</w:t>
      </w:r>
      <w:proofErr w:type="spellEnd"/>
      <w:r w:rsidRPr="00587E0B">
        <w:rPr>
          <w:rFonts w:cstheme="minorHAnsi"/>
          <w:color w:val="000000"/>
        </w:rPr>
        <w:t xml:space="preserve"> </w:t>
      </w:r>
      <w:proofErr w:type="spellStart"/>
      <w:r w:rsidRPr="00587E0B">
        <w:rPr>
          <w:rFonts w:cstheme="minorHAnsi"/>
          <w:color w:val="000000"/>
        </w:rPr>
        <w:t>circulation</w:t>
      </w:r>
      <w:proofErr w:type="spellEnd"/>
      <w:r w:rsidRPr="00587E0B">
        <w:rPr>
          <w:rFonts w:cstheme="minorHAnsi"/>
          <w:color w:val="000000"/>
        </w:rPr>
        <w:t xml:space="preserve"> </w:t>
      </w:r>
      <w:proofErr w:type="spellStart"/>
      <w:r w:rsidRPr="00587E0B">
        <w:rPr>
          <w:rFonts w:cstheme="minorHAnsi"/>
          <w:color w:val="000000"/>
        </w:rPr>
        <w:t>is</w:t>
      </w:r>
      <w:proofErr w:type="spellEnd"/>
      <w:r w:rsidRPr="00587E0B">
        <w:rPr>
          <w:rFonts w:cstheme="minorHAnsi"/>
          <w:color w:val="000000"/>
        </w:rPr>
        <w:t xml:space="preserve"> </w:t>
      </w:r>
      <w:proofErr w:type="spellStart"/>
      <w:r w:rsidRPr="00587E0B">
        <w:rPr>
          <w:rFonts w:cstheme="minorHAnsi"/>
          <w:color w:val="000000"/>
        </w:rPr>
        <w:t>directed</w:t>
      </w:r>
      <w:proofErr w:type="spellEnd"/>
      <w:r w:rsidRPr="00587E0B">
        <w:rPr>
          <w:rFonts w:cstheme="minorHAnsi"/>
          <w:color w:val="000000"/>
        </w:rPr>
        <w:t xml:space="preserve"> </w:t>
      </w:r>
      <w:proofErr w:type="spellStart"/>
      <w:r w:rsidRPr="00587E0B">
        <w:rPr>
          <w:rFonts w:cstheme="minorHAnsi"/>
          <w:color w:val="000000"/>
        </w:rPr>
        <w:t>toward</w:t>
      </w:r>
      <w:proofErr w:type="spellEnd"/>
      <w:r w:rsidRPr="00587E0B">
        <w:rPr>
          <w:rFonts w:cstheme="minorHAnsi"/>
          <w:color w:val="000000"/>
        </w:rPr>
        <w:t xml:space="preserve"> major </w:t>
      </w:r>
      <w:proofErr w:type="spellStart"/>
      <w:r w:rsidRPr="00587E0B">
        <w:rPr>
          <w:rFonts w:cstheme="minorHAnsi"/>
          <w:color w:val="000000"/>
        </w:rPr>
        <w:t>discharge</w:t>
      </w:r>
      <w:proofErr w:type="spellEnd"/>
      <w:r w:rsidRPr="00587E0B">
        <w:rPr>
          <w:rFonts w:cstheme="minorHAnsi"/>
          <w:color w:val="000000"/>
        </w:rPr>
        <w:t xml:space="preserve"> </w:t>
      </w:r>
      <w:proofErr w:type="spellStart"/>
      <w:r w:rsidRPr="00587E0B">
        <w:rPr>
          <w:rFonts w:cstheme="minorHAnsi"/>
          <w:color w:val="000000"/>
        </w:rPr>
        <w:t>zones</w:t>
      </w:r>
      <w:proofErr w:type="spellEnd"/>
      <w:r w:rsidRPr="00587E0B">
        <w:rPr>
          <w:rFonts w:cstheme="minorHAnsi"/>
          <w:color w:val="000000"/>
        </w:rPr>
        <w:t xml:space="preserve"> </w:t>
      </w:r>
      <w:proofErr w:type="spellStart"/>
      <w:r w:rsidRPr="00587E0B">
        <w:rPr>
          <w:rFonts w:cstheme="minorHAnsi"/>
          <w:color w:val="000000"/>
        </w:rPr>
        <w:t>along</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Una </w:t>
      </w:r>
      <w:proofErr w:type="spellStart"/>
      <w:r w:rsidRPr="00587E0B">
        <w:rPr>
          <w:rFonts w:cstheme="minorHAnsi"/>
          <w:color w:val="000000"/>
        </w:rPr>
        <w:t>River</w:t>
      </w:r>
      <w:proofErr w:type="spellEnd"/>
      <w:r w:rsidRPr="00587E0B">
        <w:rPr>
          <w:rFonts w:cstheme="minorHAnsi"/>
          <w:color w:val="000000"/>
        </w:rPr>
        <w:t xml:space="preserve"> </w:t>
      </w:r>
      <w:proofErr w:type="spellStart"/>
      <w:r w:rsidRPr="00587E0B">
        <w:rPr>
          <w:rFonts w:cstheme="minorHAnsi"/>
          <w:color w:val="000000"/>
        </w:rPr>
        <w:t>valley</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absence</w:t>
      </w:r>
      <w:proofErr w:type="spellEnd"/>
      <w:r w:rsidRPr="00587E0B">
        <w:rPr>
          <w:rFonts w:cstheme="minorHAnsi"/>
          <w:color w:val="000000"/>
        </w:rPr>
        <w:t xml:space="preserve"> </w:t>
      </w:r>
      <w:proofErr w:type="spellStart"/>
      <w:r w:rsidRPr="00587E0B">
        <w:rPr>
          <w:rFonts w:cstheme="minorHAnsi"/>
          <w:color w:val="000000"/>
        </w:rPr>
        <w:t>of</w:t>
      </w:r>
      <w:proofErr w:type="spellEnd"/>
      <w:r w:rsidRPr="00587E0B">
        <w:rPr>
          <w:rFonts w:cstheme="minorHAnsi"/>
          <w:color w:val="000000"/>
        </w:rPr>
        <w:t xml:space="preserve"> a </w:t>
      </w:r>
      <w:proofErr w:type="spellStart"/>
      <w:r w:rsidRPr="00587E0B">
        <w:rPr>
          <w:rFonts w:cstheme="minorHAnsi"/>
          <w:color w:val="000000"/>
        </w:rPr>
        <w:t>clear</w:t>
      </w:r>
      <w:proofErr w:type="spellEnd"/>
      <w:r w:rsidRPr="00587E0B">
        <w:rPr>
          <w:rFonts w:cstheme="minorHAnsi"/>
          <w:color w:val="000000"/>
        </w:rPr>
        <w:t xml:space="preserve"> </w:t>
      </w:r>
      <w:proofErr w:type="spellStart"/>
      <w:r w:rsidRPr="00587E0B">
        <w:rPr>
          <w:rFonts w:cstheme="minorHAnsi"/>
          <w:color w:val="000000"/>
        </w:rPr>
        <w:t>relationship</w:t>
      </w:r>
      <w:proofErr w:type="spellEnd"/>
      <w:r w:rsidRPr="00587E0B">
        <w:rPr>
          <w:rFonts w:cstheme="minorHAnsi"/>
          <w:color w:val="000000"/>
        </w:rPr>
        <w:t xml:space="preserve"> </w:t>
      </w:r>
      <w:proofErr w:type="spellStart"/>
      <w:r w:rsidRPr="00587E0B">
        <w:rPr>
          <w:rFonts w:cstheme="minorHAnsi"/>
          <w:color w:val="000000"/>
        </w:rPr>
        <w:t>between</w:t>
      </w:r>
      <w:proofErr w:type="spellEnd"/>
      <w:r w:rsidRPr="00587E0B">
        <w:rPr>
          <w:rFonts w:cstheme="minorHAnsi"/>
          <w:color w:val="000000"/>
        </w:rPr>
        <w:t xml:space="preserve"> </w:t>
      </w:r>
      <w:proofErr w:type="spellStart"/>
      <w:r w:rsidRPr="00587E0B">
        <w:rPr>
          <w:rFonts w:cstheme="minorHAnsi"/>
          <w:color w:val="000000"/>
        </w:rPr>
        <w:t>hydraulic</w:t>
      </w:r>
      <w:proofErr w:type="spellEnd"/>
      <w:r w:rsidRPr="00587E0B">
        <w:rPr>
          <w:rFonts w:cstheme="minorHAnsi"/>
          <w:color w:val="000000"/>
        </w:rPr>
        <w:t xml:space="preserve"> </w:t>
      </w:r>
      <w:proofErr w:type="spellStart"/>
      <w:r w:rsidRPr="00587E0B">
        <w:rPr>
          <w:rFonts w:cstheme="minorHAnsi"/>
          <w:color w:val="000000"/>
        </w:rPr>
        <w:t>gradient</w:t>
      </w:r>
      <w:proofErr w:type="spellEnd"/>
      <w:r w:rsidRPr="00587E0B">
        <w:rPr>
          <w:rFonts w:cstheme="minorHAnsi"/>
          <w:color w:val="000000"/>
        </w:rPr>
        <w:t xml:space="preserve"> </w:t>
      </w:r>
      <w:proofErr w:type="spellStart"/>
      <w:r w:rsidRPr="00587E0B">
        <w:rPr>
          <w:rFonts w:cstheme="minorHAnsi"/>
          <w:color w:val="000000"/>
        </w:rPr>
        <w:t>and</w:t>
      </w:r>
      <w:proofErr w:type="spellEnd"/>
      <w:r w:rsidRPr="00587E0B">
        <w:rPr>
          <w:rFonts w:cstheme="minorHAnsi"/>
          <w:color w:val="000000"/>
        </w:rPr>
        <w:t xml:space="preserve"> </w:t>
      </w:r>
      <w:proofErr w:type="spellStart"/>
      <w:r w:rsidRPr="00587E0B">
        <w:rPr>
          <w:rFonts w:cstheme="minorHAnsi"/>
          <w:color w:val="000000"/>
        </w:rPr>
        <w:t>groundwater</w:t>
      </w:r>
      <w:proofErr w:type="spellEnd"/>
      <w:r w:rsidRPr="00587E0B">
        <w:rPr>
          <w:rFonts w:cstheme="minorHAnsi"/>
          <w:color w:val="000000"/>
        </w:rPr>
        <w:t xml:space="preserve"> </w:t>
      </w:r>
      <w:proofErr w:type="spellStart"/>
      <w:r w:rsidRPr="00587E0B">
        <w:rPr>
          <w:rFonts w:cstheme="minorHAnsi"/>
          <w:color w:val="000000"/>
        </w:rPr>
        <w:t>velocity</w:t>
      </w:r>
      <w:proofErr w:type="spellEnd"/>
      <w:r w:rsidRPr="00587E0B">
        <w:rPr>
          <w:rFonts w:cstheme="minorHAnsi"/>
          <w:color w:val="000000"/>
        </w:rPr>
        <w:t xml:space="preserve"> </w:t>
      </w:r>
      <w:proofErr w:type="spellStart"/>
      <w:r w:rsidRPr="00587E0B">
        <w:rPr>
          <w:rFonts w:cstheme="minorHAnsi"/>
          <w:color w:val="000000"/>
        </w:rPr>
        <w:t>confirms</w:t>
      </w:r>
      <w:proofErr w:type="spellEnd"/>
      <w:r w:rsidRPr="00587E0B">
        <w:rPr>
          <w:rFonts w:cstheme="minorHAnsi"/>
          <w:color w:val="000000"/>
        </w:rPr>
        <w:t xml:space="preserve"> </w:t>
      </w:r>
      <w:proofErr w:type="spellStart"/>
      <w:r w:rsidRPr="00587E0B">
        <w:rPr>
          <w:rFonts w:cstheme="minorHAnsi"/>
          <w:color w:val="000000"/>
        </w:rPr>
        <w:t>that</w:t>
      </w:r>
      <w:proofErr w:type="spellEnd"/>
      <w:r w:rsidRPr="00587E0B">
        <w:rPr>
          <w:rFonts w:cstheme="minorHAnsi"/>
          <w:color w:val="000000"/>
        </w:rPr>
        <w:t xml:space="preserve"> </w:t>
      </w:r>
      <w:proofErr w:type="spellStart"/>
      <w:r w:rsidRPr="00587E0B">
        <w:rPr>
          <w:rFonts w:cstheme="minorHAnsi"/>
          <w:color w:val="000000"/>
        </w:rPr>
        <w:t>groundwater</w:t>
      </w:r>
      <w:proofErr w:type="spellEnd"/>
      <w:r w:rsidRPr="00587E0B">
        <w:rPr>
          <w:rFonts w:cstheme="minorHAnsi"/>
          <w:color w:val="000000"/>
        </w:rPr>
        <w:t xml:space="preserve"> </w:t>
      </w:r>
      <w:proofErr w:type="spellStart"/>
      <w:r w:rsidRPr="00587E0B">
        <w:rPr>
          <w:rFonts w:cstheme="minorHAnsi"/>
          <w:color w:val="000000"/>
        </w:rPr>
        <w:t>flow</w:t>
      </w:r>
      <w:proofErr w:type="spellEnd"/>
      <w:r w:rsidRPr="00587E0B">
        <w:rPr>
          <w:rFonts w:cstheme="minorHAnsi"/>
          <w:color w:val="000000"/>
        </w:rPr>
        <w:t xml:space="preserve"> </w:t>
      </w:r>
      <w:proofErr w:type="spellStart"/>
      <w:r w:rsidRPr="00587E0B">
        <w:rPr>
          <w:rFonts w:cstheme="minorHAnsi"/>
          <w:color w:val="000000"/>
        </w:rPr>
        <w:t>is</w:t>
      </w:r>
      <w:proofErr w:type="spellEnd"/>
      <w:r w:rsidRPr="00587E0B">
        <w:rPr>
          <w:rFonts w:cstheme="minorHAnsi"/>
          <w:color w:val="000000"/>
        </w:rPr>
        <w:t xml:space="preserve"> </w:t>
      </w:r>
      <w:proofErr w:type="spellStart"/>
      <w:r w:rsidRPr="00587E0B">
        <w:rPr>
          <w:rFonts w:cstheme="minorHAnsi"/>
          <w:color w:val="000000"/>
        </w:rPr>
        <w:t>governed</w:t>
      </w:r>
      <w:proofErr w:type="spellEnd"/>
      <w:r w:rsidRPr="00587E0B">
        <w:rPr>
          <w:rFonts w:cstheme="minorHAnsi"/>
          <w:color w:val="000000"/>
        </w:rPr>
        <w:t xml:space="preserve"> </w:t>
      </w:r>
      <w:proofErr w:type="spellStart"/>
      <w:r w:rsidRPr="00587E0B">
        <w:rPr>
          <w:rFonts w:cstheme="minorHAnsi"/>
          <w:color w:val="000000"/>
        </w:rPr>
        <w:t>primarily</w:t>
      </w:r>
      <w:proofErr w:type="spellEnd"/>
      <w:r w:rsidRPr="00587E0B">
        <w:rPr>
          <w:rFonts w:cstheme="minorHAnsi"/>
          <w:color w:val="000000"/>
        </w:rPr>
        <w:t xml:space="preserve"> </w:t>
      </w:r>
      <w:proofErr w:type="spellStart"/>
      <w:r w:rsidRPr="00587E0B">
        <w:rPr>
          <w:rFonts w:cstheme="minorHAnsi"/>
          <w:color w:val="000000"/>
        </w:rPr>
        <w:t>by</w:t>
      </w:r>
      <w:proofErr w:type="spellEnd"/>
      <w:r w:rsidRPr="00587E0B">
        <w:rPr>
          <w:rFonts w:cstheme="minorHAnsi"/>
          <w:color w:val="000000"/>
        </w:rPr>
        <w:t xml:space="preserve"> </w:t>
      </w:r>
      <w:proofErr w:type="spellStart"/>
      <w:r w:rsidRPr="00587E0B">
        <w:rPr>
          <w:rFonts w:cstheme="minorHAnsi"/>
          <w:color w:val="000000"/>
        </w:rPr>
        <w:t>conduit</w:t>
      </w:r>
      <w:proofErr w:type="spellEnd"/>
      <w:r w:rsidRPr="00587E0B">
        <w:rPr>
          <w:rFonts w:cstheme="minorHAnsi"/>
          <w:color w:val="000000"/>
        </w:rPr>
        <w:t xml:space="preserve"> development </w:t>
      </w:r>
      <w:proofErr w:type="spellStart"/>
      <w:r w:rsidRPr="00587E0B">
        <w:rPr>
          <w:rFonts w:cstheme="minorHAnsi"/>
          <w:color w:val="000000"/>
        </w:rPr>
        <w:t>and</w:t>
      </w:r>
      <w:proofErr w:type="spellEnd"/>
      <w:r w:rsidRPr="00587E0B">
        <w:rPr>
          <w:rFonts w:cstheme="minorHAnsi"/>
          <w:color w:val="000000"/>
        </w:rPr>
        <w:t xml:space="preserve"> </w:t>
      </w:r>
      <w:proofErr w:type="spellStart"/>
      <w:r w:rsidRPr="00587E0B">
        <w:rPr>
          <w:rFonts w:cstheme="minorHAnsi"/>
          <w:color w:val="000000"/>
        </w:rPr>
        <w:t>tectonic</w:t>
      </w:r>
      <w:proofErr w:type="spellEnd"/>
      <w:r w:rsidRPr="00587E0B">
        <w:rPr>
          <w:rFonts w:cstheme="minorHAnsi"/>
          <w:color w:val="000000"/>
        </w:rPr>
        <w:t xml:space="preserve"> </w:t>
      </w:r>
      <w:proofErr w:type="spellStart"/>
      <w:r w:rsidRPr="00587E0B">
        <w:rPr>
          <w:rFonts w:cstheme="minorHAnsi"/>
          <w:color w:val="000000"/>
        </w:rPr>
        <w:t>control</w:t>
      </w:r>
      <w:proofErr w:type="spellEnd"/>
      <w:r w:rsidRPr="00587E0B">
        <w:rPr>
          <w:rFonts w:cstheme="minorHAnsi"/>
          <w:color w:val="000000"/>
        </w:rPr>
        <w:t xml:space="preserve"> </w:t>
      </w:r>
      <w:proofErr w:type="spellStart"/>
      <w:r w:rsidRPr="00587E0B">
        <w:rPr>
          <w:rFonts w:cstheme="minorHAnsi"/>
          <w:color w:val="000000"/>
        </w:rPr>
        <w:t>rather</w:t>
      </w:r>
      <w:proofErr w:type="spellEnd"/>
      <w:r w:rsidRPr="00587E0B">
        <w:rPr>
          <w:rFonts w:cstheme="minorHAnsi"/>
          <w:color w:val="000000"/>
        </w:rPr>
        <w:t xml:space="preserve"> </w:t>
      </w:r>
      <w:proofErr w:type="spellStart"/>
      <w:r w:rsidRPr="00587E0B">
        <w:rPr>
          <w:rFonts w:cstheme="minorHAnsi"/>
          <w:color w:val="000000"/>
        </w:rPr>
        <w:t>than</w:t>
      </w:r>
      <w:proofErr w:type="spellEnd"/>
      <w:r w:rsidRPr="00587E0B">
        <w:rPr>
          <w:rFonts w:cstheme="minorHAnsi"/>
          <w:color w:val="000000"/>
        </w:rPr>
        <w:t xml:space="preserve"> </w:t>
      </w:r>
      <w:proofErr w:type="spellStart"/>
      <w:r w:rsidRPr="00587E0B">
        <w:rPr>
          <w:rFonts w:cstheme="minorHAnsi"/>
          <w:color w:val="000000"/>
        </w:rPr>
        <w:t>by</w:t>
      </w:r>
      <w:proofErr w:type="spellEnd"/>
      <w:r w:rsidRPr="00587E0B">
        <w:rPr>
          <w:rFonts w:cstheme="minorHAnsi"/>
          <w:color w:val="000000"/>
        </w:rPr>
        <w:t xml:space="preserve"> </w:t>
      </w:r>
      <w:proofErr w:type="spellStart"/>
      <w:r w:rsidRPr="00587E0B">
        <w:rPr>
          <w:rFonts w:cstheme="minorHAnsi"/>
          <w:color w:val="000000"/>
        </w:rPr>
        <w:t>gradient-driven</w:t>
      </w:r>
      <w:proofErr w:type="spellEnd"/>
      <w:r w:rsidRPr="00587E0B">
        <w:rPr>
          <w:rFonts w:cstheme="minorHAnsi"/>
          <w:color w:val="000000"/>
        </w:rPr>
        <w:t xml:space="preserve"> </w:t>
      </w:r>
      <w:proofErr w:type="spellStart"/>
      <w:r w:rsidRPr="00587E0B">
        <w:rPr>
          <w:rFonts w:cstheme="minorHAnsi"/>
          <w:color w:val="000000"/>
        </w:rPr>
        <w:t>conditions</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highest</w:t>
      </w:r>
      <w:proofErr w:type="spellEnd"/>
      <w:r w:rsidRPr="00587E0B">
        <w:rPr>
          <w:rFonts w:cstheme="minorHAnsi"/>
          <w:color w:val="000000"/>
        </w:rPr>
        <w:t xml:space="preserve"> </w:t>
      </w:r>
      <w:proofErr w:type="spellStart"/>
      <w:r w:rsidRPr="00587E0B">
        <w:rPr>
          <w:rFonts w:cstheme="minorHAnsi"/>
          <w:color w:val="000000"/>
        </w:rPr>
        <w:t>tracer</w:t>
      </w:r>
      <w:proofErr w:type="spellEnd"/>
      <w:r w:rsidRPr="00587E0B">
        <w:rPr>
          <w:rFonts w:cstheme="minorHAnsi"/>
          <w:color w:val="000000"/>
        </w:rPr>
        <w:t xml:space="preserve"> </w:t>
      </w:r>
      <w:proofErr w:type="spellStart"/>
      <w:r w:rsidRPr="00587E0B">
        <w:rPr>
          <w:rFonts w:cstheme="minorHAnsi"/>
          <w:color w:val="000000"/>
        </w:rPr>
        <w:t>recoveries</w:t>
      </w:r>
      <w:proofErr w:type="spellEnd"/>
      <w:r w:rsidRPr="00587E0B">
        <w:rPr>
          <w:rFonts w:cstheme="minorHAnsi"/>
          <w:color w:val="000000"/>
        </w:rPr>
        <w:t xml:space="preserve"> </w:t>
      </w:r>
      <w:proofErr w:type="spellStart"/>
      <w:r w:rsidRPr="00587E0B">
        <w:rPr>
          <w:rFonts w:cstheme="minorHAnsi"/>
          <w:color w:val="000000"/>
        </w:rPr>
        <w:t>were</w:t>
      </w:r>
      <w:proofErr w:type="spellEnd"/>
      <w:r w:rsidRPr="00587E0B">
        <w:rPr>
          <w:rFonts w:cstheme="minorHAnsi"/>
          <w:color w:val="000000"/>
        </w:rPr>
        <w:t xml:space="preserve"> </w:t>
      </w:r>
      <w:proofErr w:type="spellStart"/>
      <w:r w:rsidRPr="00587E0B">
        <w:rPr>
          <w:rFonts w:cstheme="minorHAnsi"/>
          <w:color w:val="000000"/>
        </w:rPr>
        <w:t>recorded</w:t>
      </w:r>
      <w:proofErr w:type="spellEnd"/>
      <w:r w:rsidRPr="00587E0B">
        <w:rPr>
          <w:rFonts w:cstheme="minorHAnsi"/>
          <w:color w:val="000000"/>
        </w:rPr>
        <w:t xml:space="preserve"> at </w:t>
      </w:r>
      <w:proofErr w:type="spellStart"/>
      <w:r w:rsidRPr="00587E0B">
        <w:rPr>
          <w:rFonts w:cstheme="minorHAnsi"/>
          <w:color w:val="000000"/>
        </w:rPr>
        <w:t>the</w:t>
      </w:r>
      <w:proofErr w:type="spellEnd"/>
      <w:r w:rsidRPr="00587E0B">
        <w:rPr>
          <w:rFonts w:cstheme="minorHAnsi"/>
          <w:color w:val="000000"/>
        </w:rPr>
        <w:t xml:space="preserve"> most </w:t>
      </w:r>
      <w:proofErr w:type="spellStart"/>
      <w:r w:rsidRPr="00587E0B">
        <w:rPr>
          <w:rFonts w:cstheme="minorHAnsi"/>
          <w:color w:val="000000"/>
        </w:rPr>
        <w:t>productive</w:t>
      </w:r>
      <w:proofErr w:type="spellEnd"/>
      <w:r w:rsidRPr="00587E0B">
        <w:rPr>
          <w:rFonts w:cstheme="minorHAnsi"/>
          <w:color w:val="000000"/>
        </w:rPr>
        <w:t xml:space="preserve"> </w:t>
      </w:r>
      <w:proofErr w:type="spellStart"/>
      <w:r w:rsidRPr="00587E0B">
        <w:rPr>
          <w:rFonts w:cstheme="minorHAnsi"/>
          <w:color w:val="000000"/>
        </w:rPr>
        <w:t>karst</w:t>
      </w:r>
      <w:proofErr w:type="spellEnd"/>
      <w:r w:rsidRPr="00587E0B">
        <w:rPr>
          <w:rFonts w:cstheme="minorHAnsi"/>
          <w:color w:val="000000"/>
        </w:rPr>
        <w:t xml:space="preserve"> </w:t>
      </w:r>
      <w:proofErr w:type="spellStart"/>
      <w:r w:rsidRPr="00587E0B">
        <w:rPr>
          <w:rFonts w:cstheme="minorHAnsi"/>
          <w:color w:val="000000"/>
        </w:rPr>
        <w:t>springs</w:t>
      </w:r>
      <w:proofErr w:type="spellEnd"/>
      <w:r w:rsidRPr="00587E0B">
        <w:rPr>
          <w:rFonts w:cstheme="minorHAnsi"/>
          <w:color w:val="000000"/>
        </w:rPr>
        <w:t xml:space="preserve">, </w:t>
      </w:r>
      <w:proofErr w:type="spellStart"/>
      <w:r w:rsidRPr="00587E0B">
        <w:rPr>
          <w:rFonts w:cstheme="minorHAnsi"/>
          <w:color w:val="000000"/>
        </w:rPr>
        <w:t>emphasizing</w:t>
      </w:r>
      <w:proofErr w:type="spellEnd"/>
      <w:r w:rsidRPr="00587E0B">
        <w:rPr>
          <w:rFonts w:cstheme="minorHAnsi"/>
          <w:color w:val="000000"/>
        </w:rPr>
        <w:t xml:space="preserve"> </w:t>
      </w:r>
      <w:proofErr w:type="spellStart"/>
      <w:r w:rsidRPr="00587E0B">
        <w:rPr>
          <w:rFonts w:cstheme="minorHAnsi"/>
          <w:color w:val="000000"/>
        </w:rPr>
        <w:t>their</w:t>
      </w:r>
      <w:proofErr w:type="spellEnd"/>
      <w:r w:rsidRPr="00587E0B">
        <w:rPr>
          <w:rFonts w:cstheme="minorHAnsi"/>
          <w:color w:val="000000"/>
        </w:rPr>
        <w:t xml:space="preserve"> role as principal </w:t>
      </w:r>
      <w:proofErr w:type="spellStart"/>
      <w:r w:rsidRPr="00587E0B">
        <w:rPr>
          <w:rFonts w:cstheme="minorHAnsi"/>
          <w:color w:val="000000"/>
        </w:rPr>
        <w:t>drainage</w:t>
      </w:r>
      <w:proofErr w:type="spellEnd"/>
      <w:r w:rsidRPr="00587E0B">
        <w:rPr>
          <w:rFonts w:cstheme="minorHAnsi"/>
          <w:color w:val="000000"/>
        </w:rPr>
        <w:t xml:space="preserve"> </w:t>
      </w:r>
      <w:proofErr w:type="spellStart"/>
      <w:r w:rsidRPr="00587E0B">
        <w:rPr>
          <w:rFonts w:cstheme="minorHAnsi"/>
          <w:color w:val="000000"/>
        </w:rPr>
        <w:t>outlets</w:t>
      </w:r>
      <w:proofErr w:type="spellEnd"/>
      <w:r w:rsidRPr="00587E0B">
        <w:rPr>
          <w:rFonts w:cstheme="minorHAnsi"/>
          <w:color w:val="000000"/>
        </w:rPr>
        <w:t xml:space="preserve"> </w:t>
      </w:r>
      <w:proofErr w:type="spellStart"/>
      <w:r w:rsidRPr="00587E0B">
        <w:rPr>
          <w:rFonts w:cstheme="minorHAnsi"/>
          <w:color w:val="000000"/>
        </w:rPr>
        <w:t>of</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karst</w:t>
      </w:r>
      <w:proofErr w:type="spellEnd"/>
      <w:r w:rsidRPr="00587E0B">
        <w:rPr>
          <w:rFonts w:cstheme="minorHAnsi"/>
          <w:color w:val="000000"/>
        </w:rPr>
        <w:t xml:space="preserve"> </w:t>
      </w:r>
      <w:proofErr w:type="spellStart"/>
      <w:r w:rsidRPr="00587E0B">
        <w:rPr>
          <w:rFonts w:cstheme="minorHAnsi"/>
          <w:color w:val="000000"/>
        </w:rPr>
        <w:t>groundwater</w:t>
      </w:r>
      <w:proofErr w:type="spellEnd"/>
      <w:r w:rsidRPr="00587E0B">
        <w:rPr>
          <w:rFonts w:cstheme="minorHAnsi"/>
          <w:color w:val="000000"/>
        </w:rPr>
        <w:t xml:space="preserve"> system.</w:t>
      </w:r>
    </w:p>
    <w:p w14:paraId="1AF2D1D4" w14:textId="4E69B02E" w:rsidR="00FF45CA" w:rsidRDefault="00FF45CA" w:rsidP="00FF45CA">
      <w:pPr>
        <w:spacing w:after="0"/>
        <w:rPr>
          <w:rFonts w:cstheme="minorHAnsi"/>
          <w:color w:val="000000"/>
        </w:rPr>
      </w:pPr>
      <w:proofErr w:type="spellStart"/>
      <w:r w:rsidRPr="00587E0B">
        <w:rPr>
          <w:rFonts w:cstheme="minorHAnsi"/>
          <w:color w:val="000000"/>
        </w:rPr>
        <w:t>Groundwater</w:t>
      </w:r>
      <w:proofErr w:type="spellEnd"/>
      <w:r w:rsidRPr="00587E0B">
        <w:rPr>
          <w:rFonts w:cstheme="minorHAnsi"/>
          <w:color w:val="000000"/>
        </w:rPr>
        <w:t xml:space="preserve"> </w:t>
      </w:r>
      <w:proofErr w:type="spellStart"/>
      <w:r w:rsidRPr="00587E0B">
        <w:rPr>
          <w:rFonts w:cstheme="minorHAnsi"/>
          <w:color w:val="000000"/>
        </w:rPr>
        <w:t>flow</w:t>
      </w:r>
      <w:proofErr w:type="spellEnd"/>
      <w:r w:rsidRPr="00587E0B">
        <w:rPr>
          <w:rFonts w:cstheme="minorHAnsi"/>
          <w:color w:val="000000"/>
        </w:rPr>
        <w:t xml:space="preserve"> </w:t>
      </w:r>
      <w:proofErr w:type="spellStart"/>
      <w:r w:rsidRPr="00587E0B">
        <w:rPr>
          <w:rFonts w:cstheme="minorHAnsi"/>
          <w:color w:val="000000"/>
        </w:rPr>
        <w:t>is</w:t>
      </w:r>
      <w:proofErr w:type="spellEnd"/>
      <w:r w:rsidRPr="00587E0B">
        <w:rPr>
          <w:rFonts w:cstheme="minorHAnsi"/>
          <w:color w:val="000000"/>
        </w:rPr>
        <w:t xml:space="preserve"> </w:t>
      </w:r>
      <w:proofErr w:type="spellStart"/>
      <w:r w:rsidRPr="00587E0B">
        <w:rPr>
          <w:rFonts w:cstheme="minorHAnsi"/>
          <w:color w:val="000000"/>
        </w:rPr>
        <w:t>predominantly</w:t>
      </w:r>
      <w:proofErr w:type="spellEnd"/>
      <w:r w:rsidRPr="00587E0B">
        <w:rPr>
          <w:rFonts w:cstheme="minorHAnsi"/>
          <w:color w:val="000000"/>
        </w:rPr>
        <w:t xml:space="preserve"> </w:t>
      </w:r>
      <w:proofErr w:type="spellStart"/>
      <w:r w:rsidRPr="00587E0B">
        <w:rPr>
          <w:rFonts w:cstheme="minorHAnsi"/>
          <w:color w:val="000000"/>
        </w:rPr>
        <w:t>aligned</w:t>
      </w:r>
      <w:proofErr w:type="spellEnd"/>
      <w:r w:rsidRPr="00587E0B">
        <w:rPr>
          <w:rFonts w:cstheme="minorHAnsi"/>
          <w:color w:val="000000"/>
        </w:rPr>
        <w:t xml:space="preserve"> </w:t>
      </w:r>
      <w:proofErr w:type="spellStart"/>
      <w:r w:rsidRPr="00587E0B">
        <w:rPr>
          <w:rFonts w:cstheme="minorHAnsi"/>
          <w:color w:val="000000"/>
        </w:rPr>
        <w:t>with</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NW–SE </w:t>
      </w:r>
      <w:proofErr w:type="spellStart"/>
      <w:r w:rsidRPr="00587E0B">
        <w:rPr>
          <w:rFonts w:cstheme="minorHAnsi"/>
          <w:color w:val="000000"/>
        </w:rPr>
        <w:t>Dinaric</w:t>
      </w:r>
      <w:proofErr w:type="spellEnd"/>
      <w:r w:rsidRPr="00587E0B">
        <w:rPr>
          <w:rFonts w:cstheme="minorHAnsi"/>
          <w:color w:val="000000"/>
        </w:rPr>
        <w:t xml:space="preserve"> </w:t>
      </w:r>
      <w:proofErr w:type="spellStart"/>
      <w:r w:rsidRPr="00587E0B">
        <w:rPr>
          <w:rFonts w:cstheme="minorHAnsi"/>
          <w:color w:val="000000"/>
        </w:rPr>
        <w:t>structural</w:t>
      </w:r>
      <w:proofErr w:type="spellEnd"/>
      <w:r w:rsidRPr="00587E0B">
        <w:rPr>
          <w:rFonts w:cstheme="minorHAnsi"/>
          <w:color w:val="000000"/>
        </w:rPr>
        <w:t xml:space="preserve"> trend, </w:t>
      </w:r>
      <w:proofErr w:type="spellStart"/>
      <w:r w:rsidRPr="00587E0B">
        <w:rPr>
          <w:rFonts w:cstheme="minorHAnsi"/>
          <w:color w:val="000000"/>
        </w:rPr>
        <w:t>which</w:t>
      </w:r>
      <w:proofErr w:type="spellEnd"/>
      <w:r w:rsidRPr="00587E0B">
        <w:rPr>
          <w:rFonts w:cstheme="minorHAnsi"/>
          <w:color w:val="000000"/>
        </w:rPr>
        <w:t xml:space="preserve"> </w:t>
      </w:r>
      <w:proofErr w:type="spellStart"/>
      <w:r w:rsidRPr="00587E0B">
        <w:rPr>
          <w:rFonts w:cstheme="minorHAnsi"/>
          <w:color w:val="000000"/>
        </w:rPr>
        <w:t>provides</w:t>
      </w:r>
      <w:proofErr w:type="spellEnd"/>
      <w:r w:rsidRPr="00587E0B">
        <w:rPr>
          <w:rFonts w:cstheme="minorHAnsi"/>
          <w:color w:val="000000"/>
        </w:rPr>
        <w:t xml:space="preserve"> more </w:t>
      </w:r>
      <w:proofErr w:type="spellStart"/>
      <w:r w:rsidRPr="00587E0B">
        <w:rPr>
          <w:rFonts w:cstheme="minorHAnsi"/>
          <w:color w:val="000000"/>
        </w:rPr>
        <w:t>favorable</w:t>
      </w:r>
      <w:proofErr w:type="spellEnd"/>
      <w:r w:rsidRPr="00587E0B">
        <w:rPr>
          <w:rFonts w:cstheme="minorHAnsi"/>
          <w:color w:val="000000"/>
        </w:rPr>
        <w:t xml:space="preserve"> </w:t>
      </w:r>
      <w:proofErr w:type="spellStart"/>
      <w:r w:rsidRPr="00587E0B">
        <w:rPr>
          <w:rFonts w:cstheme="minorHAnsi"/>
          <w:color w:val="000000"/>
        </w:rPr>
        <w:t>hydrogeological</w:t>
      </w:r>
      <w:proofErr w:type="spellEnd"/>
      <w:r w:rsidRPr="00587E0B">
        <w:rPr>
          <w:rFonts w:cstheme="minorHAnsi"/>
          <w:color w:val="000000"/>
        </w:rPr>
        <w:t xml:space="preserve"> </w:t>
      </w:r>
      <w:proofErr w:type="spellStart"/>
      <w:r w:rsidRPr="00587E0B">
        <w:rPr>
          <w:rFonts w:cstheme="minorHAnsi"/>
          <w:color w:val="000000"/>
        </w:rPr>
        <w:t>conditions</w:t>
      </w:r>
      <w:proofErr w:type="spellEnd"/>
      <w:r w:rsidRPr="00587E0B">
        <w:rPr>
          <w:rFonts w:cstheme="minorHAnsi"/>
          <w:color w:val="000000"/>
        </w:rPr>
        <w:t xml:space="preserve"> </w:t>
      </w:r>
      <w:proofErr w:type="spellStart"/>
      <w:r w:rsidRPr="00587E0B">
        <w:rPr>
          <w:rFonts w:cstheme="minorHAnsi"/>
          <w:color w:val="000000"/>
        </w:rPr>
        <w:t>and</w:t>
      </w:r>
      <w:proofErr w:type="spellEnd"/>
      <w:r w:rsidRPr="00587E0B">
        <w:rPr>
          <w:rFonts w:cstheme="minorHAnsi"/>
          <w:color w:val="000000"/>
        </w:rPr>
        <w:t xml:space="preserve"> </w:t>
      </w:r>
      <w:proofErr w:type="spellStart"/>
      <w:r w:rsidRPr="00587E0B">
        <w:rPr>
          <w:rFonts w:cstheme="minorHAnsi"/>
          <w:color w:val="000000"/>
        </w:rPr>
        <w:t>higher</w:t>
      </w:r>
      <w:proofErr w:type="spellEnd"/>
      <w:r w:rsidRPr="00587E0B">
        <w:rPr>
          <w:rFonts w:cstheme="minorHAnsi"/>
          <w:color w:val="000000"/>
        </w:rPr>
        <w:t xml:space="preserve"> </w:t>
      </w:r>
      <w:proofErr w:type="spellStart"/>
      <w:r w:rsidRPr="00587E0B">
        <w:rPr>
          <w:rFonts w:cstheme="minorHAnsi"/>
          <w:color w:val="000000"/>
        </w:rPr>
        <w:t>flow</w:t>
      </w:r>
      <w:proofErr w:type="spellEnd"/>
      <w:r w:rsidRPr="00587E0B">
        <w:rPr>
          <w:rFonts w:cstheme="minorHAnsi"/>
          <w:color w:val="000000"/>
        </w:rPr>
        <w:t xml:space="preserve"> </w:t>
      </w:r>
      <w:proofErr w:type="spellStart"/>
      <w:r w:rsidRPr="00587E0B">
        <w:rPr>
          <w:rFonts w:cstheme="minorHAnsi"/>
          <w:color w:val="000000"/>
        </w:rPr>
        <w:t>velocities</w:t>
      </w:r>
      <w:proofErr w:type="spellEnd"/>
      <w:r w:rsidRPr="00587E0B">
        <w:rPr>
          <w:rFonts w:cstheme="minorHAnsi"/>
          <w:color w:val="000000"/>
        </w:rPr>
        <w:t xml:space="preserve"> </w:t>
      </w:r>
      <w:proofErr w:type="spellStart"/>
      <w:r w:rsidRPr="00587E0B">
        <w:rPr>
          <w:rFonts w:cstheme="minorHAnsi"/>
          <w:color w:val="000000"/>
        </w:rPr>
        <w:t>compared</w:t>
      </w:r>
      <w:proofErr w:type="spellEnd"/>
      <w:r w:rsidRPr="00587E0B">
        <w:rPr>
          <w:rFonts w:cstheme="minorHAnsi"/>
          <w:color w:val="000000"/>
        </w:rPr>
        <w:t xml:space="preserve"> to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transverse</w:t>
      </w:r>
      <w:proofErr w:type="spellEnd"/>
      <w:r w:rsidRPr="00587E0B">
        <w:rPr>
          <w:rFonts w:cstheme="minorHAnsi"/>
          <w:color w:val="000000"/>
        </w:rPr>
        <w:t xml:space="preserve"> NE–SW</w:t>
      </w:r>
      <w:r w:rsidRPr="00D20840">
        <w:rPr>
          <w:rFonts w:cstheme="minorHAnsi"/>
          <w:color w:val="000000"/>
        </w:rPr>
        <w:t xml:space="preserve"> </w:t>
      </w:r>
      <w:proofErr w:type="spellStart"/>
      <w:r w:rsidRPr="00587E0B">
        <w:rPr>
          <w:rFonts w:cstheme="minorHAnsi"/>
          <w:color w:val="000000"/>
        </w:rPr>
        <w:t>direction</w:t>
      </w:r>
      <w:proofErr w:type="spellEnd"/>
      <w:r>
        <w:rPr>
          <w:rFonts w:cstheme="minorHAnsi"/>
          <w:color w:val="000000"/>
        </w:rPr>
        <w:t xml:space="preserve"> (Figure </w:t>
      </w:r>
      <w:r w:rsidR="009577BC">
        <w:rPr>
          <w:rFonts w:cstheme="minorHAnsi"/>
          <w:color w:val="000000"/>
        </w:rPr>
        <w:t>2</w:t>
      </w:r>
      <w:r>
        <w:rPr>
          <w:rFonts w:cstheme="minorHAnsi"/>
          <w:color w:val="000000"/>
        </w:rPr>
        <w:t>)</w:t>
      </w:r>
      <w:r w:rsidRPr="00587E0B">
        <w:rPr>
          <w:rFonts w:cstheme="minorHAnsi"/>
          <w:color w:val="000000"/>
        </w:rPr>
        <w:t>.</w:t>
      </w:r>
    </w:p>
    <w:p w14:paraId="64682957" w14:textId="77777777" w:rsidR="009577BC" w:rsidRPr="00587E0B" w:rsidRDefault="009577BC" w:rsidP="009577BC">
      <w:pPr>
        <w:spacing w:after="0" w:line="23" w:lineRule="atLeast"/>
        <w:rPr>
          <w:rFonts w:cstheme="minorHAnsi"/>
          <w:color w:val="000000"/>
        </w:rPr>
      </w:pP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overall</w:t>
      </w:r>
      <w:proofErr w:type="spellEnd"/>
      <w:r w:rsidRPr="00587E0B">
        <w:rPr>
          <w:rFonts w:cstheme="minorHAnsi"/>
          <w:color w:val="000000"/>
        </w:rPr>
        <w:t xml:space="preserve"> </w:t>
      </w:r>
      <w:proofErr w:type="spellStart"/>
      <w:r w:rsidRPr="00587E0B">
        <w:rPr>
          <w:rFonts w:cstheme="minorHAnsi"/>
          <w:color w:val="000000"/>
        </w:rPr>
        <w:t>circulation</w:t>
      </w:r>
      <w:proofErr w:type="spellEnd"/>
      <w:r w:rsidRPr="00587E0B">
        <w:rPr>
          <w:rFonts w:cstheme="minorHAnsi"/>
          <w:color w:val="000000"/>
        </w:rPr>
        <w:t xml:space="preserve"> </w:t>
      </w:r>
      <w:proofErr w:type="spellStart"/>
      <w:r w:rsidRPr="00587E0B">
        <w:rPr>
          <w:rFonts w:cstheme="minorHAnsi"/>
          <w:color w:val="000000"/>
        </w:rPr>
        <w:t>pattern</w:t>
      </w:r>
      <w:proofErr w:type="spellEnd"/>
      <w:r w:rsidRPr="00587E0B">
        <w:rPr>
          <w:rFonts w:cstheme="minorHAnsi"/>
          <w:color w:val="000000"/>
        </w:rPr>
        <w:t xml:space="preserve"> </w:t>
      </w:r>
      <w:proofErr w:type="spellStart"/>
      <w:r w:rsidRPr="00587E0B">
        <w:rPr>
          <w:rFonts w:cstheme="minorHAnsi"/>
          <w:color w:val="000000"/>
        </w:rPr>
        <w:t>consists</w:t>
      </w:r>
      <w:proofErr w:type="spellEnd"/>
      <w:r w:rsidRPr="00587E0B">
        <w:rPr>
          <w:rFonts w:cstheme="minorHAnsi"/>
          <w:color w:val="000000"/>
        </w:rPr>
        <w:t xml:space="preserve"> </w:t>
      </w:r>
      <w:proofErr w:type="spellStart"/>
      <w:r w:rsidRPr="00587E0B">
        <w:rPr>
          <w:rFonts w:cstheme="minorHAnsi"/>
          <w:color w:val="000000"/>
        </w:rPr>
        <w:t>of</w:t>
      </w:r>
      <w:proofErr w:type="spellEnd"/>
      <w:r w:rsidRPr="00587E0B">
        <w:rPr>
          <w:rFonts w:cstheme="minorHAnsi"/>
          <w:color w:val="000000"/>
        </w:rPr>
        <w:t xml:space="preserve"> </w:t>
      </w:r>
      <w:proofErr w:type="spellStart"/>
      <w:r w:rsidRPr="00587E0B">
        <w:rPr>
          <w:rFonts w:cstheme="minorHAnsi"/>
          <w:color w:val="000000"/>
        </w:rPr>
        <w:t>local</w:t>
      </w:r>
      <w:proofErr w:type="spellEnd"/>
      <w:r w:rsidRPr="00587E0B">
        <w:rPr>
          <w:rFonts w:cstheme="minorHAnsi"/>
          <w:color w:val="000000"/>
        </w:rPr>
        <w:t xml:space="preserve"> </w:t>
      </w:r>
      <w:proofErr w:type="spellStart"/>
      <w:r w:rsidRPr="00587E0B">
        <w:rPr>
          <w:rFonts w:cstheme="minorHAnsi"/>
          <w:color w:val="000000"/>
        </w:rPr>
        <w:t>flow</w:t>
      </w:r>
      <w:proofErr w:type="spellEnd"/>
      <w:r w:rsidRPr="00587E0B">
        <w:rPr>
          <w:rFonts w:cstheme="minorHAnsi"/>
          <w:color w:val="000000"/>
        </w:rPr>
        <w:t xml:space="preserve"> </w:t>
      </w:r>
      <w:proofErr w:type="spellStart"/>
      <w:r w:rsidRPr="00587E0B">
        <w:rPr>
          <w:rFonts w:cstheme="minorHAnsi"/>
          <w:color w:val="000000"/>
        </w:rPr>
        <w:t>paths</w:t>
      </w:r>
      <w:proofErr w:type="spellEnd"/>
      <w:r w:rsidRPr="00587E0B">
        <w:rPr>
          <w:rFonts w:cstheme="minorHAnsi"/>
          <w:color w:val="000000"/>
        </w:rPr>
        <w:t xml:space="preserve"> </w:t>
      </w:r>
      <w:proofErr w:type="spellStart"/>
      <w:r w:rsidRPr="00587E0B">
        <w:rPr>
          <w:rFonts w:cstheme="minorHAnsi"/>
          <w:color w:val="000000"/>
        </w:rPr>
        <w:t>between</w:t>
      </w:r>
      <w:proofErr w:type="spellEnd"/>
      <w:r w:rsidRPr="00587E0B">
        <w:rPr>
          <w:rFonts w:cstheme="minorHAnsi"/>
          <w:color w:val="000000"/>
        </w:rPr>
        <w:t xml:space="preserve"> </w:t>
      </w:r>
      <w:proofErr w:type="spellStart"/>
      <w:r w:rsidRPr="00587E0B">
        <w:rPr>
          <w:rFonts w:cstheme="minorHAnsi"/>
          <w:color w:val="000000"/>
        </w:rPr>
        <w:t>nearby</w:t>
      </w:r>
      <w:proofErr w:type="spellEnd"/>
      <w:r w:rsidRPr="00587E0B">
        <w:rPr>
          <w:rFonts w:cstheme="minorHAnsi"/>
          <w:color w:val="000000"/>
        </w:rPr>
        <w:t xml:space="preserve"> </w:t>
      </w:r>
      <w:proofErr w:type="spellStart"/>
      <w:r w:rsidRPr="00587E0B">
        <w:rPr>
          <w:rFonts w:cstheme="minorHAnsi"/>
          <w:color w:val="000000"/>
        </w:rPr>
        <w:t>ponors</w:t>
      </w:r>
      <w:proofErr w:type="spellEnd"/>
      <w:r w:rsidRPr="00587E0B">
        <w:rPr>
          <w:rFonts w:cstheme="minorHAnsi"/>
          <w:color w:val="000000"/>
        </w:rPr>
        <w:t xml:space="preserve"> </w:t>
      </w:r>
      <w:proofErr w:type="spellStart"/>
      <w:r w:rsidRPr="00587E0B">
        <w:rPr>
          <w:rFonts w:cstheme="minorHAnsi"/>
          <w:color w:val="000000"/>
        </w:rPr>
        <w:t>and</w:t>
      </w:r>
      <w:proofErr w:type="spellEnd"/>
      <w:r w:rsidRPr="00587E0B">
        <w:rPr>
          <w:rFonts w:cstheme="minorHAnsi"/>
          <w:color w:val="000000"/>
        </w:rPr>
        <w:t xml:space="preserve"> </w:t>
      </w:r>
      <w:proofErr w:type="spellStart"/>
      <w:r w:rsidRPr="00587E0B">
        <w:rPr>
          <w:rFonts w:cstheme="minorHAnsi"/>
          <w:color w:val="000000"/>
        </w:rPr>
        <w:t>springs</w:t>
      </w:r>
      <w:proofErr w:type="spellEnd"/>
      <w:r w:rsidRPr="00587E0B">
        <w:rPr>
          <w:rFonts w:cstheme="minorHAnsi"/>
          <w:color w:val="000000"/>
        </w:rPr>
        <w:t xml:space="preserve">, </w:t>
      </w:r>
      <w:proofErr w:type="spellStart"/>
      <w:r w:rsidRPr="00587E0B">
        <w:rPr>
          <w:rFonts w:cstheme="minorHAnsi"/>
          <w:color w:val="000000"/>
        </w:rPr>
        <w:t>intermediate</w:t>
      </w:r>
      <w:proofErr w:type="spellEnd"/>
      <w:r w:rsidRPr="00587E0B">
        <w:rPr>
          <w:rFonts w:cstheme="minorHAnsi"/>
          <w:color w:val="000000"/>
        </w:rPr>
        <w:t xml:space="preserve"> </w:t>
      </w:r>
      <w:proofErr w:type="spellStart"/>
      <w:r w:rsidRPr="00587E0B">
        <w:rPr>
          <w:rFonts w:cstheme="minorHAnsi"/>
          <w:color w:val="000000"/>
        </w:rPr>
        <w:t>connections</w:t>
      </w:r>
      <w:proofErr w:type="spellEnd"/>
      <w:r w:rsidRPr="00587E0B">
        <w:rPr>
          <w:rFonts w:cstheme="minorHAnsi"/>
          <w:color w:val="000000"/>
        </w:rPr>
        <w:t xml:space="preserve"> </w:t>
      </w:r>
      <w:proofErr w:type="spellStart"/>
      <w:r w:rsidRPr="00587E0B">
        <w:rPr>
          <w:rFonts w:cstheme="minorHAnsi"/>
          <w:color w:val="000000"/>
        </w:rPr>
        <w:t>across</w:t>
      </w:r>
      <w:proofErr w:type="spellEnd"/>
      <w:r w:rsidRPr="00587E0B">
        <w:rPr>
          <w:rFonts w:cstheme="minorHAnsi"/>
          <w:color w:val="000000"/>
        </w:rPr>
        <w:t xml:space="preserve"> </w:t>
      </w:r>
      <w:proofErr w:type="spellStart"/>
      <w:r w:rsidRPr="00587E0B">
        <w:rPr>
          <w:rFonts w:cstheme="minorHAnsi"/>
          <w:color w:val="000000"/>
        </w:rPr>
        <w:t>karst</w:t>
      </w:r>
      <w:proofErr w:type="spellEnd"/>
      <w:r w:rsidRPr="00587E0B">
        <w:rPr>
          <w:rFonts w:cstheme="minorHAnsi"/>
          <w:color w:val="000000"/>
        </w:rPr>
        <w:t xml:space="preserve"> </w:t>
      </w:r>
      <w:proofErr w:type="spellStart"/>
      <w:r w:rsidRPr="00587E0B">
        <w:rPr>
          <w:rFonts w:cstheme="minorHAnsi"/>
          <w:color w:val="000000"/>
        </w:rPr>
        <w:t>poljes</w:t>
      </w:r>
      <w:proofErr w:type="spellEnd"/>
      <w:r w:rsidRPr="00587E0B">
        <w:rPr>
          <w:rFonts w:cstheme="minorHAnsi"/>
          <w:color w:val="000000"/>
        </w:rPr>
        <w:t xml:space="preserve">, </w:t>
      </w:r>
      <w:proofErr w:type="spellStart"/>
      <w:r w:rsidRPr="00587E0B">
        <w:rPr>
          <w:rFonts w:cstheme="minorHAnsi"/>
          <w:color w:val="000000"/>
        </w:rPr>
        <w:t>and</w:t>
      </w:r>
      <w:proofErr w:type="spellEnd"/>
      <w:r w:rsidRPr="00587E0B">
        <w:rPr>
          <w:rFonts w:cstheme="minorHAnsi"/>
          <w:color w:val="000000"/>
        </w:rPr>
        <w:t xml:space="preserve"> </w:t>
      </w:r>
      <w:proofErr w:type="spellStart"/>
      <w:r w:rsidRPr="00587E0B">
        <w:rPr>
          <w:rFonts w:cstheme="minorHAnsi"/>
          <w:color w:val="000000"/>
        </w:rPr>
        <w:t>dominant</w:t>
      </w:r>
      <w:proofErr w:type="spellEnd"/>
      <w:r w:rsidRPr="00587E0B">
        <w:rPr>
          <w:rFonts w:cstheme="minorHAnsi"/>
          <w:color w:val="000000"/>
        </w:rPr>
        <w:t xml:space="preserve"> </w:t>
      </w:r>
      <w:proofErr w:type="spellStart"/>
      <w:r w:rsidRPr="00587E0B">
        <w:rPr>
          <w:rFonts w:cstheme="minorHAnsi"/>
          <w:color w:val="000000"/>
        </w:rPr>
        <w:t>regional</w:t>
      </w:r>
      <w:proofErr w:type="spellEnd"/>
      <w:r w:rsidRPr="00587E0B">
        <w:rPr>
          <w:rFonts w:cstheme="minorHAnsi"/>
          <w:color w:val="000000"/>
        </w:rPr>
        <w:t xml:space="preserve"> </w:t>
      </w:r>
      <w:proofErr w:type="spellStart"/>
      <w:r w:rsidRPr="00587E0B">
        <w:rPr>
          <w:rFonts w:cstheme="minorHAnsi"/>
          <w:color w:val="000000"/>
        </w:rPr>
        <w:t>flow</w:t>
      </w:r>
      <w:proofErr w:type="spellEnd"/>
      <w:r w:rsidRPr="00587E0B">
        <w:rPr>
          <w:rFonts w:cstheme="minorHAnsi"/>
          <w:color w:val="000000"/>
        </w:rPr>
        <w:t xml:space="preserve"> </w:t>
      </w:r>
      <w:proofErr w:type="spellStart"/>
      <w:r w:rsidRPr="00587E0B">
        <w:rPr>
          <w:rFonts w:cstheme="minorHAnsi"/>
          <w:color w:val="000000"/>
        </w:rPr>
        <w:t>systems</w:t>
      </w:r>
      <w:proofErr w:type="spellEnd"/>
      <w:r w:rsidRPr="00587E0B">
        <w:rPr>
          <w:rFonts w:cstheme="minorHAnsi"/>
          <w:color w:val="000000"/>
        </w:rPr>
        <w:t xml:space="preserve"> </w:t>
      </w:r>
      <w:proofErr w:type="spellStart"/>
      <w:r w:rsidRPr="00587E0B">
        <w:rPr>
          <w:rFonts w:cstheme="minorHAnsi"/>
          <w:color w:val="000000"/>
        </w:rPr>
        <w:t>draining</w:t>
      </w:r>
      <w:proofErr w:type="spellEnd"/>
      <w:r w:rsidRPr="00587E0B">
        <w:rPr>
          <w:rFonts w:cstheme="minorHAnsi"/>
          <w:color w:val="000000"/>
        </w:rPr>
        <w:t xml:space="preserve"> </w:t>
      </w:r>
      <w:proofErr w:type="spellStart"/>
      <w:r w:rsidRPr="00587E0B">
        <w:rPr>
          <w:rFonts w:cstheme="minorHAnsi"/>
          <w:color w:val="000000"/>
        </w:rPr>
        <w:t>extensive</w:t>
      </w:r>
      <w:proofErr w:type="spellEnd"/>
      <w:r w:rsidRPr="00587E0B">
        <w:rPr>
          <w:rFonts w:cstheme="minorHAnsi"/>
          <w:color w:val="000000"/>
        </w:rPr>
        <w:t xml:space="preserve"> </w:t>
      </w:r>
      <w:proofErr w:type="spellStart"/>
      <w:r w:rsidRPr="00587E0B">
        <w:rPr>
          <w:rFonts w:cstheme="minorHAnsi"/>
          <w:color w:val="000000"/>
        </w:rPr>
        <w:t>recharge</w:t>
      </w:r>
      <w:proofErr w:type="spellEnd"/>
      <w:r w:rsidRPr="00587E0B">
        <w:rPr>
          <w:rFonts w:cstheme="minorHAnsi"/>
          <w:color w:val="000000"/>
        </w:rPr>
        <w:t xml:space="preserve"> </w:t>
      </w:r>
      <w:proofErr w:type="spellStart"/>
      <w:r w:rsidRPr="00587E0B">
        <w:rPr>
          <w:rFonts w:cstheme="minorHAnsi"/>
          <w:color w:val="000000"/>
        </w:rPr>
        <w:t>areas</w:t>
      </w:r>
      <w:proofErr w:type="spellEnd"/>
      <w:r w:rsidRPr="00587E0B">
        <w:rPr>
          <w:rFonts w:cstheme="minorHAnsi"/>
          <w:color w:val="000000"/>
        </w:rPr>
        <w:t xml:space="preserve"> </w:t>
      </w:r>
      <w:proofErr w:type="spellStart"/>
      <w:r w:rsidRPr="00587E0B">
        <w:rPr>
          <w:rFonts w:cstheme="minorHAnsi"/>
          <w:color w:val="000000"/>
        </w:rPr>
        <w:t>of</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Lika </w:t>
      </w:r>
      <w:proofErr w:type="spellStart"/>
      <w:r w:rsidRPr="00587E0B">
        <w:rPr>
          <w:rFonts w:cstheme="minorHAnsi"/>
          <w:color w:val="000000"/>
        </w:rPr>
        <w:t>karst</w:t>
      </w:r>
      <w:proofErr w:type="spellEnd"/>
      <w:r w:rsidRPr="00587E0B">
        <w:rPr>
          <w:rFonts w:cstheme="minorHAnsi"/>
          <w:color w:val="000000"/>
        </w:rPr>
        <w:t xml:space="preserve"> </w:t>
      </w:r>
      <w:proofErr w:type="spellStart"/>
      <w:r w:rsidRPr="00587E0B">
        <w:rPr>
          <w:rFonts w:cstheme="minorHAnsi"/>
          <w:color w:val="000000"/>
        </w:rPr>
        <w:t>toward</w:t>
      </w:r>
      <w:proofErr w:type="spellEnd"/>
      <w:r w:rsidRPr="00587E0B">
        <w:rPr>
          <w:rFonts w:cstheme="minorHAnsi"/>
          <w:color w:val="000000"/>
        </w:rPr>
        <w:t xml:space="preserve"> major </w:t>
      </w:r>
      <w:proofErr w:type="spellStart"/>
      <w:r w:rsidRPr="00587E0B">
        <w:rPr>
          <w:rFonts w:cstheme="minorHAnsi"/>
          <w:color w:val="000000"/>
        </w:rPr>
        <w:t>springs</w:t>
      </w:r>
      <w:proofErr w:type="spellEnd"/>
      <w:r w:rsidRPr="00587E0B">
        <w:rPr>
          <w:rFonts w:cstheme="minorHAnsi"/>
          <w:color w:val="000000"/>
        </w:rPr>
        <w:t xml:space="preserve"> </w:t>
      </w:r>
      <w:proofErr w:type="spellStart"/>
      <w:r w:rsidRPr="00587E0B">
        <w:rPr>
          <w:rFonts w:cstheme="minorHAnsi"/>
          <w:color w:val="000000"/>
        </w:rPr>
        <w:t>in</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Una </w:t>
      </w:r>
      <w:proofErr w:type="spellStart"/>
      <w:r w:rsidRPr="00587E0B">
        <w:rPr>
          <w:rFonts w:cstheme="minorHAnsi"/>
          <w:color w:val="000000"/>
        </w:rPr>
        <w:t>River</w:t>
      </w:r>
      <w:proofErr w:type="spellEnd"/>
      <w:r w:rsidRPr="00587E0B">
        <w:rPr>
          <w:rFonts w:cstheme="minorHAnsi"/>
          <w:color w:val="000000"/>
        </w:rPr>
        <w:t xml:space="preserve"> </w:t>
      </w:r>
      <w:proofErr w:type="spellStart"/>
      <w:r w:rsidRPr="00587E0B">
        <w:rPr>
          <w:rFonts w:cstheme="minorHAnsi"/>
          <w:color w:val="000000"/>
        </w:rPr>
        <w:t>valley</w:t>
      </w:r>
      <w:proofErr w:type="spellEnd"/>
      <w:r w:rsidRPr="00587E0B">
        <w:rPr>
          <w:rFonts w:cstheme="minorHAnsi"/>
          <w:color w:val="000000"/>
        </w:rPr>
        <w:t>.</w:t>
      </w:r>
    </w:p>
    <w:p w14:paraId="0B06E392" w14:textId="77777777" w:rsidR="009577BC" w:rsidRPr="00587E0B" w:rsidRDefault="009577BC" w:rsidP="009577BC">
      <w:pPr>
        <w:spacing w:after="0" w:line="23" w:lineRule="atLeast"/>
        <w:rPr>
          <w:rFonts w:cstheme="minorHAnsi"/>
          <w:color w:val="000000"/>
        </w:rPr>
      </w:pPr>
      <w:proofErr w:type="spellStart"/>
      <w:r w:rsidRPr="00587E0B">
        <w:rPr>
          <w:rFonts w:cstheme="minorHAnsi"/>
          <w:color w:val="000000"/>
        </w:rPr>
        <w:t>Measured</w:t>
      </w:r>
      <w:proofErr w:type="spellEnd"/>
      <w:r w:rsidRPr="00587E0B">
        <w:rPr>
          <w:rFonts w:cstheme="minorHAnsi"/>
          <w:color w:val="000000"/>
        </w:rPr>
        <w:t xml:space="preserve"> </w:t>
      </w:r>
      <w:proofErr w:type="spellStart"/>
      <w:r w:rsidRPr="00587E0B">
        <w:rPr>
          <w:rFonts w:cstheme="minorHAnsi"/>
          <w:color w:val="000000"/>
        </w:rPr>
        <w:t>groundwater</w:t>
      </w:r>
      <w:proofErr w:type="spellEnd"/>
      <w:r w:rsidRPr="00587E0B">
        <w:rPr>
          <w:rFonts w:cstheme="minorHAnsi"/>
          <w:color w:val="000000"/>
        </w:rPr>
        <w:t xml:space="preserve"> </w:t>
      </w:r>
      <w:proofErr w:type="spellStart"/>
      <w:r w:rsidRPr="00587E0B">
        <w:rPr>
          <w:rFonts w:cstheme="minorHAnsi"/>
          <w:color w:val="000000"/>
        </w:rPr>
        <w:t>flow</w:t>
      </w:r>
      <w:proofErr w:type="spellEnd"/>
      <w:r w:rsidRPr="00587E0B">
        <w:rPr>
          <w:rFonts w:cstheme="minorHAnsi"/>
          <w:color w:val="000000"/>
        </w:rPr>
        <w:t xml:space="preserve"> </w:t>
      </w:r>
      <w:proofErr w:type="spellStart"/>
      <w:r w:rsidRPr="00587E0B">
        <w:rPr>
          <w:rFonts w:cstheme="minorHAnsi"/>
          <w:color w:val="000000"/>
        </w:rPr>
        <w:t>velocities</w:t>
      </w:r>
      <w:proofErr w:type="spellEnd"/>
      <w:r w:rsidRPr="00587E0B">
        <w:rPr>
          <w:rFonts w:cstheme="minorHAnsi"/>
          <w:color w:val="000000"/>
        </w:rPr>
        <w:t xml:space="preserve"> </w:t>
      </w:r>
      <w:proofErr w:type="spellStart"/>
      <w:r w:rsidRPr="00587E0B">
        <w:rPr>
          <w:rFonts w:cstheme="minorHAnsi"/>
          <w:color w:val="000000"/>
        </w:rPr>
        <w:t>range</w:t>
      </w:r>
      <w:proofErr w:type="spellEnd"/>
      <w:r w:rsidRPr="00587E0B">
        <w:rPr>
          <w:rFonts w:cstheme="minorHAnsi"/>
          <w:color w:val="000000"/>
        </w:rPr>
        <w:t xml:space="preserve"> </w:t>
      </w:r>
      <w:proofErr w:type="spellStart"/>
      <w:r w:rsidRPr="00587E0B">
        <w:rPr>
          <w:rFonts w:cstheme="minorHAnsi"/>
          <w:color w:val="000000"/>
        </w:rPr>
        <w:t>from</w:t>
      </w:r>
      <w:proofErr w:type="spellEnd"/>
      <w:r w:rsidRPr="00587E0B">
        <w:rPr>
          <w:rFonts w:cstheme="minorHAnsi"/>
          <w:color w:val="000000"/>
        </w:rPr>
        <w:t xml:space="preserve"> </w:t>
      </w:r>
      <w:proofErr w:type="spellStart"/>
      <w:r w:rsidRPr="00587E0B">
        <w:rPr>
          <w:rFonts w:cstheme="minorHAnsi"/>
          <w:color w:val="000000"/>
        </w:rPr>
        <w:t>approximately</w:t>
      </w:r>
      <w:proofErr w:type="spellEnd"/>
      <w:r w:rsidRPr="00587E0B">
        <w:rPr>
          <w:rFonts w:cstheme="minorHAnsi"/>
          <w:color w:val="000000"/>
        </w:rPr>
        <w:t xml:space="preserve"> 0.11–0.22 cm/s (</w:t>
      </w:r>
      <w:proofErr w:type="spellStart"/>
      <w:r w:rsidRPr="00587E0B">
        <w:rPr>
          <w:rFonts w:cstheme="minorHAnsi"/>
          <w:color w:val="000000"/>
        </w:rPr>
        <w:t>from</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Prijeboj ponor </w:t>
      </w:r>
      <w:proofErr w:type="spellStart"/>
      <w:r w:rsidRPr="00587E0B">
        <w:rPr>
          <w:rFonts w:cstheme="minorHAnsi"/>
          <w:color w:val="000000"/>
        </w:rPr>
        <w:t>toward</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Privilica</w:t>
      </w:r>
      <w:proofErr w:type="spellEnd"/>
      <w:r w:rsidRPr="00587E0B">
        <w:rPr>
          <w:rFonts w:cstheme="minorHAnsi"/>
          <w:color w:val="000000"/>
        </w:rPr>
        <w:t xml:space="preserve"> </w:t>
      </w:r>
      <w:proofErr w:type="spellStart"/>
      <w:r w:rsidRPr="00587E0B">
        <w:rPr>
          <w:rFonts w:cstheme="minorHAnsi"/>
          <w:color w:val="000000"/>
        </w:rPr>
        <w:t>and</w:t>
      </w:r>
      <w:proofErr w:type="spellEnd"/>
      <w:r w:rsidRPr="00587E0B">
        <w:rPr>
          <w:rFonts w:cstheme="minorHAnsi"/>
          <w:color w:val="000000"/>
        </w:rPr>
        <w:t xml:space="preserve"> </w:t>
      </w:r>
      <w:proofErr w:type="spellStart"/>
      <w:r w:rsidRPr="00587E0B">
        <w:rPr>
          <w:rFonts w:cstheme="minorHAnsi"/>
          <w:color w:val="000000"/>
        </w:rPr>
        <w:t>Žegar</w:t>
      </w:r>
      <w:proofErr w:type="spellEnd"/>
      <w:r w:rsidRPr="00587E0B">
        <w:rPr>
          <w:rFonts w:cstheme="minorHAnsi"/>
          <w:color w:val="000000"/>
        </w:rPr>
        <w:t xml:space="preserve"> </w:t>
      </w:r>
      <w:proofErr w:type="spellStart"/>
      <w:r w:rsidRPr="00587E0B">
        <w:rPr>
          <w:rFonts w:cstheme="minorHAnsi"/>
          <w:color w:val="000000"/>
        </w:rPr>
        <w:t>springs</w:t>
      </w:r>
      <w:proofErr w:type="spellEnd"/>
      <w:r w:rsidRPr="00587E0B">
        <w:rPr>
          <w:rFonts w:cstheme="minorHAnsi"/>
          <w:color w:val="000000"/>
        </w:rPr>
        <w:t xml:space="preserve">) </w:t>
      </w:r>
      <w:proofErr w:type="spellStart"/>
      <w:r w:rsidRPr="00587E0B">
        <w:rPr>
          <w:rFonts w:cstheme="minorHAnsi"/>
          <w:color w:val="000000"/>
        </w:rPr>
        <w:t>up</w:t>
      </w:r>
      <w:proofErr w:type="spellEnd"/>
      <w:r w:rsidRPr="00587E0B">
        <w:rPr>
          <w:rFonts w:cstheme="minorHAnsi"/>
          <w:color w:val="000000"/>
        </w:rPr>
        <w:t xml:space="preserve"> to 14.64 cm/s (</w:t>
      </w:r>
      <w:proofErr w:type="spellStart"/>
      <w:r w:rsidRPr="00587E0B">
        <w:rPr>
          <w:rFonts w:cstheme="minorHAnsi"/>
          <w:color w:val="000000"/>
        </w:rPr>
        <w:t>from</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Donji Lapac ponor to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Ostrovica</w:t>
      </w:r>
      <w:proofErr w:type="spellEnd"/>
      <w:r w:rsidRPr="00587E0B">
        <w:rPr>
          <w:rFonts w:cstheme="minorHAnsi"/>
          <w:color w:val="000000"/>
        </w:rPr>
        <w:t xml:space="preserve"> </w:t>
      </w:r>
      <w:proofErr w:type="spellStart"/>
      <w:r w:rsidRPr="00587E0B">
        <w:rPr>
          <w:rFonts w:cstheme="minorHAnsi"/>
          <w:color w:val="000000"/>
        </w:rPr>
        <w:t>spring</w:t>
      </w:r>
      <w:proofErr w:type="spellEnd"/>
      <w:r w:rsidRPr="00587E0B">
        <w:rPr>
          <w:rFonts w:cstheme="minorHAnsi"/>
          <w:color w:val="000000"/>
        </w:rPr>
        <w:t xml:space="preserve">), </w:t>
      </w:r>
      <w:proofErr w:type="spellStart"/>
      <w:r w:rsidRPr="00587E0B">
        <w:rPr>
          <w:rFonts w:cstheme="minorHAnsi"/>
          <w:color w:val="000000"/>
        </w:rPr>
        <w:t>with</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most </w:t>
      </w:r>
      <w:proofErr w:type="spellStart"/>
      <w:r w:rsidRPr="00587E0B">
        <w:rPr>
          <w:rFonts w:cstheme="minorHAnsi"/>
          <w:color w:val="000000"/>
        </w:rPr>
        <w:t>common</w:t>
      </w:r>
      <w:proofErr w:type="spellEnd"/>
      <w:r w:rsidRPr="00587E0B">
        <w:rPr>
          <w:rFonts w:cstheme="minorHAnsi"/>
          <w:color w:val="000000"/>
        </w:rPr>
        <w:t xml:space="preserve"> </w:t>
      </w:r>
      <w:proofErr w:type="spellStart"/>
      <w:r w:rsidRPr="00587E0B">
        <w:rPr>
          <w:rFonts w:cstheme="minorHAnsi"/>
          <w:color w:val="000000"/>
        </w:rPr>
        <w:t>velocities</w:t>
      </w:r>
      <w:proofErr w:type="spellEnd"/>
      <w:r w:rsidRPr="00587E0B">
        <w:rPr>
          <w:rFonts w:cstheme="minorHAnsi"/>
          <w:color w:val="000000"/>
        </w:rPr>
        <w:t xml:space="preserve"> </w:t>
      </w:r>
      <w:proofErr w:type="spellStart"/>
      <w:r w:rsidRPr="00587E0B">
        <w:rPr>
          <w:rFonts w:cstheme="minorHAnsi"/>
          <w:color w:val="000000"/>
        </w:rPr>
        <w:t>ranging</w:t>
      </w:r>
      <w:proofErr w:type="spellEnd"/>
      <w:r w:rsidRPr="00587E0B">
        <w:rPr>
          <w:rFonts w:cstheme="minorHAnsi"/>
          <w:color w:val="000000"/>
        </w:rPr>
        <w:t xml:space="preserve"> </w:t>
      </w:r>
      <w:proofErr w:type="spellStart"/>
      <w:r w:rsidRPr="00587E0B">
        <w:rPr>
          <w:rFonts w:cstheme="minorHAnsi"/>
          <w:color w:val="000000"/>
        </w:rPr>
        <w:t>between</w:t>
      </w:r>
      <w:proofErr w:type="spellEnd"/>
      <w:r w:rsidRPr="00587E0B">
        <w:rPr>
          <w:rFonts w:cstheme="minorHAnsi"/>
          <w:color w:val="000000"/>
        </w:rPr>
        <w:t xml:space="preserve"> 1 </w:t>
      </w:r>
      <w:proofErr w:type="spellStart"/>
      <w:r w:rsidRPr="00587E0B">
        <w:rPr>
          <w:rFonts w:cstheme="minorHAnsi"/>
          <w:color w:val="000000"/>
        </w:rPr>
        <w:t>and</w:t>
      </w:r>
      <w:proofErr w:type="spellEnd"/>
      <w:r w:rsidRPr="00587E0B">
        <w:rPr>
          <w:rFonts w:cstheme="minorHAnsi"/>
          <w:color w:val="000000"/>
        </w:rPr>
        <w:t xml:space="preserve"> 4 cm/s. </w:t>
      </w:r>
    </w:p>
    <w:p w14:paraId="22552046" w14:textId="77777777" w:rsidR="009577BC" w:rsidRDefault="009577BC" w:rsidP="009577BC">
      <w:pPr>
        <w:spacing w:after="0" w:line="23" w:lineRule="atLeast"/>
        <w:rPr>
          <w:rFonts w:cstheme="minorHAnsi"/>
          <w:color w:val="000000"/>
        </w:rPr>
      </w:pPr>
      <w:r w:rsidRPr="00587E0B">
        <w:rPr>
          <w:rFonts w:cstheme="minorHAnsi"/>
          <w:color w:val="000000"/>
        </w:rPr>
        <w:t xml:space="preserve">In </w:t>
      </w:r>
      <w:proofErr w:type="spellStart"/>
      <w:r w:rsidRPr="00587E0B">
        <w:rPr>
          <w:rFonts w:cstheme="minorHAnsi"/>
          <w:color w:val="000000"/>
        </w:rPr>
        <w:t>Bosnia</w:t>
      </w:r>
      <w:proofErr w:type="spellEnd"/>
      <w:r w:rsidRPr="00587E0B">
        <w:rPr>
          <w:rFonts w:cstheme="minorHAnsi"/>
          <w:color w:val="000000"/>
        </w:rPr>
        <w:t xml:space="preserve"> </w:t>
      </w:r>
      <w:proofErr w:type="spellStart"/>
      <w:r w:rsidRPr="00587E0B">
        <w:rPr>
          <w:rFonts w:cstheme="minorHAnsi"/>
          <w:color w:val="000000"/>
        </w:rPr>
        <w:t>and</w:t>
      </w:r>
      <w:proofErr w:type="spellEnd"/>
      <w:r w:rsidRPr="00587E0B">
        <w:rPr>
          <w:rFonts w:cstheme="minorHAnsi"/>
          <w:color w:val="000000"/>
        </w:rPr>
        <w:t xml:space="preserve"> </w:t>
      </w:r>
      <w:proofErr w:type="spellStart"/>
      <w:r w:rsidRPr="00587E0B">
        <w:rPr>
          <w:rFonts w:cstheme="minorHAnsi"/>
          <w:color w:val="000000"/>
        </w:rPr>
        <w:t>Herzegovina</w:t>
      </w:r>
      <w:proofErr w:type="spellEnd"/>
      <w:r w:rsidRPr="00587E0B">
        <w:rPr>
          <w:rFonts w:cstheme="minorHAnsi"/>
          <w:color w:val="000000"/>
        </w:rPr>
        <w:t xml:space="preserve">, </w:t>
      </w:r>
      <w:proofErr w:type="spellStart"/>
      <w:r w:rsidRPr="00587E0B">
        <w:rPr>
          <w:rFonts w:cstheme="minorHAnsi"/>
          <w:color w:val="000000"/>
        </w:rPr>
        <w:t>smaller</w:t>
      </w:r>
      <w:proofErr w:type="spellEnd"/>
      <w:r w:rsidRPr="00587E0B">
        <w:rPr>
          <w:rFonts w:cstheme="minorHAnsi"/>
          <w:color w:val="000000"/>
        </w:rPr>
        <w:t xml:space="preserve"> </w:t>
      </w:r>
      <w:proofErr w:type="spellStart"/>
      <w:r w:rsidRPr="00587E0B">
        <w:rPr>
          <w:rFonts w:cstheme="minorHAnsi"/>
          <w:color w:val="000000"/>
        </w:rPr>
        <w:t>springs</w:t>
      </w:r>
      <w:proofErr w:type="spellEnd"/>
      <w:r w:rsidRPr="00587E0B">
        <w:rPr>
          <w:rFonts w:cstheme="minorHAnsi"/>
          <w:color w:val="000000"/>
        </w:rPr>
        <w:t xml:space="preserve"> </w:t>
      </w:r>
      <w:proofErr w:type="spellStart"/>
      <w:r w:rsidRPr="00587E0B">
        <w:rPr>
          <w:rFonts w:cstheme="minorHAnsi"/>
          <w:color w:val="000000"/>
        </w:rPr>
        <w:t>contributing</w:t>
      </w:r>
      <w:proofErr w:type="spellEnd"/>
      <w:r w:rsidRPr="00587E0B">
        <w:rPr>
          <w:rFonts w:cstheme="minorHAnsi"/>
          <w:color w:val="000000"/>
        </w:rPr>
        <w:t xml:space="preserve"> to </w:t>
      </w:r>
      <w:proofErr w:type="spellStart"/>
      <w:r w:rsidRPr="00587E0B">
        <w:rPr>
          <w:rFonts w:cstheme="minorHAnsi"/>
          <w:color w:val="000000"/>
        </w:rPr>
        <w:t>groundwater</w:t>
      </w:r>
      <w:proofErr w:type="spellEnd"/>
      <w:r w:rsidRPr="00587E0B">
        <w:rPr>
          <w:rFonts w:cstheme="minorHAnsi"/>
          <w:color w:val="000000"/>
        </w:rPr>
        <w:t xml:space="preserve"> </w:t>
      </w:r>
      <w:proofErr w:type="spellStart"/>
      <w:r w:rsidRPr="00587E0B">
        <w:rPr>
          <w:rFonts w:cstheme="minorHAnsi"/>
          <w:color w:val="000000"/>
        </w:rPr>
        <w:t>discharge</w:t>
      </w:r>
      <w:proofErr w:type="spellEnd"/>
      <w:r w:rsidRPr="00587E0B">
        <w:rPr>
          <w:rFonts w:cstheme="minorHAnsi"/>
          <w:color w:val="000000"/>
        </w:rPr>
        <w:t xml:space="preserve"> </w:t>
      </w:r>
      <w:proofErr w:type="spellStart"/>
      <w:r w:rsidRPr="00587E0B">
        <w:rPr>
          <w:rFonts w:cstheme="minorHAnsi"/>
          <w:color w:val="000000"/>
        </w:rPr>
        <w:t>include</w:t>
      </w:r>
      <w:proofErr w:type="spellEnd"/>
      <w:r w:rsidRPr="00587E0B">
        <w:rPr>
          <w:rFonts w:cstheme="minorHAnsi"/>
          <w:color w:val="000000"/>
        </w:rPr>
        <w:t xml:space="preserve"> Toplica–Klisa, </w:t>
      </w:r>
      <w:proofErr w:type="spellStart"/>
      <w:r w:rsidRPr="00587E0B">
        <w:rPr>
          <w:rFonts w:cstheme="minorHAnsi"/>
          <w:color w:val="000000"/>
        </w:rPr>
        <w:t>Ilijića</w:t>
      </w:r>
      <w:proofErr w:type="spellEnd"/>
      <w:r w:rsidRPr="00587E0B">
        <w:rPr>
          <w:rFonts w:cstheme="minorHAnsi"/>
          <w:color w:val="000000"/>
        </w:rPr>
        <w:t xml:space="preserve"> Vrelo, </w:t>
      </w:r>
      <w:proofErr w:type="spellStart"/>
      <w:r w:rsidRPr="00587E0B">
        <w:rPr>
          <w:rFonts w:cstheme="minorHAnsi"/>
          <w:color w:val="000000"/>
        </w:rPr>
        <w:t>Panjak</w:t>
      </w:r>
      <w:proofErr w:type="spellEnd"/>
      <w:r w:rsidRPr="00587E0B">
        <w:rPr>
          <w:rFonts w:cstheme="minorHAnsi"/>
          <w:color w:val="000000"/>
        </w:rPr>
        <w:t xml:space="preserve">, Bistrica, </w:t>
      </w:r>
      <w:proofErr w:type="spellStart"/>
      <w:r w:rsidRPr="00587E0B">
        <w:rPr>
          <w:rFonts w:cstheme="minorHAnsi"/>
          <w:color w:val="000000"/>
        </w:rPr>
        <w:t>Žegar</w:t>
      </w:r>
      <w:proofErr w:type="spellEnd"/>
      <w:r w:rsidRPr="00587E0B">
        <w:rPr>
          <w:rFonts w:cstheme="minorHAnsi"/>
          <w:color w:val="000000"/>
        </w:rPr>
        <w:t xml:space="preserve">, </w:t>
      </w:r>
      <w:proofErr w:type="spellStart"/>
      <w:r w:rsidRPr="00587E0B">
        <w:rPr>
          <w:rFonts w:cstheme="minorHAnsi"/>
          <w:color w:val="000000"/>
        </w:rPr>
        <w:t>Đakulin</w:t>
      </w:r>
      <w:proofErr w:type="spellEnd"/>
      <w:r w:rsidRPr="00587E0B">
        <w:rPr>
          <w:rFonts w:cstheme="minorHAnsi"/>
          <w:color w:val="000000"/>
        </w:rPr>
        <w:t xml:space="preserve"> </w:t>
      </w:r>
      <w:proofErr w:type="spellStart"/>
      <w:r w:rsidRPr="00587E0B">
        <w:rPr>
          <w:rFonts w:cstheme="minorHAnsi"/>
          <w:color w:val="000000"/>
        </w:rPr>
        <w:t>Loskun</w:t>
      </w:r>
      <w:proofErr w:type="spellEnd"/>
      <w:r w:rsidRPr="00587E0B">
        <w:rPr>
          <w:rFonts w:cstheme="minorHAnsi"/>
          <w:color w:val="000000"/>
        </w:rPr>
        <w:t xml:space="preserve">, </w:t>
      </w:r>
      <w:proofErr w:type="spellStart"/>
      <w:r w:rsidRPr="00587E0B">
        <w:rPr>
          <w:rFonts w:cstheme="minorHAnsi"/>
          <w:color w:val="000000"/>
        </w:rPr>
        <w:t>Crnoć</w:t>
      </w:r>
      <w:proofErr w:type="spellEnd"/>
      <w:r w:rsidRPr="00587E0B">
        <w:rPr>
          <w:rFonts w:cstheme="minorHAnsi"/>
          <w:color w:val="000000"/>
        </w:rPr>
        <w:t>–</w:t>
      </w:r>
      <w:proofErr w:type="spellStart"/>
      <w:r w:rsidRPr="00587E0B">
        <w:rPr>
          <w:rFonts w:cstheme="minorHAnsi"/>
          <w:color w:val="000000"/>
        </w:rPr>
        <w:t>Nebljuši</w:t>
      </w:r>
      <w:proofErr w:type="spellEnd"/>
      <w:r w:rsidRPr="00587E0B">
        <w:rPr>
          <w:rFonts w:cstheme="minorHAnsi"/>
          <w:color w:val="000000"/>
        </w:rPr>
        <w:t xml:space="preserve">, </w:t>
      </w:r>
      <w:proofErr w:type="spellStart"/>
      <w:r w:rsidRPr="00587E0B">
        <w:rPr>
          <w:rFonts w:cstheme="minorHAnsi"/>
          <w:color w:val="000000"/>
        </w:rPr>
        <w:t>and</w:t>
      </w:r>
      <w:proofErr w:type="spellEnd"/>
      <w:r w:rsidRPr="00587E0B">
        <w:rPr>
          <w:rFonts w:cstheme="minorHAnsi"/>
          <w:color w:val="000000"/>
        </w:rPr>
        <w:t xml:space="preserve"> Draga. In Croatia,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main</w:t>
      </w:r>
      <w:proofErr w:type="spellEnd"/>
      <w:r w:rsidRPr="00587E0B">
        <w:rPr>
          <w:rFonts w:cstheme="minorHAnsi"/>
          <w:color w:val="000000"/>
        </w:rPr>
        <w:t xml:space="preserve"> </w:t>
      </w:r>
      <w:proofErr w:type="spellStart"/>
      <w:r w:rsidRPr="00587E0B">
        <w:rPr>
          <w:rFonts w:cstheme="minorHAnsi"/>
          <w:color w:val="000000"/>
        </w:rPr>
        <w:t>springs</w:t>
      </w:r>
      <w:proofErr w:type="spellEnd"/>
      <w:r w:rsidRPr="00587E0B">
        <w:rPr>
          <w:rFonts w:cstheme="minorHAnsi"/>
          <w:color w:val="000000"/>
        </w:rPr>
        <w:t xml:space="preserve"> </w:t>
      </w:r>
      <w:proofErr w:type="spellStart"/>
      <w:r w:rsidRPr="00587E0B">
        <w:rPr>
          <w:rFonts w:cstheme="minorHAnsi"/>
          <w:color w:val="000000"/>
        </w:rPr>
        <w:t>include</w:t>
      </w:r>
      <w:proofErr w:type="spellEnd"/>
      <w:r w:rsidRPr="00587E0B">
        <w:rPr>
          <w:rFonts w:cstheme="minorHAnsi"/>
          <w:color w:val="000000"/>
        </w:rPr>
        <w:t xml:space="preserve"> Koreničko, </w:t>
      </w:r>
      <w:proofErr w:type="spellStart"/>
      <w:r w:rsidRPr="00587E0B">
        <w:rPr>
          <w:rFonts w:cstheme="minorHAnsi"/>
          <w:color w:val="000000"/>
        </w:rPr>
        <w:t>Čuić</w:t>
      </w:r>
      <w:proofErr w:type="spellEnd"/>
      <w:r w:rsidRPr="00587E0B">
        <w:rPr>
          <w:rFonts w:cstheme="minorHAnsi"/>
          <w:color w:val="000000"/>
        </w:rPr>
        <w:t xml:space="preserve">, Krčevine, </w:t>
      </w:r>
      <w:proofErr w:type="spellStart"/>
      <w:r w:rsidRPr="00587E0B">
        <w:rPr>
          <w:rFonts w:cstheme="minorHAnsi"/>
          <w:color w:val="000000"/>
        </w:rPr>
        <w:t>Krbavica</w:t>
      </w:r>
      <w:proofErr w:type="spellEnd"/>
      <w:r w:rsidRPr="00587E0B">
        <w:rPr>
          <w:rFonts w:cstheme="minorHAnsi"/>
          <w:color w:val="000000"/>
        </w:rPr>
        <w:t xml:space="preserve">, Udbina, </w:t>
      </w:r>
      <w:proofErr w:type="spellStart"/>
      <w:r w:rsidRPr="00587E0B">
        <w:rPr>
          <w:rFonts w:cstheme="minorHAnsi"/>
          <w:color w:val="000000"/>
        </w:rPr>
        <w:t>Joševica</w:t>
      </w:r>
      <w:proofErr w:type="spellEnd"/>
      <w:r w:rsidRPr="00587E0B">
        <w:rPr>
          <w:rFonts w:cstheme="minorHAnsi"/>
          <w:color w:val="000000"/>
        </w:rPr>
        <w:t xml:space="preserve">, Mala </w:t>
      </w:r>
      <w:proofErr w:type="spellStart"/>
      <w:r w:rsidRPr="00587E0B">
        <w:rPr>
          <w:rFonts w:cstheme="minorHAnsi"/>
          <w:color w:val="000000"/>
        </w:rPr>
        <w:t>Nateka</w:t>
      </w:r>
      <w:proofErr w:type="spellEnd"/>
      <w:r w:rsidRPr="00587E0B">
        <w:rPr>
          <w:rFonts w:cstheme="minorHAnsi"/>
          <w:color w:val="000000"/>
        </w:rPr>
        <w:t xml:space="preserve">, Velika </w:t>
      </w:r>
      <w:proofErr w:type="spellStart"/>
      <w:r w:rsidRPr="00587E0B">
        <w:rPr>
          <w:rFonts w:cstheme="minorHAnsi"/>
          <w:color w:val="000000"/>
        </w:rPr>
        <w:t>Nateka</w:t>
      </w:r>
      <w:proofErr w:type="spellEnd"/>
      <w:r w:rsidRPr="00587E0B">
        <w:rPr>
          <w:rFonts w:cstheme="minorHAnsi"/>
          <w:color w:val="000000"/>
        </w:rPr>
        <w:t xml:space="preserve">, </w:t>
      </w:r>
      <w:proofErr w:type="spellStart"/>
      <w:r w:rsidRPr="00587E0B">
        <w:rPr>
          <w:rFonts w:cstheme="minorHAnsi"/>
          <w:color w:val="000000"/>
        </w:rPr>
        <w:t>and</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Una </w:t>
      </w:r>
      <w:proofErr w:type="spellStart"/>
      <w:r w:rsidRPr="00587E0B">
        <w:rPr>
          <w:rFonts w:cstheme="minorHAnsi"/>
          <w:color w:val="000000"/>
        </w:rPr>
        <w:t>springs</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combined</w:t>
      </w:r>
      <w:proofErr w:type="spellEnd"/>
      <w:r w:rsidRPr="00587E0B">
        <w:rPr>
          <w:rFonts w:cstheme="minorHAnsi"/>
          <w:color w:val="000000"/>
        </w:rPr>
        <w:t xml:space="preserve"> minimum </w:t>
      </w:r>
      <w:proofErr w:type="spellStart"/>
      <w:r w:rsidRPr="00587E0B">
        <w:rPr>
          <w:rFonts w:cstheme="minorHAnsi"/>
          <w:color w:val="000000"/>
        </w:rPr>
        <w:t>discharge</w:t>
      </w:r>
      <w:proofErr w:type="spellEnd"/>
      <w:r w:rsidRPr="00587E0B">
        <w:rPr>
          <w:rFonts w:cstheme="minorHAnsi"/>
          <w:color w:val="000000"/>
        </w:rPr>
        <w:t xml:space="preserve"> </w:t>
      </w:r>
      <w:proofErr w:type="spellStart"/>
      <w:r w:rsidRPr="00587E0B">
        <w:rPr>
          <w:rFonts w:cstheme="minorHAnsi"/>
          <w:color w:val="000000"/>
        </w:rPr>
        <w:t>of</w:t>
      </w:r>
      <w:proofErr w:type="spellEnd"/>
      <w:r w:rsidRPr="00587E0B">
        <w:rPr>
          <w:rFonts w:cstheme="minorHAnsi"/>
          <w:color w:val="000000"/>
        </w:rPr>
        <w:t xml:space="preserve"> </w:t>
      </w:r>
      <w:proofErr w:type="spellStart"/>
      <w:r w:rsidRPr="00587E0B">
        <w:rPr>
          <w:rFonts w:cstheme="minorHAnsi"/>
          <w:color w:val="000000"/>
        </w:rPr>
        <w:t>the</w:t>
      </w:r>
      <w:proofErr w:type="spellEnd"/>
      <w:r w:rsidRPr="00587E0B">
        <w:rPr>
          <w:rFonts w:cstheme="minorHAnsi"/>
          <w:color w:val="000000"/>
        </w:rPr>
        <w:t xml:space="preserve"> </w:t>
      </w:r>
      <w:proofErr w:type="spellStart"/>
      <w:r w:rsidRPr="00587E0B">
        <w:rPr>
          <w:rFonts w:cstheme="minorHAnsi"/>
          <w:color w:val="000000"/>
        </w:rPr>
        <w:t>springs</w:t>
      </w:r>
      <w:proofErr w:type="spellEnd"/>
      <w:r w:rsidRPr="00587E0B">
        <w:rPr>
          <w:rFonts w:cstheme="minorHAnsi"/>
          <w:color w:val="000000"/>
        </w:rPr>
        <w:t xml:space="preserve"> </w:t>
      </w:r>
      <w:proofErr w:type="spellStart"/>
      <w:r w:rsidRPr="00587E0B">
        <w:rPr>
          <w:rFonts w:cstheme="minorHAnsi"/>
          <w:color w:val="000000"/>
        </w:rPr>
        <w:t>in</w:t>
      </w:r>
      <w:proofErr w:type="spellEnd"/>
      <w:r w:rsidRPr="00587E0B">
        <w:rPr>
          <w:rFonts w:cstheme="minorHAnsi"/>
          <w:color w:val="000000"/>
        </w:rPr>
        <w:t xml:space="preserve"> Croatia </w:t>
      </w:r>
      <w:proofErr w:type="spellStart"/>
      <w:r w:rsidRPr="00587E0B">
        <w:rPr>
          <w:rFonts w:cstheme="minorHAnsi"/>
          <w:color w:val="000000"/>
        </w:rPr>
        <w:t>is</w:t>
      </w:r>
      <w:proofErr w:type="spellEnd"/>
      <w:r w:rsidRPr="00587E0B">
        <w:rPr>
          <w:rFonts w:cstheme="minorHAnsi"/>
          <w:color w:val="000000"/>
        </w:rPr>
        <w:t xml:space="preserve"> </w:t>
      </w:r>
      <w:proofErr w:type="spellStart"/>
      <w:r w:rsidRPr="00587E0B">
        <w:rPr>
          <w:rFonts w:cstheme="minorHAnsi"/>
          <w:color w:val="000000"/>
        </w:rPr>
        <w:t>approximately</w:t>
      </w:r>
      <w:proofErr w:type="spellEnd"/>
      <w:r w:rsidRPr="00587E0B">
        <w:rPr>
          <w:rFonts w:cstheme="minorHAnsi"/>
          <w:color w:val="000000"/>
        </w:rPr>
        <w:t xml:space="preserve"> 0.68 m³/s.</w:t>
      </w:r>
    </w:p>
    <w:p w14:paraId="25FA4181" w14:textId="77777777" w:rsidR="009577BC" w:rsidRPr="00E43396" w:rsidRDefault="009577BC" w:rsidP="009577BC">
      <w:pPr>
        <w:spacing w:after="0" w:line="23" w:lineRule="atLeast"/>
        <w:rPr>
          <w:rFonts w:cstheme="minorHAnsi"/>
          <w:color w:val="000000"/>
        </w:rPr>
      </w:pPr>
      <w:r w:rsidRPr="00E43396">
        <w:rPr>
          <w:rFonts w:cstheme="minorHAnsi"/>
          <w:color w:val="000000"/>
        </w:rPr>
        <w:t xml:space="preserve">Some </w:t>
      </w:r>
      <w:proofErr w:type="spellStart"/>
      <w:r w:rsidRPr="00E43396">
        <w:rPr>
          <w:rFonts w:cstheme="minorHAnsi"/>
          <w:color w:val="000000"/>
        </w:rPr>
        <w:t>springs</w:t>
      </w:r>
      <w:proofErr w:type="spellEnd"/>
      <w:r w:rsidRPr="00E43396">
        <w:rPr>
          <w:rFonts w:cstheme="minorHAnsi"/>
          <w:color w:val="000000"/>
        </w:rPr>
        <w:t xml:space="preserve"> </w:t>
      </w:r>
      <w:proofErr w:type="spellStart"/>
      <w:r w:rsidRPr="00E43396">
        <w:rPr>
          <w:rFonts w:cstheme="minorHAnsi"/>
          <w:color w:val="000000"/>
        </w:rPr>
        <w:t>feeding</w:t>
      </w:r>
      <w:proofErr w:type="spellEnd"/>
      <w:r w:rsidRPr="00E43396">
        <w:rPr>
          <w:rFonts w:cstheme="minorHAnsi"/>
          <w:color w:val="000000"/>
        </w:rPr>
        <w:t xml:space="preserve"> Una </w:t>
      </w:r>
      <w:proofErr w:type="spellStart"/>
      <w:r w:rsidRPr="00E43396">
        <w:rPr>
          <w:rFonts w:cstheme="minorHAnsi"/>
          <w:color w:val="000000"/>
        </w:rPr>
        <w:t>River</w:t>
      </w:r>
      <w:proofErr w:type="spellEnd"/>
      <w:r w:rsidRPr="00E43396">
        <w:rPr>
          <w:rFonts w:cstheme="minorHAnsi"/>
          <w:color w:val="000000"/>
        </w:rPr>
        <w:t xml:space="preserve"> (Klokot, </w:t>
      </w:r>
      <w:proofErr w:type="spellStart"/>
      <w:r w:rsidRPr="00E43396">
        <w:rPr>
          <w:rFonts w:cstheme="minorHAnsi"/>
          <w:color w:val="000000"/>
        </w:rPr>
        <w:t>Privilica</w:t>
      </w:r>
      <w:proofErr w:type="spellEnd"/>
      <w:r w:rsidRPr="00E43396">
        <w:rPr>
          <w:rFonts w:cstheme="minorHAnsi"/>
          <w:color w:val="000000"/>
        </w:rPr>
        <w:t xml:space="preserve">) </w:t>
      </w:r>
      <w:proofErr w:type="spellStart"/>
      <w:r w:rsidRPr="00E43396">
        <w:rPr>
          <w:rFonts w:cstheme="minorHAnsi"/>
          <w:color w:val="000000"/>
        </w:rPr>
        <w:t>have</w:t>
      </w:r>
      <w:proofErr w:type="spellEnd"/>
      <w:r w:rsidRPr="00E43396">
        <w:rPr>
          <w:rFonts w:cstheme="minorHAnsi"/>
          <w:color w:val="000000"/>
        </w:rPr>
        <w:t xml:space="preserve"> </w:t>
      </w:r>
      <w:proofErr w:type="spellStart"/>
      <w:r w:rsidRPr="00E43396">
        <w:rPr>
          <w:rFonts w:cstheme="minorHAnsi"/>
          <w:color w:val="000000"/>
        </w:rPr>
        <w:t>the</w:t>
      </w:r>
      <w:proofErr w:type="spellEnd"/>
      <w:r w:rsidRPr="00E43396">
        <w:rPr>
          <w:rFonts w:cstheme="minorHAnsi"/>
          <w:color w:val="000000"/>
        </w:rPr>
        <w:t xml:space="preserve"> </w:t>
      </w:r>
      <w:proofErr w:type="spellStart"/>
      <w:r w:rsidRPr="00E43396">
        <w:rPr>
          <w:rFonts w:cstheme="minorHAnsi"/>
          <w:color w:val="000000"/>
        </w:rPr>
        <w:t>stable</w:t>
      </w:r>
      <w:proofErr w:type="spellEnd"/>
      <w:r w:rsidRPr="00E43396">
        <w:rPr>
          <w:rFonts w:cstheme="minorHAnsi"/>
          <w:color w:val="000000"/>
        </w:rPr>
        <w:t xml:space="preserve"> </w:t>
      </w:r>
      <w:proofErr w:type="spellStart"/>
      <w:r w:rsidRPr="00E43396">
        <w:rPr>
          <w:rFonts w:cstheme="minorHAnsi"/>
          <w:color w:val="000000"/>
        </w:rPr>
        <w:t>isotope</w:t>
      </w:r>
      <w:proofErr w:type="spellEnd"/>
      <w:r w:rsidRPr="00E43396">
        <w:rPr>
          <w:rFonts w:cstheme="minorHAnsi"/>
          <w:color w:val="000000"/>
        </w:rPr>
        <w:t xml:space="preserve"> signature </w:t>
      </w:r>
      <w:proofErr w:type="spellStart"/>
      <w:r w:rsidRPr="00E43396">
        <w:rPr>
          <w:rFonts w:cstheme="minorHAnsi"/>
          <w:color w:val="000000"/>
        </w:rPr>
        <w:t>of</w:t>
      </w:r>
      <w:proofErr w:type="spellEnd"/>
      <w:r w:rsidRPr="00E43396">
        <w:rPr>
          <w:rFonts w:cstheme="minorHAnsi"/>
          <w:color w:val="000000"/>
        </w:rPr>
        <w:t xml:space="preserve"> </w:t>
      </w:r>
      <w:proofErr w:type="spellStart"/>
      <w:r w:rsidRPr="00E43396">
        <w:rPr>
          <w:rFonts w:cstheme="minorHAnsi"/>
          <w:color w:val="000000"/>
        </w:rPr>
        <w:t>the</w:t>
      </w:r>
      <w:proofErr w:type="spellEnd"/>
      <w:r w:rsidRPr="00E43396">
        <w:rPr>
          <w:rFonts w:cstheme="minorHAnsi"/>
          <w:color w:val="000000"/>
        </w:rPr>
        <w:t xml:space="preserve"> Plitvice </w:t>
      </w:r>
      <w:proofErr w:type="spellStart"/>
      <w:r w:rsidRPr="00E43396">
        <w:rPr>
          <w:rFonts w:cstheme="minorHAnsi"/>
          <w:color w:val="000000"/>
        </w:rPr>
        <w:t>catchment</w:t>
      </w:r>
      <w:proofErr w:type="spellEnd"/>
      <w:r w:rsidRPr="00E43396">
        <w:rPr>
          <w:rFonts w:cstheme="minorHAnsi"/>
          <w:color w:val="000000"/>
        </w:rPr>
        <w:t xml:space="preserve">, </w:t>
      </w:r>
      <w:proofErr w:type="spellStart"/>
      <w:r w:rsidRPr="00E43396">
        <w:rPr>
          <w:rFonts w:cstheme="minorHAnsi"/>
          <w:color w:val="000000"/>
        </w:rPr>
        <w:t>which</w:t>
      </w:r>
      <w:proofErr w:type="spellEnd"/>
      <w:r w:rsidRPr="00E43396">
        <w:rPr>
          <w:rFonts w:cstheme="minorHAnsi"/>
          <w:color w:val="000000"/>
        </w:rPr>
        <w:t xml:space="preserve"> </w:t>
      </w:r>
      <w:proofErr w:type="spellStart"/>
      <w:r w:rsidRPr="00E43396">
        <w:rPr>
          <w:rFonts w:cstheme="minorHAnsi"/>
          <w:color w:val="000000"/>
        </w:rPr>
        <w:t>suggests</w:t>
      </w:r>
      <w:proofErr w:type="spellEnd"/>
      <w:r w:rsidRPr="00E43396">
        <w:rPr>
          <w:rFonts w:cstheme="minorHAnsi"/>
          <w:color w:val="000000"/>
        </w:rPr>
        <w:t xml:space="preserve"> a </w:t>
      </w:r>
      <w:proofErr w:type="spellStart"/>
      <w:r w:rsidRPr="00E43396">
        <w:rPr>
          <w:rFonts w:cstheme="minorHAnsi"/>
          <w:color w:val="000000"/>
        </w:rPr>
        <w:t>hydrologic</w:t>
      </w:r>
      <w:proofErr w:type="spellEnd"/>
      <w:r w:rsidRPr="00E43396">
        <w:rPr>
          <w:rFonts w:cstheme="minorHAnsi"/>
          <w:color w:val="000000"/>
        </w:rPr>
        <w:t xml:space="preserve"> </w:t>
      </w:r>
      <w:proofErr w:type="spellStart"/>
      <w:r w:rsidRPr="00E43396">
        <w:rPr>
          <w:rFonts w:cstheme="minorHAnsi"/>
          <w:color w:val="000000"/>
        </w:rPr>
        <w:t>connection</w:t>
      </w:r>
      <w:proofErr w:type="spellEnd"/>
      <w:r w:rsidRPr="00E43396">
        <w:rPr>
          <w:rFonts w:cstheme="minorHAnsi"/>
          <w:color w:val="000000"/>
        </w:rPr>
        <w:t xml:space="preserve"> </w:t>
      </w:r>
      <w:proofErr w:type="spellStart"/>
      <w:r w:rsidRPr="00E43396">
        <w:rPr>
          <w:rFonts w:cstheme="minorHAnsi"/>
          <w:color w:val="000000"/>
        </w:rPr>
        <w:t>of</w:t>
      </w:r>
      <w:proofErr w:type="spellEnd"/>
      <w:r w:rsidRPr="00E43396">
        <w:rPr>
          <w:rFonts w:cstheme="minorHAnsi"/>
          <w:color w:val="000000"/>
        </w:rPr>
        <w:t xml:space="preserve"> </w:t>
      </w:r>
      <w:proofErr w:type="spellStart"/>
      <w:r w:rsidRPr="00E43396">
        <w:rPr>
          <w:rFonts w:cstheme="minorHAnsi"/>
          <w:color w:val="000000"/>
        </w:rPr>
        <w:t>these</w:t>
      </w:r>
      <w:proofErr w:type="spellEnd"/>
      <w:r w:rsidRPr="00E43396">
        <w:rPr>
          <w:rFonts w:cstheme="minorHAnsi"/>
          <w:color w:val="000000"/>
        </w:rPr>
        <w:t xml:space="preserve"> </w:t>
      </w:r>
      <w:proofErr w:type="spellStart"/>
      <w:r w:rsidRPr="00E43396">
        <w:rPr>
          <w:rFonts w:cstheme="minorHAnsi"/>
          <w:color w:val="000000"/>
        </w:rPr>
        <w:t>two</w:t>
      </w:r>
      <w:proofErr w:type="spellEnd"/>
      <w:r w:rsidRPr="00E43396">
        <w:rPr>
          <w:rFonts w:cstheme="minorHAnsi"/>
          <w:color w:val="000000"/>
        </w:rPr>
        <w:t xml:space="preserve"> </w:t>
      </w:r>
      <w:proofErr w:type="spellStart"/>
      <w:r w:rsidRPr="00E43396">
        <w:rPr>
          <w:rFonts w:cstheme="minorHAnsi"/>
          <w:color w:val="000000"/>
        </w:rPr>
        <w:t>systems</w:t>
      </w:r>
      <w:proofErr w:type="spellEnd"/>
      <w:r w:rsidRPr="00E43396">
        <w:rPr>
          <w:rFonts w:cstheme="minorHAnsi"/>
          <w:color w:val="000000"/>
        </w:rPr>
        <w:t xml:space="preserve"> </w:t>
      </w:r>
      <w:proofErr w:type="spellStart"/>
      <w:r w:rsidRPr="00E43396">
        <w:rPr>
          <w:rFonts w:cstheme="minorHAnsi"/>
          <w:color w:val="000000"/>
        </w:rPr>
        <w:t>and</w:t>
      </w:r>
      <w:proofErr w:type="spellEnd"/>
      <w:r w:rsidRPr="00E43396">
        <w:rPr>
          <w:rFonts w:cstheme="minorHAnsi"/>
          <w:color w:val="000000"/>
        </w:rPr>
        <w:t xml:space="preserve"> </w:t>
      </w:r>
      <w:proofErr w:type="spellStart"/>
      <w:r w:rsidRPr="00E43396">
        <w:rPr>
          <w:rFonts w:cstheme="minorHAnsi"/>
          <w:color w:val="000000"/>
        </w:rPr>
        <w:t>the</w:t>
      </w:r>
      <w:proofErr w:type="spellEnd"/>
      <w:r w:rsidRPr="00E43396">
        <w:rPr>
          <w:rFonts w:cstheme="minorHAnsi"/>
          <w:color w:val="000000"/>
        </w:rPr>
        <w:t xml:space="preserve"> same </w:t>
      </w:r>
      <w:proofErr w:type="spellStart"/>
      <w:r w:rsidRPr="00E43396">
        <w:rPr>
          <w:rFonts w:cstheme="minorHAnsi"/>
          <w:color w:val="000000"/>
        </w:rPr>
        <w:t>infiltration</w:t>
      </w:r>
      <w:proofErr w:type="spellEnd"/>
      <w:r w:rsidRPr="00E43396">
        <w:rPr>
          <w:rFonts w:cstheme="minorHAnsi"/>
          <w:color w:val="000000"/>
        </w:rPr>
        <w:t xml:space="preserve"> </w:t>
      </w:r>
      <w:proofErr w:type="spellStart"/>
      <w:r w:rsidRPr="00E43396">
        <w:rPr>
          <w:rFonts w:cstheme="minorHAnsi"/>
          <w:color w:val="000000"/>
        </w:rPr>
        <w:t>area</w:t>
      </w:r>
      <w:proofErr w:type="spellEnd"/>
      <w:r w:rsidRPr="00E43396">
        <w:rPr>
          <w:rFonts w:cstheme="minorHAnsi"/>
          <w:color w:val="000000"/>
        </w:rPr>
        <w:t xml:space="preserve"> </w:t>
      </w:r>
      <w:proofErr w:type="spellStart"/>
      <w:r w:rsidRPr="00E43396">
        <w:rPr>
          <w:rFonts w:cstheme="minorHAnsi"/>
          <w:color w:val="000000"/>
        </w:rPr>
        <w:t>in</w:t>
      </w:r>
      <w:proofErr w:type="spellEnd"/>
      <w:r w:rsidRPr="00E43396">
        <w:rPr>
          <w:rFonts w:cstheme="minorHAnsi"/>
          <w:color w:val="000000"/>
        </w:rPr>
        <w:t xml:space="preserve"> Croatia. </w:t>
      </w:r>
      <w:proofErr w:type="spellStart"/>
      <w:r w:rsidRPr="00E43396">
        <w:rPr>
          <w:rFonts w:cstheme="minorHAnsi"/>
          <w:color w:val="000000"/>
        </w:rPr>
        <w:t>The</w:t>
      </w:r>
      <w:proofErr w:type="spellEnd"/>
      <w:r w:rsidRPr="00E43396">
        <w:rPr>
          <w:rFonts w:cstheme="minorHAnsi"/>
          <w:color w:val="000000"/>
        </w:rPr>
        <w:t xml:space="preserve"> more </w:t>
      </w:r>
      <w:proofErr w:type="spellStart"/>
      <w:r w:rsidRPr="00E43396">
        <w:rPr>
          <w:rFonts w:cstheme="minorHAnsi"/>
          <w:color w:val="000000"/>
        </w:rPr>
        <w:t>positive</w:t>
      </w:r>
      <w:proofErr w:type="spellEnd"/>
      <w:r w:rsidRPr="00E43396">
        <w:rPr>
          <w:rFonts w:cstheme="minorHAnsi"/>
          <w:color w:val="000000"/>
        </w:rPr>
        <w:t xml:space="preserve"> </w:t>
      </w:r>
      <w:proofErr w:type="spellStart"/>
      <w:r w:rsidRPr="00E43396">
        <w:rPr>
          <w:rFonts w:cstheme="minorHAnsi"/>
          <w:color w:val="000000"/>
        </w:rPr>
        <w:t>deuterium</w:t>
      </w:r>
      <w:proofErr w:type="spellEnd"/>
      <w:r w:rsidRPr="00E43396">
        <w:rPr>
          <w:rFonts w:cstheme="minorHAnsi"/>
          <w:color w:val="000000"/>
        </w:rPr>
        <w:t xml:space="preserve"> </w:t>
      </w:r>
      <w:proofErr w:type="spellStart"/>
      <w:r w:rsidRPr="00E43396">
        <w:rPr>
          <w:rFonts w:cstheme="minorHAnsi"/>
          <w:color w:val="000000"/>
        </w:rPr>
        <w:t>values</w:t>
      </w:r>
      <w:proofErr w:type="spellEnd"/>
      <w:r w:rsidRPr="00E43396">
        <w:rPr>
          <w:rFonts w:cstheme="minorHAnsi"/>
          <w:color w:val="000000"/>
        </w:rPr>
        <w:t xml:space="preserve"> </w:t>
      </w:r>
      <w:proofErr w:type="spellStart"/>
      <w:r w:rsidRPr="00E43396">
        <w:rPr>
          <w:rFonts w:cstheme="minorHAnsi"/>
          <w:color w:val="000000"/>
        </w:rPr>
        <w:t>of</w:t>
      </w:r>
      <w:proofErr w:type="spellEnd"/>
      <w:r w:rsidRPr="00E43396">
        <w:rPr>
          <w:rFonts w:cstheme="minorHAnsi"/>
          <w:color w:val="000000"/>
        </w:rPr>
        <w:t xml:space="preserve"> </w:t>
      </w:r>
      <w:proofErr w:type="spellStart"/>
      <w:r w:rsidRPr="00E43396">
        <w:rPr>
          <w:rFonts w:cstheme="minorHAnsi"/>
          <w:color w:val="000000"/>
        </w:rPr>
        <w:t>the</w:t>
      </w:r>
      <w:proofErr w:type="spellEnd"/>
      <w:r w:rsidRPr="00E43396">
        <w:rPr>
          <w:rFonts w:cstheme="minorHAnsi"/>
          <w:color w:val="000000"/>
        </w:rPr>
        <w:t xml:space="preserve"> Una </w:t>
      </w:r>
      <w:proofErr w:type="spellStart"/>
      <w:r w:rsidRPr="00E43396">
        <w:rPr>
          <w:rFonts w:cstheme="minorHAnsi"/>
          <w:color w:val="000000"/>
        </w:rPr>
        <w:t>River</w:t>
      </w:r>
      <w:proofErr w:type="spellEnd"/>
      <w:r w:rsidRPr="00E43396">
        <w:rPr>
          <w:rFonts w:cstheme="minorHAnsi"/>
          <w:color w:val="000000"/>
        </w:rPr>
        <w:t xml:space="preserve"> </w:t>
      </w:r>
      <w:proofErr w:type="spellStart"/>
      <w:r w:rsidRPr="00E43396">
        <w:rPr>
          <w:rFonts w:cstheme="minorHAnsi"/>
          <w:color w:val="000000"/>
        </w:rPr>
        <w:t>catchment</w:t>
      </w:r>
      <w:proofErr w:type="spellEnd"/>
      <w:r w:rsidRPr="00E43396">
        <w:rPr>
          <w:rFonts w:cstheme="minorHAnsi"/>
          <w:color w:val="000000"/>
        </w:rPr>
        <w:t xml:space="preserve"> </w:t>
      </w:r>
      <w:proofErr w:type="spellStart"/>
      <w:r w:rsidRPr="00E43396">
        <w:rPr>
          <w:rFonts w:cstheme="minorHAnsi"/>
          <w:color w:val="000000"/>
        </w:rPr>
        <w:t>suggest</w:t>
      </w:r>
      <w:proofErr w:type="spellEnd"/>
      <w:r w:rsidRPr="00E43396">
        <w:rPr>
          <w:rFonts w:cstheme="minorHAnsi"/>
          <w:color w:val="000000"/>
        </w:rPr>
        <w:t xml:space="preserve"> </w:t>
      </w:r>
      <w:proofErr w:type="spellStart"/>
      <w:r w:rsidRPr="00E43396">
        <w:rPr>
          <w:rFonts w:cstheme="minorHAnsi"/>
          <w:color w:val="000000"/>
        </w:rPr>
        <w:t>another</w:t>
      </w:r>
      <w:proofErr w:type="spellEnd"/>
      <w:r w:rsidRPr="00E43396">
        <w:rPr>
          <w:rFonts w:cstheme="minorHAnsi"/>
          <w:color w:val="000000"/>
        </w:rPr>
        <w:t xml:space="preserve"> </w:t>
      </w:r>
      <w:proofErr w:type="spellStart"/>
      <w:r w:rsidRPr="00E43396">
        <w:rPr>
          <w:rFonts w:cstheme="minorHAnsi"/>
          <w:color w:val="000000"/>
        </w:rPr>
        <w:t>infiltration</w:t>
      </w:r>
      <w:proofErr w:type="spellEnd"/>
      <w:r w:rsidRPr="00E43396">
        <w:rPr>
          <w:rFonts w:cstheme="minorHAnsi"/>
          <w:color w:val="000000"/>
        </w:rPr>
        <w:t xml:space="preserve"> </w:t>
      </w:r>
      <w:proofErr w:type="spellStart"/>
      <w:r w:rsidRPr="00E43396">
        <w:rPr>
          <w:rFonts w:cstheme="minorHAnsi"/>
          <w:color w:val="000000"/>
        </w:rPr>
        <w:t>area</w:t>
      </w:r>
      <w:proofErr w:type="spellEnd"/>
      <w:r w:rsidRPr="00E43396">
        <w:rPr>
          <w:rFonts w:cstheme="minorHAnsi"/>
          <w:color w:val="000000"/>
        </w:rPr>
        <w:t xml:space="preserve"> more </w:t>
      </w:r>
      <w:proofErr w:type="spellStart"/>
      <w:r w:rsidRPr="00E43396">
        <w:rPr>
          <w:rFonts w:cstheme="minorHAnsi"/>
          <w:color w:val="000000"/>
        </w:rPr>
        <w:t>in</w:t>
      </w:r>
      <w:proofErr w:type="spellEnd"/>
      <w:r w:rsidRPr="00E43396">
        <w:rPr>
          <w:rFonts w:cstheme="minorHAnsi"/>
          <w:color w:val="000000"/>
        </w:rPr>
        <w:t xml:space="preserve"> </w:t>
      </w:r>
      <w:proofErr w:type="spellStart"/>
      <w:r w:rsidRPr="00E43396">
        <w:rPr>
          <w:rFonts w:cstheme="minorHAnsi"/>
          <w:color w:val="000000"/>
        </w:rPr>
        <w:t>the</w:t>
      </w:r>
      <w:proofErr w:type="spellEnd"/>
      <w:r w:rsidRPr="00E43396">
        <w:rPr>
          <w:rFonts w:cstheme="minorHAnsi"/>
          <w:color w:val="000000"/>
        </w:rPr>
        <w:t xml:space="preserve"> </w:t>
      </w:r>
      <w:proofErr w:type="spellStart"/>
      <w:r w:rsidRPr="00E43396">
        <w:rPr>
          <w:rFonts w:cstheme="minorHAnsi"/>
          <w:color w:val="000000"/>
        </w:rPr>
        <w:t>south</w:t>
      </w:r>
      <w:proofErr w:type="spellEnd"/>
      <w:r w:rsidRPr="00E43396">
        <w:rPr>
          <w:rFonts w:cstheme="minorHAnsi"/>
          <w:color w:val="000000"/>
        </w:rPr>
        <w:t xml:space="preserve"> </w:t>
      </w:r>
      <w:proofErr w:type="spellStart"/>
      <w:r w:rsidRPr="00E43396">
        <w:rPr>
          <w:rFonts w:cstheme="minorHAnsi"/>
          <w:color w:val="000000"/>
        </w:rPr>
        <w:t>and</w:t>
      </w:r>
      <w:proofErr w:type="spellEnd"/>
      <w:r w:rsidRPr="00E43396">
        <w:rPr>
          <w:rFonts w:cstheme="minorHAnsi"/>
          <w:color w:val="000000"/>
        </w:rPr>
        <w:t xml:space="preserve"> </w:t>
      </w:r>
      <w:proofErr w:type="spellStart"/>
      <w:r w:rsidRPr="00E43396">
        <w:rPr>
          <w:rFonts w:cstheme="minorHAnsi"/>
          <w:color w:val="000000"/>
        </w:rPr>
        <w:t>closer</w:t>
      </w:r>
      <w:proofErr w:type="spellEnd"/>
      <w:r w:rsidRPr="00E43396">
        <w:rPr>
          <w:rFonts w:cstheme="minorHAnsi"/>
          <w:color w:val="000000"/>
        </w:rPr>
        <w:t xml:space="preserve"> to </w:t>
      </w:r>
      <w:proofErr w:type="spellStart"/>
      <w:r w:rsidRPr="00E43396">
        <w:rPr>
          <w:rFonts w:cstheme="minorHAnsi"/>
          <w:color w:val="000000"/>
        </w:rPr>
        <w:t>the</w:t>
      </w:r>
      <w:proofErr w:type="spellEnd"/>
      <w:r w:rsidRPr="00E43396">
        <w:rPr>
          <w:rFonts w:cstheme="minorHAnsi"/>
          <w:color w:val="000000"/>
        </w:rPr>
        <w:t xml:space="preserve"> </w:t>
      </w:r>
      <w:proofErr w:type="spellStart"/>
      <w:r w:rsidRPr="00E43396">
        <w:rPr>
          <w:rFonts w:cstheme="minorHAnsi"/>
          <w:color w:val="000000"/>
        </w:rPr>
        <w:t>moisture</w:t>
      </w:r>
      <w:proofErr w:type="spellEnd"/>
      <w:r w:rsidRPr="00E43396">
        <w:rPr>
          <w:rFonts w:cstheme="minorHAnsi"/>
          <w:color w:val="000000"/>
        </w:rPr>
        <w:t xml:space="preserve"> </w:t>
      </w:r>
      <w:proofErr w:type="spellStart"/>
      <w:r w:rsidRPr="00E43396">
        <w:rPr>
          <w:rFonts w:cstheme="minorHAnsi"/>
          <w:color w:val="000000"/>
        </w:rPr>
        <w:t>source</w:t>
      </w:r>
      <w:proofErr w:type="spellEnd"/>
      <w:r w:rsidRPr="00E43396">
        <w:rPr>
          <w:rFonts w:cstheme="minorHAnsi"/>
          <w:color w:val="000000"/>
        </w:rPr>
        <w:t xml:space="preserve"> </w:t>
      </w:r>
      <w:proofErr w:type="spellStart"/>
      <w:r w:rsidRPr="00E43396">
        <w:rPr>
          <w:rFonts w:cstheme="minorHAnsi"/>
          <w:color w:val="000000"/>
        </w:rPr>
        <w:t>from</w:t>
      </w:r>
      <w:proofErr w:type="spellEnd"/>
      <w:r w:rsidRPr="00E43396">
        <w:rPr>
          <w:rFonts w:cstheme="minorHAnsi"/>
          <w:color w:val="000000"/>
        </w:rPr>
        <w:t xml:space="preserve"> </w:t>
      </w:r>
      <w:proofErr w:type="spellStart"/>
      <w:r w:rsidRPr="00E43396">
        <w:rPr>
          <w:rFonts w:cstheme="minorHAnsi"/>
          <w:color w:val="000000"/>
        </w:rPr>
        <w:t>the</w:t>
      </w:r>
      <w:proofErr w:type="spellEnd"/>
      <w:r w:rsidRPr="00E43396">
        <w:rPr>
          <w:rFonts w:cstheme="minorHAnsi"/>
          <w:color w:val="000000"/>
        </w:rPr>
        <w:t xml:space="preserve"> Adriatic </w:t>
      </w:r>
      <w:proofErr w:type="spellStart"/>
      <w:r w:rsidRPr="00E43396">
        <w:rPr>
          <w:rFonts w:cstheme="minorHAnsi"/>
          <w:color w:val="000000"/>
        </w:rPr>
        <w:t>Sea</w:t>
      </w:r>
      <w:proofErr w:type="spellEnd"/>
      <w:r w:rsidRPr="00E43396">
        <w:rPr>
          <w:rFonts w:cstheme="minorHAnsi"/>
          <w:color w:val="000000"/>
        </w:rPr>
        <w:t xml:space="preserve"> </w:t>
      </w:r>
      <w:proofErr w:type="spellStart"/>
      <w:r w:rsidRPr="00E43396">
        <w:rPr>
          <w:rFonts w:cstheme="minorHAnsi"/>
          <w:color w:val="000000"/>
        </w:rPr>
        <w:t>and</w:t>
      </w:r>
      <w:proofErr w:type="spellEnd"/>
      <w:r w:rsidRPr="00E43396">
        <w:rPr>
          <w:rFonts w:cstheme="minorHAnsi"/>
          <w:color w:val="000000"/>
        </w:rPr>
        <w:t xml:space="preserve"> </w:t>
      </w:r>
      <w:proofErr w:type="spellStart"/>
      <w:r w:rsidRPr="00E43396">
        <w:rPr>
          <w:rFonts w:cstheme="minorHAnsi"/>
          <w:color w:val="000000"/>
        </w:rPr>
        <w:t>indicate</w:t>
      </w:r>
      <w:proofErr w:type="spellEnd"/>
      <w:r w:rsidRPr="00E43396">
        <w:rPr>
          <w:rFonts w:cstheme="minorHAnsi"/>
          <w:color w:val="000000"/>
        </w:rPr>
        <w:t xml:space="preserve"> </w:t>
      </w:r>
      <w:proofErr w:type="spellStart"/>
      <w:r w:rsidRPr="00E43396">
        <w:rPr>
          <w:rFonts w:cstheme="minorHAnsi"/>
          <w:color w:val="000000"/>
        </w:rPr>
        <w:t>lower</w:t>
      </w:r>
      <w:proofErr w:type="spellEnd"/>
      <w:r w:rsidRPr="00E43396">
        <w:rPr>
          <w:rFonts w:cstheme="minorHAnsi"/>
          <w:color w:val="000000"/>
        </w:rPr>
        <w:t xml:space="preserve"> </w:t>
      </w:r>
      <w:proofErr w:type="spellStart"/>
      <w:r w:rsidRPr="00E43396">
        <w:rPr>
          <w:rFonts w:cstheme="minorHAnsi"/>
          <w:color w:val="000000"/>
        </w:rPr>
        <w:t>mean</w:t>
      </w:r>
      <w:proofErr w:type="spellEnd"/>
      <w:r w:rsidRPr="00E43396">
        <w:rPr>
          <w:rFonts w:cstheme="minorHAnsi"/>
          <w:color w:val="000000"/>
        </w:rPr>
        <w:t xml:space="preserve"> </w:t>
      </w:r>
      <w:proofErr w:type="spellStart"/>
      <w:r w:rsidRPr="00E43396">
        <w:rPr>
          <w:rFonts w:cstheme="minorHAnsi"/>
          <w:color w:val="000000"/>
        </w:rPr>
        <w:t>altitude</w:t>
      </w:r>
      <w:proofErr w:type="spellEnd"/>
      <w:r w:rsidRPr="00E43396">
        <w:rPr>
          <w:rFonts w:cstheme="minorHAnsi"/>
          <w:color w:val="000000"/>
        </w:rPr>
        <w:t xml:space="preserve"> </w:t>
      </w:r>
      <w:proofErr w:type="spellStart"/>
      <w:r w:rsidRPr="00E43396">
        <w:rPr>
          <w:rFonts w:cstheme="minorHAnsi"/>
          <w:color w:val="000000"/>
        </w:rPr>
        <w:t>of</w:t>
      </w:r>
      <w:proofErr w:type="spellEnd"/>
      <w:r w:rsidRPr="00E43396">
        <w:rPr>
          <w:rFonts w:cstheme="minorHAnsi"/>
          <w:color w:val="000000"/>
        </w:rPr>
        <w:t xml:space="preserve"> </w:t>
      </w:r>
      <w:proofErr w:type="spellStart"/>
      <w:r w:rsidRPr="00E43396">
        <w:rPr>
          <w:rFonts w:cstheme="minorHAnsi"/>
          <w:color w:val="000000"/>
        </w:rPr>
        <w:t>recharge</w:t>
      </w:r>
      <w:proofErr w:type="spellEnd"/>
      <w:r w:rsidRPr="00E43396">
        <w:rPr>
          <w:rFonts w:cstheme="minorHAnsi"/>
          <w:color w:val="000000"/>
        </w:rPr>
        <w:t xml:space="preserve"> </w:t>
      </w:r>
      <w:proofErr w:type="spellStart"/>
      <w:r w:rsidRPr="00E43396">
        <w:rPr>
          <w:rFonts w:cstheme="minorHAnsi"/>
          <w:color w:val="000000"/>
        </w:rPr>
        <w:t>area</w:t>
      </w:r>
      <w:proofErr w:type="spellEnd"/>
      <w:r w:rsidRPr="00E43396">
        <w:rPr>
          <w:rFonts w:cstheme="minorHAnsi"/>
          <w:color w:val="000000"/>
        </w:rPr>
        <w:t xml:space="preserve"> </w:t>
      </w:r>
      <w:proofErr w:type="spellStart"/>
      <w:r w:rsidRPr="00E43396">
        <w:rPr>
          <w:rFonts w:cstheme="minorHAnsi"/>
          <w:color w:val="000000"/>
        </w:rPr>
        <w:t>of</w:t>
      </w:r>
      <w:proofErr w:type="spellEnd"/>
      <w:r w:rsidRPr="00E43396">
        <w:rPr>
          <w:rFonts w:cstheme="minorHAnsi"/>
          <w:color w:val="000000"/>
        </w:rPr>
        <w:t xml:space="preserve"> Una </w:t>
      </w:r>
      <w:proofErr w:type="spellStart"/>
      <w:r w:rsidRPr="00E43396">
        <w:rPr>
          <w:rFonts w:cstheme="minorHAnsi"/>
          <w:color w:val="000000"/>
        </w:rPr>
        <w:t>River</w:t>
      </w:r>
      <w:proofErr w:type="spellEnd"/>
      <w:r w:rsidRPr="00E43396">
        <w:rPr>
          <w:rFonts w:cstheme="minorHAnsi"/>
          <w:color w:val="000000"/>
        </w:rPr>
        <w:t xml:space="preserve"> (</w:t>
      </w:r>
      <w:proofErr w:type="spellStart"/>
      <w:r w:rsidRPr="00E43396">
        <w:rPr>
          <w:rFonts w:cstheme="minorHAnsi"/>
          <w:color w:val="000000"/>
        </w:rPr>
        <w:t>average</w:t>
      </w:r>
      <w:proofErr w:type="spellEnd"/>
      <w:r w:rsidRPr="00E43396">
        <w:rPr>
          <w:rFonts w:cstheme="minorHAnsi"/>
          <w:color w:val="000000"/>
        </w:rPr>
        <w:t xml:space="preserve"> </w:t>
      </w:r>
      <w:proofErr w:type="spellStart"/>
      <w:r w:rsidRPr="00E43396">
        <w:rPr>
          <w:rFonts w:cstheme="minorHAnsi"/>
          <w:color w:val="000000"/>
        </w:rPr>
        <w:t>altitude</w:t>
      </w:r>
      <w:proofErr w:type="spellEnd"/>
      <w:r w:rsidRPr="00E43396">
        <w:rPr>
          <w:rFonts w:cstheme="minorHAnsi"/>
          <w:color w:val="000000"/>
        </w:rPr>
        <w:t xml:space="preserve"> 230 m </w:t>
      </w:r>
      <w:proofErr w:type="spellStart"/>
      <w:r w:rsidRPr="00E43396">
        <w:rPr>
          <w:rFonts w:cstheme="minorHAnsi"/>
          <w:color w:val="000000"/>
        </w:rPr>
        <w:t>a.s.l</w:t>
      </w:r>
      <w:proofErr w:type="spellEnd"/>
      <w:r w:rsidRPr="00E43396">
        <w:rPr>
          <w:rFonts w:cstheme="minorHAnsi"/>
          <w:color w:val="000000"/>
        </w:rPr>
        <w:t xml:space="preserve">.) </w:t>
      </w:r>
      <w:proofErr w:type="spellStart"/>
      <w:r w:rsidRPr="00E43396">
        <w:rPr>
          <w:rFonts w:cstheme="minorHAnsi"/>
          <w:color w:val="000000"/>
        </w:rPr>
        <w:t>than</w:t>
      </w:r>
      <w:proofErr w:type="spellEnd"/>
      <w:r w:rsidRPr="00E43396">
        <w:rPr>
          <w:rFonts w:cstheme="minorHAnsi"/>
          <w:color w:val="000000"/>
        </w:rPr>
        <w:t xml:space="preserve"> </w:t>
      </w:r>
      <w:proofErr w:type="spellStart"/>
      <w:r w:rsidRPr="00E43396">
        <w:rPr>
          <w:rFonts w:cstheme="minorHAnsi"/>
          <w:color w:val="000000"/>
        </w:rPr>
        <w:t>that</w:t>
      </w:r>
      <w:proofErr w:type="spellEnd"/>
      <w:r w:rsidRPr="00E43396">
        <w:rPr>
          <w:rFonts w:cstheme="minorHAnsi"/>
          <w:color w:val="000000"/>
        </w:rPr>
        <w:t xml:space="preserve"> </w:t>
      </w:r>
      <w:proofErr w:type="spellStart"/>
      <w:r w:rsidRPr="00E43396">
        <w:rPr>
          <w:rFonts w:cstheme="minorHAnsi"/>
          <w:color w:val="000000"/>
        </w:rPr>
        <w:t>of</w:t>
      </w:r>
      <w:proofErr w:type="spellEnd"/>
      <w:r w:rsidRPr="00E43396">
        <w:rPr>
          <w:rFonts w:cstheme="minorHAnsi"/>
          <w:color w:val="000000"/>
        </w:rPr>
        <w:t xml:space="preserve"> </w:t>
      </w:r>
      <w:proofErr w:type="spellStart"/>
      <w:r w:rsidRPr="00E43396">
        <w:rPr>
          <w:rFonts w:cstheme="minorHAnsi"/>
          <w:color w:val="000000"/>
        </w:rPr>
        <w:t>the</w:t>
      </w:r>
      <w:proofErr w:type="spellEnd"/>
      <w:r w:rsidRPr="00E43396">
        <w:rPr>
          <w:rFonts w:cstheme="minorHAnsi"/>
          <w:color w:val="000000"/>
        </w:rPr>
        <w:t xml:space="preserve"> Plitvice </w:t>
      </w:r>
      <w:proofErr w:type="spellStart"/>
      <w:r w:rsidRPr="00E43396">
        <w:rPr>
          <w:rFonts w:cstheme="minorHAnsi"/>
          <w:color w:val="000000"/>
        </w:rPr>
        <w:t>Lakes</w:t>
      </w:r>
      <w:proofErr w:type="spellEnd"/>
      <w:r w:rsidRPr="00E43396">
        <w:rPr>
          <w:rFonts w:cstheme="minorHAnsi"/>
          <w:color w:val="000000"/>
        </w:rPr>
        <w:t xml:space="preserve"> </w:t>
      </w:r>
      <w:proofErr w:type="spellStart"/>
      <w:r w:rsidRPr="00E43396">
        <w:rPr>
          <w:rFonts w:cstheme="minorHAnsi"/>
          <w:color w:val="000000"/>
        </w:rPr>
        <w:t>catchment</w:t>
      </w:r>
      <w:proofErr w:type="spellEnd"/>
      <w:r w:rsidRPr="00E43396">
        <w:rPr>
          <w:rFonts w:cstheme="minorHAnsi"/>
          <w:color w:val="000000"/>
        </w:rPr>
        <w:t xml:space="preserve"> (</w:t>
      </w:r>
      <w:proofErr w:type="spellStart"/>
      <w:r w:rsidRPr="00E43396">
        <w:rPr>
          <w:rFonts w:cstheme="minorHAnsi"/>
          <w:color w:val="000000"/>
        </w:rPr>
        <w:t>average</w:t>
      </w:r>
      <w:proofErr w:type="spellEnd"/>
      <w:r w:rsidRPr="00E43396">
        <w:rPr>
          <w:rFonts w:cstheme="minorHAnsi"/>
          <w:color w:val="000000"/>
        </w:rPr>
        <w:t xml:space="preserve"> </w:t>
      </w:r>
      <w:proofErr w:type="spellStart"/>
      <w:r w:rsidRPr="00E43396">
        <w:rPr>
          <w:rFonts w:cstheme="minorHAnsi"/>
          <w:color w:val="000000"/>
        </w:rPr>
        <w:t>altitude</w:t>
      </w:r>
      <w:proofErr w:type="spellEnd"/>
      <w:r w:rsidRPr="00E43396">
        <w:rPr>
          <w:rFonts w:cstheme="minorHAnsi"/>
          <w:color w:val="000000"/>
        </w:rPr>
        <w:t xml:space="preserve"> 700 m </w:t>
      </w:r>
      <w:proofErr w:type="spellStart"/>
      <w:r w:rsidRPr="00E43396">
        <w:rPr>
          <w:rFonts w:cstheme="minorHAnsi"/>
          <w:color w:val="000000"/>
        </w:rPr>
        <w:t>a.s.l</w:t>
      </w:r>
      <w:proofErr w:type="spellEnd"/>
      <w:r w:rsidRPr="00E43396">
        <w:rPr>
          <w:rFonts w:cstheme="minorHAnsi"/>
          <w:color w:val="000000"/>
        </w:rPr>
        <w:t xml:space="preserve">.). </w:t>
      </w:r>
      <w:r>
        <w:rPr>
          <w:rFonts w:cstheme="minorHAnsi"/>
          <w:color w:val="000000"/>
        </w:rPr>
        <w:t>(</w:t>
      </w:r>
      <w:proofErr w:type="spellStart"/>
      <w:r>
        <w:rPr>
          <w:rFonts w:cstheme="minorHAnsi"/>
          <w:color w:val="000000"/>
        </w:rPr>
        <w:t>Babinka</w:t>
      </w:r>
      <w:proofErr w:type="spellEnd"/>
      <w:r>
        <w:rPr>
          <w:rFonts w:cstheme="minorHAnsi"/>
          <w:color w:val="000000"/>
        </w:rPr>
        <w:t>, 2007)</w:t>
      </w:r>
    </w:p>
    <w:p w14:paraId="0CAFAD36" w14:textId="77777777" w:rsidR="009577BC" w:rsidRDefault="009577BC" w:rsidP="009577BC">
      <w:pPr>
        <w:spacing w:after="0" w:line="23" w:lineRule="atLeast"/>
        <w:rPr>
          <w:rFonts w:cstheme="minorHAnsi"/>
          <w:color w:val="000000"/>
        </w:rPr>
      </w:pPr>
      <w:proofErr w:type="spellStart"/>
      <w:r w:rsidRPr="00E43396">
        <w:rPr>
          <w:rFonts w:cstheme="minorHAnsi"/>
          <w:color w:val="000000"/>
        </w:rPr>
        <w:t>Besides</w:t>
      </w:r>
      <w:proofErr w:type="spellEnd"/>
      <w:r w:rsidRPr="00E43396">
        <w:rPr>
          <w:rFonts w:cstheme="minorHAnsi"/>
          <w:color w:val="000000"/>
        </w:rPr>
        <w:t xml:space="preserve"> </w:t>
      </w:r>
      <w:proofErr w:type="spellStart"/>
      <w:r w:rsidRPr="00E43396">
        <w:rPr>
          <w:rFonts w:cstheme="minorHAnsi"/>
          <w:color w:val="000000"/>
        </w:rPr>
        <w:t>the</w:t>
      </w:r>
      <w:proofErr w:type="spellEnd"/>
      <w:r w:rsidRPr="00E43396">
        <w:rPr>
          <w:rFonts w:cstheme="minorHAnsi"/>
          <w:color w:val="000000"/>
        </w:rPr>
        <w:t xml:space="preserve"> </w:t>
      </w:r>
      <w:proofErr w:type="spellStart"/>
      <w:r w:rsidRPr="00E43396">
        <w:rPr>
          <w:rFonts w:cstheme="minorHAnsi"/>
          <w:color w:val="000000"/>
        </w:rPr>
        <w:t>groundwater</w:t>
      </w:r>
      <w:proofErr w:type="spellEnd"/>
      <w:r w:rsidRPr="00E43396">
        <w:rPr>
          <w:rFonts w:cstheme="minorHAnsi"/>
          <w:color w:val="000000"/>
        </w:rPr>
        <w:t xml:space="preserve"> </w:t>
      </w:r>
      <w:proofErr w:type="spellStart"/>
      <w:r w:rsidRPr="00E43396">
        <w:rPr>
          <w:rFonts w:cstheme="minorHAnsi"/>
          <w:color w:val="000000"/>
        </w:rPr>
        <w:t>flow</w:t>
      </w:r>
      <w:proofErr w:type="spellEnd"/>
      <w:r w:rsidRPr="00E43396">
        <w:rPr>
          <w:rFonts w:cstheme="minorHAnsi"/>
          <w:color w:val="000000"/>
        </w:rPr>
        <w:t xml:space="preserve"> </w:t>
      </w:r>
      <w:proofErr w:type="spellStart"/>
      <w:r w:rsidRPr="00E43396">
        <w:rPr>
          <w:rFonts w:cstheme="minorHAnsi"/>
          <w:color w:val="000000"/>
        </w:rPr>
        <w:t>from</w:t>
      </w:r>
      <w:proofErr w:type="spellEnd"/>
      <w:r w:rsidRPr="00E43396">
        <w:rPr>
          <w:rFonts w:cstheme="minorHAnsi"/>
          <w:color w:val="000000"/>
        </w:rPr>
        <w:t xml:space="preserve"> </w:t>
      </w:r>
      <w:proofErr w:type="spellStart"/>
      <w:r w:rsidRPr="00E43396">
        <w:rPr>
          <w:rFonts w:cstheme="minorHAnsi"/>
          <w:color w:val="000000"/>
        </w:rPr>
        <w:t>the</w:t>
      </w:r>
      <w:proofErr w:type="spellEnd"/>
      <w:r w:rsidRPr="00E43396">
        <w:rPr>
          <w:rFonts w:cstheme="minorHAnsi"/>
          <w:color w:val="000000"/>
        </w:rPr>
        <w:t xml:space="preserve"> </w:t>
      </w:r>
      <w:proofErr w:type="spellStart"/>
      <w:r w:rsidRPr="00E43396">
        <w:rPr>
          <w:rFonts w:cstheme="minorHAnsi"/>
          <w:color w:val="000000"/>
        </w:rPr>
        <w:t>karst</w:t>
      </w:r>
      <w:proofErr w:type="spellEnd"/>
      <w:r w:rsidRPr="00E43396">
        <w:rPr>
          <w:rFonts w:cstheme="minorHAnsi"/>
          <w:color w:val="000000"/>
        </w:rPr>
        <w:t xml:space="preserve"> </w:t>
      </w:r>
      <w:proofErr w:type="spellStart"/>
      <w:r w:rsidRPr="00E43396">
        <w:rPr>
          <w:rFonts w:cstheme="minorHAnsi"/>
          <w:color w:val="000000"/>
        </w:rPr>
        <w:t>fields</w:t>
      </w:r>
      <w:proofErr w:type="spellEnd"/>
      <w:r w:rsidRPr="00E43396">
        <w:rPr>
          <w:rFonts w:cstheme="minorHAnsi"/>
          <w:color w:val="000000"/>
        </w:rPr>
        <w:t xml:space="preserve"> </w:t>
      </w:r>
      <w:proofErr w:type="spellStart"/>
      <w:r w:rsidRPr="00E43396">
        <w:rPr>
          <w:rFonts w:cstheme="minorHAnsi"/>
          <w:color w:val="000000"/>
        </w:rPr>
        <w:t>in</w:t>
      </w:r>
      <w:proofErr w:type="spellEnd"/>
      <w:r w:rsidRPr="00E43396">
        <w:rPr>
          <w:rFonts w:cstheme="minorHAnsi"/>
          <w:color w:val="000000"/>
        </w:rPr>
        <w:t xml:space="preserve"> </w:t>
      </w:r>
      <w:proofErr w:type="spellStart"/>
      <w:r w:rsidRPr="00E43396">
        <w:rPr>
          <w:rFonts w:cstheme="minorHAnsi"/>
          <w:color w:val="000000"/>
        </w:rPr>
        <w:t>the</w:t>
      </w:r>
      <w:proofErr w:type="spellEnd"/>
      <w:r w:rsidRPr="00E43396">
        <w:rPr>
          <w:rFonts w:cstheme="minorHAnsi"/>
          <w:color w:val="000000"/>
        </w:rPr>
        <w:t xml:space="preserve"> </w:t>
      </w:r>
      <w:proofErr w:type="spellStart"/>
      <w:r w:rsidRPr="00E43396">
        <w:rPr>
          <w:rFonts w:cstheme="minorHAnsi"/>
          <w:color w:val="000000"/>
        </w:rPr>
        <w:t>south</w:t>
      </w:r>
      <w:proofErr w:type="spellEnd"/>
      <w:r w:rsidRPr="00E43396">
        <w:rPr>
          <w:rFonts w:cstheme="minorHAnsi"/>
          <w:color w:val="000000"/>
        </w:rPr>
        <w:t xml:space="preserve"> </w:t>
      </w:r>
      <w:proofErr w:type="spellStart"/>
      <w:r w:rsidRPr="00E43396">
        <w:rPr>
          <w:rFonts w:cstheme="minorHAnsi"/>
          <w:color w:val="000000"/>
        </w:rPr>
        <w:t>of</w:t>
      </w:r>
      <w:proofErr w:type="spellEnd"/>
      <w:r w:rsidRPr="00E43396">
        <w:rPr>
          <w:rFonts w:cstheme="minorHAnsi"/>
          <w:color w:val="000000"/>
        </w:rPr>
        <w:t xml:space="preserve"> </w:t>
      </w:r>
      <w:proofErr w:type="spellStart"/>
      <w:r w:rsidRPr="00E43396">
        <w:rPr>
          <w:rFonts w:cstheme="minorHAnsi"/>
          <w:color w:val="000000"/>
        </w:rPr>
        <w:t>the</w:t>
      </w:r>
      <w:proofErr w:type="spellEnd"/>
      <w:r w:rsidRPr="00E43396">
        <w:rPr>
          <w:rFonts w:cstheme="minorHAnsi"/>
          <w:color w:val="000000"/>
        </w:rPr>
        <w:t xml:space="preserve"> Plitvice </w:t>
      </w:r>
      <w:proofErr w:type="spellStart"/>
      <w:r w:rsidRPr="00E43396">
        <w:rPr>
          <w:rFonts w:cstheme="minorHAnsi"/>
          <w:color w:val="000000"/>
        </w:rPr>
        <w:t>Lakes</w:t>
      </w:r>
      <w:proofErr w:type="spellEnd"/>
      <w:r w:rsidRPr="00E43396">
        <w:rPr>
          <w:rFonts w:cstheme="minorHAnsi"/>
          <w:color w:val="000000"/>
        </w:rPr>
        <w:t xml:space="preserve"> to Una </w:t>
      </w:r>
      <w:proofErr w:type="spellStart"/>
      <w:r w:rsidRPr="00E43396">
        <w:rPr>
          <w:rFonts w:cstheme="minorHAnsi"/>
          <w:color w:val="000000"/>
        </w:rPr>
        <w:t>River</w:t>
      </w:r>
      <w:proofErr w:type="spellEnd"/>
      <w:r w:rsidRPr="00E43396">
        <w:rPr>
          <w:rFonts w:cstheme="minorHAnsi"/>
          <w:color w:val="000000"/>
        </w:rPr>
        <w:t xml:space="preserve">, </w:t>
      </w:r>
      <w:proofErr w:type="spellStart"/>
      <w:r w:rsidRPr="00E43396">
        <w:rPr>
          <w:rFonts w:cstheme="minorHAnsi"/>
          <w:color w:val="000000"/>
        </w:rPr>
        <w:t>which</w:t>
      </w:r>
      <w:proofErr w:type="spellEnd"/>
      <w:r w:rsidRPr="00E43396">
        <w:rPr>
          <w:rFonts w:cstheme="minorHAnsi"/>
          <w:color w:val="000000"/>
        </w:rPr>
        <w:t xml:space="preserve"> </w:t>
      </w:r>
      <w:proofErr w:type="spellStart"/>
      <w:r w:rsidRPr="00E43396">
        <w:rPr>
          <w:rFonts w:cstheme="minorHAnsi"/>
          <w:color w:val="000000"/>
        </w:rPr>
        <w:t>have</w:t>
      </w:r>
      <w:proofErr w:type="spellEnd"/>
      <w:r w:rsidRPr="00E43396">
        <w:rPr>
          <w:rFonts w:cstheme="minorHAnsi"/>
          <w:color w:val="000000"/>
        </w:rPr>
        <w:t xml:space="preserve"> </w:t>
      </w:r>
      <w:proofErr w:type="spellStart"/>
      <w:r w:rsidRPr="00E43396">
        <w:rPr>
          <w:rFonts w:cstheme="minorHAnsi"/>
          <w:color w:val="000000"/>
        </w:rPr>
        <w:t>been</w:t>
      </w:r>
      <w:proofErr w:type="spellEnd"/>
      <w:r w:rsidRPr="00E43396">
        <w:rPr>
          <w:rFonts w:cstheme="minorHAnsi"/>
          <w:color w:val="000000"/>
        </w:rPr>
        <w:t xml:space="preserve"> </w:t>
      </w:r>
      <w:proofErr w:type="spellStart"/>
      <w:r w:rsidRPr="00E43396">
        <w:rPr>
          <w:rFonts w:cstheme="minorHAnsi"/>
          <w:color w:val="000000"/>
        </w:rPr>
        <w:t>proven</w:t>
      </w:r>
      <w:proofErr w:type="spellEnd"/>
      <w:r w:rsidRPr="00E43396">
        <w:rPr>
          <w:rFonts w:cstheme="minorHAnsi"/>
          <w:color w:val="000000"/>
        </w:rPr>
        <w:t xml:space="preserve"> </w:t>
      </w:r>
      <w:proofErr w:type="spellStart"/>
      <w:r w:rsidRPr="00E43396">
        <w:rPr>
          <w:rFonts w:cstheme="minorHAnsi"/>
          <w:color w:val="000000"/>
        </w:rPr>
        <w:t>with</w:t>
      </w:r>
      <w:proofErr w:type="spellEnd"/>
      <w:r w:rsidRPr="00E43396">
        <w:rPr>
          <w:rFonts w:cstheme="minorHAnsi"/>
          <w:color w:val="000000"/>
        </w:rPr>
        <w:t xml:space="preserve"> </w:t>
      </w:r>
      <w:proofErr w:type="spellStart"/>
      <w:r w:rsidRPr="00E43396">
        <w:rPr>
          <w:rFonts w:cstheme="minorHAnsi"/>
          <w:color w:val="000000"/>
        </w:rPr>
        <w:t>dye</w:t>
      </w:r>
      <w:proofErr w:type="spellEnd"/>
      <w:r w:rsidRPr="00E43396">
        <w:rPr>
          <w:rFonts w:cstheme="minorHAnsi"/>
          <w:color w:val="000000"/>
        </w:rPr>
        <w:t xml:space="preserve"> </w:t>
      </w:r>
      <w:proofErr w:type="spellStart"/>
      <w:r w:rsidRPr="00E43396">
        <w:rPr>
          <w:rFonts w:cstheme="minorHAnsi"/>
          <w:color w:val="000000"/>
        </w:rPr>
        <w:t>and</w:t>
      </w:r>
      <w:proofErr w:type="spellEnd"/>
      <w:r w:rsidRPr="00E43396">
        <w:rPr>
          <w:rFonts w:cstheme="minorHAnsi"/>
          <w:color w:val="000000"/>
        </w:rPr>
        <w:t xml:space="preserve"> </w:t>
      </w:r>
      <w:proofErr w:type="spellStart"/>
      <w:r w:rsidRPr="00E43396">
        <w:rPr>
          <w:rFonts w:cstheme="minorHAnsi"/>
          <w:color w:val="000000"/>
        </w:rPr>
        <w:t>isotopic</w:t>
      </w:r>
      <w:proofErr w:type="spellEnd"/>
      <w:r w:rsidRPr="00E43396">
        <w:rPr>
          <w:rFonts w:cstheme="minorHAnsi"/>
          <w:color w:val="000000"/>
        </w:rPr>
        <w:t xml:space="preserve"> </w:t>
      </w:r>
      <w:proofErr w:type="spellStart"/>
      <w:r w:rsidRPr="00E43396">
        <w:rPr>
          <w:rFonts w:cstheme="minorHAnsi"/>
          <w:color w:val="000000"/>
        </w:rPr>
        <w:t>methods</w:t>
      </w:r>
      <w:proofErr w:type="spellEnd"/>
      <w:r w:rsidRPr="00E43396">
        <w:rPr>
          <w:rFonts w:cstheme="minorHAnsi"/>
          <w:color w:val="000000"/>
        </w:rPr>
        <w:t xml:space="preserve">, </w:t>
      </w:r>
      <w:proofErr w:type="spellStart"/>
      <w:r w:rsidRPr="00E43396">
        <w:rPr>
          <w:rFonts w:cstheme="minorHAnsi"/>
          <w:color w:val="000000"/>
        </w:rPr>
        <w:t>the</w:t>
      </w:r>
      <w:proofErr w:type="spellEnd"/>
      <w:r w:rsidRPr="00E43396">
        <w:rPr>
          <w:rFonts w:cstheme="minorHAnsi"/>
          <w:color w:val="000000"/>
        </w:rPr>
        <w:t xml:space="preserve"> </w:t>
      </w:r>
      <w:proofErr w:type="spellStart"/>
      <w:r w:rsidRPr="00E43396">
        <w:rPr>
          <w:rFonts w:cstheme="minorHAnsi"/>
          <w:color w:val="000000"/>
        </w:rPr>
        <w:t>stable</w:t>
      </w:r>
      <w:proofErr w:type="spellEnd"/>
      <w:r w:rsidRPr="00E43396">
        <w:rPr>
          <w:rFonts w:cstheme="minorHAnsi"/>
          <w:color w:val="000000"/>
        </w:rPr>
        <w:t xml:space="preserve"> </w:t>
      </w:r>
      <w:proofErr w:type="spellStart"/>
      <w:r w:rsidRPr="00E43396">
        <w:rPr>
          <w:rFonts w:cstheme="minorHAnsi"/>
          <w:color w:val="000000"/>
        </w:rPr>
        <w:t>isotope</w:t>
      </w:r>
      <w:proofErr w:type="spellEnd"/>
      <w:r w:rsidRPr="00E43396">
        <w:rPr>
          <w:rFonts w:cstheme="minorHAnsi"/>
          <w:color w:val="000000"/>
        </w:rPr>
        <w:t xml:space="preserve"> </w:t>
      </w:r>
      <w:proofErr w:type="spellStart"/>
      <w:r w:rsidRPr="00E43396">
        <w:rPr>
          <w:rFonts w:cstheme="minorHAnsi"/>
          <w:color w:val="000000"/>
        </w:rPr>
        <w:t>pattern</w:t>
      </w:r>
      <w:proofErr w:type="spellEnd"/>
      <w:r w:rsidRPr="00E43396">
        <w:rPr>
          <w:rFonts w:cstheme="minorHAnsi"/>
          <w:color w:val="000000"/>
        </w:rPr>
        <w:t xml:space="preserve"> </w:t>
      </w:r>
      <w:proofErr w:type="spellStart"/>
      <w:r w:rsidRPr="00E43396">
        <w:rPr>
          <w:rFonts w:cstheme="minorHAnsi"/>
          <w:color w:val="000000"/>
        </w:rPr>
        <w:t>also</w:t>
      </w:r>
      <w:proofErr w:type="spellEnd"/>
      <w:r w:rsidRPr="00E43396">
        <w:rPr>
          <w:rFonts w:cstheme="minorHAnsi"/>
          <w:color w:val="000000"/>
        </w:rPr>
        <w:t xml:space="preserve"> </w:t>
      </w:r>
      <w:proofErr w:type="spellStart"/>
      <w:r w:rsidRPr="00E43396">
        <w:rPr>
          <w:rFonts w:cstheme="minorHAnsi"/>
          <w:color w:val="000000"/>
        </w:rPr>
        <w:t>suggests</w:t>
      </w:r>
      <w:proofErr w:type="spellEnd"/>
      <w:r w:rsidRPr="00E43396">
        <w:rPr>
          <w:rFonts w:cstheme="minorHAnsi"/>
          <w:color w:val="000000"/>
        </w:rPr>
        <w:t xml:space="preserve"> a </w:t>
      </w:r>
      <w:proofErr w:type="spellStart"/>
      <w:r w:rsidRPr="00E43396">
        <w:rPr>
          <w:rFonts w:cstheme="minorHAnsi"/>
          <w:color w:val="000000"/>
        </w:rPr>
        <w:t>groundwater</w:t>
      </w:r>
      <w:proofErr w:type="spellEnd"/>
      <w:r w:rsidRPr="00E43396">
        <w:rPr>
          <w:rFonts w:cstheme="minorHAnsi"/>
          <w:color w:val="000000"/>
        </w:rPr>
        <w:t xml:space="preserve"> </w:t>
      </w:r>
      <w:proofErr w:type="spellStart"/>
      <w:r w:rsidRPr="00E43396">
        <w:rPr>
          <w:rFonts w:cstheme="minorHAnsi"/>
          <w:color w:val="000000"/>
        </w:rPr>
        <w:t>flow</w:t>
      </w:r>
      <w:proofErr w:type="spellEnd"/>
      <w:r w:rsidRPr="00E43396">
        <w:rPr>
          <w:rFonts w:cstheme="minorHAnsi"/>
          <w:color w:val="000000"/>
        </w:rPr>
        <w:t xml:space="preserve"> </w:t>
      </w:r>
      <w:proofErr w:type="spellStart"/>
      <w:r w:rsidRPr="00E43396">
        <w:rPr>
          <w:rFonts w:cstheme="minorHAnsi"/>
          <w:color w:val="000000"/>
        </w:rPr>
        <w:t>from</w:t>
      </w:r>
      <w:proofErr w:type="spellEnd"/>
      <w:r w:rsidRPr="00E43396">
        <w:rPr>
          <w:rFonts w:cstheme="minorHAnsi"/>
          <w:color w:val="000000"/>
        </w:rPr>
        <w:t xml:space="preserve"> </w:t>
      </w:r>
      <w:proofErr w:type="spellStart"/>
      <w:r w:rsidRPr="00E43396">
        <w:rPr>
          <w:rFonts w:cstheme="minorHAnsi"/>
          <w:color w:val="000000"/>
        </w:rPr>
        <w:t>the</w:t>
      </w:r>
      <w:proofErr w:type="spellEnd"/>
      <w:r w:rsidRPr="00E43396">
        <w:rPr>
          <w:rFonts w:cstheme="minorHAnsi"/>
          <w:color w:val="000000"/>
        </w:rPr>
        <w:t xml:space="preserve"> </w:t>
      </w:r>
      <w:proofErr w:type="spellStart"/>
      <w:r w:rsidRPr="00E43396">
        <w:rPr>
          <w:rFonts w:cstheme="minorHAnsi"/>
          <w:color w:val="000000"/>
        </w:rPr>
        <w:t>north</w:t>
      </w:r>
      <w:proofErr w:type="spellEnd"/>
      <w:r w:rsidRPr="00E43396">
        <w:rPr>
          <w:rFonts w:cstheme="minorHAnsi"/>
          <w:color w:val="000000"/>
        </w:rPr>
        <w:t xml:space="preserve"> side </w:t>
      </w:r>
      <w:proofErr w:type="spellStart"/>
      <w:r w:rsidRPr="00E43396">
        <w:rPr>
          <w:rFonts w:cstheme="minorHAnsi"/>
          <w:color w:val="000000"/>
        </w:rPr>
        <w:t>of</w:t>
      </w:r>
      <w:proofErr w:type="spellEnd"/>
      <w:r w:rsidRPr="00E43396">
        <w:rPr>
          <w:rFonts w:cstheme="minorHAnsi"/>
          <w:color w:val="000000"/>
        </w:rPr>
        <w:t xml:space="preserve"> </w:t>
      </w:r>
      <w:proofErr w:type="spellStart"/>
      <w:r w:rsidRPr="00E43396">
        <w:rPr>
          <w:rFonts w:cstheme="minorHAnsi"/>
          <w:color w:val="000000"/>
        </w:rPr>
        <w:t>the</w:t>
      </w:r>
      <w:proofErr w:type="spellEnd"/>
      <w:r w:rsidRPr="00E43396">
        <w:rPr>
          <w:rFonts w:cstheme="minorHAnsi"/>
          <w:color w:val="000000"/>
        </w:rPr>
        <w:t xml:space="preserve"> Plitvice </w:t>
      </w:r>
      <w:proofErr w:type="spellStart"/>
      <w:r w:rsidRPr="00E43396">
        <w:rPr>
          <w:rFonts w:cstheme="minorHAnsi"/>
          <w:color w:val="000000"/>
        </w:rPr>
        <w:t>Lakes</w:t>
      </w:r>
      <w:proofErr w:type="spellEnd"/>
      <w:r w:rsidRPr="00E43396">
        <w:rPr>
          <w:rFonts w:cstheme="minorHAnsi"/>
          <w:color w:val="000000"/>
        </w:rPr>
        <w:t xml:space="preserve"> </w:t>
      </w:r>
      <w:proofErr w:type="spellStart"/>
      <w:r w:rsidRPr="00E43396">
        <w:rPr>
          <w:rFonts w:cstheme="minorHAnsi"/>
          <w:color w:val="000000"/>
        </w:rPr>
        <w:t>towards</w:t>
      </w:r>
      <w:proofErr w:type="spellEnd"/>
      <w:r w:rsidRPr="00E43396">
        <w:rPr>
          <w:rFonts w:cstheme="minorHAnsi"/>
          <w:color w:val="000000"/>
        </w:rPr>
        <w:t xml:space="preserve"> Una </w:t>
      </w:r>
      <w:proofErr w:type="spellStart"/>
      <w:r w:rsidRPr="00E43396">
        <w:rPr>
          <w:rFonts w:cstheme="minorHAnsi"/>
          <w:color w:val="000000"/>
        </w:rPr>
        <w:t>River</w:t>
      </w:r>
      <w:proofErr w:type="spellEnd"/>
      <w:r w:rsidRPr="00E43396">
        <w:rPr>
          <w:rFonts w:cstheme="minorHAnsi"/>
          <w:color w:val="000000"/>
        </w:rPr>
        <w:t xml:space="preserve">. </w:t>
      </w:r>
      <w:proofErr w:type="spellStart"/>
      <w:r w:rsidRPr="00E43396">
        <w:rPr>
          <w:rFonts w:cstheme="minorHAnsi"/>
          <w:color w:val="000000"/>
        </w:rPr>
        <w:t>This</w:t>
      </w:r>
      <w:proofErr w:type="spellEnd"/>
      <w:r w:rsidRPr="00E43396">
        <w:rPr>
          <w:rFonts w:cstheme="minorHAnsi"/>
          <w:color w:val="000000"/>
        </w:rPr>
        <w:t xml:space="preserve"> </w:t>
      </w:r>
      <w:proofErr w:type="spellStart"/>
      <w:r w:rsidRPr="00E43396">
        <w:rPr>
          <w:rFonts w:cstheme="minorHAnsi"/>
          <w:color w:val="000000"/>
        </w:rPr>
        <w:t>hypothesis</w:t>
      </w:r>
      <w:proofErr w:type="spellEnd"/>
      <w:r w:rsidRPr="00E43396">
        <w:rPr>
          <w:rFonts w:cstheme="minorHAnsi"/>
          <w:color w:val="000000"/>
        </w:rPr>
        <w:t xml:space="preserve"> </w:t>
      </w:r>
      <w:proofErr w:type="spellStart"/>
      <w:r w:rsidRPr="00E43396">
        <w:rPr>
          <w:rFonts w:cstheme="minorHAnsi"/>
          <w:color w:val="000000"/>
        </w:rPr>
        <w:t>is</w:t>
      </w:r>
      <w:proofErr w:type="spellEnd"/>
      <w:r w:rsidRPr="00E43396">
        <w:rPr>
          <w:rFonts w:cstheme="minorHAnsi"/>
          <w:color w:val="000000"/>
        </w:rPr>
        <w:t xml:space="preserve"> </w:t>
      </w:r>
      <w:proofErr w:type="spellStart"/>
      <w:r w:rsidRPr="00E43396">
        <w:rPr>
          <w:rFonts w:cstheme="minorHAnsi"/>
          <w:color w:val="000000"/>
        </w:rPr>
        <w:t>emphasized</w:t>
      </w:r>
      <w:proofErr w:type="spellEnd"/>
      <w:r w:rsidRPr="00E43396">
        <w:rPr>
          <w:rFonts w:cstheme="minorHAnsi"/>
          <w:color w:val="000000"/>
        </w:rPr>
        <w:t xml:space="preserve"> </w:t>
      </w:r>
      <w:proofErr w:type="spellStart"/>
      <w:r w:rsidRPr="00E43396">
        <w:rPr>
          <w:rFonts w:cstheme="minorHAnsi"/>
          <w:color w:val="000000"/>
        </w:rPr>
        <w:t>by</w:t>
      </w:r>
      <w:proofErr w:type="spellEnd"/>
      <w:r w:rsidRPr="00E43396">
        <w:rPr>
          <w:rFonts w:cstheme="minorHAnsi"/>
          <w:color w:val="000000"/>
        </w:rPr>
        <w:t xml:space="preserve"> a </w:t>
      </w:r>
      <w:proofErr w:type="spellStart"/>
      <w:r w:rsidRPr="00E43396">
        <w:rPr>
          <w:rFonts w:cstheme="minorHAnsi"/>
          <w:color w:val="000000"/>
        </w:rPr>
        <w:t>very</w:t>
      </w:r>
      <w:proofErr w:type="spellEnd"/>
      <w:r w:rsidRPr="00E43396">
        <w:rPr>
          <w:rFonts w:cstheme="minorHAnsi"/>
          <w:color w:val="000000"/>
        </w:rPr>
        <w:t xml:space="preserve"> </w:t>
      </w:r>
      <w:proofErr w:type="spellStart"/>
      <w:r w:rsidRPr="00E43396">
        <w:rPr>
          <w:rFonts w:cstheme="minorHAnsi"/>
          <w:color w:val="000000"/>
        </w:rPr>
        <w:t>similar</w:t>
      </w:r>
      <w:proofErr w:type="spellEnd"/>
      <w:r w:rsidRPr="00E43396">
        <w:rPr>
          <w:rFonts w:cstheme="minorHAnsi"/>
          <w:color w:val="000000"/>
        </w:rPr>
        <w:t xml:space="preserve"> </w:t>
      </w:r>
      <w:proofErr w:type="spellStart"/>
      <w:r w:rsidRPr="00E43396">
        <w:rPr>
          <w:rFonts w:cstheme="minorHAnsi"/>
          <w:color w:val="000000"/>
        </w:rPr>
        <w:t>isotopic</w:t>
      </w:r>
      <w:proofErr w:type="spellEnd"/>
      <w:r w:rsidRPr="00E43396">
        <w:rPr>
          <w:rFonts w:cstheme="minorHAnsi"/>
          <w:color w:val="000000"/>
        </w:rPr>
        <w:t xml:space="preserve"> signature </w:t>
      </w:r>
      <w:proofErr w:type="spellStart"/>
      <w:r w:rsidRPr="00E43396">
        <w:rPr>
          <w:rFonts w:cstheme="minorHAnsi"/>
          <w:color w:val="000000"/>
        </w:rPr>
        <w:t>of</w:t>
      </w:r>
      <w:proofErr w:type="spellEnd"/>
      <w:r w:rsidRPr="00E43396">
        <w:rPr>
          <w:rFonts w:cstheme="minorHAnsi"/>
          <w:color w:val="000000"/>
        </w:rPr>
        <w:t xml:space="preserve"> Korana </w:t>
      </w:r>
      <w:proofErr w:type="spellStart"/>
      <w:r w:rsidRPr="00E43396">
        <w:rPr>
          <w:rFonts w:cstheme="minorHAnsi"/>
          <w:color w:val="000000"/>
        </w:rPr>
        <w:t>River</w:t>
      </w:r>
      <w:proofErr w:type="spellEnd"/>
      <w:r w:rsidRPr="00E43396">
        <w:rPr>
          <w:rFonts w:cstheme="minorHAnsi"/>
          <w:color w:val="000000"/>
        </w:rPr>
        <w:t xml:space="preserve"> (Plitvice </w:t>
      </w:r>
      <w:proofErr w:type="spellStart"/>
      <w:r w:rsidRPr="00E43396">
        <w:rPr>
          <w:rFonts w:cstheme="minorHAnsi"/>
          <w:color w:val="000000"/>
        </w:rPr>
        <w:t>Lakes</w:t>
      </w:r>
      <w:proofErr w:type="spellEnd"/>
      <w:r w:rsidRPr="00E43396">
        <w:rPr>
          <w:rFonts w:cstheme="minorHAnsi"/>
          <w:color w:val="000000"/>
        </w:rPr>
        <w:t xml:space="preserve">) </w:t>
      </w:r>
      <w:proofErr w:type="spellStart"/>
      <w:r w:rsidRPr="00E43396">
        <w:rPr>
          <w:rFonts w:cstheme="minorHAnsi"/>
          <w:color w:val="000000"/>
        </w:rPr>
        <w:t>and</w:t>
      </w:r>
      <w:proofErr w:type="spellEnd"/>
      <w:r w:rsidRPr="00E43396">
        <w:rPr>
          <w:rFonts w:cstheme="minorHAnsi"/>
          <w:color w:val="000000"/>
        </w:rPr>
        <w:t xml:space="preserve"> </w:t>
      </w:r>
      <w:proofErr w:type="spellStart"/>
      <w:r w:rsidRPr="00E43396">
        <w:rPr>
          <w:rFonts w:cstheme="minorHAnsi"/>
          <w:color w:val="000000"/>
        </w:rPr>
        <w:t>the</w:t>
      </w:r>
      <w:proofErr w:type="spellEnd"/>
      <w:r w:rsidRPr="00E43396">
        <w:rPr>
          <w:rFonts w:cstheme="minorHAnsi"/>
          <w:color w:val="000000"/>
        </w:rPr>
        <w:t xml:space="preserve"> </w:t>
      </w:r>
      <w:proofErr w:type="spellStart"/>
      <w:r w:rsidRPr="00E43396">
        <w:rPr>
          <w:rFonts w:cstheme="minorHAnsi"/>
          <w:color w:val="000000"/>
        </w:rPr>
        <w:t>springs</w:t>
      </w:r>
      <w:proofErr w:type="spellEnd"/>
      <w:r w:rsidRPr="00E43396">
        <w:rPr>
          <w:rFonts w:cstheme="minorHAnsi"/>
          <w:color w:val="000000"/>
        </w:rPr>
        <w:t xml:space="preserve"> Klokot </w:t>
      </w:r>
      <w:proofErr w:type="spellStart"/>
      <w:r w:rsidRPr="00E43396">
        <w:rPr>
          <w:rFonts w:cstheme="minorHAnsi"/>
          <w:color w:val="000000"/>
        </w:rPr>
        <w:t>and</w:t>
      </w:r>
      <w:proofErr w:type="spellEnd"/>
      <w:r w:rsidRPr="00E43396">
        <w:rPr>
          <w:rFonts w:cstheme="minorHAnsi"/>
          <w:color w:val="000000"/>
        </w:rPr>
        <w:t xml:space="preserve"> </w:t>
      </w:r>
      <w:proofErr w:type="spellStart"/>
      <w:r w:rsidRPr="00E43396">
        <w:rPr>
          <w:rFonts w:cstheme="minorHAnsi"/>
          <w:color w:val="000000"/>
        </w:rPr>
        <w:t>Privilica</w:t>
      </w:r>
      <w:proofErr w:type="spellEnd"/>
      <w:r w:rsidRPr="00E43396">
        <w:rPr>
          <w:rFonts w:cstheme="minorHAnsi"/>
          <w:color w:val="000000"/>
        </w:rPr>
        <w:t xml:space="preserve"> </w:t>
      </w:r>
      <w:proofErr w:type="spellStart"/>
      <w:r w:rsidRPr="00E43396">
        <w:rPr>
          <w:rFonts w:cstheme="minorHAnsi"/>
          <w:color w:val="000000"/>
        </w:rPr>
        <w:t>near</w:t>
      </w:r>
      <w:proofErr w:type="spellEnd"/>
      <w:r w:rsidRPr="00E43396">
        <w:rPr>
          <w:rFonts w:cstheme="minorHAnsi"/>
          <w:color w:val="000000"/>
        </w:rPr>
        <w:t xml:space="preserve"> Biha</w:t>
      </w:r>
      <w:r>
        <w:rPr>
          <w:rFonts w:cstheme="minorHAnsi"/>
          <w:color w:val="000000"/>
        </w:rPr>
        <w:t>ć. (</w:t>
      </w:r>
      <w:proofErr w:type="spellStart"/>
      <w:r>
        <w:rPr>
          <w:rFonts w:cstheme="minorHAnsi"/>
          <w:color w:val="000000"/>
        </w:rPr>
        <w:t>Babinka</w:t>
      </w:r>
      <w:proofErr w:type="spellEnd"/>
      <w:r>
        <w:rPr>
          <w:rFonts w:cstheme="minorHAnsi"/>
          <w:color w:val="000000"/>
        </w:rPr>
        <w:t>, 2007).</w:t>
      </w:r>
    </w:p>
    <w:p w14:paraId="706874D9" w14:textId="3DDD0B95" w:rsidR="00FF45CA" w:rsidRDefault="00FF45CA" w:rsidP="00FF45CA">
      <w:pPr>
        <w:spacing w:after="0"/>
        <w:rPr>
          <w:rFonts w:cstheme="minorHAnsi"/>
          <w:color w:val="000000"/>
        </w:rPr>
      </w:pPr>
    </w:p>
    <w:p w14:paraId="64123176" w14:textId="6B6DCF0E" w:rsidR="009577BC" w:rsidRDefault="009577BC" w:rsidP="00FF45CA">
      <w:pPr>
        <w:spacing w:after="0"/>
        <w:rPr>
          <w:rFonts w:cstheme="minorHAnsi"/>
          <w:color w:val="000000"/>
        </w:rPr>
      </w:pPr>
    </w:p>
    <w:p w14:paraId="6EAD4937" w14:textId="1131BFF8" w:rsidR="009577BC" w:rsidRDefault="009577BC" w:rsidP="00FF45CA">
      <w:pPr>
        <w:spacing w:after="0"/>
        <w:rPr>
          <w:rFonts w:cstheme="minorHAnsi"/>
          <w:color w:val="000000"/>
        </w:rPr>
      </w:pPr>
    </w:p>
    <w:p w14:paraId="3C9E5028" w14:textId="464975C8" w:rsidR="009577BC" w:rsidRDefault="009577BC" w:rsidP="00FF45CA">
      <w:pPr>
        <w:spacing w:after="0"/>
        <w:rPr>
          <w:rFonts w:cstheme="minorHAnsi"/>
          <w:color w:val="000000"/>
        </w:rPr>
      </w:pPr>
    </w:p>
    <w:p w14:paraId="0B3854FF" w14:textId="77777777" w:rsidR="009577BC" w:rsidRPr="00DD6716" w:rsidRDefault="009577BC" w:rsidP="00FF45CA">
      <w:pPr>
        <w:spacing w:after="0"/>
        <w:rPr>
          <w:rFonts w:cstheme="minorHAnsi"/>
          <w:color w:val="000000"/>
        </w:rPr>
      </w:pPr>
    </w:p>
    <w:p w14:paraId="7257A9EE" w14:textId="77777777" w:rsidR="00FF45CA" w:rsidRDefault="00FF45CA" w:rsidP="00FF45CA">
      <w:pPr>
        <w:keepNext/>
        <w:spacing w:after="0"/>
        <w:jc w:val="center"/>
      </w:pPr>
      <w:r>
        <w:rPr>
          <w:noProof/>
        </w:rPr>
        <w:drawing>
          <wp:inline distT="0" distB="0" distL="0" distR="0" wp14:anchorId="6303C84A" wp14:editId="607284EA">
            <wp:extent cx="5070000" cy="7200000"/>
            <wp:effectExtent l="19050" t="19050" r="16510" b="20320"/>
            <wp:docPr id="33379632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796323" name="Slika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70000" cy="7200000"/>
                    </a:xfrm>
                    <a:prstGeom prst="rect">
                      <a:avLst/>
                    </a:prstGeom>
                    <a:ln>
                      <a:solidFill>
                        <a:schemeClr val="tx1"/>
                      </a:solidFill>
                    </a:ln>
                  </pic:spPr>
                </pic:pic>
              </a:graphicData>
            </a:graphic>
          </wp:inline>
        </w:drawing>
      </w:r>
    </w:p>
    <w:p w14:paraId="281F0E77" w14:textId="25E84332" w:rsidR="00FF45CA" w:rsidRDefault="00FF45CA" w:rsidP="00FF45CA">
      <w:pPr>
        <w:pStyle w:val="Natpis"/>
      </w:pPr>
      <w:r w:rsidRPr="007C1511">
        <w:t xml:space="preserve"> </w:t>
      </w:r>
      <w:r w:rsidRPr="007C1511">
        <w:rPr>
          <w:b/>
        </w:rPr>
        <w:t>Figure 2</w:t>
      </w:r>
      <w:r w:rsidRPr="007C1511">
        <w:t xml:space="preserve">: </w:t>
      </w:r>
      <w:proofErr w:type="spellStart"/>
      <w:r w:rsidRPr="007C1511">
        <w:t>Hydrogeological</w:t>
      </w:r>
      <w:proofErr w:type="spellEnd"/>
      <w:r w:rsidRPr="007C1511">
        <w:t xml:space="preserve"> </w:t>
      </w:r>
      <w:proofErr w:type="spellStart"/>
      <w:r w:rsidRPr="007C1511">
        <w:t>map</w:t>
      </w:r>
      <w:proofErr w:type="spellEnd"/>
    </w:p>
    <w:p w14:paraId="5A669214" w14:textId="19422F9B" w:rsidR="009577BC" w:rsidRDefault="009577BC" w:rsidP="009577BC"/>
    <w:p w14:paraId="1B291D69" w14:textId="2A36B783" w:rsidR="009577BC" w:rsidRDefault="009577BC" w:rsidP="009577BC"/>
    <w:p w14:paraId="102AEA25" w14:textId="77777777" w:rsidR="009577BC" w:rsidRPr="009577BC" w:rsidRDefault="009577BC" w:rsidP="009577BC"/>
    <w:p w14:paraId="0601F049" w14:textId="3C3E82B9" w:rsidR="00FF45CA" w:rsidRPr="008612F0" w:rsidRDefault="00FF45CA" w:rsidP="00FF45CA">
      <w:pPr>
        <w:pStyle w:val="Naslov3"/>
      </w:pPr>
      <w:bookmarkStart w:id="17" w:name="_Toc223514106"/>
      <w:proofErr w:type="spellStart"/>
      <w:r w:rsidRPr="00162293">
        <w:t>Hydrogeological</w:t>
      </w:r>
      <w:proofErr w:type="spellEnd"/>
      <w:r w:rsidRPr="00162293">
        <w:t xml:space="preserve"> </w:t>
      </w:r>
      <w:proofErr w:type="spellStart"/>
      <w:r w:rsidRPr="00162293">
        <w:t>Units</w:t>
      </w:r>
      <w:proofErr w:type="spellEnd"/>
      <w:r w:rsidRPr="00162293">
        <w:t xml:space="preserve"> </w:t>
      </w:r>
      <w:proofErr w:type="spellStart"/>
      <w:r w:rsidRPr="00162293">
        <w:t>and</w:t>
      </w:r>
      <w:proofErr w:type="spellEnd"/>
      <w:r w:rsidRPr="00162293">
        <w:t xml:space="preserve"> </w:t>
      </w:r>
      <w:proofErr w:type="spellStart"/>
      <w:r w:rsidRPr="00162293">
        <w:t>Aquifer</w:t>
      </w:r>
      <w:proofErr w:type="spellEnd"/>
      <w:r w:rsidRPr="00162293">
        <w:t xml:space="preserve"> </w:t>
      </w:r>
      <w:proofErr w:type="spellStart"/>
      <w:r w:rsidRPr="00162293">
        <w:t>Characteristics</w:t>
      </w:r>
      <w:bookmarkEnd w:id="17"/>
      <w:proofErr w:type="spellEnd"/>
    </w:p>
    <w:p w14:paraId="136BDDBD" w14:textId="77777777" w:rsidR="00FF45CA" w:rsidRPr="00C57990" w:rsidRDefault="00FF45CA" w:rsidP="00FF45CA">
      <w:pPr>
        <w:spacing w:after="0" w:line="276" w:lineRule="auto"/>
        <w:rPr>
          <w:rFonts w:cstheme="minorHAnsi"/>
        </w:rPr>
      </w:pPr>
      <w:proofErr w:type="spellStart"/>
      <w:r w:rsidRPr="00C57990">
        <w:rPr>
          <w:rFonts w:cstheme="minorHAnsi"/>
        </w:rPr>
        <w:t>Based</w:t>
      </w:r>
      <w:proofErr w:type="spellEnd"/>
      <w:r w:rsidRPr="00C57990">
        <w:rPr>
          <w:rFonts w:cstheme="minorHAnsi"/>
        </w:rPr>
        <w:t xml:space="preserve"> on </w:t>
      </w:r>
      <w:proofErr w:type="spellStart"/>
      <w:r w:rsidRPr="00C57990">
        <w:rPr>
          <w:rFonts w:cstheme="minorHAnsi"/>
        </w:rPr>
        <w:t>lithological</w:t>
      </w:r>
      <w:proofErr w:type="spellEnd"/>
      <w:r w:rsidRPr="00C57990">
        <w:rPr>
          <w:rFonts w:cstheme="minorHAnsi"/>
        </w:rPr>
        <w:t xml:space="preserve"> </w:t>
      </w:r>
      <w:proofErr w:type="spellStart"/>
      <w:r w:rsidRPr="00C57990">
        <w:rPr>
          <w:rFonts w:cstheme="minorHAnsi"/>
        </w:rPr>
        <w:t>composition</w:t>
      </w:r>
      <w:proofErr w:type="spellEnd"/>
      <w:r w:rsidRPr="00C57990">
        <w:rPr>
          <w:rFonts w:cstheme="minorHAnsi"/>
        </w:rPr>
        <w:t xml:space="preserve">, </w:t>
      </w:r>
      <w:proofErr w:type="spellStart"/>
      <w:r w:rsidRPr="00C57990">
        <w:rPr>
          <w:rFonts w:cstheme="minorHAnsi"/>
        </w:rPr>
        <w:t>rocks</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deposits</w:t>
      </w:r>
      <w:proofErr w:type="spellEnd"/>
      <w:r w:rsidRPr="00C57990">
        <w:rPr>
          <w:rFonts w:cstheme="minorHAnsi"/>
        </w:rPr>
        <w:t xml:space="preserve"> </w:t>
      </w:r>
      <w:proofErr w:type="spellStart"/>
      <w:r w:rsidRPr="00C57990">
        <w:rPr>
          <w:rFonts w:cstheme="minorHAnsi"/>
        </w:rPr>
        <w:t>in</w:t>
      </w:r>
      <w:proofErr w:type="spellEnd"/>
      <w:r w:rsidRPr="00C57990">
        <w:rPr>
          <w:rFonts w:cstheme="minorHAnsi"/>
        </w:rPr>
        <w:t xml:space="preserve"> </w:t>
      </w:r>
      <w:proofErr w:type="spellStart"/>
      <w:r w:rsidRPr="00C57990">
        <w:rPr>
          <w:rFonts w:cstheme="minorHAnsi"/>
        </w:rPr>
        <w:t>the</w:t>
      </w:r>
      <w:proofErr w:type="spellEnd"/>
      <w:r w:rsidRPr="00C57990">
        <w:rPr>
          <w:rFonts w:cstheme="minorHAnsi"/>
        </w:rPr>
        <w:t xml:space="preserve"> </w:t>
      </w:r>
      <w:proofErr w:type="spellStart"/>
      <w:r w:rsidRPr="00C57990">
        <w:rPr>
          <w:rFonts w:cstheme="minorHAnsi"/>
        </w:rPr>
        <w:t>investigated</w:t>
      </w:r>
      <w:proofErr w:type="spellEnd"/>
      <w:r w:rsidRPr="00C57990">
        <w:rPr>
          <w:rFonts w:cstheme="minorHAnsi"/>
        </w:rPr>
        <w:t xml:space="preserve"> </w:t>
      </w:r>
      <w:proofErr w:type="spellStart"/>
      <w:r w:rsidRPr="00C57990">
        <w:rPr>
          <w:rFonts w:cstheme="minorHAnsi"/>
        </w:rPr>
        <w:t>area</w:t>
      </w:r>
      <w:proofErr w:type="spellEnd"/>
      <w:r w:rsidRPr="00C57990">
        <w:rPr>
          <w:rFonts w:cstheme="minorHAnsi"/>
        </w:rPr>
        <w:t xml:space="preserve"> </w:t>
      </w:r>
      <w:proofErr w:type="spellStart"/>
      <w:r w:rsidRPr="00C57990">
        <w:rPr>
          <w:rFonts w:cstheme="minorHAnsi"/>
        </w:rPr>
        <w:t>can</w:t>
      </w:r>
      <w:proofErr w:type="spellEnd"/>
      <w:r w:rsidRPr="00C57990">
        <w:rPr>
          <w:rFonts w:cstheme="minorHAnsi"/>
        </w:rPr>
        <w:t xml:space="preserve"> </w:t>
      </w:r>
      <w:proofErr w:type="spellStart"/>
      <w:r w:rsidRPr="00C57990">
        <w:rPr>
          <w:rFonts w:cstheme="minorHAnsi"/>
        </w:rPr>
        <w:t>be</w:t>
      </w:r>
      <w:proofErr w:type="spellEnd"/>
      <w:r w:rsidRPr="00C57990">
        <w:rPr>
          <w:rFonts w:cstheme="minorHAnsi"/>
        </w:rPr>
        <w:t xml:space="preserve"> </w:t>
      </w:r>
      <w:proofErr w:type="spellStart"/>
      <w:r w:rsidRPr="00C57990">
        <w:rPr>
          <w:rFonts w:cstheme="minorHAnsi"/>
        </w:rPr>
        <w:t>classified</w:t>
      </w:r>
      <w:proofErr w:type="spellEnd"/>
      <w:r w:rsidRPr="00C57990">
        <w:rPr>
          <w:rFonts w:cstheme="minorHAnsi"/>
        </w:rPr>
        <w:t xml:space="preserve"> </w:t>
      </w:r>
      <w:proofErr w:type="spellStart"/>
      <w:r w:rsidRPr="00C57990">
        <w:rPr>
          <w:rFonts w:cstheme="minorHAnsi"/>
        </w:rPr>
        <w:t>into</w:t>
      </w:r>
      <w:proofErr w:type="spellEnd"/>
      <w:r w:rsidRPr="00C57990">
        <w:rPr>
          <w:rFonts w:cstheme="minorHAnsi"/>
        </w:rPr>
        <w:t xml:space="preserve"> </w:t>
      </w:r>
      <w:proofErr w:type="spellStart"/>
      <w:r w:rsidRPr="00C57990">
        <w:rPr>
          <w:rFonts w:cstheme="minorHAnsi"/>
        </w:rPr>
        <w:t>units</w:t>
      </w:r>
      <w:proofErr w:type="spellEnd"/>
      <w:r w:rsidRPr="00C57990">
        <w:rPr>
          <w:rFonts w:cstheme="minorHAnsi"/>
        </w:rPr>
        <w:t xml:space="preserve"> </w:t>
      </w:r>
      <w:proofErr w:type="spellStart"/>
      <w:r w:rsidRPr="00C57990">
        <w:rPr>
          <w:rFonts w:cstheme="minorHAnsi"/>
        </w:rPr>
        <w:t>with</w:t>
      </w:r>
      <w:proofErr w:type="spellEnd"/>
      <w:r w:rsidRPr="00C57990">
        <w:rPr>
          <w:rFonts w:cstheme="minorHAnsi"/>
        </w:rPr>
        <w:t xml:space="preserve"> </w:t>
      </w:r>
      <w:proofErr w:type="spellStart"/>
      <w:r w:rsidRPr="00C57990">
        <w:rPr>
          <w:rFonts w:cstheme="minorHAnsi"/>
        </w:rPr>
        <w:t>intergranular</w:t>
      </w:r>
      <w:proofErr w:type="spellEnd"/>
      <w:r w:rsidRPr="00C57990">
        <w:rPr>
          <w:rFonts w:cstheme="minorHAnsi"/>
        </w:rPr>
        <w:t xml:space="preserve"> </w:t>
      </w:r>
      <w:proofErr w:type="spellStart"/>
      <w:r w:rsidRPr="00C57990">
        <w:rPr>
          <w:rFonts w:cstheme="minorHAnsi"/>
        </w:rPr>
        <w:t>porosity</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rocks</w:t>
      </w:r>
      <w:proofErr w:type="spellEnd"/>
      <w:r w:rsidRPr="00C57990">
        <w:rPr>
          <w:rFonts w:cstheme="minorHAnsi"/>
        </w:rPr>
        <w:t xml:space="preserve"> </w:t>
      </w:r>
      <w:proofErr w:type="spellStart"/>
      <w:r w:rsidRPr="00C57990">
        <w:rPr>
          <w:rFonts w:cstheme="minorHAnsi"/>
        </w:rPr>
        <w:t>with</w:t>
      </w:r>
      <w:proofErr w:type="spellEnd"/>
      <w:r w:rsidRPr="00C57990">
        <w:rPr>
          <w:rFonts w:cstheme="minorHAnsi"/>
        </w:rPr>
        <w:t xml:space="preserve"> </w:t>
      </w:r>
      <w:proofErr w:type="spellStart"/>
      <w:r w:rsidRPr="00C57990">
        <w:rPr>
          <w:rFonts w:cstheme="minorHAnsi"/>
        </w:rPr>
        <w:t>fissured</w:t>
      </w:r>
      <w:proofErr w:type="spellEnd"/>
      <w:r w:rsidRPr="00C57990">
        <w:rPr>
          <w:rFonts w:cstheme="minorHAnsi"/>
        </w:rPr>
        <w:t>–</w:t>
      </w:r>
      <w:proofErr w:type="spellStart"/>
      <w:r w:rsidRPr="00C57990">
        <w:rPr>
          <w:rFonts w:cstheme="minorHAnsi"/>
        </w:rPr>
        <w:t>cavernous</w:t>
      </w:r>
      <w:proofErr w:type="spellEnd"/>
      <w:r w:rsidRPr="00C57990">
        <w:rPr>
          <w:rFonts w:cstheme="minorHAnsi"/>
        </w:rPr>
        <w:t xml:space="preserve"> </w:t>
      </w:r>
      <w:proofErr w:type="spellStart"/>
      <w:r w:rsidRPr="00C57990">
        <w:rPr>
          <w:rFonts w:cstheme="minorHAnsi"/>
        </w:rPr>
        <w:t>porosity</w:t>
      </w:r>
      <w:proofErr w:type="spellEnd"/>
      <w:r w:rsidRPr="00C57990">
        <w:rPr>
          <w:rFonts w:cstheme="minorHAnsi"/>
        </w:rPr>
        <w:t xml:space="preserve">. </w:t>
      </w:r>
      <w:proofErr w:type="spellStart"/>
      <w:r w:rsidRPr="00C57990">
        <w:rPr>
          <w:rFonts w:cstheme="minorHAnsi"/>
        </w:rPr>
        <w:t>According</w:t>
      </w:r>
      <w:proofErr w:type="spellEnd"/>
      <w:r w:rsidRPr="00C57990">
        <w:rPr>
          <w:rFonts w:cstheme="minorHAnsi"/>
        </w:rPr>
        <w:t xml:space="preserve"> to </w:t>
      </w:r>
      <w:proofErr w:type="spellStart"/>
      <w:r w:rsidRPr="00C57990">
        <w:rPr>
          <w:rFonts w:cstheme="minorHAnsi"/>
        </w:rPr>
        <w:t>permeability</w:t>
      </w:r>
      <w:proofErr w:type="spellEnd"/>
      <w:r w:rsidRPr="00C57990">
        <w:rPr>
          <w:rFonts w:cstheme="minorHAnsi"/>
        </w:rPr>
        <w:t xml:space="preserve"> </w:t>
      </w:r>
      <w:proofErr w:type="spellStart"/>
      <w:r w:rsidRPr="00C57990">
        <w:rPr>
          <w:rFonts w:cstheme="minorHAnsi"/>
        </w:rPr>
        <w:t>criteria</w:t>
      </w:r>
      <w:proofErr w:type="spellEnd"/>
      <w:r w:rsidRPr="00C57990">
        <w:rPr>
          <w:rFonts w:cstheme="minorHAnsi"/>
        </w:rPr>
        <w:t xml:space="preserve">, </w:t>
      </w:r>
      <w:proofErr w:type="spellStart"/>
      <w:r w:rsidRPr="00C57990">
        <w:rPr>
          <w:rFonts w:cstheme="minorHAnsi"/>
        </w:rPr>
        <w:t>both</w:t>
      </w:r>
      <w:proofErr w:type="spellEnd"/>
      <w:r w:rsidRPr="00C57990">
        <w:rPr>
          <w:rFonts w:cstheme="minorHAnsi"/>
        </w:rPr>
        <w:t xml:space="preserve"> </w:t>
      </w:r>
      <w:proofErr w:type="spellStart"/>
      <w:r w:rsidRPr="00C57990">
        <w:rPr>
          <w:rFonts w:cstheme="minorHAnsi"/>
        </w:rPr>
        <w:t>permeable</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impermeable</w:t>
      </w:r>
      <w:proofErr w:type="spellEnd"/>
      <w:r w:rsidRPr="00C57990">
        <w:rPr>
          <w:rFonts w:cstheme="minorHAnsi"/>
        </w:rPr>
        <w:t xml:space="preserve"> </w:t>
      </w:r>
      <w:proofErr w:type="spellStart"/>
      <w:r w:rsidRPr="00C57990">
        <w:rPr>
          <w:rFonts w:cstheme="minorHAnsi"/>
        </w:rPr>
        <w:t>formations</w:t>
      </w:r>
      <w:proofErr w:type="spellEnd"/>
      <w:r w:rsidRPr="00C57990">
        <w:rPr>
          <w:rFonts w:cstheme="minorHAnsi"/>
        </w:rPr>
        <w:t xml:space="preserve"> are </w:t>
      </w:r>
      <w:proofErr w:type="spellStart"/>
      <w:r w:rsidRPr="00C57990">
        <w:rPr>
          <w:rFonts w:cstheme="minorHAnsi"/>
        </w:rPr>
        <w:t>present</w:t>
      </w:r>
      <w:proofErr w:type="spellEnd"/>
      <w:r w:rsidRPr="00C57990">
        <w:rPr>
          <w:rFonts w:cstheme="minorHAnsi"/>
        </w:rPr>
        <w:t>.</w:t>
      </w:r>
    </w:p>
    <w:p w14:paraId="2C265E7F" w14:textId="77777777" w:rsidR="00FF45CA" w:rsidRDefault="00FF45CA" w:rsidP="00FF45CA">
      <w:pPr>
        <w:spacing w:after="0" w:line="276" w:lineRule="auto"/>
        <w:rPr>
          <w:rFonts w:cstheme="minorHAnsi"/>
        </w:rPr>
      </w:pPr>
      <w:proofErr w:type="spellStart"/>
      <w:r w:rsidRPr="00C57990">
        <w:rPr>
          <w:rFonts w:cstheme="minorHAnsi"/>
        </w:rPr>
        <w:t>Considering</w:t>
      </w:r>
      <w:proofErr w:type="spellEnd"/>
      <w:r w:rsidRPr="00C57990">
        <w:rPr>
          <w:rFonts w:cstheme="minorHAnsi"/>
        </w:rPr>
        <w:t xml:space="preserve"> </w:t>
      </w:r>
      <w:proofErr w:type="spellStart"/>
      <w:r w:rsidRPr="00C57990">
        <w:rPr>
          <w:rFonts w:cstheme="minorHAnsi"/>
        </w:rPr>
        <w:t>lithological</w:t>
      </w:r>
      <w:proofErr w:type="spellEnd"/>
      <w:r w:rsidRPr="00C57990">
        <w:rPr>
          <w:rFonts w:cstheme="minorHAnsi"/>
        </w:rPr>
        <w:t xml:space="preserve"> </w:t>
      </w:r>
      <w:proofErr w:type="spellStart"/>
      <w:r w:rsidRPr="00C57990">
        <w:rPr>
          <w:rFonts w:cstheme="minorHAnsi"/>
        </w:rPr>
        <w:t>composition</w:t>
      </w:r>
      <w:proofErr w:type="spellEnd"/>
      <w:r w:rsidRPr="00C57990">
        <w:rPr>
          <w:rFonts w:cstheme="minorHAnsi"/>
        </w:rPr>
        <w:t xml:space="preserve">, </w:t>
      </w:r>
      <w:proofErr w:type="spellStart"/>
      <w:r w:rsidRPr="00C57990">
        <w:rPr>
          <w:rFonts w:cstheme="minorHAnsi"/>
        </w:rPr>
        <w:t>porosity</w:t>
      </w:r>
      <w:proofErr w:type="spellEnd"/>
      <w:r w:rsidRPr="00C57990">
        <w:rPr>
          <w:rFonts w:cstheme="minorHAnsi"/>
        </w:rPr>
        <w:t xml:space="preserve"> </w:t>
      </w:r>
      <w:proofErr w:type="spellStart"/>
      <w:r w:rsidRPr="00C57990">
        <w:rPr>
          <w:rFonts w:cstheme="minorHAnsi"/>
        </w:rPr>
        <w:t>structure</w:t>
      </w:r>
      <w:proofErr w:type="spellEnd"/>
      <w:r w:rsidRPr="00C57990">
        <w:rPr>
          <w:rFonts w:cstheme="minorHAnsi"/>
        </w:rPr>
        <w:t xml:space="preserve">, </w:t>
      </w:r>
      <w:proofErr w:type="spellStart"/>
      <w:r w:rsidRPr="00C57990">
        <w:rPr>
          <w:rFonts w:cstheme="minorHAnsi"/>
        </w:rPr>
        <w:t>spatial</w:t>
      </w:r>
      <w:proofErr w:type="spellEnd"/>
      <w:r w:rsidRPr="00C57990">
        <w:rPr>
          <w:rFonts w:cstheme="minorHAnsi"/>
        </w:rPr>
        <w:t xml:space="preserve"> </w:t>
      </w:r>
      <w:proofErr w:type="spellStart"/>
      <w:r w:rsidRPr="00C57990">
        <w:rPr>
          <w:rFonts w:cstheme="minorHAnsi"/>
        </w:rPr>
        <w:t>relationships</w:t>
      </w:r>
      <w:proofErr w:type="spellEnd"/>
      <w:r w:rsidRPr="00C57990">
        <w:rPr>
          <w:rFonts w:cstheme="minorHAnsi"/>
        </w:rPr>
        <w:t xml:space="preserve"> </w:t>
      </w:r>
      <w:proofErr w:type="spellStart"/>
      <w:r w:rsidRPr="00C57990">
        <w:rPr>
          <w:rFonts w:cstheme="minorHAnsi"/>
        </w:rPr>
        <w:t>of</w:t>
      </w:r>
      <w:proofErr w:type="spellEnd"/>
      <w:r w:rsidRPr="00C57990">
        <w:rPr>
          <w:rFonts w:cstheme="minorHAnsi"/>
        </w:rPr>
        <w:t xml:space="preserve"> </w:t>
      </w:r>
      <w:proofErr w:type="spellStart"/>
      <w:r w:rsidRPr="00C57990">
        <w:rPr>
          <w:rFonts w:cstheme="minorHAnsi"/>
        </w:rPr>
        <w:t>the</w:t>
      </w:r>
      <w:proofErr w:type="spellEnd"/>
      <w:r w:rsidRPr="00C57990">
        <w:rPr>
          <w:rFonts w:cstheme="minorHAnsi"/>
        </w:rPr>
        <w:t xml:space="preserve"> </w:t>
      </w:r>
      <w:proofErr w:type="spellStart"/>
      <w:r w:rsidRPr="00C57990">
        <w:rPr>
          <w:rFonts w:cstheme="minorHAnsi"/>
        </w:rPr>
        <w:t>identified</w:t>
      </w:r>
      <w:proofErr w:type="spellEnd"/>
      <w:r w:rsidRPr="00C57990">
        <w:rPr>
          <w:rFonts w:cstheme="minorHAnsi"/>
        </w:rPr>
        <w:t xml:space="preserve"> </w:t>
      </w:r>
      <w:proofErr w:type="spellStart"/>
      <w:r w:rsidRPr="00C57990">
        <w:rPr>
          <w:rFonts w:cstheme="minorHAnsi"/>
        </w:rPr>
        <w:t>geological</w:t>
      </w:r>
      <w:proofErr w:type="spellEnd"/>
      <w:r w:rsidRPr="00C57990">
        <w:rPr>
          <w:rFonts w:cstheme="minorHAnsi"/>
        </w:rPr>
        <w:t xml:space="preserve"> </w:t>
      </w:r>
      <w:proofErr w:type="spellStart"/>
      <w:r w:rsidRPr="00C57990">
        <w:rPr>
          <w:rFonts w:cstheme="minorHAnsi"/>
        </w:rPr>
        <w:t>units</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the</w:t>
      </w:r>
      <w:proofErr w:type="spellEnd"/>
      <w:r w:rsidRPr="00C57990">
        <w:rPr>
          <w:rFonts w:cstheme="minorHAnsi"/>
        </w:rPr>
        <w:t xml:space="preserve"> </w:t>
      </w:r>
      <w:proofErr w:type="spellStart"/>
      <w:r w:rsidRPr="00C57990">
        <w:rPr>
          <w:rFonts w:cstheme="minorHAnsi"/>
        </w:rPr>
        <w:t>permeability</w:t>
      </w:r>
      <w:proofErr w:type="spellEnd"/>
      <w:r w:rsidRPr="00C57990">
        <w:rPr>
          <w:rFonts w:cstheme="minorHAnsi"/>
        </w:rPr>
        <w:t xml:space="preserve"> </w:t>
      </w:r>
      <w:proofErr w:type="spellStart"/>
      <w:r w:rsidRPr="00C57990">
        <w:rPr>
          <w:rFonts w:cstheme="minorHAnsi"/>
        </w:rPr>
        <w:t>of</w:t>
      </w:r>
      <w:proofErr w:type="spellEnd"/>
      <w:r w:rsidRPr="00C57990">
        <w:rPr>
          <w:rFonts w:cstheme="minorHAnsi"/>
        </w:rPr>
        <w:t xml:space="preserve"> </w:t>
      </w:r>
      <w:proofErr w:type="spellStart"/>
      <w:r w:rsidRPr="00C57990">
        <w:rPr>
          <w:rFonts w:cstheme="minorHAnsi"/>
        </w:rPr>
        <w:t>rocks</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deposits</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in</w:t>
      </w:r>
      <w:proofErr w:type="spellEnd"/>
      <w:r w:rsidRPr="00C57990">
        <w:rPr>
          <w:rFonts w:cstheme="minorHAnsi"/>
        </w:rPr>
        <w:t xml:space="preserve"> </w:t>
      </w:r>
      <w:proofErr w:type="spellStart"/>
      <w:r w:rsidRPr="00C57990">
        <w:rPr>
          <w:rFonts w:cstheme="minorHAnsi"/>
        </w:rPr>
        <w:t>accordance</w:t>
      </w:r>
      <w:proofErr w:type="spellEnd"/>
      <w:r w:rsidRPr="00C57990">
        <w:rPr>
          <w:rFonts w:cstheme="minorHAnsi"/>
        </w:rPr>
        <w:t xml:space="preserve"> </w:t>
      </w:r>
      <w:proofErr w:type="spellStart"/>
      <w:r w:rsidRPr="00C57990">
        <w:rPr>
          <w:rFonts w:cstheme="minorHAnsi"/>
        </w:rPr>
        <w:t>with</w:t>
      </w:r>
      <w:proofErr w:type="spellEnd"/>
      <w:r w:rsidRPr="00C57990">
        <w:rPr>
          <w:rFonts w:cstheme="minorHAnsi"/>
        </w:rPr>
        <w:t xml:space="preserve"> </w:t>
      </w:r>
      <w:proofErr w:type="spellStart"/>
      <w:r w:rsidRPr="00C57990">
        <w:rPr>
          <w:rFonts w:cstheme="minorHAnsi"/>
        </w:rPr>
        <w:t>the</w:t>
      </w:r>
      <w:proofErr w:type="spellEnd"/>
      <w:r w:rsidRPr="00C57990">
        <w:rPr>
          <w:rFonts w:cstheme="minorHAnsi"/>
        </w:rPr>
        <w:t xml:space="preserve"> International </w:t>
      </w:r>
      <w:proofErr w:type="spellStart"/>
      <w:r w:rsidRPr="00C57990">
        <w:rPr>
          <w:rFonts w:cstheme="minorHAnsi"/>
        </w:rPr>
        <w:t>Legend</w:t>
      </w:r>
      <w:proofErr w:type="spellEnd"/>
      <w:r w:rsidRPr="00C57990">
        <w:rPr>
          <w:rFonts w:cstheme="minorHAnsi"/>
        </w:rPr>
        <w:t xml:space="preserve"> for </w:t>
      </w:r>
      <w:proofErr w:type="spellStart"/>
      <w:r w:rsidRPr="00C57990">
        <w:rPr>
          <w:rFonts w:cstheme="minorHAnsi"/>
        </w:rPr>
        <w:t>Hydrogeological</w:t>
      </w:r>
      <w:proofErr w:type="spellEnd"/>
      <w:r w:rsidRPr="00C57990">
        <w:rPr>
          <w:rFonts w:cstheme="minorHAnsi"/>
        </w:rPr>
        <w:t xml:space="preserve"> </w:t>
      </w:r>
      <w:proofErr w:type="spellStart"/>
      <w:r w:rsidRPr="00C57990">
        <w:rPr>
          <w:rFonts w:cstheme="minorHAnsi"/>
        </w:rPr>
        <w:t>Maps</w:t>
      </w:r>
      <w:proofErr w:type="spellEnd"/>
      <w:r w:rsidRPr="00C57990">
        <w:rPr>
          <w:rFonts w:cstheme="minorHAnsi"/>
        </w:rPr>
        <w:t xml:space="preserve"> (UNESCO, 1983), </w:t>
      </w:r>
      <w:proofErr w:type="spellStart"/>
      <w:r w:rsidRPr="00C57990">
        <w:rPr>
          <w:rFonts w:cstheme="minorHAnsi"/>
        </w:rPr>
        <w:t>the</w:t>
      </w:r>
      <w:proofErr w:type="spellEnd"/>
      <w:r w:rsidRPr="00C57990">
        <w:rPr>
          <w:rFonts w:cstheme="minorHAnsi"/>
        </w:rPr>
        <w:t xml:space="preserve"> </w:t>
      </w:r>
      <w:proofErr w:type="spellStart"/>
      <w:r w:rsidRPr="00C57990">
        <w:rPr>
          <w:rFonts w:cstheme="minorHAnsi"/>
        </w:rPr>
        <w:t>following</w:t>
      </w:r>
      <w:proofErr w:type="spellEnd"/>
      <w:r w:rsidRPr="00C57990">
        <w:rPr>
          <w:rFonts w:cstheme="minorHAnsi"/>
        </w:rPr>
        <w:t xml:space="preserve"> </w:t>
      </w:r>
      <w:proofErr w:type="spellStart"/>
      <w:r w:rsidRPr="00C57990">
        <w:rPr>
          <w:rFonts w:cstheme="minorHAnsi"/>
        </w:rPr>
        <w:t>hydrogeological</w:t>
      </w:r>
      <w:proofErr w:type="spellEnd"/>
      <w:r w:rsidRPr="00C57990">
        <w:rPr>
          <w:rFonts w:cstheme="minorHAnsi"/>
        </w:rPr>
        <w:t xml:space="preserve"> </w:t>
      </w:r>
      <w:proofErr w:type="spellStart"/>
      <w:r w:rsidRPr="00C57990">
        <w:rPr>
          <w:rFonts w:cstheme="minorHAnsi"/>
        </w:rPr>
        <w:t>environments</w:t>
      </w:r>
      <w:proofErr w:type="spellEnd"/>
      <w:r w:rsidRPr="00C57990">
        <w:rPr>
          <w:rFonts w:cstheme="minorHAnsi"/>
        </w:rPr>
        <w:t xml:space="preserve"> </w:t>
      </w:r>
      <w:proofErr w:type="spellStart"/>
      <w:r w:rsidRPr="00C57990">
        <w:rPr>
          <w:rFonts w:cstheme="minorHAnsi"/>
        </w:rPr>
        <w:t>have</w:t>
      </w:r>
      <w:proofErr w:type="spellEnd"/>
      <w:r w:rsidRPr="00C57990">
        <w:rPr>
          <w:rFonts w:cstheme="minorHAnsi"/>
        </w:rPr>
        <w:t xml:space="preserve"> </w:t>
      </w:r>
      <w:proofErr w:type="spellStart"/>
      <w:r w:rsidRPr="00C57990">
        <w:rPr>
          <w:rFonts w:cstheme="minorHAnsi"/>
        </w:rPr>
        <w:t>been</w:t>
      </w:r>
      <w:proofErr w:type="spellEnd"/>
      <w:r w:rsidRPr="00C57990">
        <w:rPr>
          <w:rFonts w:cstheme="minorHAnsi"/>
        </w:rPr>
        <w:t xml:space="preserve"> </w:t>
      </w:r>
      <w:proofErr w:type="spellStart"/>
      <w:r w:rsidRPr="00C57990">
        <w:rPr>
          <w:rFonts w:cstheme="minorHAnsi"/>
        </w:rPr>
        <w:t>distinguished</w:t>
      </w:r>
      <w:proofErr w:type="spellEnd"/>
      <w:r w:rsidRPr="00C57990">
        <w:rPr>
          <w:rFonts w:cstheme="minorHAnsi"/>
        </w:rPr>
        <w:t>:</w:t>
      </w:r>
    </w:p>
    <w:p w14:paraId="570408E0" w14:textId="77777777" w:rsidR="00FF45CA" w:rsidRPr="00C57990" w:rsidRDefault="00FF45CA" w:rsidP="00FF45CA">
      <w:pPr>
        <w:spacing w:after="0" w:line="276" w:lineRule="auto"/>
        <w:rPr>
          <w:rFonts w:cstheme="minorHAnsi"/>
        </w:rPr>
      </w:pPr>
      <w:proofErr w:type="spellStart"/>
      <w:r>
        <w:rPr>
          <w:rFonts w:cstheme="minorHAnsi"/>
        </w:rPr>
        <w:t>Intragranular</w:t>
      </w:r>
      <w:proofErr w:type="spellEnd"/>
      <w:r>
        <w:rPr>
          <w:rFonts w:cstheme="minorHAnsi"/>
        </w:rPr>
        <w:t xml:space="preserve"> </w:t>
      </w:r>
      <w:proofErr w:type="spellStart"/>
      <w:r>
        <w:rPr>
          <w:rFonts w:cstheme="minorHAnsi"/>
        </w:rPr>
        <w:t>aquifers</w:t>
      </w:r>
      <w:proofErr w:type="spellEnd"/>
    </w:p>
    <w:p w14:paraId="50D551F1" w14:textId="77777777" w:rsidR="00FF45CA" w:rsidRPr="00C57990" w:rsidRDefault="00FF45CA" w:rsidP="00FF45CA">
      <w:pPr>
        <w:pStyle w:val="Pasussalistom"/>
        <w:numPr>
          <w:ilvl w:val="1"/>
          <w:numId w:val="48"/>
        </w:numPr>
        <w:spacing w:before="0" w:after="0"/>
        <w:jc w:val="left"/>
        <w:rPr>
          <w:rFonts w:cstheme="minorHAnsi"/>
        </w:rPr>
      </w:pPr>
      <w:proofErr w:type="spellStart"/>
      <w:r w:rsidRPr="00C57990">
        <w:rPr>
          <w:rFonts w:cstheme="minorHAnsi"/>
        </w:rPr>
        <w:t>Extensive</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highly</w:t>
      </w:r>
      <w:proofErr w:type="spellEnd"/>
      <w:r w:rsidRPr="00C57990">
        <w:rPr>
          <w:rFonts w:cstheme="minorHAnsi"/>
        </w:rPr>
        <w:t xml:space="preserve"> </w:t>
      </w:r>
      <w:proofErr w:type="spellStart"/>
      <w:r w:rsidRPr="00C57990">
        <w:rPr>
          <w:rFonts w:cstheme="minorHAnsi"/>
        </w:rPr>
        <w:t>productive</w:t>
      </w:r>
      <w:proofErr w:type="spellEnd"/>
      <w:r w:rsidRPr="00C57990">
        <w:rPr>
          <w:rFonts w:cstheme="minorHAnsi"/>
        </w:rPr>
        <w:t xml:space="preserve"> </w:t>
      </w:r>
      <w:proofErr w:type="spellStart"/>
      <w:r w:rsidRPr="00C57990">
        <w:rPr>
          <w:rFonts w:cstheme="minorHAnsi"/>
        </w:rPr>
        <w:t>aquifers</w:t>
      </w:r>
      <w:proofErr w:type="spellEnd"/>
    </w:p>
    <w:p w14:paraId="22B558DA" w14:textId="77777777" w:rsidR="00FF45CA" w:rsidRPr="00C57990" w:rsidRDefault="00FF45CA" w:rsidP="00FF45CA">
      <w:pPr>
        <w:pStyle w:val="Pasussalistom"/>
        <w:numPr>
          <w:ilvl w:val="1"/>
          <w:numId w:val="48"/>
        </w:numPr>
        <w:spacing w:before="0" w:after="0"/>
        <w:jc w:val="left"/>
        <w:rPr>
          <w:rFonts w:cstheme="minorHAnsi"/>
        </w:rPr>
      </w:pPr>
      <w:proofErr w:type="spellStart"/>
      <w:r w:rsidRPr="00C57990">
        <w:rPr>
          <w:rFonts w:cstheme="minorHAnsi"/>
        </w:rPr>
        <w:t>Local</w:t>
      </w:r>
      <w:proofErr w:type="spellEnd"/>
      <w:r w:rsidRPr="00C57990">
        <w:rPr>
          <w:rFonts w:cstheme="minorHAnsi"/>
        </w:rPr>
        <w:t xml:space="preserve"> </w:t>
      </w:r>
      <w:proofErr w:type="spellStart"/>
      <w:r w:rsidRPr="00C57990">
        <w:rPr>
          <w:rFonts w:cstheme="minorHAnsi"/>
        </w:rPr>
        <w:t>or</w:t>
      </w:r>
      <w:proofErr w:type="spellEnd"/>
      <w:r w:rsidRPr="00C57990">
        <w:rPr>
          <w:rFonts w:cstheme="minorHAnsi"/>
        </w:rPr>
        <w:t xml:space="preserve"> </w:t>
      </w:r>
      <w:proofErr w:type="spellStart"/>
      <w:r w:rsidRPr="00C57990">
        <w:rPr>
          <w:rFonts w:cstheme="minorHAnsi"/>
        </w:rPr>
        <w:t>discontinuous</w:t>
      </w:r>
      <w:proofErr w:type="spellEnd"/>
      <w:r w:rsidRPr="00C57990">
        <w:rPr>
          <w:rFonts w:cstheme="minorHAnsi"/>
        </w:rPr>
        <w:t xml:space="preserve"> </w:t>
      </w:r>
      <w:proofErr w:type="spellStart"/>
      <w:r w:rsidRPr="00C57990">
        <w:rPr>
          <w:rFonts w:cstheme="minorHAnsi"/>
        </w:rPr>
        <w:t>productive</w:t>
      </w:r>
      <w:proofErr w:type="spellEnd"/>
      <w:r w:rsidRPr="00C57990">
        <w:rPr>
          <w:rFonts w:cstheme="minorHAnsi"/>
        </w:rPr>
        <w:t xml:space="preserve"> </w:t>
      </w:r>
      <w:proofErr w:type="spellStart"/>
      <w:r w:rsidRPr="00C57990">
        <w:rPr>
          <w:rFonts w:cstheme="minorHAnsi"/>
        </w:rPr>
        <w:t>aquifers</w:t>
      </w:r>
      <w:proofErr w:type="spellEnd"/>
      <w:r w:rsidRPr="00C57990">
        <w:rPr>
          <w:rFonts w:cstheme="minorHAnsi"/>
        </w:rPr>
        <w:t xml:space="preserve">, </w:t>
      </w:r>
      <w:proofErr w:type="spellStart"/>
      <w:r w:rsidRPr="00C57990">
        <w:rPr>
          <w:rFonts w:cstheme="minorHAnsi"/>
        </w:rPr>
        <w:t>or</w:t>
      </w:r>
      <w:proofErr w:type="spellEnd"/>
      <w:r w:rsidRPr="00C57990">
        <w:rPr>
          <w:rFonts w:cstheme="minorHAnsi"/>
        </w:rPr>
        <w:t xml:space="preserve"> </w:t>
      </w:r>
      <w:proofErr w:type="spellStart"/>
      <w:r w:rsidRPr="00C57990">
        <w:rPr>
          <w:rFonts w:cstheme="minorHAnsi"/>
        </w:rPr>
        <w:t>extensive</w:t>
      </w:r>
      <w:proofErr w:type="spellEnd"/>
      <w:r w:rsidRPr="00C57990">
        <w:rPr>
          <w:rFonts w:cstheme="minorHAnsi"/>
        </w:rPr>
        <w:t xml:space="preserve"> but </w:t>
      </w:r>
      <w:proofErr w:type="spellStart"/>
      <w:r w:rsidRPr="00C57990">
        <w:rPr>
          <w:rFonts w:cstheme="minorHAnsi"/>
        </w:rPr>
        <w:t>moderately</w:t>
      </w:r>
      <w:proofErr w:type="spellEnd"/>
      <w:r w:rsidRPr="00C57990">
        <w:rPr>
          <w:rFonts w:cstheme="minorHAnsi"/>
        </w:rPr>
        <w:t xml:space="preserve"> </w:t>
      </w:r>
      <w:proofErr w:type="spellStart"/>
      <w:r w:rsidRPr="00C57990">
        <w:rPr>
          <w:rFonts w:cstheme="minorHAnsi"/>
        </w:rPr>
        <w:t>productive</w:t>
      </w:r>
      <w:proofErr w:type="spellEnd"/>
      <w:r w:rsidRPr="00C57990">
        <w:rPr>
          <w:rFonts w:cstheme="minorHAnsi"/>
        </w:rPr>
        <w:t xml:space="preserve"> </w:t>
      </w:r>
      <w:proofErr w:type="spellStart"/>
      <w:r w:rsidRPr="00C57990">
        <w:rPr>
          <w:rFonts w:cstheme="minorHAnsi"/>
        </w:rPr>
        <w:t>aquifers</w:t>
      </w:r>
      <w:proofErr w:type="spellEnd"/>
    </w:p>
    <w:p w14:paraId="221E75EB" w14:textId="77777777" w:rsidR="00FF45CA" w:rsidRPr="007C1511" w:rsidRDefault="00FF45CA" w:rsidP="00FF45CA">
      <w:pPr>
        <w:spacing w:before="120" w:after="120"/>
        <w:ind w:left="357"/>
        <w:jc w:val="left"/>
        <w:rPr>
          <w:rFonts w:cstheme="minorHAnsi"/>
        </w:rPr>
      </w:pPr>
      <w:proofErr w:type="spellStart"/>
      <w:r>
        <w:rPr>
          <w:rFonts w:cstheme="minorHAnsi"/>
        </w:rPr>
        <w:t>Fissured</w:t>
      </w:r>
      <w:proofErr w:type="spellEnd"/>
      <w:r>
        <w:rPr>
          <w:rFonts w:cstheme="minorHAnsi"/>
        </w:rPr>
        <w:t xml:space="preserve"> </w:t>
      </w:r>
      <w:proofErr w:type="spellStart"/>
      <w:r>
        <w:rPr>
          <w:rFonts w:cstheme="minorHAnsi"/>
        </w:rPr>
        <w:t>aquifers</w:t>
      </w:r>
      <w:proofErr w:type="spellEnd"/>
      <w:r>
        <w:rPr>
          <w:rFonts w:cstheme="minorHAnsi"/>
        </w:rPr>
        <w:t xml:space="preserve">, </w:t>
      </w:r>
      <w:proofErr w:type="spellStart"/>
      <w:r>
        <w:rPr>
          <w:rFonts w:cstheme="minorHAnsi"/>
        </w:rPr>
        <w:t>including</w:t>
      </w:r>
      <w:proofErr w:type="spellEnd"/>
      <w:r>
        <w:rPr>
          <w:rFonts w:cstheme="minorHAnsi"/>
        </w:rPr>
        <w:t xml:space="preserve"> </w:t>
      </w:r>
      <w:proofErr w:type="spellStart"/>
      <w:r>
        <w:rPr>
          <w:rFonts w:cstheme="minorHAnsi"/>
        </w:rPr>
        <w:t>karst</w:t>
      </w:r>
      <w:proofErr w:type="spellEnd"/>
      <w:r>
        <w:rPr>
          <w:rFonts w:cstheme="minorHAnsi"/>
        </w:rPr>
        <w:t xml:space="preserve"> </w:t>
      </w:r>
      <w:proofErr w:type="spellStart"/>
      <w:r>
        <w:rPr>
          <w:rFonts w:cstheme="minorHAnsi"/>
        </w:rPr>
        <w:t>aquifers</w:t>
      </w:r>
      <w:proofErr w:type="spellEnd"/>
    </w:p>
    <w:p w14:paraId="059E803B" w14:textId="77777777" w:rsidR="00FF45CA" w:rsidRPr="00C57990" w:rsidRDefault="00FF45CA" w:rsidP="00FF45CA">
      <w:pPr>
        <w:pStyle w:val="Pasussalistom"/>
        <w:numPr>
          <w:ilvl w:val="1"/>
          <w:numId w:val="48"/>
        </w:numPr>
        <w:spacing w:before="0" w:after="0"/>
        <w:jc w:val="left"/>
        <w:rPr>
          <w:rFonts w:cstheme="minorHAnsi"/>
        </w:rPr>
      </w:pPr>
      <w:proofErr w:type="spellStart"/>
      <w:r w:rsidRPr="00C57990">
        <w:rPr>
          <w:rFonts w:cstheme="minorHAnsi"/>
        </w:rPr>
        <w:t>Extensive</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highly</w:t>
      </w:r>
      <w:proofErr w:type="spellEnd"/>
      <w:r w:rsidRPr="00C57990">
        <w:rPr>
          <w:rFonts w:cstheme="minorHAnsi"/>
        </w:rPr>
        <w:t xml:space="preserve"> </w:t>
      </w:r>
      <w:proofErr w:type="spellStart"/>
      <w:r w:rsidRPr="00C57990">
        <w:rPr>
          <w:rFonts w:cstheme="minorHAnsi"/>
        </w:rPr>
        <w:t>productive</w:t>
      </w:r>
      <w:proofErr w:type="spellEnd"/>
      <w:r w:rsidRPr="00C57990">
        <w:rPr>
          <w:rFonts w:cstheme="minorHAnsi"/>
        </w:rPr>
        <w:t xml:space="preserve"> </w:t>
      </w:r>
      <w:proofErr w:type="spellStart"/>
      <w:r w:rsidRPr="00C57990">
        <w:rPr>
          <w:rFonts w:cstheme="minorHAnsi"/>
        </w:rPr>
        <w:t>aquifers</w:t>
      </w:r>
      <w:proofErr w:type="spellEnd"/>
    </w:p>
    <w:p w14:paraId="2CAA1254" w14:textId="77777777" w:rsidR="00FF45CA" w:rsidRPr="00C57990" w:rsidRDefault="00FF45CA" w:rsidP="00FF45CA">
      <w:pPr>
        <w:pStyle w:val="Pasussalistom"/>
        <w:numPr>
          <w:ilvl w:val="1"/>
          <w:numId w:val="48"/>
        </w:numPr>
        <w:spacing w:before="0" w:after="0"/>
        <w:jc w:val="left"/>
        <w:rPr>
          <w:rFonts w:cstheme="minorHAnsi"/>
        </w:rPr>
      </w:pPr>
      <w:proofErr w:type="spellStart"/>
      <w:r w:rsidRPr="00C57990">
        <w:rPr>
          <w:rFonts w:cstheme="minorHAnsi"/>
        </w:rPr>
        <w:t>Local</w:t>
      </w:r>
      <w:proofErr w:type="spellEnd"/>
      <w:r w:rsidRPr="00C57990">
        <w:rPr>
          <w:rFonts w:cstheme="minorHAnsi"/>
        </w:rPr>
        <w:t xml:space="preserve"> </w:t>
      </w:r>
      <w:proofErr w:type="spellStart"/>
      <w:r w:rsidRPr="00C57990">
        <w:rPr>
          <w:rFonts w:cstheme="minorHAnsi"/>
        </w:rPr>
        <w:t>or</w:t>
      </w:r>
      <w:proofErr w:type="spellEnd"/>
      <w:r w:rsidRPr="00C57990">
        <w:rPr>
          <w:rFonts w:cstheme="minorHAnsi"/>
        </w:rPr>
        <w:t xml:space="preserve"> </w:t>
      </w:r>
      <w:proofErr w:type="spellStart"/>
      <w:r w:rsidRPr="00C57990">
        <w:rPr>
          <w:rFonts w:cstheme="minorHAnsi"/>
        </w:rPr>
        <w:t>discontinuous</w:t>
      </w:r>
      <w:proofErr w:type="spellEnd"/>
      <w:r w:rsidRPr="00C57990">
        <w:rPr>
          <w:rFonts w:cstheme="minorHAnsi"/>
        </w:rPr>
        <w:t xml:space="preserve"> </w:t>
      </w:r>
      <w:proofErr w:type="spellStart"/>
      <w:r w:rsidRPr="00C57990">
        <w:rPr>
          <w:rFonts w:cstheme="minorHAnsi"/>
        </w:rPr>
        <w:t>productive</w:t>
      </w:r>
      <w:proofErr w:type="spellEnd"/>
      <w:r w:rsidRPr="00C57990">
        <w:rPr>
          <w:rFonts w:cstheme="minorHAnsi"/>
        </w:rPr>
        <w:t xml:space="preserve"> </w:t>
      </w:r>
      <w:proofErr w:type="spellStart"/>
      <w:r w:rsidRPr="00C57990">
        <w:rPr>
          <w:rFonts w:cstheme="minorHAnsi"/>
        </w:rPr>
        <w:t>aquifers</w:t>
      </w:r>
      <w:proofErr w:type="spellEnd"/>
      <w:r w:rsidRPr="00C57990">
        <w:rPr>
          <w:rFonts w:cstheme="minorHAnsi"/>
        </w:rPr>
        <w:t xml:space="preserve">, </w:t>
      </w:r>
      <w:proofErr w:type="spellStart"/>
      <w:r w:rsidRPr="00C57990">
        <w:rPr>
          <w:rFonts w:cstheme="minorHAnsi"/>
        </w:rPr>
        <w:t>or</w:t>
      </w:r>
      <w:proofErr w:type="spellEnd"/>
      <w:r w:rsidRPr="00C57990">
        <w:rPr>
          <w:rFonts w:cstheme="minorHAnsi"/>
        </w:rPr>
        <w:t xml:space="preserve"> </w:t>
      </w:r>
      <w:proofErr w:type="spellStart"/>
      <w:r w:rsidRPr="00C57990">
        <w:rPr>
          <w:rFonts w:cstheme="minorHAnsi"/>
        </w:rPr>
        <w:t>extensive</w:t>
      </w:r>
      <w:proofErr w:type="spellEnd"/>
      <w:r w:rsidRPr="00C57990">
        <w:rPr>
          <w:rFonts w:cstheme="minorHAnsi"/>
        </w:rPr>
        <w:t xml:space="preserve"> but </w:t>
      </w:r>
      <w:proofErr w:type="spellStart"/>
      <w:r w:rsidRPr="00C57990">
        <w:rPr>
          <w:rFonts w:cstheme="minorHAnsi"/>
        </w:rPr>
        <w:t>moderately</w:t>
      </w:r>
      <w:proofErr w:type="spellEnd"/>
      <w:r w:rsidRPr="00C57990">
        <w:rPr>
          <w:rFonts w:cstheme="minorHAnsi"/>
        </w:rPr>
        <w:t xml:space="preserve"> </w:t>
      </w:r>
      <w:proofErr w:type="spellStart"/>
      <w:r w:rsidRPr="00C57990">
        <w:rPr>
          <w:rFonts w:cstheme="minorHAnsi"/>
        </w:rPr>
        <w:t>productive</w:t>
      </w:r>
      <w:proofErr w:type="spellEnd"/>
      <w:r w:rsidRPr="00C57990">
        <w:rPr>
          <w:rFonts w:cstheme="minorHAnsi"/>
        </w:rPr>
        <w:t xml:space="preserve"> </w:t>
      </w:r>
      <w:proofErr w:type="spellStart"/>
      <w:r w:rsidRPr="00C57990">
        <w:rPr>
          <w:rFonts w:cstheme="minorHAnsi"/>
        </w:rPr>
        <w:t>aquifers</w:t>
      </w:r>
      <w:proofErr w:type="spellEnd"/>
    </w:p>
    <w:p w14:paraId="3E937E3A" w14:textId="77777777" w:rsidR="00FF45CA" w:rsidRPr="009A439F" w:rsidRDefault="00FF45CA" w:rsidP="00FF45CA">
      <w:pPr>
        <w:spacing w:before="120" w:after="120"/>
        <w:ind w:left="357"/>
        <w:jc w:val="left"/>
        <w:rPr>
          <w:rFonts w:cstheme="minorHAnsi"/>
        </w:rPr>
      </w:pPr>
      <w:proofErr w:type="spellStart"/>
      <w:r>
        <w:rPr>
          <w:rFonts w:cstheme="minorHAnsi"/>
        </w:rPr>
        <w:t>Strata</w:t>
      </w:r>
      <w:proofErr w:type="spellEnd"/>
      <w:r>
        <w:rPr>
          <w:rFonts w:cstheme="minorHAnsi"/>
        </w:rPr>
        <w:t xml:space="preserve"> (</w:t>
      </w:r>
      <w:proofErr w:type="spellStart"/>
      <w:r>
        <w:rPr>
          <w:rFonts w:cstheme="minorHAnsi"/>
        </w:rPr>
        <w:t>Intergranualr</w:t>
      </w:r>
      <w:proofErr w:type="spellEnd"/>
      <w:r>
        <w:rPr>
          <w:rFonts w:cstheme="minorHAnsi"/>
        </w:rPr>
        <w:t xml:space="preserve"> </w:t>
      </w:r>
      <w:proofErr w:type="spellStart"/>
      <w:r>
        <w:rPr>
          <w:rFonts w:cstheme="minorHAnsi"/>
        </w:rPr>
        <w:t>of</w:t>
      </w:r>
      <w:proofErr w:type="spellEnd"/>
      <w:r>
        <w:rPr>
          <w:rFonts w:cstheme="minorHAnsi"/>
        </w:rPr>
        <w:t xml:space="preserve"> </w:t>
      </w:r>
      <w:proofErr w:type="spellStart"/>
      <w:r>
        <w:rPr>
          <w:rFonts w:cstheme="minorHAnsi"/>
        </w:rPr>
        <w:t>fissured</w:t>
      </w:r>
      <w:proofErr w:type="spellEnd"/>
      <w:r>
        <w:rPr>
          <w:rFonts w:cstheme="minorHAnsi"/>
        </w:rPr>
        <w:t xml:space="preserve"> </w:t>
      </w:r>
      <w:proofErr w:type="spellStart"/>
      <w:r>
        <w:rPr>
          <w:rFonts w:cstheme="minorHAnsi"/>
        </w:rPr>
        <w:t>rocks</w:t>
      </w:r>
      <w:proofErr w:type="spellEnd"/>
      <w:r>
        <w:rPr>
          <w:rFonts w:cstheme="minorHAnsi"/>
        </w:rPr>
        <w:t xml:space="preserve">) </w:t>
      </w:r>
      <w:proofErr w:type="spellStart"/>
      <w:r>
        <w:rPr>
          <w:rFonts w:cstheme="minorHAnsi"/>
        </w:rPr>
        <w:t>with</w:t>
      </w:r>
      <w:proofErr w:type="spellEnd"/>
      <w:r>
        <w:rPr>
          <w:rFonts w:cstheme="minorHAnsi"/>
        </w:rPr>
        <w:t xml:space="preserve"> </w:t>
      </w:r>
      <w:proofErr w:type="spellStart"/>
      <w:r>
        <w:rPr>
          <w:rFonts w:cstheme="minorHAnsi"/>
        </w:rPr>
        <w:t>local</w:t>
      </w:r>
      <w:proofErr w:type="spellEnd"/>
      <w:r>
        <w:rPr>
          <w:rFonts w:cstheme="minorHAnsi"/>
        </w:rPr>
        <w:t xml:space="preserve"> </w:t>
      </w:r>
      <w:proofErr w:type="spellStart"/>
      <w:r>
        <w:rPr>
          <w:rFonts w:cstheme="minorHAnsi"/>
        </w:rPr>
        <w:t>and</w:t>
      </w:r>
      <w:proofErr w:type="spellEnd"/>
      <w:r>
        <w:rPr>
          <w:rFonts w:cstheme="minorHAnsi"/>
        </w:rPr>
        <w:t xml:space="preserve"> </w:t>
      </w:r>
      <w:proofErr w:type="spellStart"/>
      <w:r>
        <w:rPr>
          <w:rFonts w:cstheme="minorHAnsi"/>
        </w:rPr>
        <w:t>limited</w:t>
      </w:r>
      <w:proofErr w:type="spellEnd"/>
      <w:r>
        <w:rPr>
          <w:rFonts w:cstheme="minorHAnsi"/>
        </w:rPr>
        <w:t xml:space="preserve"> </w:t>
      </w:r>
      <w:proofErr w:type="spellStart"/>
      <w:r>
        <w:rPr>
          <w:rFonts w:cstheme="minorHAnsi"/>
        </w:rPr>
        <w:t>groundwater</w:t>
      </w:r>
      <w:proofErr w:type="spellEnd"/>
      <w:r>
        <w:rPr>
          <w:rFonts w:cstheme="minorHAnsi"/>
        </w:rPr>
        <w:t xml:space="preserve"> </w:t>
      </w:r>
      <w:proofErr w:type="spellStart"/>
      <w:r>
        <w:rPr>
          <w:rFonts w:cstheme="minorHAnsi"/>
        </w:rPr>
        <w:t>resources</w:t>
      </w:r>
      <w:proofErr w:type="spellEnd"/>
      <w:r>
        <w:rPr>
          <w:rFonts w:cstheme="minorHAnsi"/>
        </w:rPr>
        <w:t xml:space="preserve">, </w:t>
      </w:r>
      <w:proofErr w:type="spellStart"/>
      <w:r>
        <w:rPr>
          <w:rFonts w:cstheme="minorHAnsi"/>
        </w:rPr>
        <w:t>or</w:t>
      </w:r>
      <w:proofErr w:type="spellEnd"/>
      <w:r>
        <w:rPr>
          <w:rFonts w:cstheme="minorHAnsi"/>
        </w:rPr>
        <w:t xml:space="preserve"> </w:t>
      </w:r>
      <w:proofErr w:type="spellStart"/>
      <w:r>
        <w:rPr>
          <w:rFonts w:cstheme="minorHAnsi"/>
        </w:rPr>
        <w:t>strata</w:t>
      </w:r>
      <w:proofErr w:type="spellEnd"/>
      <w:r>
        <w:rPr>
          <w:rFonts w:cstheme="minorHAnsi"/>
        </w:rPr>
        <w:t xml:space="preserve"> </w:t>
      </w:r>
      <w:proofErr w:type="spellStart"/>
      <w:r>
        <w:rPr>
          <w:rFonts w:cstheme="minorHAnsi"/>
        </w:rPr>
        <w:t>with</w:t>
      </w:r>
      <w:proofErr w:type="spellEnd"/>
      <w:r>
        <w:rPr>
          <w:rFonts w:cstheme="minorHAnsi"/>
        </w:rPr>
        <w:t xml:space="preserve"> </w:t>
      </w:r>
      <w:proofErr w:type="spellStart"/>
      <w:r>
        <w:rPr>
          <w:rFonts w:cstheme="minorHAnsi"/>
        </w:rPr>
        <w:t>essentialy</w:t>
      </w:r>
      <w:proofErr w:type="spellEnd"/>
      <w:r>
        <w:rPr>
          <w:rFonts w:cstheme="minorHAnsi"/>
        </w:rPr>
        <w:t xml:space="preserve"> no </w:t>
      </w:r>
      <w:proofErr w:type="spellStart"/>
      <w:r>
        <w:rPr>
          <w:rFonts w:cstheme="minorHAnsi"/>
        </w:rPr>
        <w:t>groundwater</w:t>
      </w:r>
      <w:proofErr w:type="spellEnd"/>
      <w:r>
        <w:rPr>
          <w:rFonts w:cstheme="minorHAnsi"/>
        </w:rPr>
        <w:t xml:space="preserve"> </w:t>
      </w:r>
      <w:proofErr w:type="spellStart"/>
      <w:r>
        <w:rPr>
          <w:rFonts w:cstheme="minorHAnsi"/>
        </w:rPr>
        <w:t>resources</w:t>
      </w:r>
      <w:proofErr w:type="spellEnd"/>
    </w:p>
    <w:p w14:paraId="3B5E3F74" w14:textId="77777777" w:rsidR="00FF45CA" w:rsidRPr="00C57990" w:rsidRDefault="00FF45CA" w:rsidP="00FF45CA">
      <w:pPr>
        <w:pStyle w:val="Pasussalistom"/>
        <w:numPr>
          <w:ilvl w:val="1"/>
          <w:numId w:val="49"/>
        </w:numPr>
        <w:spacing w:before="0" w:after="0"/>
        <w:jc w:val="left"/>
        <w:rPr>
          <w:rFonts w:cstheme="minorHAnsi"/>
        </w:rPr>
      </w:pPr>
      <w:proofErr w:type="spellStart"/>
      <w:r w:rsidRPr="00C57990">
        <w:rPr>
          <w:rFonts w:cstheme="minorHAnsi"/>
        </w:rPr>
        <w:t>Strata</w:t>
      </w:r>
      <w:proofErr w:type="spellEnd"/>
      <w:r w:rsidRPr="00C57990">
        <w:rPr>
          <w:rFonts w:cstheme="minorHAnsi"/>
        </w:rPr>
        <w:t xml:space="preserve"> </w:t>
      </w:r>
      <w:proofErr w:type="spellStart"/>
      <w:r w:rsidRPr="00C57990">
        <w:rPr>
          <w:rFonts w:cstheme="minorHAnsi"/>
        </w:rPr>
        <w:t>with</w:t>
      </w:r>
      <w:proofErr w:type="spellEnd"/>
      <w:r w:rsidRPr="00C57990">
        <w:rPr>
          <w:rFonts w:cstheme="minorHAnsi"/>
        </w:rPr>
        <w:t xml:space="preserve"> </w:t>
      </w:r>
      <w:proofErr w:type="spellStart"/>
      <w:r w:rsidRPr="00C57990">
        <w:rPr>
          <w:rFonts w:cstheme="minorHAnsi"/>
        </w:rPr>
        <w:t>local</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limited</w:t>
      </w:r>
      <w:proofErr w:type="spellEnd"/>
      <w:r w:rsidRPr="00C57990">
        <w:rPr>
          <w:rFonts w:cstheme="minorHAnsi"/>
        </w:rPr>
        <w:t xml:space="preserve"> </w:t>
      </w:r>
      <w:proofErr w:type="spellStart"/>
      <w:r w:rsidRPr="00C57990">
        <w:rPr>
          <w:rFonts w:cstheme="minorHAnsi"/>
        </w:rPr>
        <w:t>groundwater</w:t>
      </w:r>
      <w:proofErr w:type="spellEnd"/>
      <w:r w:rsidRPr="00C57990">
        <w:rPr>
          <w:rFonts w:cstheme="minorHAnsi"/>
        </w:rPr>
        <w:t xml:space="preserve"> </w:t>
      </w:r>
      <w:proofErr w:type="spellStart"/>
      <w:r w:rsidRPr="00C57990">
        <w:rPr>
          <w:rFonts w:cstheme="minorHAnsi"/>
        </w:rPr>
        <w:t>resources</w:t>
      </w:r>
      <w:proofErr w:type="spellEnd"/>
    </w:p>
    <w:p w14:paraId="29B50A73" w14:textId="77777777" w:rsidR="00FF45CA" w:rsidRPr="00C57990" w:rsidRDefault="00FF45CA" w:rsidP="00FF45CA">
      <w:pPr>
        <w:pStyle w:val="Pasussalistom"/>
        <w:numPr>
          <w:ilvl w:val="1"/>
          <w:numId w:val="49"/>
        </w:numPr>
        <w:spacing w:before="0" w:after="0"/>
        <w:jc w:val="left"/>
        <w:rPr>
          <w:rFonts w:cstheme="minorHAnsi"/>
        </w:rPr>
      </w:pPr>
      <w:proofErr w:type="spellStart"/>
      <w:r w:rsidRPr="00C57990">
        <w:rPr>
          <w:rFonts w:cstheme="minorHAnsi"/>
        </w:rPr>
        <w:t>Strata</w:t>
      </w:r>
      <w:proofErr w:type="spellEnd"/>
      <w:r w:rsidRPr="00C57990">
        <w:rPr>
          <w:rFonts w:cstheme="minorHAnsi"/>
        </w:rPr>
        <w:t xml:space="preserve"> </w:t>
      </w:r>
      <w:proofErr w:type="spellStart"/>
      <w:r w:rsidRPr="00C57990">
        <w:rPr>
          <w:rFonts w:cstheme="minorHAnsi"/>
        </w:rPr>
        <w:t>with</w:t>
      </w:r>
      <w:proofErr w:type="spellEnd"/>
      <w:r w:rsidRPr="00C57990">
        <w:rPr>
          <w:rFonts w:cstheme="minorHAnsi"/>
        </w:rPr>
        <w:t xml:space="preserve"> </w:t>
      </w:r>
      <w:proofErr w:type="spellStart"/>
      <w:r w:rsidRPr="00C57990">
        <w:rPr>
          <w:rFonts w:cstheme="minorHAnsi"/>
        </w:rPr>
        <w:t>essentially</w:t>
      </w:r>
      <w:proofErr w:type="spellEnd"/>
      <w:r w:rsidRPr="00C57990">
        <w:rPr>
          <w:rFonts w:cstheme="minorHAnsi"/>
        </w:rPr>
        <w:t xml:space="preserve"> no </w:t>
      </w:r>
      <w:proofErr w:type="spellStart"/>
      <w:r w:rsidRPr="00C57990">
        <w:rPr>
          <w:rFonts w:cstheme="minorHAnsi"/>
        </w:rPr>
        <w:t>groundwater</w:t>
      </w:r>
      <w:proofErr w:type="spellEnd"/>
      <w:r w:rsidRPr="00C57990">
        <w:rPr>
          <w:rFonts w:cstheme="minorHAnsi"/>
        </w:rPr>
        <w:t xml:space="preserve"> </w:t>
      </w:r>
      <w:proofErr w:type="spellStart"/>
      <w:r w:rsidRPr="00C57990">
        <w:rPr>
          <w:rFonts w:cstheme="minorHAnsi"/>
        </w:rPr>
        <w:t>resources</w:t>
      </w:r>
      <w:proofErr w:type="spellEnd"/>
    </w:p>
    <w:p w14:paraId="215EB84B" w14:textId="77777777" w:rsidR="00FF45CA" w:rsidRPr="00C57990" w:rsidRDefault="00FF45CA" w:rsidP="00FF45CA">
      <w:pPr>
        <w:spacing w:after="0" w:line="276" w:lineRule="auto"/>
        <w:rPr>
          <w:rFonts w:cstheme="minorHAnsi"/>
        </w:rPr>
      </w:pPr>
      <w:proofErr w:type="spellStart"/>
      <w:r w:rsidRPr="00C57990">
        <w:rPr>
          <w:rFonts w:cstheme="minorHAnsi"/>
        </w:rPr>
        <w:t>The</w:t>
      </w:r>
      <w:proofErr w:type="spellEnd"/>
      <w:r w:rsidRPr="00C57990">
        <w:rPr>
          <w:rFonts w:cstheme="minorHAnsi"/>
        </w:rPr>
        <w:t xml:space="preserve"> most </w:t>
      </w:r>
      <w:proofErr w:type="spellStart"/>
      <w:r w:rsidRPr="00C57990">
        <w:rPr>
          <w:rFonts w:cstheme="minorHAnsi"/>
        </w:rPr>
        <w:t>important</w:t>
      </w:r>
      <w:proofErr w:type="spellEnd"/>
      <w:r w:rsidRPr="00C57990">
        <w:rPr>
          <w:rFonts w:cstheme="minorHAnsi"/>
        </w:rPr>
        <w:t xml:space="preserve"> </w:t>
      </w:r>
      <w:proofErr w:type="spellStart"/>
      <w:r w:rsidRPr="00C57990">
        <w:rPr>
          <w:rFonts w:cstheme="minorHAnsi"/>
        </w:rPr>
        <w:t>hydrogeological</w:t>
      </w:r>
      <w:proofErr w:type="spellEnd"/>
      <w:r w:rsidRPr="00C57990">
        <w:rPr>
          <w:rFonts w:cstheme="minorHAnsi"/>
        </w:rPr>
        <w:t xml:space="preserve"> </w:t>
      </w:r>
      <w:proofErr w:type="spellStart"/>
      <w:r w:rsidRPr="00C57990">
        <w:rPr>
          <w:rFonts w:cstheme="minorHAnsi"/>
        </w:rPr>
        <w:t>collectors</w:t>
      </w:r>
      <w:proofErr w:type="spellEnd"/>
      <w:r w:rsidRPr="00C57990">
        <w:rPr>
          <w:rFonts w:cstheme="minorHAnsi"/>
        </w:rPr>
        <w:t xml:space="preserve"> are </w:t>
      </w:r>
      <w:proofErr w:type="spellStart"/>
      <w:r w:rsidRPr="00C57990">
        <w:rPr>
          <w:rFonts w:cstheme="minorHAnsi"/>
        </w:rPr>
        <w:t>carbonate</w:t>
      </w:r>
      <w:proofErr w:type="spellEnd"/>
      <w:r w:rsidRPr="00C57990">
        <w:rPr>
          <w:rFonts w:cstheme="minorHAnsi"/>
        </w:rPr>
        <w:t xml:space="preserve"> </w:t>
      </w:r>
      <w:proofErr w:type="spellStart"/>
      <w:r w:rsidRPr="00C57990">
        <w:rPr>
          <w:rFonts w:cstheme="minorHAnsi"/>
        </w:rPr>
        <w:t>rocks</w:t>
      </w:r>
      <w:proofErr w:type="spellEnd"/>
      <w:r w:rsidRPr="00C57990">
        <w:rPr>
          <w:rFonts w:cstheme="minorHAnsi"/>
        </w:rPr>
        <w:t>—</w:t>
      </w:r>
      <w:proofErr w:type="spellStart"/>
      <w:r w:rsidRPr="00C57990">
        <w:rPr>
          <w:rFonts w:cstheme="minorHAnsi"/>
        </w:rPr>
        <w:t>limestones</w:t>
      </w:r>
      <w:proofErr w:type="spellEnd"/>
      <w:r w:rsidRPr="00C57990">
        <w:rPr>
          <w:rFonts w:cstheme="minorHAnsi"/>
        </w:rPr>
        <w:t xml:space="preserve">, </w:t>
      </w:r>
      <w:proofErr w:type="spellStart"/>
      <w:r w:rsidRPr="00C57990">
        <w:rPr>
          <w:rFonts w:cstheme="minorHAnsi"/>
        </w:rPr>
        <w:t>dolomitic</w:t>
      </w:r>
      <w:proofErr w:type="spellEnd"/>
      <w:r w:rsidRPr="00C57990">
        <w:rPr>
          <w:rFonts w:cstheme="minorHAnsi"/>
        </w:rPr>
        <w:t xml:space="preserve"> </w:t>
      </w:r>
      <w:proofErr w:type="spellStart"/>
      <w:r w:rsidRPr="00C57990">
        <w:rPr>
          <w:rFonts w:cstheme="minorHAnsi"/>
        </w:rPr>
        <w:t>limestones</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dolomites</w:t>
      </w:r>
      <w:proofErr w:type="spellEnd"/>
      <w:r w:rsidRPr="00C57990">
        <w:rPr>
          <w:rFonts w:cstheme="minorHAnsi"/>
        </w:rPr>
        <w:t xml:space="preserve"> </w:t>
      </w:r>
      <w:proofErr w:type="spellStart"/>
      <w:r w:rsidRPr="00C57990">
        <w:rPr>
          <w:rFonts w:cstheme="minorHAnsi"/>
        </w:rPr>
        <w:t>of</w:t>
      </w:r>
      <w:proofErr w:type="spellEnd"/>
      <w:r w:rsidRPr="00C57990">
        <w:rPr>
          <w:rFonts w:cstheme="minorHAnsi"/>
        </w:rPr>
        <w:t xml:space="preserve"> </w:t>
      </w:r>
      <w:proofErr w:type="spellStart"/>
      <w:r w:rsidRPr="00C57990">
        <w:rPr>
          <w:rFonts w:cstheme="minorHAnsi"/>
        </w:rPr>
        <w:t>Triassic</w:t>
      </w:r>
      <w:proofErr w:type="spellEnd"/>
      <w:r w:rsidRPr="00C57990">
        <w:rPr>
          <w:rFonts w:cstheme="minorHAnsi"/>
        </w:rPr>
        <w:t xml:space="preserve">, </w:t>
      </w:r>
      <w:proofErr w:type="spellStart"/>
      <w:r w:rsidRPr="00C57990">
        <w:rPr>
          <w:rFonts w:cstheme="minorHAnsi"/>
        </w:rPr>
        <w:t>Jurassic</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Cretaceous</w:t>
      </w:r>
      <w:proofErr w:type="spellEnd"/>
      <w:r w:rsidRPr="00C57990">
        <w:rPr>
          <w:rFonts w:cstheme="minorHAnsi"/>
        </w:rPr>
        <w:t xml:space="preserve"> age </w:t>
      </w:r>
      <w:proofErr w:type="spellStart"/>
      <w:r w:rsidRPr="00C57990">
        <w:rPr>
          <w:rFonts w:cstheme="minorHAnsi"/>
        </w:rPr>
        <w:t>characterized</w:t>
      </w:r>
      <w:proofErr w:type="spellEnd"/>
      <w:r w:rsidRPr="00C57990">
        <w:rPr>
          <w:rFonts w:cstheme="minorHAnsi"/>
        </w:rPr>
        <w:t xml:space="preserve"> </w:t>
      </w:r>
      <w:proofErr w:type="spellStart"/>
      <w:r w:rsidRPr="00C57990">
        <w:rPr>
          <w:rFonts w:cstheme="minorHAnsi"/>
        </w:rPr>
        <w:t>by</w:t>
      </w:r>
      <w:proofErr w:type="spellEnd"/>
      <w:r w:rsidRPr="00C57990">
        <w:rPr>
          <w:rFonts w:cstheme="minorHAnsi"/>
        </w:rPr>
        <w:t xml:space="preserve"> </w:t>
      </w:r>
      <w:proofErr w:type="spellStart"/>
      <w:r w:rsidRPr="00C57990">
        <w:rPr>
          <w:rFonts w:cstheme="minorHAnsi"/>
        </w:rPr>
        <w:t>karst</w:t>
      </w:r>
      <w:proofErr w:type="spellEnd"/>
      <w:r w:rsidRPr="00C57990">
        <w:rPr>
          <w:rFonts w:cstheme="minorHAnsi"/>
        </w:rPr>
        <w:t>–</w:t>
      </w:r>
      <w:proofErr w:type="spellStart"/>
      <w:r w:rsidRPr="00C57990">
        <w:rPr>
          <w:rFonts w:cstheme="minorHAnsi"/>
        </w:rPr>
        <w:t>fracture</w:t>
      </w:r>
      <w:proofErr w:type="spellEnd"/>
      <w:r w:rsidRPr="00C57990">
        <w:rPr>
          <w:rFonts w:cstheme="minorHAnsi"/>
        </w:rPr>
        <w:t xml:space="preserve"> </w:t>
      </w:r>
      <w:proofErr w:type="spellStart"/>
      <w:r w:rsidRPr="00C57990">
        <w:rPr>
          <w:rFonts w:cstheme="minorHAnsi"/>
        </w:rPr>
        <w:t>porosity</w:t>
      </w:r>
      <w:proofErr w:type="spellEnd"/>
      <w:r w:rsidRPr="00C57990">
        <w:rPr>
          <w:rFonts w:cstheme="minorHAnsi"/>
        </w:rPr>
        <w:t xml:space="preserve">. </w:t>
      </w:r>
      <w:proofErr w:type="spellStart"/>
      <w:r w:rsidRPr="00C57990">
        <w:rPr>
          <w:rFonts w:cstheme="minorHAnsi"/>
        </w:rPr>
        <w:t>Due</w:t>
      </w:r>
      <w:proofErr w:type="spellEnd"/>
      <w:r w:rsidRPr="00C57990">
        <w:rPr>
          <w:rFonts w:cstheme="minorHAnsi"/>
        </w:rPr>
        <w:t xml:space="preserve"> to </w:t>
      </w:r>
      <w:proofErr w:type="spellStart"/>
      <w:r w:rsidRPr="00C57990">
        <w:rPr>
          <w:rFonts w:cstheme="minorHAnsi"/>
        </w:rPr>
        <w:t>their</w:t>
      </w:r>
      <w:proofErr w:type="spellEnd"/>
      <w:r w:rsidRPr="00C57990">
        <w:rPr>
          <w:rFonts w:cstheme="minorHAnsi"/>
        </w:rPr>
        <w:t xml:space="preserve"> </w:t>
      </w:r>
      <w:proofErr w:type="spellStart"/>
      <w:r w:rsidRPr="00C57990">
        <w:rPr>
          <w:rFonts w:cstheme="minorHAnsi"/>
        </w:rPr>
        <w:t>great</w:t>
      </w:r>
      <w:proofErr w:type="spellEnd"/>
      <w:r w:rsidRPr="00C57990">
        <w:rPr>
          <w:rFonts w:cstheme="minorHAnsi"/>
        </w:rPr>
        <w:t xml:space="preserve"> </w:t>
      </w:r>
      <w:proofErr w:type="spellStart"/>
      <w:r w:rsidRPr="00C57990">
        <w:rPr>
          <w:rFonts w:cstheme="minorHAnsi"/>
        </w:rPr>
        <w:t>thickness</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relatively</w:t>
      </w:r>
      <w:proofErr w:type="spellEnd"/>
      <w:r w:rsidRPr="00C57990">
        <w:rPr>
          <w:rFonts w:cstheme="minorHAnsi"/>
        </w:rPr>
        <w:t xml:space="preserve"> </w:t>
      </w:r>
      <w:proofErr w:type="spellStart"/>
      <w:r w:rsidRPr="00C57990">
        <w:rPr>
          <w:rFonts w:cstheme="minorHAnsi"/>
        </w:rPr>
        <w:t>limited</w:t>
      </w:r>
      <w:proofErr w:type="spellEnd"/>
      <w:r w:rsidRPr="00C57990">
        <w:rPr>
          <w:rFonts w:cstheme="minorHAnsi"/>
        </w:rPr>
        <w:t xml:space="preserve"> </w:t>
      </w:r>
      <w:proofErr w:type="spellStart"/>
      <w:r w:rsidRPr="00C57990">
        <w:rPr>
          <w:rFonts w:cstheme="minorHAnsi"/>
        </w:rPr>
        <w:t>surface</w:t>
      </w:r>
      <w:proofErr w:type="spellEnd"/>
      <w:r w:rsidRPr="00C57990">
        <w:rPr>
          <w:rFonts w:cstheme="minorHAnsi"/>
        </w:rPr>
        <w:t xml:space="preserve"> </w:t>
      </w:r>
      <w:proofErr w:type="spellStart"/>
      <w:r w:rsidRPr="00C57990">
        <w:rPr>
          <w:rFonts w:cstheme="minorHAnsi"/>
        </w:rPr>
        <w:t>exposure</w:t>
      </w:r>
      <w:proofErr w:type="spellEnd"/>
      <w:r w:rsidRPr="00C57990">
        <w:rPr>
          <w:rFonts w:cstheme="minorHAnsi"/>
        </w:rPr>
        <w:t xml:space="preserve">, </w:t>
      </w:r>
      <w:proofErr w:type="spellStart"/>
      <w:r w:rsidRPr="00C57990">
        <w:rPr>
          <w:rFonts w:cstheme="minorHAnsi"/>
        </w:rPr>
        <w:t>significant</w:t>
      </w:r>
      <w:proofErr w:type="spellEnd"/>
      <w:r w:rsidRPr="00C57990">
        <w:rPr>
          <w:rFonts w:cstheme="minorHAnsi"/>
        </w:rPr>
        <w:t xml:space="preserve"> </w:t>
      </w:r>
      <w:proofErr w:type="spellStart"/>
      <w:r w:rsidRPr="00C57990">
        <w:rPr>
          <w:rFonts w:cstheme="minorHAnsi"/>
        </w:rPr>
        <w:t>vertical</w:t>
      </w:r>
      <w:proofErr w:type="spellEnd"/>
      <w:r w:rsidRPr="00C57990">
        <w:rPr>
          <w:rFonts w:cstheme="minorHAnsi"/>
        </w:rPr>
        <w:t xml:space="preserve"> </w:t>
      </w:r>
      <w:proofErr w:type="spellStart"/>
      <w:r w:rsidRPr="00C57990">
        <w:rPr>
          <w:rFonts w:cstheme="minorHAnsi"/>
        </w:rPr>
        <w:t>variations</w:t>
      </w:r>
      <w:proofErr w:type="spellEnd"/>
      <w:r w:rsidRPr="00C57990">
        <w:rPr>
          <w:rFonts w:cstheme="minorHAnsi"/>
        </w:rPr>
        <w:t xml:space="preserve"> </w:t>
      </w:r>
      <w:proofErr w:type="spellStart"/>
      <w:r w:rsidRPr="00C57990">
        <w:rPr>
          <w:rFonts w:cstheme="minorHAnsi"/>
        </w:rPr>
        <w:t>in</w:t>
      </w:r>
      <w:proofErr w:type="spellEnd"/>
      <w:r w:rsidRPr="00C57990">
        <w:rPr>
          <w:rFonts w:cstheme="minorHAnsi"/>
        </w:rPr>
        <w:t xml:space="preserve"> </w:t>
      </w:r>
      <w:proofErr w:type="spellStart"/>
      <w:r w:rsidRPr="00C57990">
        <w:rPr>
          <w:rFonts w:cstheme="minorHAnsi"/>
        </w:rPr>
        <w:t>permeability</w:t>
      </w:r>
      <w:proofErr w:type="spellEnd"/>
      <w:r w:rsidRPr="00C57990">
        <w:rPr>
          <w:rFonts w:cstheme="minorHAnsi"/>
        </w:rPr>
        <w:t xml:space="preserve"> </w:t>
      </w:r>
      <w:proofErr w:type="spellStart"/>
      <w:r w:rsidRPr="00C57990">
        <w:rPr>
          <w:rFonts w:cstheme="minorHAnsi"/>
        </w:rPr>
        <w:t>occur</w:t>
      </w:r>
      <w:proofErr w:type="spellEnd"/>
      <w:r w:rsidRPr="00C57990">
        <w:rPr>
          <w:rFonts w:cstheme="minorHAnsi"/>
        </w:rPr>
        <w:t xml:space="preserve">. </w:t>
      </w:r>
      <w:proofErr w:type="spellStart"/>
      <w:r w:rsidRPr="00C57990">
        <w:rPr>
          <w:rFonts w:cstheme="minorHAnsi"/>
        </w:rPr>
        <w:t>These</w:t>
      </w:r>
      <w:proofErr w:type="spellEnd"/>
      <w:r w:rsidRPr="00C57990">
        <w:rPr>
          <w:rFonts w:cstheme="minorHAnsi"/>
        </w:rPr>
        <w:t xml:space="preserve"> </w:t>
      </w:r>
      <w:proofErr w:type="spellStart"/>
      <w:r w:rsidRPr="00C57990">
        <w:rPr>
          <w:rFonts w:cstheme="minorHAnsi"/>
        </w:rPr>
        <w:t>rocks</w:t>
      </w:r>
      <w:proofErr w:type="spellEnd"/>
      <w:r w:rsidRPr="00C57990">
        <w:rPr>
          <w:rFonts w:cstheme="minorHAnsi"/>
        </w:rPr>
        <w:t xml:space="preserve"> </w:t>
      </w:r>
      <w:proofErr w:type="spellStart"/>
      <w:r w:rsidRPr="00C57990">
        <w:rPr>
          <w:rFonts w:cstheme="minorHAnsi"/>
        </w:rPr>
        <w:t>host</w:t>
      </w:r>
      <w:proofErr w:type="spellEnd"/>
      <w:r w:rsidRPr="00C57990">
        <w:rPr>
          <w:rFonts w:cstheme="minorHAnsi"/>
        </w:rPr>
        <w:t xml:space="preserve"> </w:t>
      </w:r>
      <w:proofErr w:type="spellStart"/>
      <w:r w:rsidRPr="00C57990">
        <w:rPr>
          <w:rFonts w:cstheme="minorHAnsi"/>
        </w:rPr>
        <w:t>typical</w:t>
      </w:r>
      <w:proofErr w:type="spellEnd"/>
      <w:r w:rsidRPr="00C57990">
        <w:rPr>
          <w:rFonts w:cstheme="minorHAnsi"/>
        </w:rPr>
        <w:t xml:space="preserve"> </w:t>
      </w:r>
      <w:proofErr w:type="spellStart"/>
      <w:r w:rsidRPr="00C57990">
        <w:rPr>
          <w:rFonts w:cstheme="minorHAnsi"/>
        </w:rPr>
        <w:t>karst</w:t>
      </w:r>
      <w:proofErr w:type="spellEnd"/>
      <w:r w:rsidRPr="00C57990">
        <w:rPr>
          <w:rFonts w:cstheme="minorHAnsi"/>
        </w:rPr>
        <w:t xml:space="preserve"> </w:t>
      </w:r>
      <w:proofErr w:type="spellStart"/>
      <w:r w:rsidRPr="00C57990">
        <w:rPr>
          <w:rFonts w:cstheme="minorHAnsi"/>
        </w:rPr>
        <w:t>aquifers</w:t>
      </w:r>
      <w:proofErr w:type="spellEnd"/>
      <w:r w:rsidRPr="00C57990">
        <w:rPr>
          <w:rFonts w:cstheme="minorHAnsi"/>
        </w:rPr>
        <w:t xml:space="preserve">, </w:t>
      </w:r>
      <w:proofErr w:type="spellStart"/>
      <w:r w:rsidRPr="00C57990">
        <w:rPr>
          <w:rFonts w:cstheme="minorHAnsi"/>
        </w:rPr>
        <w:t>characterized</w:t>
      </w:r>
      <w:proofErr w:type="spellEnd"/>
      <w:r w:rsidRPr="00C57990">
        <w:rPr>
          <w:rFonts w:cstheme="minorHAnsi"/>
        </w:rPr>
        <w:t xml:space="preserve"> </w:t>
      </w:r>
      <w:proofErr w:type="spellStart"/>
      <w:r w:rsidRPr="00C57990">
        <w:rPr>
          <w:rFonts w:cstheme="minorHAnsi"/>
        </w:rPr>
        <w:t>by</w:t>
      </w:r>
      <w:proofErr w:type="spellEnd"/>
      <w:r w:rsidRPr="00C57990">
        <w:rPr>
          <w:rFonts w:cstheme="minorHAnsi"/>
        </w:rPr>
        <w:t xml:space="preserve"> </w:t>
      </w:r>
      <w:proofErr w:type="spellStart"/>
      <w:r w:rsidRPr="00C57990">
        <w:rPr>
          <w:rFonts w:cstheme="minorHAnsi"/>
        </w:rPr>
        <w:t>rapid</w:t>
      </w:r>
      <w:proofErr w:type="spellEnd"/>
      <w:r w:rsidRPr="00C57990">
        <w:rPr>
          <w:rFonts w:cstheme="minorHAnsi"/>
        </w:rPr>
        <w:t xml:space="preserve"> </w:t>
      </w:r>
      <w:proofErr w:type="spellStart"/>
      <w:r w:rsidRPr="00C57990">
        <w:rPr>
          <w:rFonts w:cstheme="minorHAnsi"/>
        </w:rPr>
        <w:t>groundwater</w:t>
      </w:r>
      <w:proofErr w:type="spellEnd"/>
      <w:r w:rsidRPr="00C57990">
        <w:rPr>
          <w:rFonts w:cstheme="minorHAnsi"/>
        </w:rPr>
        <w:t xml:space="preserve"> </w:t>
      </w:r>
      <w:proofErr w:type="spellStart"/>
      <w:r w:rsidRPr="00C57990">
        <w:rPr>
          <w:rFonts w:cstheme="minorHAnsi"/>
        </w:rPr>
        <w:t>exchange</w:t>
      </w:r>
      <w:proofErr w:type="spellEnd"/>
      <w:r w:rsidRPr="00C57990">
        <w:rPr>
          <w:rFonts w:cstheme="minorHAnsi"/>
        </w:rPr>
        <w:t xml:space="preserve">, </w:t>
      </w:r>
      <w:proofErr w:type="spellStart"/>
      <w:r w:rsidRPr="00C57990">
        <w:rPr>
          <w:rFonts w:cstheme="minorHAnsi"/>
        </w:rPr>
        <w:t>resulting</w:t>
      </w:r>
      <w:proofErr w:type="spellEnd"/>
      <w:r w:rsidRPr="00C57990">
        <w:rPr>
          <w:rFonts w:cstheme="minorHAnsi"/>
        </w:rPr>
        <w:t xml:space="preserve"> </w:t>
      </w:r>
      <w:proofErr w:type="spellStart"/>
      <w:r w:rsidRPr="00C57990">
        <w:rPr>
          <w:rFonts w:cstheme="minorHAnsi"/>
        </w:rPr>
        <w:t>in</w:t>
      </w:r>
      <w:proofErr w:type="spellEnd"/>
      <w:r w:rsidRPr="00C57990">
        <w:rPr>
          <w:rFonts w:cstheme="minorHAnsi"/>
        </w:rPr>
        <w:t xml:space="preserve"> </w:t>
      </w:r>
      <w:proofErr w:type="spellStart"/>
      <w:r w:rsidRPr="00C57990">
        <w:rPr>
          <w:rFonts w:cstheme="minorHAnsi"/>
        </w:rPr>
        <w:t>pronounced</w:t>
      </w:r>
      <w:proofErr w:type="spellEnd"/>
      <w:r w:rsidRPr="00C57990">
        <w:rPr>
          <w:rFonts w:cstheme="minorHAnsi"/>
        </w:rPr>
        <w:t xml:space="preserve"> </w:t>
      </w:r>
      <w:proofErr w:type="spellStart"/>
      <w:r w:rsidRPr="00C57990">
        <w:rPr>
          <w:rFonts w:cstheme="minorHAnsi"/>
        </w:rPr>
        <w:t>discharge</w:t>
      </w:r>
      <w:proofErr w:type="spellEnd"/>
      <w:r w:rsidRPr="00C57990">
        <w:rPr>
          <w:rFonts w:cstheme="minorHAnsi"/>
        </w:rPr>
        <w:t xml:space="preserve"> </w:t>
      </w:r>
      <w:proofErr w:type="spellStart"/>
      <w:r w:rsidRPr="00C57990">
        <w:rPr>
          <w:rFonts w:cstheme="minorHAnsi"/>
        </w:rPr>
        <w:t>fluctuations</w:t>
      </w:r>
      <w:proofErr w:type="spellEnd"/>
      <w:r w:rsidRPr="00C57990">
        <w:rPr>
          <w:rFonts w:cstheme="minorHAnsi"/>
        </w:rPr>
        <w:t xml:space="preserve"> </w:t>
      </w:r>
      <w:proofErr w:type="spellStart"/>
      <w:r w:rsidRPr="00C57990">
        <w:rPr>
          <w:rFonts w:cstheme="minorHAnsi"/>
        </w:rPr>
        <w:t>of</w:t>
      </w:r>
      <w:proofErr w:type="spellEnd"/>
      <w:r w:rsidRPr="00C57990">
        <w:rPr>
          <w:rFonts w:cstheme="minorHAnsi"/>
        </w:rPr>
        <w:t xml:space="preserve"> </w:t>
      </w:r>
      <w:proofErr w:type="spellStart"/>
      <w:r w:rsidRPr="00C57990">
        <w:rPr>
          <w:rFonts w:cstheme="minorHAnsi"/>
        </w:rPr>
        <w:t>karst</w:t>
      </w:r>
      <w:proofErr w:type="spellEnd"/>
      <w:r w:rsidRPr="00C57990">
        <w:rPr>
          <w:rFonts w:cstheme="minorHAnsi"/>
        </w:rPr>
        <w:t xml:space="preserve"> </w:t>
      </w:r>
      <w:proofErr w:type="spellStart"/>
      <w:r w:rsidRPr="00C57990">
        <w:rPr>
          <w:rFonts w:cstheme="minorHAnsi"/>
        </w:rPr>
        <w:t>springs</w:t>
      </w:r>
      <w:proofErr w:type="spellEnd"/>
      <w:r w:rsidRPr="00C57990">
        <w:rPr>
          <w:rFonts w:cstheme="minorHAnsi"/>
        </w:rPr>
        <w:t xml:space="preserve">. </w:t>
      </w:r>
      <w:proofErr w:type="spellStart"/>
      <w:r w:rsidRPr="00C57990">
        <w:rPr>
          <w:rFonts w:cstheme="minorHAnsi"/>
        </w:rPr>
        <w:t>The</w:t>
      </w:r>
      <w:proofErr w:type="spellEnd"/>
      <w:r w:rsidRPr="00C57990">
        <w:rPr>
          <w:rFonts w:cstheme="minorHAnsi"/>
        </w:rPr>
        <w:t xml:space="preserve"> </w:t>
      </w:r>
      <w:proofErr w:type="spellStart"/>
      <w:r w:rsidRPr="00C57990">
        <w:rPr>
          <w:rFonts w:cstheme="minorHAnsi"/>
        </w:rPr>
        <w:t>underlying</w:t>
      </w:r>
      <w:proofErr w:type="spellEnd"/>
      <w:r w:rsidRPr="00C57990">
        <w:rPr>
          <w:rFonts w:cstheme="minorHAnsi"/>
        </w:rPr>
        <w:t xml:space="preserve"> </w:t>
      </w:r>
      <w:proofErr w:type="spellStart"/>
      <w:r w:rsidRPr="00C57990">
        <w:rPr>
          <w:rFonts w:cstheme="minorHAnsi"/>
        </w:rPr>
        <w:t>horizon</w:t>
      </w:r>
      <w:proofErr w:type="spellEnd"/>
      <w:r w:rsidRPr="00C57990">
        <w:rPr>
          <w:rFonts w:cstheme="minorHAnsi"/>
        </w:rPr>
        <w:t xml:space="preserve"> </w:t>
      </w:r>
      <w:proofErr w:type="spellStart"/>
      <w:r w:rsidRPr="00C57990">
        <w:rPr>
          <w:rFonts w:cstheme="minorHAnsi"/>
        </w:rPr>
        <w:t>is</w:t>
      </w:r>
      <w:proofErr w:type="spellEnd"/>
      <w:r w:rsidRPr="00C57990">
        <w:rPr>
          <w:rFonts w:cstheme="minorHAnsi"/>
        </w:rPr>
        <w:t xml:space="preserve"> </w:t>
      </w:r>
      <w:proofErr w:type="spellStart"/>
      <w:r w:rsidRPr="00C57990">
        <w:rPr>
          <w:rFonts w:cstheme="minorHAnsi"/>
        </w:rPr>
        <w:t>characterized</w:t>
      </w:r>
      <w:proofErr w:type="spellEnd"/>
      <w:r w:rsidRPr="00C57990">
        <w:rPr>
          <w:rFonts w:cstheme="minorHAnsi"/>
        </w:rPr>
        <w:t xml:space="preserve"> </w:t>
      </w:r>
      <w:proofErr w:type="spellStart"/>
      <w:r w:rsidRPr="00C57990">
        <w:rPr>
          <w:rFonts w:cstheme="minorHAnsi"/>
        </w:rPr>
        <w:t>by</w:t>
      </w:r>
      <w:proofErr w:type="spellEnd"/>
      <w:r w:rsidRPr="00C57990">
        <w:rPr>
          <w:rFonts w:cstheme="minorHAnsi"/>
        </w:rPr>
        <w:t xml:space="preserve"> a </w:t>
      </w:r>
      <w:proofErr w:type="spellStart"/>
      <w:r w:rsidRPr="00C57990">
        <w:rPr>
          <w:rFonts w:cstheme="minorHAnsi"/>
        </w:rPr>
        <w:t>lower</w:t>
      </w:r>
      <w:proofErr w:type="spellEnd"/>
      <w:r w:rsidRPr="00C57990">
        <w:rPr>
          <w:rFonts w:cstheme="minorHAnsi"/>
        </w:rPr>
        <w:t xml:space="preserve"> </w:t>
      </w:r>
      <w:proofErr w:type="spellStart"/>
      <w:r w:rsidRPr="00C57990">
        <w:rPr>
          <w:rFonts w:cstheme="minorHAnsi"/>
        </w:rPr>
        <w:t>degree</w:t>
      </w:r>
      <w:proofErr w:type="spellEnd"/>
      <w:r w:rsidRPr="00C57990">
        <w:rPr>
          <w:rFonts w:cstheme="minorHAnsi"/>
        </w:rPr>
        <w:t xml:space="preserve"> </w:t>
      </w:r>
      <w:proofErr w:type="spellStart"/>
      <w:r w:rsidRPr="00C57990">
        <w:rPr>
          <w:rFonts w:cstheme="minorHAnsi"/>
        </w:rPr>
        <w:t>of</w:t>
      </w:r>
      <w:proofErr w:type="spellEnd"/>
      <w:r w:rsidRPr="00C57990">
        <w:rPr>
          <w:rFonts w:cstheme="minorHAnsi"/>
        </w:rPr>
        <w:t xml:space="preserve"> </w:t>
      </w:r>
      <w:proofErr w:type="spellStart"/>
      <w:r w:rsidRPr="00C57990">
        <w:rPr>
          <w:rFonts w:cstheme="minorHAnsi"/>
        </w:rPr>
        <w:t>karstification</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slower</w:t>
      </w:r>
      <w:proofErr w:type="spellEnd"/>
      <w:r w:rsidRPr="00C57990">
        <w:rPr>
          <w:rFonts w:cstheme="minorHAnsi"/>
        </w:rPr>
        <w:t xml:space="preserve"> </w:t>
      </w:r>
      <w:proofErr w:type="spellStart"/>
      <w:r w:rsidRPr="00C57990">
        <w:rPr>
          <w:rFonts w:cstheme="minorHAnsi"/>
        </w:rPr>
        <w:t>siphonal</w:t>
      </w:r>
      <w:proofErr w:type="spellEnd"/>
      <w:r w:rsidRPr="00C57990">
        <w:rPr>
          <w:rFonts w:cstheme="minorHAnsi"/>
        </w:rPr>
        <w:t xml:space="preserve"> </w:t>
      </w:r>
      <w:proofErr w:type="spellStart"/>
      <w:r w:rsidRPr="00C57990">
        <w:rPr>
          <w:rFonts w:cstheme="minorHAnsi"/>
        </w:rPr>
        <w:t>groundwater</w:t>
      </w:r>
      <w:proofErr w:type="spellEnd"/>
      <w:r w:rsidRPr="00C57990">
        <w:rPr>
          <w:rFonts w:cstheme="minorHAnsi"/>
        </w:rPr>
        <w:t xml:space="preserve"> </w:t>
      </w:r>
      <w:proofErr w:type="spellStart"/>
      <w:r w:rsidRPr="00C57990">
        <w:rPr>
          <w:rFonts w:cstheme="minorHAnsi"/>
        </w:rPr>
        <w:t>circulation</w:t>
      </w:r>
      <w:proofErr w:type="spellEnd"/>
      <w:r w:rsidRPr="00C57990">
        <w:rPr>
          <w:rFonts w:cstheme="minorHAnsi"/>
        </w:rPr>
        <w:t xml:space="preserve">; </w:t>
      </w:r>
      <w:proofErr w:type="spellStart"/>
      <w:r w:rsidRPr="00C57990">
        <w:rPr>
          <w:rFonts w:cstheme="minorHAnsi"/>
        </w:rPr>
        <w:t>it</w:t>
      </w:r>
      <w:proofErr w:type="spellEnd"/>
      <w:r w:rsidRPr="00C57990">
        <w:rPr>
          <w:rFonts w:cstheme="minorHAnsi"/>
        </w:rPr>
        <w:t xml:space="preserve"> </w:t>
      </w:r>
      <w:proofErr w:type="spellStart"/>
      <w:r w:rsidRPr="00C57990">
        <w:rPr>
          <w:rFonts w:cstheme="minorHAnsi"/>
        </w:rPr>
        <w:t>is</w:t>
      </w:r>
      <w:proofErr w:type="spellEnd"/>
      <w:r w:rsidRPr="00C57990">
        <w:rPr>
          <w:rFonts w:cstheme="minorHAnsi"/>
        </w:rPr>
        <w:t xml:space="preserve"> </w:t>
      </w:r>
      <w:proofErr w:type="spellStart"/>
      <w:r w:rsidRPr="00C57990">
        <w:rPr>
          <w:rFonts w:cstheme="minorHAnsi"/>
        </w:rPr>
        <w:t>mostly</w:t>
      </w:r>
      <w:proofErr w:type="spellEnd"/>
      <w:r w:rsidRPr="00C57990">
        <w:rPr>
          <w:rFonts w:cstheme="minorHAnsi"/>
        </w:rPr>
        <w:t xml:space="preserve"> </w:t>
      </w:r>
      <w:proofErr w:type="spellStart"/>
      <w:r w:rsidRPr="00C57990">
        <w:rPr>
          <w:rFonts w:cstheme="minorHAnsi"/>
        </w:rPr>
        <w:t>covered</w:t>
      </w:r>
      <w:proofErr w:type="spellEnd"/>
      <w:r w:rsidRPr="00C57990">
        <w:rPr>
          <w:rFonts w:cstheme="minorHAnsi"/>
        </w:rPr>
        <w:t xml:space="preserve"> </w:t>
      </w:r>
      <w:proofErr w:type="spellStart"/>
      <w:r w:rsidRPr="00C57990">
        <w:rPr>
          <w:rFonts w:cstheme="minorHAnsi"/>
        </w:rPr>
        <w:t>by</w:t>
      </w:r>
      <w:proofErr w:type="spellEnd"/>
      <w:r w:rsidRPr="00C57990">
        <w:rPr>
          <w:rFonts w:cstheme="minorHAnsi"/>
        </w:rPr>
        <w:t xml:space="preserve"> </w:t>
      </w:r>
      <w:proofErr w:type="spellStart"/>
      <w:r w:rsidRPr="00C57990">
        <w:rPr>
          <w:rFonts w:cstheme="minorHAnsi"/>
        </w:rPr>
        <w:t>Neogene</w:t>
      </w:r>
      <w:proofErr w:type="spellEnd"/>
      <w:r w:rsidRPr="00C57990">
        <w:rPr>
          <w:rFonts w:cstheme="minorHAnsi"/>
        </w:rPr>
        <w:t xml:space="preserve"> </w:t>
      </w:r>
      <w:proofErr w:type="spellStart"/>
      <w:r w:rsidRPr="00C57990">
        <w:rPr>
          <w:rFonts w:cstheme="minorHAnsi"/>
        </w:rPr>
        <w:t>aquitards</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contains</w:t>
      </w:r>
      <w:proofErr w:type="spellEnd"/>
      <w:r w:rsidRPr="00C57990">
        <w:rPr>
          <w:rFonts w:cstheme="minorHAnsi"/>
        </w:rPr>
        <w:t xml:space="preserve"> a </w:t>
      </w:r>
      <w:proofErr w:type="spellStart"/>
      <w:r w:rsidRPr="00C57990">
        <w:rPr>
          <w:rFonts w:cstheme="minorHAnsi"/>
        </w:rPr>
        <w:t>confined</w:t>
      </w:r>
      <w:proofErr w:type="spellEnd"/>
      <w:r w:rsidRPr="00C57990">
        <w:rPr>
          <w:rFonts w:cstheme="minorHAnsi"/>
        </w:rPr>
        <w:t xml:space="preserve"> (</w:t>
      </w:r>
      <w:proofErr w:type="spellStart"/>
      <w:r w:rsidRPr="00C57990">
        <w:rPr>
          <w:rFonts w:cstheme="minorHAnsi"/>
        </w:rPr>
        <w:t>artesian</w:t>
      </w:r>
      <w:proofErr w:type="spellEnd"/>
      <w:r w:rsidRPr="00C57990">
        <w:rPr>
          <w:rFonts w:cstheme="minorHAnsi"/>
        </w:rPr>
        <w:t xml:space="preserve">) </w:t>
      </w:r>
      <w:proofErr w:type="spellStart"/>
      <w:r w:rsidRPr="00C57990">
        <w:rPr>
          <w:rFonts w:cstheme="minorHAnsi"/>
        </w:rPr>
        <w:t>aquifer</w:t>
      </w:r>
      <w:proofErr w:type="spellEnd"/>
      <w:r w:rsidRPr="00C57990">
        <w:rPr>
          <w:rFonts w:cstheme="minorHAnsi"/>
        </w:rPr>
        <w:t>.</w:t>
      </w:r>
    </w:p>
    <w:p w14:paraId="49D0D8E8" w14:textId="77777777" w:rsidR="00FF45CA" w:rsidRDefault="00FF45CA" w:rsidP="00FF45CA">
      <w:pPr>
        <w:spacing w:after="0"/>
        <w:rPr>
          <w:rFonts w:cstheme="minorHAnsi"/>
        </w:rPr>
      </w:pPr>
      <w:proofErr w:type="spellStart"/>
      <w:r w:rsidRPr="00C57990">
        <w:rPr>
          <w:rFonts w:cstheme="minorHAnsi"/>
        </w:rPr>
        <w:t>The</w:t>
      </w:r>
      <w:proofErr w:type="spellEnd"/>
      <w:r w:rsidRPr="00C57990">
        <w:rPr>
          <w:rFonts w:cstheme="minorHAnsi"/>
        </w:rPr>
        <w:t xml:space="preserve"> </w:t>
      </w:r>
      <w:proofErr w:type="spellStart"/>
      <w:r w:rsidRPr="00C57990">
        <w:rPr>
          <w:rFonts w:cstheme="minorHAnsi"/>
        </w:rPr>
        <w:t>aquifers</w:t>
      </w:r>
      <w:proofErr w:type="spellEnd"/>
      <w:r w:rsidRPr="00C57990">
        <w:rPr>
          <w:rFonts w:cstheme="minorHAnsi"/>
        </w:rPr>
        <w:t xml:space="preserve"> </w:t>
      </w:r>
      <w:proofErr w:type="spellStart"/>
      <w:r w:rsidRPr="00C57990">
        <w:rPr>
          <w:rFonts w:cstheme="minorHAnsi"/>
        </w:rPr>
        <w:t>exhibit</w:t>
      </w:r>
      <w:proofErr w:type="spellEnd"/>
      <w:r w:rsidRPr="00C57990">
        <w:rPr>
          <w:rFonts w:cstheme="minorHAnsi"/>
        </w:rPr>
        <w:t xml:space="preserve"> </w:t>
      </w:r>
      <w:proofErr w:type="spellStart"/>
      <w:r w:rsidRPr="00C57990">
        <w:rPr>
          <w:rFonts w:cstheme="minorHAnsi"/>
        </w:rPr>
        <w:t>high</w:t>
      </w:r>
      <w:proofErr w:type="spellEnd"/>
      <w:r w:rsidRPr="00C57990">
        <w:rPr>
          <w:rFonts w:cstheme="minorHAnsi"/>
        </w:rPr>
        <w:t xml:space="preserve"> </w:t>
      </w:r>
      <w:proofErr w:type="spellStart"/>
      <w:r w:rsidRPr="00C57990">
        <w:rPr>
          <w:rFonts w:cstheme="minorHAnsi"/>
        </w:rPr>
        <w:t>filtration</w:t>
      </w:r>
      <w:proofErr w:type="spellEnd"/>
      <w:r w:rsidRPr="00C57990">
        <w:rPr>
          <w:rFonts w:cstheme="minorHAnsi"/>
        </w:rPr>
        <w:t xml:space="preserve"> </w:t>
      </w:r>
      <w:proofErr w:type="spellStart"/>
      <w:r w:rsidRPr="00C57990">
        <w:rPr>
          <w:rFonts w:cstheme="minorHAnsi"/>
        </w:rPr>
        <w:t>capacity</w:t>
      </w:r>
      <w:proofErr w:type="spellEnd"/>
      <w:r w:rsidRPr="00C57990">
        <w:rPr>
          <w:rFonts w:cstheme="minorHAnsi"/>
        </w:rPr>
        <w:t xml:space="preserve">, </w:t>
      </w:r>
      <w:proofErr w:type="spellStart"/>
      <w:r w:rsidRPr="00C57990">
        <w:rPr>
          <w:rFonts w:cstheme="minorHAnsi"/>
        </w:rPr>
        <w:t>rapid</w:t>
      </w:r>
      <w:proofErr w:type="spellEnd"/>
      <w:r w:rsidRPr="00C57990">
        <w:rPr>
          <w:rFonts w:cstheme="minorHAnsi"/>
        </w:rPr>
        <w:t xml:space="preserve"> </w:t>
      </w:r>
      <w:proofErr w:type="spellStart"/>
      <w:r w:rsidRPr="00C57990">
        <w:rPr>
          <w:rFonts w:cstheme="minorHAnsi"/>
        </w:rPr>
        <w:t>groundwater</w:t>
      </w:r>
      <w:proofErr w:type="spellEnd"/>
      <w:r w:rsidRPr="00C57990">
        <w:rPr>
          <w:rFonts w:cstheme="minorHAnsi"/>
        </w:rPr>
        <w:t xml:space="preserve"> </w:t>
      </w:r>
      <w:proofErr w:type="spellStart"/>
      <w:r w:rsidRPr="00C57990">
        <w:rPr>
          <w:rFonts w:cstheme="minorHAnsi"/>
        </w:rPr>
        <w:t>exchange</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circulation</w:t>
      </w:r>
      <w:proofErr w:type="spellEnd"/>
      <w:r w:rsidRPr="00C57990">
        <w:rPr>
          <w:rFonts w:cstheme="minorHAnsi"/>
        </w:rPr>
        <w:t xml:space="preserve"> </w:t>
      </w:r>
      <w:proofErr w:type="spellStart"/>
      <w:r w:rsidRPr="00C57990">
        <w:rPr>
          <w:rFonts w:cstheme="minorHAnsi"/>
        </w:rPr>
        <w:t>of</w:t>
      </w:r>
      <w:proofErr w:type="spellEnd"/>
      <w:r w:rsidRPr="00C57990">
        <w:rPr>
          <w:rFonts w:cstheme="minorHAnsi"/>
        </w:rPr>
        <w:t xml:space="preserve"> </w:t>
      </w:r>
      <w:proofErr w:type="spellStart"/>
      <w:r w:rsidRPr="00C57990">
        <w:rPr>
          <w:rFonts w:cstheme="minorHAnsi"/>
        </w:rPr>
        <w:t>sinking</w:t>
      </w:r>
      <w:proofErr w:type="spellEnd"/>
      <w:r w:rsidRPr="00C57990">
        <w:rPr>
          <w:rFonts w:cstheme="minorHAnsi"/>
        </w:rPr>
        <w:t xml:space="preserve"> </w:t>
      </w:r>
      <w:proofErr w:type="spellStart"/>
      <w:r w:rsidRPr="00C57990">
        <w:rPr>
          <w:rFonts w:cstheme="minorHAnsi"/>
        </w:rPr>
        <w:t>waters</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irregular</w:t>
      </w:r>
      <w:proofErr w:type="spellEnd"/>
      <w:r w:rsidRPr="00C57990">
        <w:rPr>
          <w:rFonts w:cstheme="minorHAnsi"/>
        </w:rPr>
        <w:t xml:space="preserve"> </w:t>
      </w:r>
      <w:proofErr w:type="spellStart"/>
      <w:r w:rsidRPr="00C57990">
        <w:rPr>
          <w:rFonts w:cstheme="minorHAnsi"/>
        </w:rPr>
        <w:t>hydraulic</w:t>
      </w:r>
      <w:proofErr w:type="spellEnd"/>
      <w:r w:rsidRPr="00C57990">
        <w:rPr>
          <w:rFonts w:cstheme="minorHAnsi"/>
        </w:rPr>
        <w:t xml:space="preserve"> </w:t>
      </w:r>
      <w:proofErr w:type="spellStart"/>
      <w:r w:rsidRPr="00C57990">
        <w:rPr>
          <w:rFonts w:cstheme="minorHAnsi"/>
        </w:rPr>
        <w:t>connections</w:t>
      </w:r>
      <w:proofErr w:type="spellEnd"/>
      <w:r w:rsidRPr="00C57990">
        <w:rPr>
          <w:rFonts w:cstheme="minorHAnsi"/>
        </w:rPr>
        <w:t xml:space="preserve">. </w:t>
      </w:r>
      <w:proofErr w:type="spellStart"/>
      <w:r w:rsidRPr="00C57990">
        <w:rPr>
          <w:rFonts w:cstheme="minorHAnsi"/>
        </w:rPr>
        <w:t>Groundwater-level</w:t>
      </w:r>
      <w:proofErr w:type="spellEnd"/>
      <w:r w:rsidRPr="00C57990">
        <w:rPr>
          <w:rFonts w:cstheme="minorHAnsi"/>
        </w:rPr>
        <w:t xml:space="preserve"> </w:t>
      </w:r>
      <w:proofErr w:type="spellStart"/>
      <w:r w:rsidRPr="00C57990">
        <w:rPr>
          <w:rFonts w:cstheme="minorHAnsi"/>
        </w:rPr>
        <w:t>fluctuations</w:t>
      </w:r>
      <w:proofErr w:type="spellEnd"/>
      <w:r w:rsidRPr="00C57990">
        <w:rPr>
          <w:rFonts w:cstheme="minorHAnsi"/>
        </w:rPr>
        <w:t xml:space="preserve"> are </w:t>
      </w:r>
      <w:proofErr w:type="spellStart"/>
      <w:r w:rsidRPr="00C57990">
        <w:rPr>
          <w:rFonts w:cstheme="minorHAnsi"/>
        </w:rPr>
        <w:t>very</w:t>
      </w:r>
      <w:proofErr w:type="spellEnd"/>
      <w:r w:rsidRPr="00C57990">
        <w:rPr>
          <w:rFonts w:cstheme="minorHAnsi"/>
        </w:rPr>
        <w:t xml:space="preserve"> </w:t>
      </w:r>
      <w:proofErr w:type="spellStart"/>
      <w:r w:rsidRPr="00C57990">
        <w:rPr>
          <w:rFonts w:cstheme="minorHAnsi"/>
        </w:rPr>
        <w:t>large</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variable</w:t>
      </w:r>
      <w:proofErr w:type="spellEnd"/>
      <w:r w:rsidRPr="00C57990">
        <w:rPr>
          <w:rFonts w:cstheme="minorHAnsi"/>
        </w:rPr>
        <w:t xml:space="preserve">, </w:t>
      </w:r>
      <w:proofErr w:type="spellStart"/>
      <w:r w:rsidRPr="00C57990">
        <w:rPr>
          <w:rFonts w:cstheme="minorHAnsi"/>
        </w:rPr>
        <w:t>and</w:t>
      </w:r>
      <w:proofErr w:type="spellEnd"/>
      <w:r w:rsidRPr="00C57990">
        <w:rPr>
          <w:rFonts w:cstheme="minorHAnsi"/>
        </w:rPr>
        <w:t xml:space="preserve"> </w:t>
      </w:r>
      <w:proofErr w:type="spellStart"/>
      <w:r w:rsidRPr="00C57990">
        <w:rPr>
          <w:rFonts w:cstheme="minorHAnsi"/>
        </w:rPr>
        <w:t>the</w:t>
      </w:r>
      <w:proofErr w:type="spellEnd"/>
      <w:r w:rsidRPr="00C57990">
        <w:rPr>
          <w:rFonts w:cstheme="minorHAnsi"/>
        </w:rPr>
        <w:t xml:space="preserve"> </w:t>
      </w:r>
      <w:proofErr w:type="spellStart"/>
      <w:r w:rsidRPr="00C57990">
        <w:rPr>
          <w:rFonts w:cstheme="minorHAnsi"/>
        </w:rPr>
        <w:t>spring</w:t>
      </w:r>
      <w:proofErr w:type="spellEnd"/>
      <w:r w:rsidRPr="00C57990">
        <w:rPr>
          <w:rFonts w:cstheme="minorHAnsi"/>
        </w:rPr>
        <w:t xml:space="preserve"> </w:t>
      </w:r>
      <w:proofErr w:type="spellStart"/>
      <w:r w:rsidRPr="00C57990">
        <w:rPr>
          <w:rFonts w:cstheme="minorHAnsi"/>
        </w:rPr>
        <w:t>discharge</w:t>
      </w:r>
      <w:proofErr w:type="spellEnd"/>
      <w:r w:rsidRPr="00C57990">
        <w:rPr>
          <w:rFonts w:cstheme="minorHAnsi"/>
        </w:rPr>
        <w:t xml:space="preserve"> </w:t>
      </w:r>
      <w:proofErr w:type="spellStart"/>
      <w:r w:rsidRPr="00C57990">
        <w:rPr>
          <w:rFonts w:cstheme="minorHAnsi"/>
        </w:rPr>
        <w:t>variability</w:t>
      </w:r>
      <w:proofErr w:type="spellEnd"/>
      <w:r w:rsidRPr="00C57990">
        <w:rPr>
          <w:rFonts w:cstheme="minorHAnsi"/>
        </w:rPr>
        <w:t xml:space="preserve"> </w:t>
      </w:r>
      <w:proofErr w:type="spellStart"/>
      <w:r w:rsidRPr="00C57990">
        <w:rPr>
          <w:rFonts w:cstheme="minorHAnsi"/>
        </w:rPr>
        <w:t>coefficient</w:t>
      </w:r>
      <w:proofErr w:type="spellEnd"/>
      <w:r w:rsidRPr="00C57990">
        <w:rPr>
          <w:rFonts w:cstheme="minorHAnsi"/>
        </w:rPr>
        <w:t xml:space="preserve"> (</w:t>
      </w:r>
      <w:proofErr w:type="spellStart"/>
      <w:r w:rsidRPr="00C57990">
        <w:rPr>
          <w:rFonts w:cstheme="minorHAnsi"/>
        </w:rPr>
        <w:t>Qmax</w:t>
      </w:r>
      <w:proofErr w:type="spellEnd"/>
      <w:r w:rsidRPr="00C57990">
        <w:rPr>
          <w:rFonts w:cstheme="minorHAnsi"/>
        </w:rPr>
        <w:t>/</w:t>
      </w:r>
      <w:proofErr w:type="spellStart"/>
      <w:r w:rsidRPr="00C57990">
        <w:rPr>
          <w:rFonts w:cstheme="minorHAnsi"/>
        </w:rPr>
        <w:t>Qmin</w:t>
      </w:r>
      <w:proofErr w:type="spellEnd"/>
      <w:r w:rsidRPr="00C57990">
        <w:rPr>
          <w:rFonts w:cstheme="minorHAnsi"/>
        </w:rPr>
        <w:t xml:space="preserve">) </w:t>
      </w:r>
      <w:proofErr w:type="spellStart"/>
      <w:r w:rsidRPr="00C57990">
        <w:rPr>
          <w:rFonts w:cstheme="minorHAnsi"/>
        </w:rPr>
        <w:t>typically</w:t>
      </w:r>
      <w:proofErr w:type="spellEnd"/>
      <w:r w:rsidRPr="00C57990">
        <w:rPr>
          <w:rFonts w:cstheme="minorHAnsi"/>
        </w:rPr>
        <w:t xml:space="preserve"> </w:t>
      </w:r>
      <w:proofErr w:type="spellStart"/>
      <w:r w:rsidRPr="00C57990">
        <w:rPr>
          <w:rFonts w:cstheme="minorHAnsi"/>
        </w:rPr>
        <w:t>exceeds</w:t>
      </w:r>
      <w:proofErr w:type="spellEnd"/>
      <w:r w:rsidRPr="00C57990">
        <w:rPr>
          <w:rFonts w:cstheme="minorHAnsi"/>
        </w:rPr>
        <w:t xml:space="preserve"> 10.</w:t>
      </w:r>
    </w:p>
    <w:p w14:paraId="6C1E16F1" w14:textId="77777777" w:rsidR="00FF45CA" w:rsidRPr="007C1511" w:rsidRDefault="00FF45CA" w:rsidP="00FF45CA">
      <w:pPr>
        <w:pStyle w:val="Naslov1"/>
        <w:rPr>
          <w:rStyle w:val="fontstyle01"/>
          <w:rFonts w:ascii="Calibri" w:hAnsi="Calibri"/>
          <w:b/>
          <w:bCs w:val="0"/>
          <w:color w:val="0070C0"/>
          <w:sz w:val="26"/>
        </w:rPr>
      </w:pPr>
      <w:bookmarkStart w:id="18" w:name="_Toc221606877"/>
      <w:bookmarkStart w:id="19" w:name="_Toc223514107"/>
      <w:r w:rsidRPr="007C1511">
        <w:rPr>
          <w:rStyle w:val="fontstyle01"/>
          <w:rFonts w:ascii="Calibri" w:hAnsi="Calibri"/>
          <w:b/>
          <w:bCs w:val="0"/>
          <w:color w:val="0070C0"/>
          <w:sz w:val="26"/>
        </w:rPr>
        <w:t xml:space="preserve">CONCEPTUAL MODEL OF </w:t>
      </w:r>
      <w:r>
        <w:rPr>
          <w:rStyle w:val="fontstyle01"/>
          <w:rFonts w:ascii="Calibri" w:hAnsi="Calibri"/>
          <w:b/>
          <w:bCs w:val="0"/>
          <w:color w:val="0070C0"/>
          <w:sz w:val="26"/>
        </w:rPr>
        <w:t xml:space="preserve">THE </w:t>
      </w:r>
      <w:r w:rsidRPr="007C1511">
        <w:rPr>
          <w:rStyle w:val="fontstyle01"/>
          <w:rFonts w:ascii="Calibri" w:hAnsi="Calibri"/>
          <w:b/>
          <w:bCs w:val="0"/>
          <w:color w:val="0070C0"/>
          <w:sz w:val="26"/>
        </w:rPr>
        <w:t>TBA UNA AS FUNDA</w:t>
      </w:r>
      <w:r>
        <w:rPr>
          <w:rStyle w:val="fontstyle01"/>
          <w:rFonts w:ascii="Calibri" w:hAnsi="Calibri"/>
          <w:b/>
          <w:bCs w:val="0"/>
          <w:color w:val="0070C0"/>
          <w:sz w:val="26"/>
        </w:rPr>
        <w:t>TION</w:t>
      </w:r>
      <w:r w:rsidRPr="007C1511">
        <w:rPr>
          <w:rStyle w:val="fontstyle01"/>
          <w:rFonts w:ascii="Calibri" w:hAnsi="Calibri"/>
          <w:b/>
          <w:bCs w:val="0"/>
          <w:color w:val="0070C0"/>
          <w:sz w:val="26"/>
        </w:rPr>
        <w:t xml:space="preserve"> FOR MONITORING DESIGN</w:t>
      </w:r>
      <w:bookmarkEnd w:id="18"/>
      <w:bookmarkEnd w:id="19"/>
    </w:p>
    <w:p w14:paraId="59631382" w14:textId="77777777" w:rsidR="00FF45CA" w:rsidRPr="00FF2B25" w:rsidRDefault="00FF45CA" w:rsidP="00FF45CA">
      <w:pPr>
        <w:tabs>
          <w:tab w:val="left" w:pos="426"/>
        </w:tabs>
        <w:spacing w:after="0" w:line="276" w:lineRule="auto"/>
        <w:rPr>
          <w:rFonts w:cstheme="minorHAnsi"/>
          <w:bCs/>
          <w:color w:val="000000"/>
        </w:rPr>
      </w:pPr>
      <w:proofErr w:type="spellStart"/>
      <w:r>
        <w:rPr>
          <w:rFonts w:cstheme="minorHAnsi"/>
          <w:bCs/>
          <w:color w:val="000000"/>
        </w:rPr>
        <w:t>C</w:t>
      </w:r>
      <w:r w:rsidRPr="00FF2B25">
        <w:rPr>
          <w:rFonts w:cstheme="minorHAnsi"/>
          <w:bCs/>
          <w:color w:val="000000"/>
        </w:rPr>
        <w:t>onceptual</w:t>
      </w:r>
      <w:proofErr w:type="spellEnd"/>
      <w:r w:rsidRPr="00FF2B25">
        <w:rPr>
          <w:rFonts w:cstheme="minorHAnsi"/>
          <w:bCs/>
          <w:color w:val="000000"/>
        </w:rPr>
        <w:t xml:space="preserve"> </w:t>
      </w:r>
      <w:proofErr w:type="spellStart"/>
      <w:r w:rsidRPr="00FF2B25">
        <w:rPr>
          <w:rFonts w:cstheme="minorHAnsi"/>
          <w:bCs/>
          <w:color w:val="000000"/>
        </w:rPr>
        <w:t>hydrogeological</w:t>
      </w:r>
      <w:proofErr w:type="spellEnd"/>
      <w:r w:rsidRPr="00FF2B25">
        <w:rPr>
          <w:rFonts w:cstheme="minorHAnsi"/>
          <w:bCs/>
          <w:color w:val="000000"/>
        </w:rPr>
        <w:t xml:space="preserve"> model </w:t>
      </w:r>
      <w:proofErr w:type="spellStart"/>
      <w:r w:rsidRPr="00FF2B25">
        <w:rPr>
          <w:rFonts w:cstheme="minorHAnsi"/>
          <w:bCs/>
          <w:color w:val="000000"/>
        </w:rPr>
        <w:t>provides</w:t>
      </w:r>
      <w:proofErr w:type="spellEnd"/>
      <w:r w:rsidRPr="00FF2B25">
        <w:rPr>
          <w:rFonts w:cstheme="minorHAnsi"/>
          <w:bCs/>
          <w:color w:val="000000"/>
        </w:rPr>
        <w:t xml:space="preserve"> a </w:t>
      </w:r>
      <w:proofErr w:type="spellStart"/>
      <w:r w:rsidRPr="00FF2B25">
        <w:rPr>
          <w:rFonts w:cstheme="minorHAnsi"/>
          <w:bCs/>
          <w:color w:val="000000"/>
        </w:rPr>
        <w:t>simplified</w:t>
      </w:r>
      <w:proofErr w:type="spellEnd"/>
      <w:r w:rsidRPr="00FF2B25">
        <w:rPr>
          <w:rFonts w:cstheme="minorHAnsi"/>
          <w:bCs/>
          <w:color w:val="000000"/>
        </w:rPr>
        <w:t xml:space="preserve"> but </w:t>
      </w:r>
      <w:proofErr w:type="spellStart"/>
      <w:r w:rsidRPr="00FF2B25">
        <w:rPr>
          <w:rFonts w:cstheme="minorHAnsi"/>
          <w:bCs/>
          <w:color w:val="000000"/>
        </w:rPr>
        <w:t>scientifically</w:t>
      </w:r>
      <w:proofErr w:type="spellEnd"/>
      <w:r w:rsidRPr="00FF2B25">
        <w:rPr>
          <w:rFonts w:cstheme="minorHAnsi"/>
          <w:bCs/>
          <w:color w:val="000000"/>
        </w:rPr>
        <w:t xml:space="preserve"> </w:t>
      </w:r>
      <w:proofErr w:type="spellStart"/>
      <w:r>
        <w:rPr>
          <w:rFonts w:cstheme="minorHAnsi"/>
          <w:bCs/>
          <w:color w:val="000000"/>
        </w:rPr>
        <w:t>robust</w:t>
      </w:r>
      <w:proofErr w:type="spellEnd"/>
      <w:r w:rsidRPr="00FF2B25">
        <w:rPr>
          <w:rFonts w:cstheme="minorHAnsi"/>
          <w:bCs/>
          <w:color w:val="000000"/>
        </w:rPr>
        <w:t xml:space="preserve"> </w:t>
      </w:r>
      <w:proofErr w:type="spellStart"/>
      <w:r w:rsidRPr="00FF2B25">
        <w:rPr>
          <w:rFonts w:cstheme="minorHAnsi"/>
          <w:bCs/>
          <w:color w:val="000000"/>
        </w:rPr>
        <w:t>representation</w:t>
      </w:r>
      <w:proofErr w:type="spellEnd"/>
      <w:r w:rsidRPr="00FF2B25">
        <w:rPr>
          <w:rFonts w:cstheme="minorHAnsi"/>
          <w:bCs/>
          <w:color w:val="000000"/>
        </w:rPr>
        <w:t xml:space="preserve"> </w:t>
      </w:r>
      <w:proofErr w:type="spellStart"/>
      <w:r w:rsidRPr="00FF2B25">
        <w:rPr>
          <w:rFonts w:cstheme="minorHAnsi"/>
          <w:bCs/>
          <w:color w:val="000000"/>
        </w:rPr>
        <w:t>of</w:t>
      </w:r>
      <w:proofErr w:type="spellEnd"/>
      <w:r w:rsidRPr="00FF2B25">
        <w:rPr>
          <w:rFonts w:cstheme="minorHAnsi"/>
          <w:bCs/>
          <w:color w:val="000000"/>
        </w:rPr>
        <w:t xml:space="preserve"> </w:t>
      </w:r>
      <w:proofErr w:type="spellStart"/>
      <w:r w:rsidRPr="00FF2B25">
        <w:rPr>
          <w:rFonts w:cstheme="minorHAnsi"/>
          <w:bCs/>
          <w:color w:val="000000"/>
        </w:rPr>
        <w:t>the</w:t>
      </w:r>
      <w:proofErr w:type="spellEnd"/>
      <w:r w:rsidRPr="00FF2B25">
        <w:rPr>
          <w:rFonts w:cstheme="minorHAnsi"/>
          <w:bCs/>
          <w:color w:val="000000"/>
        </w:rPr>
        <w:t xml:space="preserve"> </w:t>
      </w:r>
      <w:proofErr w:type="spellStart"/>
      <w:r w:rsidRPr="00FF2B25">
        <w:rPr>
          <w:rFonts w:cstheme="minorHAnsi"/>
          <w:bCs/>
          <w:color w:val="000000"/>
        </w:rPr>
        <w:t>groundwater</w:t>
      </w:r>
      <w:proofErr w:type="spellEnd"/>
      <w:r w:rsidRPr="00FF2B25">
        <w:rPr>
          <w:rFonts w:cstheme="minorHAnsi"/>
          <w:bCs/>
          <w:color w:val="000000"/>
        </w:rPr>
        <w:t xml:space="preserve"> system, </w:t>
      </w:r>
      <w:proofErr w:type="spellStart"/>
      <w:r w:rsidRPr="00FF2B25">
        <w:rPr>
          <w:rFonts w:cstheme="minorHAnsi"/>
          <w:bCs/>
          <w:color w:val="000000"/>
        </w:rPr>
        <w:t>integrating</w:t>
      </w:r>
      <w:proofErr w:type="spellEnd"/>
      <w:r w:rsidRPr="00FF2B25">
        <w:rPr>
          <w:rFonts w:cstheme="minorHAnsi"/>
          <w:bCs/>
          <w:color w:val="000000"/>
        </w:rPr>
        <w:t xml:space="preserve"> </w:t>
      </w:r>
      <w:proofErr w:type="spellStart"/>
      <w:r w:rsidRPr="00FF2B25">
        <w:rPr>
          <w:rFonts w:cstheme="minorHAnsi"/>
          <w:bCs/>
          <w:color w:val="000000"/>
        </w:rPr>
        <w:t>geological</w:t>
      </w:r>
      <w:proofErr w:type="spellEnd"/>
      <w:r w:rsidRPr="00FF2B25">
        <w:rPr>
          <w:rFonts w:cstheme="minorHAnsi"/>
          <w:bCs/>
          <w:color w:val="000000"/>
        </w:rPr>
        <w:t xml:space="preserve">, </w:t>
      </w:r>
      <w:proofErr w:type="spellStart"/>
      <w:r w:rsidRPr="00FF2B25">
        <w:rPr>
          <w:rFonts w:cstheme="minorHAnsi"/>
          <w:bCs/>
          <w:color w:val="000000"/>
        </w:rPr>
        <w:t>structural</w:t>
      </w:r>
      <w:proofErr w:type="spellEnd"/>
      <w:r w:rsidRPr="00FF2B25">
        <w:rPr>
          <w:rFonts w:cstheme="minorHAnsi"/>
          <w:bCs/>
          <w:color w:val="000000"/>
        </w:rPr>
        <w:t xml:space="preserve">, </w:t>
      </w:r>
      <w:proofErr w:type="spellStart"/>
      <w:r w:rsidRPr="00FF2B25">
        <w:rPr>
          <w:rFonts w:cstheme="minorHAnsi"/>
          <w:bCs/>
          <w:color w:val="000000"/>
        </w:rPr>
        <w:t>and</w:t>
      </w:r>
      <w:proofErr w:type="spellEnd"/>
      <w:r w:rsidRPr="00FF2B25">
        <w:rPr>
          <w:rFonts w:cstheme="minorHAnsi"/>
          <w:bCs/>
          <w:color w:val="000000"/>
        </w:rPr>
        <w:t xml:space="preserve"> </w:t>
      </w:r>
      <w:proofErr w:type="spellStart"/>
      <w:r w:rsidRPr="00FF2B25">
        <w:rPr>
          <w:rFonts w:cstheme="minorHAnsi"/>
          <w:bCs/>
          <w:color w:val="000000"/>
        </w:rPr>
        <w:t>hydrogeological</w:t>
      </w:r>
      <w:proofErr w:type="spellEnd"/>
      <w:r w:rsidRPr="00FF2B25">
        <w:rPr>
          <w:rFonts w:cstheme="minorHAnsi"/>
          <w:bCs/>
          <w:color w:val="000000"/>
        </w:rPr>
        <w:t xml:space="preserve"> </w:t>
      </w:r>
      <w:proofErr w:type="spellStart"/>
      <w:r w:rsidRPr="00FF2B25">
        <w:rPr>
          <w:rFonts w:cstheme="minorHAnsi"/>
          <w:bCs/>
          <w:color w:val="000000"/>
        </w:rPr>
        <w:t>information</w:t>
      </w:r>
      <w:proofErr w:type="spellEnd"/>
      <w:r w:rsidRPr="00FF2B25">
        <w:rPr>
          <w:rFonts w:cstheme="minorHAnsi"/>
          <w:bCs/>
          <w:color w:val="000000"/>
        </w:rPr>
        <w:t xml:space="preserve"> </w:t>
      </w:r>
      <w:proofErr w:type="spellStart"/>
      <w:r w:rsidRPr="00FF2B25">
        <w:rPr>
          <w:rFonts w:cstheme="minorHAnsi"/>
          <w:bCs/>
          <w:color w:val="000000"/>
        </w:rPr>
        <w:t>into</w:t>
      </w:r>
      <w:proofErr w:type="spellEnd"/>
      <w:r w:rsidRPr="00FF2B25">
        <w:rPr>
          <w:rFonts w:cstheme="minorHAnsi"/>
          <w:bCs/>
          <w:color w:val="000000"/>
        </w:rPr>
        <w:t xml:space="preserve"> a </w:t>
      </w:r>
      <w:proofErr w:type="spellStart"/>
      <w:r w:rsidRPr="00FF2B25">
        <w:rPr>
          <w:rFonts w:cstheme="minorHAnsi"/>
          <w:bCs/>
          <w:color w:val="000000"/>
        </w:rPr>
        <w:t>unified</w:t>
      </w:r>
      <w:proofErr w:type="spellEnd"/>
      <w:r w:rsidRPr="00FF2B25">
        <w:rPr>
          <w:rFonts w:cstheme="minorHAnsi"/>
          <w:bCs/>
          <w:color w:val="000000"/>
        </w:rPr>
        <w:t xml:space="preserve"> </w:t>
      </w:r>
      <w:proofErr w:type="spellStart"/>
      <w:r w:rsidRPr="00FF2B25">
        <w:rPr>
          <w:rFonts w:cstheme="minorHAnsi"/>
          <w:bCs/>
          <w:color w:val="000000"/>
        </w:rPr>
        <w:t>framework</w:t>
      </w:r>
      <w:proofErr w:type="spellEnd"/>
      <w:r w:rsidRPr="00FF2B25">
        <w:rPr>
          <w:rFonts w:cstheme="minorHAnsi"/>
          <w:bCs/>
          <w:color w:val="000000"/>
        </w:rPr>
        <w:t xml:space="preserve">. In complex </w:t>
      </w:r>
      <w:proofErr w:type="spellStart"/>
      <w:r w:rsidRPr="00FF2B25">
        <w:rPr>
          <w:rFonts w:cstheme="minorHAnsi"/>
          <w:bCs/>
          <w:color w:val="000000"/>
        </w:rPr>
        <w:t>karst</w:t>
      </w:r>
      <w:proofErr w:type="spellEnd"/>
      <w:r w:rsidRPr="00FF2B25">
        <w:rPr>
          <w:rFonts w:cstheme="minorHAnsi"/>
          <w:bCs/>
          <w:color w:val="000000"/>
        </w:rPr>
        <w:t xml:space="preserve"> </w:t>
      </w:r>
      <w:proofErr w:type="spellStart"/>
      <w:r w:rsidRPr="00FF2B25">
        <w:rPr>
          <w:rFonts w:cstheme="minorHAnsi"/>
          <w:bCs/>
          <w:color w:val="000000"/>
        </w:rPr>
        <w:t>environments</w:t>
      </w:r>
      <w:proofErr w:type="spellEnd"/>
      <w:r w:rsidRPr="00FF2B25">
        <w:rPr>
          <w:rFonts w:cstheme="minorHAnsi"/>
          <w:bCs/>
          <w:color w:val="000000"/>
        </w:rPr>
        <w:t xml:space="preserve"> </w:t>
      </w:r>
      <w:proofErr w:type="spellStart"/>
      <w:r w:rsidRPr="00FF2B25">
        <w:rPr>
          <w:rFonts w:cstheme="minorHAnsi"/>
          <w:bCs/>
          <w:color w:val="000000"/>
        </w:rPr>
        <w:t>such</w:t>
      </w:r>
      <w:proofErr w:type="spellEnd"/>
      <w:r w:rsidRPr="00FF2B25">
        <w:rPr>
          <w:rFonts w:cstheme="minorHAnsi"/>
          <w:bCs/>
          <w:color w:val="000000"/>
        </w:rPr>
        <w:t xml:space="preserve"> as </w:t>
      </w:r>
      <w:proofErr w:type="spellStart"/>
      <w:r w:rsidRPr="00FF2B25">
        <w:rPr>
          <w:rFonts w:cstheme="minorHAnsi"/>
          <w:bCs/>
          <w:color w:val="000000"/>
        </w:rPr>
        <w:t>the</w:t>
      </w:r>
      <w:proofErr w:type="spellEnd"/>
      <w:r w:rsidRPr="00FF2B25">
        <w:rPr>
          <w:rFonts w:cstheme="minorHAnsi"/>
          <w:bCs/>
          <w:color w:val="000000"/>
        </w:rPr>
        <w:t xml:space="preserve"> </w:t>
      </w:r>
      <w:r>
        <w:rPr>
          <w:rFonts w:cstheme="minorHAnsi"/>
          <w:bCs/>
          <w:color w:val="000000"/>
        </w:rPr>
        <w:t>TBA Una</w:t>
      </w:r>
      <w:r w:rsidRPr="00FF2B25">
        <w:rPr>
          <w:rFonts w:cstheme="minorHAnsi"/>
          <w:bCs/>
          <w:color w:val="000000"/>
        </w:rPr>
        <w:t xml:space="preserve">, </w:t>
      </w:r>
      <w:proofErr w:type="spellStart"/>
      <w:r w:rsidRPr="00FF2B25">
        <w:rPr>
          <w:rFonts w:cstheme="minorHAnsi"/>
          <w:bCs/>
          <w:color w:val="000000"/>
        </w:rPr>
        <w:t>groundwater</w:t>
      </w:r>
      <w:proofErr w:type="spellEnd"/>
      <w:r w:rsidRPr="00FF2B25">
        <w:rPr>
          <w:rFonts w:cstheme="minorHAnsi"/>
          <w:bCs/>
          <w:color w:val="000000"/>
        </w:rPr>
        <w:t xml:space="preserve"> </w:t>
      </w:r>
      <w:proofErr w:type="spellStart"/>
      <w:r w:rsidRPr="00FF2B25">
        <w:rPr>
          <w:rFonts w:cstheme="minorHAnsi"/>
          <w:bCs/>
          <w:color w:val="000000"/>
        </w:rPr>
        <w:t>flow</w:t>
      </w:r>
      <w:proofErr w:type="spellEnd"/>
      <w:r w:rsidRPr="00FF2B25">
        <w:rPr>
          <w:rFonts w:cstheme="minorHAnsi"/>
          <w:bCs/>
          <w:color w:val="000000"/>
        </w:rPr>
        <w:t xml:space="preserve"> </w:t>
      </w:r>
      <w:proofErr w:type="spellStart"/>
      <w:r w:rsidRPr="00FF2B25">
        <w:rPr>
          <w:rFonts w:cstheme="minorHAnsi"/>
          <w:bCs/>
          <w:color w:val="000000"/>
        </w:rPr>
        <w:t>is</w:t>
      </w:r>
      <w:proofErr w:type="spellEnd"/>
      <w:r w:rsidRPr="00FF2B25">
        <w:rPr>
          <w:rFonts w:cstheme="minorHAnsi"/>
          <w:bCs/>
          <w:color w:val="000000"/>
        </w:rPr>
        <w:t xml:space="preserve"> </w:t>
      </w:r>
      <w:proofErr w:type="spellStart"/>
      <w:r w:rsidRPr="00FF2B25">
        <w:rPr>
          <w:rFonts w:cstheme="minorHAnsi"/>
          <w:bCs/>
          <w:color w:val="000000"/>
        </w:rPr>
        <w:t>highly</w:t>
      </w:r>
      <w:proofErr w:type="spellEnd"/>
      <w:r w:rsidRPr="00FF2B25">
        <w:rPr>
          <w:rFonts w:cstheme="minorHAnsi"/>
          <w:bCs/>
          <w:color w:val="000000"/>
        </w:rPr>
        <w:t xml:space="preserve"> </w:t>
      </w:r>
      <w:proofErr w:type="spellStart"/>
      <w:r w:rsidRPr="00FF2B25">
        <w:rPr>
          <w:rFonts w:cstheme="minorHAnsi"/>
          <w:bCs/>
          <w:color w:val="000000"/>
        </w:rPr>
        <w:t>heterogeneous</w:t>
      </w:r>
      <w:proofErr w:type="spellEnd"/>
      <w:r w:rsidRPr="00FF2B25">
        <w:rPr>
          <w:rFonts w:cstheme="minorHAnsi"/>
          <w:bCs/>
          <w:color w:val="000000"/>
        </w:rPr>
        <w:t xml:space="preserve"> </w:t>
      </w:r>
      <w:proofErr w:type="spellStart"/>
      <w:r w:rsidRPr="00FF2B25">
        <w:rPr>
          <w:rFonts w:cstheme="minorHAnsi"/>
          <w:bCs/>
          <w:color w:val="000000"/>
        </w:rPr>
        <w:t>and</w:t>
      </w:r>
      <w:proofErr w:type="spellEnd"/>
      <w:r w:rsidRPr="00FF2B25">
        <w:rPr>
          <w:rFonts w:cstheme="minorHAnsi"/>
          <w:bCs/>
          <w:color w:val="000000"/>
        </w:rPr>
        <w:t xml:space="preserve"> </w:t>
      </w:r>
      <w:proofErr w:type="spellStart"/>
      <w:r w:rsidRPr="00FF2B25">
        <w:rPr>
          <w:rFonts w:cstheme="minorHAnsi"/>
          <w:bCs/>
          <w:color w:val="000000"/>
        </w:rPr>
        <w:t>structurally</w:t>
      </w:r>
      <w:proofErr w:type="spellEnd"/>
      <w:r w:rsidRPr="00FF2B25">
        <w:rPr>
          <w:rFonts w:cstheme="minorHAnsi"/>
          <w:bCs/>
          <w:color w:val="000000"/>
        </w:rPr>
        <w:t xml:space="preserve"> </w:t>
      </w:r>
      <w:proofErr w:type="spellStart"/>
      <w:r w:rsidRPr="00FF2B25">
        <w:rPr>
          <w:rFonts w:cstheme="minorHAnsi"/>
          <w:bCs/>
          <w:color w:val="000000"/>
        </w:rPr>
        <w:t>controlled</w:t>
      </w:r>
      <w:proofErr w:type="spellEnd"/>
      <w:r w:rsidRPr="00FF2B25">
        <w:rPr>
          <w:rFonts w:cstheme="minorHAnsi"/>
          <w:bCs/>
          <w:color w:val="000000"/>
        </w:rPr>
        <w:t xml:space="preserve">, </w:t>
      </w:r>
      <w:proofErr w:type="spellStart"/>
      <w:r w:rsidRPr="00FF2B25">
        <w:rPr>
          <w:rFonts w:cstheme="minorHAnsi"/>
          <w:bCs/>
          <w:color w:val="000000"/>
        </w:rPr>
        <w:t>making</w:t>
      </w:r>
      <w:proofErr w:type="spellEnd"/>
      <w:r w:rsidRPr="00FF2B25">
        <w:rPr>
          <w:rFonts w:cstheme="minorHAnsi"/>
          <w:bCs/>
          <w:color w:val="000000"/>
        </w:rPr>
        <w:t xml:space="preserve"> </w:t>
      </w:r>
      <w:proofErr w:type="spellStart"/>
      <w:r w:rsidRPr="00FF2B25">
        <w:rPr>
          <w:rFonts w:cstheme="minorHAnsi"/>
          <w:bCs/>
          <w:color w:val="000000"/>
        </w:rPr>
        <w:t>conceptualization</w:t>
      </w:r>
      <w:proofErr w:type="spellEnd"/>
      <w:r w:rsidRPr="00FF2B25">
        <w:rPr>
          <w:rFonts w:cstheme="minorHAnsi"/>
          <w:bCs/>
          <w:color w:val="000000"/>
        </w:rPr>
        <w:t xml:space="preserve"> </w:t>
      </w:r>
      <w:proofErr w:type="spellStart"/>
      <w:r w:rsidRPr="00FF2B25">
        <w:rPr>
          <w:rFonts w:cstheme="minorHAnsi"/>
          <w:bCs/>
          <w:color w:val="000000"/>
        </w:rPr>
        <w:t>essential</w:t>
      </w:r>
      <w:proofErr w:type="spellEnd"/>
      <w:r w:rsidRPr="00FF2B25">
        <w:rPr>
          <w:rFonts w:cstheme="minorHAnsi"/>
          <w:bCs/>
          <w:color w:val="000000"/>
        </w:rPr>
        <w:t xml:space="preserve"> for </w:t>
      </w:r>
      <w:proofErr w:type="spellStart"/>
      <w:r w:rsidRPr="00FF2B25">
        <w:rPr>
          <w:rFonts w:cstheme="minorHAnsi"/>
          <w:bCs/>
          <w:color w:val="000000"/>
        </w:rPr>
        <w:t>understanding</w:t>
      </w:r>
      <w:proofErr w:type="spellEnd"/>
      <w:r w:rsidRPr="00FF2B25">
        <w:rPr>
          <w:rFonts w:cstheme="minorHAnsi"/>
          <w:bCs/>
          <w:color w:val="000000"/>
        </w:rPr>
        <w:t xml:space="preserve"> </w:t>
      </w:r>
      <w:proofErr w:type="spellStart"/>
      <w:r w:rsidRPr="00FF2B25">
        <w:rPr>
          <w:rFonts w:cstheme="minorHAnsi"/>
          <w:bCs/>
          <w:color w:val="000000"/>
        </w:rPr>
        <w:t>recharge</w:t>
      </w:r>
      <w:proofErr w:type="spellEnd"/>
      <w:r w:rsidRPr="00FF2B25">
        <w:rPr>
          <w:rFonts w:cstheme="minorHAnsi"/>
          <w:bCs/>
          <w:color w:val="000000"/>
        </w:rPr>
        <w:t xml:space="preserve">, </w:t>
      </w:r>
      <w:proofErr w:type="spellStart"/>
      <w:r w:rsidRPr="00FF2B25">
        <w:rPr>
          <w:rFonts w:cstheme="minorHAnsi"/>
          <w:bCs/>
          <w:color w:val="000000"/>
        </w:rPr>
        <w:t>flow</w:t>
      </w:r>
      <w:proofErr w:type="spellEnd"/>
      <w:r w:rsidRPr="00FF2B25">
        <w:rPr>
          <w:rFonts w:cstheme="minorHAnsi"/>
          <w:bCs/>
          <w:color w:val="000000"/>
        </w:rPr>
        <w:t xml:space="preserve">, </w:t>
      </w:r>
      <w:proofErr w:type="spellStart"/>
      <w:r w:rsidRPr="00FF2B25">
        <w:rPr>
          <w:rFonts w:cstheme="minorHAnsi"/>
          <w:bCs/>
          <w:color w:val="000000"/>
        </w:rPr>
        <w:t>and</w:t>
      </w:r>
      <w:proofErr w:type="spellEnd"/>
      <w:r w:rsidRPr="00FF2B25">
        <w:rPr>
          <w:rFonts w:cstheme="minorHAnsi"/>
          <w:bCs/>
          <w:color w:val="000000"/>
        </w:rPr>
        <w:t xml:space="preserve"> </w:t>
      </w:r>
      <w:proofErr w:type="spellStart"/>
      <w:r w:rsidRPr="00FF2B25">
        <w:rPr>
          <w:rFonts w:cstheme="minorHAnsi"/>
          <w:bCs/>
          <w:color w:val="000000"/>
        </w:rPr>
        <w:t>discharge</w:t>
      </w:r>
      <w:proofErr w:type="spellEnd"/>
      <w:r w:rsidRPr="00FF2B25">
        <w:rPr>
          <w:rFonts w:cstheme="minorHAnsi"/>
          <w:bCs/>
          <w:color w:val="000000"/>
        </w:rPr>
        <w:t xml:space="preserve"> </w:t>
      </w:r>
      <w:proofErr w:type="spellStart"/>
      <w:r w:rsidRPr="00FF2B25">
        <w:rPr>
          <w:rFonts w:cstheme="minorHAnsi"/>
          <w:bCs/>
          <w:color w:val="000000"/>
        </w:rPr>
        <w:t>processes</w:t>
      </w:r>
      <w:proofErr w:type="spellEnd"/>
      <w:r w:rsidRPr="00FF2B25">
        <w:rPr>
          <w:rFonts w:cstheme="minorHAnsi"/>
          <w:bCs/>
          <w:color w:val="000000"/>
        </w:rPr>
        <w:t>.</w:t>
      </w:r>
    </w:p>
    <w:p w14:paraId="48F05B16" w14:textId="77777777" w:rsidR="00FF45CA" w:rsidRPr="00FF2B25" w:rsidRDefault="00FF45CA" w:rsidP="00FF45CA">
      <w:pPr>
        <w:tabs>
          <w:tab w:val="left" w:pos="426"/>
        </w:tabs>
        <w:spacing w:after="0" w:line="276" w:lineRule="auto"/>
        <w:rPr>
          <w:rFonts w:cstheme="minorHAnsi"/>
          <w:bCs/>
          <w:color w:val="000000"/>
        </w:rPr>
      </w:pPr>
      <w:proofErr w:type="spellStart"/>
      <w:r w:rsidRPr="00FF2B25">
        <w:rPr>
          <w:rFonts w:cstheme="minorHAnsi"/>
          <w:bCs/>
          <w:color w:val="000000"/>
        </w:rPr>
        <w:lastRenderedPageBreak/>
        <w:t>The</w:t>
      </w:r>
      <w:proofErr w:type="spellEnd"/>
      <w:r w:rsidRPr="00FF2B25">
        <w:rPr>
          <w:rFonts w:cstheme="minorHAnsi"/>
          <w:bCs/>
          <w:color w:val="000000"/>
        </w:rPr>
        <w:t xml:space="preserve"> </w:t>
      </w:r>
      <w:proofErr w:type="spellStart"/>
      <w:r w:rsidRPr="00FF2B25">
        <w:rPr>
          <w:rFonts w:cstheme="minorHAnsi"/>
          <w:bCs/>
          <w:color w:val="000000"/>
        </w:rPr>
        <w:t>conceptual</w:t>
      </w:r>
      <w:proofErr w:type="spellEnd"/>
      <w:r w:rsidRPr="00FF2B25">
        <w:rPr>
          <w:rFonts w:cstheme="minorHAnsi"/>
          <w:bCs/>
          <w:color w:val="000000"/>
        </w:rPr>
        <w:t xml:space="preserve"> model </w:t>
      </w:r>
      <w:proofErr w:type="spellStart"/>
      <w:r>
        <w:rPr>
          <w:rFonts w:cstheme="minorHAnsi"/>
          <w:bCs/>
          <w:color w:val="000000"/>
        </w:rPr>
        <w:t>identifies</w:t>
      </w:r>
      <w:proofErr w:type="spellEnd"/>
      <w:r>
        <w:rPr>
          <w:rFonts w:cstheme="minorHAnsi"/>
          <w:bCs/>
          <w:color w:val="000000"/>
        </w:rPr>
        <w:t xml:space="preserve"> </w:t>
      </w:r>
      <w:r w:rsidRPr="00FF2B25">
        <w:rPr>
          <w:rFonts w:cstheme="minorHAnsi"/>
          <w:bCs/>
          <w:color w:val="000000"/>
        </w:rPr>
        <w:t xml:space="preserve"> </w:t>
      </w:r>
      <w:proofErr w:type="spellStart"/>
      <w:r w:rsidRPr="00FF2B25">
        <w:rPr>
          <w:rFonts w:cstheme="minorHAnsi"/>
          <w:bCs/>
          <w:color w:val="000000"/>
        </w:rPr>
        <w:t>the</w:t>
      </w:r>
      <w:proofErr w:type="spellEnd"/>
      <w:r w:rsidRPr="00FF2B25">
        <w:rPr>
          <w:rFonts w:cstheme="minorHAnsi"/>
          <w:bCs/>
          <w:color w:val="000000"/>
        </w:rPr>
        <w:t xml:space="preserve"> </w:t>
      </w:r>
      <w:proofErr w:type="spellStart"/>
      <w:r w:rsidRPr="00FF2B25">
        <w:rPr>
          <w:rFonts w:cstheme="minorHAnsi"/>
          <w:bCs/>
          <w:color w:val="000000"/>
        </w:rPr>
        <w:t>main</w:t>
      </w:r>
      <w:proofErr w:type="spellEnd"/>
      <w:r w:rsidRPr="00FF2B25">
        <w:rPr>
          <w:rFonts w:cstheme="minorHAnsi"/>
          <w:bCs/>
          <w:color w:val="000000"/>
        </w:rPr>
        <w:t xml:space="preserve"> </w:t>
      </w:r>
      <w:proofErr w:type="spellStart"/>
      <w:r w:rsidRPr="00FF2B25">
        <w:rPr>
          <w:rFonts w:cstheme="minorHAnsi"/>
          <w:bCs/>
          <w:color w:val="000000"/>
        </w:rPr>
        <w:t>recharge</w:t>
      </w:r>
      <w:proofErr w:type="spellEnd"/>
      <w:r w:rsidRPr="00FF2B25">
        <w:rPr>
          <w:rFonts w:cstheme="minorHAnsi"/>
          <w:bCs/>
          <w:color w:val="000000"/>
        </w:rPr>
        <w:t xml:space="preserve"> </w:t>
      </w:r>
      <w:proofErr w:type="spellStart"/>
      <w:r w:rsidRPr="00FF2B25">
        <w:rPr>
          <w:rFonts w:cstheme="minorHAnsi"/>
          <w:bCs/>
          <w:color w:val="000000"/>
        </w:rPr>
        <w:t>areas</w:t>
      </w:r>
      <w:proofErr w:type="spellEnd"/>
      <w:r w:rsidRPr="00FF2B25">
        <w:rPr>
          <w:rFonts w:cstheme="minorHAnsi"/>
          <w:bCs/>
          <w:color w:val="000000"/>
        </w:rPr>
        <w:t xml:space="preserve">, </w:t>
      </w:r>
      <w:proofErr w:type="spellStart"/>
      <w:r w:rsidRPr="00FF2B25">
        <w:rPr>
          <w:rFonts w:cstheme="minorHAnsi"/>
          <w:bCs/>
          <w:color w:val="000000"/>
        </w:rPr>
        <w:t>dominant</w:t>
      </w:r>
      <w:proofErr w:type="spellEnd"/>
      <w:r w:rsidRPr="00FF2B25">
        <w:rPr>
          <w:rFonts w:cstheme="minorHAnsi"/>
          <w:bCs/>
          <w:color w:val="000000"/>
        </w:rPr>
        <w:t xml:space="preserve"> </w:t>
      </w:r>
      <w:proofErr w:type="spellStart"/>
      <w:r w:rsidRPr="00FF2B25">
        <w:rPr>
          <w:rFonts w:cstheme="minorHAnsi"/>
          <w:bCs/>
          <w:color w:val="000000"/>
        </w:rPr>
        <w:t>groundwater</w:t>
      </w:r>
      <w:proofErr w:type="spellEnd"/>
      <w:r w:rsidRPr="00FF2B25">
        <w:rPr>
          <w:rFonts w:cstheme="minorHAnsi"/>
          <w:bCs/>
          <w:color w:val="000000"/>
        </w:rPr>
        <w:t xml:space="preserve"> </w:t>
      </w:r>
      <w:proofErr w:type="spellStart"/>
      <w:r w:rsidRPr="00FF2B25">
        <w:rPr>
          <w:rFonts w:cstheme="minorHAnsi"/>
          <w:bCs/>
          <w:color w:val="000000"/>
        </w:rPr>
        <w:t>flow</w:t>
      </w:r>
      <w:proofErr w:type="spellEnd"/>
      <w:r w:rsidRPr="00FF2B25">
        <w:rPr>
          <w:rFonts w:cstheme="minorHAnsi"/>
          <w:bCs/>
          <w:color w:val="000000"/>
        </w:rPr>
        <w:t xml:space="preserve"> </w:t>
      </w:r>
      <w:proofErr w:type="spellStart"/>
      <w:r w:rsidRPr="00FF2B25">
        <w:rPr>
          <w:rFonts w:cstheme="minorHAnsi"/>
          <w:bCs/>
          <w:color w:val="000000"/>
        </w:rPr>
        <w:t>pathways</w:t>
      </w:r>
      <w:proofErr w:type="spellEnd"/>
      <w:r w:rsidRPr="00FF2B25">
        <w:rPr>
          <w:rFonts w:cstheme="minorHAnsi"/>
          <w:bCs/>
          <w:color w:val="000000"/>
        </w:rPr>
        <w:t xml:space="preserve">, </w:t>
      </w:r>
      <w:proofErr w:type="spellStart"/>
      <w:r w:rsidRPr="00FF2B25">
        <w:rPr>
          <w:rFonts w:cstheme="minorHAnsi"/>
          <w:bCs/>
          <w:color w:val="000000"/>
        </w:rPr>
        <w:t>storage</w:t>
      </w:r>
      <w:proofErr w:type="spellEnd"/>
      <w:r w:rsidRPr="00FF2B25">
        <w:rPr>
          <w:rFonts w:cstheme="minorHAnsi"/>
          <w:bCs/>
          <w:color w:val="000000"/>
        </w:rPr>
        <w:t xml:space="preserve"> </w:t>
      </w:r>
      <w:proofErr w:type="spellStart"/>
      <w:r w:rsidRPr="00FF2B25">
        <w:rPr>
          <w:rFonts w:cstheme="minorHAnsi"/>
          <w:bCs/>
          <w:color w:val="000000"/>
        </w:rPr>
        <w:t>zones</w:t>
      </w:r>
      <w:proofErr w:type="spellEnd"/>
      <w:r w:rsidRPr="00FF2B25">
        <w:rPr>
          <w:rFonts w:cstheme="minorHAnsi"/>
          <w:bCs/>
          <w:color w:val="000000"/>
        </w:rPr>
        <w:t xml:space="preserve">, </w:t>
      </w:r>
      <w:proofErr w:type="spellStart"/>
      <w:r w:rsidRPr="00FF2B25">
        <w:rPr>
          <w:rFonts w:cstheme="minorHAnsi"/>
          <w:bCs/>
          <w:color w:val="000000"/>
        </w:rPr>
        <w:t>and</w:t>
      </w:r>
      <w:proofErr w:type="spellEnd"/>
      <w:r w:rsidRPr="00FF2B25">
        <w:rPr>
          <w:rFonts w:cstheme="minorHAnsi"/>
          <w:bCs/>
          <w:color w:val="000000"/>
        </w:rPr>
        <w:t xml:space="preserve"> </w:t>
      </w:r>
      <w:proofErr w:type="spellStart"/>
      <w:r w:rsidRPr="00FF2B25">
        <w:rPr>
          <w:rFonts w:cstheme="minorHAnsi"/>
          <w:bCs/>
          <w:color w:val="000000"/>
        </w:rPr>
        <w:t>discharge</w:t>
      </w:r>
      <w:proofErr w:type="spellEnd"/>
      <w:r w:rsidRPr="00FF2B25">
        <w:rPr>
          <w:rFonts w:cstheme="minorHAnsi"/>
          <w:bCs/>
          <w:color w:val="000000"/>
        </w:rPr>
        <w:t xml:space="preserve"> </w:t>
      </w:r>
      <w:proofErr w:type="spellStart"/>
      <w:r w:rsidRPr="00FF2B25">
        <w:rPr>
          <w:rFonts w:cstheme="minorHAnsi"/>
          <w:bCs/>
          <w:color w:val="000000"/>
        </w:rPr>
        <w:t>locations</w:t>
      </w:r>
      <w:proofErr w:type="spellEnd"/>
      <w:r w:rsidRPr="00FF2B25">
        <w:rPr>
          <w:rFonts w:cstheme="minorHAnsi"/>
          <w:bCs/>
          <w:color w:val="000000"/>
        </w:rPr>
        <w:t xml:space="preserve">, as </w:t>
      </w:r>
      <w:proofErr w:type="spellStart"/>
      <w:r w:rsidRPr="00FF2B25">
        <w:rPr>
          <w:rFonts w:cstheme="minorHAnsi"/>
          <w:bCs/>
          <w:color w:val="000000"/>
        </w:rPr>
        <w:t>well</w:t>
      </w:r>
      <w:proofErr w:type="spellEnd"/>
      <w:r w:rsidRPr="00FF2B25">
        <w:rPr>
          <w:rFonts w:cstheme="minorHAnsi"/>
          <w:bCs/>
          <w:color w:val="000000"/>
        </w:rPr>
        <w:t xml:space="preserve"> as </w:t>
      </w:r>
      <w:proofErr w:type="spellStart"/>
      <w:r w:rsidRPr="00FF2B25">
        <w:rPr>
          <w:rFonts w:cstheme="minorHAnsi"/>
          <w:bCs/>
          <w:color w:val="000000"/>
        </w:rPr>
        <w:t>their</w:t>
      </w:r>
      <w:proofErr w:type="spellEnd"/>
      <w:r w:rsidRPr="00FF2B25">
        <w:rPr>
          <w:rFonts w:cstheme="minorHAnsi"/>
          <w:bCs/>
          <w:color w:val="000000"/>
        </w:rPr>
        <w:t xml:space="preserve"> </w:t>
      </w:r>
      <w:proofErr w:type="spellStart"/>
      <w:r w:rsidRPr="00FF2B25">
        <w:rPr>
          <w:rFonts w:cstheme="minorHAnsi"/>
          <w:bCs/>
          <w:color w:val="000000"/>
        </w:rPr>
        <w:t>mutual</w:t>
      </w:r>
      <w:proofErr w:type="spellEnd"/>
      <w:r w:rsidRPr="00FF2B25">
        <w:rPr>
          <w:rFonts w:cstheme="minorHAnsi"/>
          <w:bCs/>
          <w:color w:val="000000"/>
        </w:rPr>
        <w:t xml:space="preserve"> </w:t>
      </w:r>
      <w:proofErr w:type="spellStart"/>
      <w:r w:rsidRPr="00FF2B25">
        <w:rPr>
          <w:rFonts w:cstheme="minorHAnsi"/>
          <w:bCs/>
          <w:color w:val="000000"/>
        </w:rPr>
        <w:t>hydraulic</w:t>
      </w:r>
      <w:proofErr w:type="spellEnd"/>
      <w:r w:rsidRPr="00FF2B25">
        <w:rPr>
          <w:rFonts w:cstheme="minorHAnsi"/>
          <w:bCs/>
          <w:color w:val="000000"/>
        </w:rPr>
        <w:t xml:space="preserve"> </w:t>
      </w:r>
      <w:proofErr w:type="spellStart"/>
      <w:r>
        <w:rPr>
          <w:rFonts w:cstheme="minorHAnsi"/>
          <w:bCs/>
          <w:color w:val="000000"/>
        </w:rPr>
        <w:t>relationships</w:t>
      </w:r>
      <w:proofErr w:type="spellEnd"/>
      <w:r w:rsidRPr="00FF2B25">
        <w:rPr>
          <w:rFonts w:cstheme="minorHAnsi"/>
          <w:bCs/>
          <w:color w:val="000000"/>
        </w:rPr>
        <w:t xml:space="preserve">. </w:t>
      </w:r>
      <w:proofErr w:type="spellStart"/>
      <w:r w:rsidRPr="00FF2B25">
        <w:rPr>
          <w:rFonts w:cstheme="minorHAnsi"/>
          <w:bCs/>
          <w:color w:val="000000"/>
        </w:rPr>
        <w:t>It</w:t>
      </w:r>
      <w:proofErr w:type="spellEnd"/>
      <w:r w:rsidRPr="00FF2B25">
        <w:rPr>
          <w:rFonts w:cstheme="minorHAnsi"/>
          <w:bCs/>
          <w:color w:val="000000"/>
        </w:rPr>
        <w:t xml:space="preserve"> </w:t>
      </w:r>
      <w:proofErr w:type="spellStart"/>
      <w:r w:rsidRPr="00FF2B25">
        <w:rPr>
          <w:rFonts w:cstheme="minorHAnsi"/>
          <w:bCs/>
          <w:color w:val="000000"/>
        </w:rPr>
        <w:t>incorporates</w:t>
      </w:r>
      <w:proofErr w:type="spellEnd"/>
      <w:r w:rsidRPr="00FF2B25">
        <w:rPr>
          <w:rFonts w:cstheme="minorHAnsi"/>
          <w:bCs/>
          <w:color w:val="000000"/>
        </w:rPr>
        <w:t xml:space="preserve"> </w:t>
      </w:r>
      <w:proofErr w:type="spellStart"/>
      <w:r>
        <w:rPr>
          <w:rFonts w:cstheme="minorHAnsi"/>
          <w:bCs/>
          <w:color w:val="000000"/>
        </w:rPr>
        <w:t>the</w:t>
      </w:r>
      <w:proofErr w:type="spellEnd"/>
      <w:r>
        <w:rPr>
          <w:rFonts w:cstheme="minorHAnsi"/>
          <w:bCs/>
          <w:color w:val="000000"/>
        </w:rPr>
        <w:t xml:space="preserve"> </w:t>
      </w:r>
      <w:proofErr w:type="spellStart"/>
      <w:r w:rsidRPr="00FF2B25">
        <w:rPr>
          <w:rFonts w:cstheme="minorHAnsi"/>
          <w:bCs/>
          <w:color w:val="000000"/>
        </w:rPr>
        <w:t>results</w:t>
      </w:r>
      <w:proofErr w:type="spellEnd"/>
      <w:r w:rsidRPr="00FF2B25">
        <w:rPr>
          <w:rFonts w:cstheme="minorHAnsi"/>
          <w:bCs/>
          <w:color w:val="000000"/>
        </w:rPr>
        <w:t xml:space="preserve"> </w:t>
      </w:r>
      <w:proofErr w:type="spellStart"/>
      <w:r w:rsidRPr="00FF2B25">
        <w:rPr>
          <w:rFonts w:cstheme="minorHAnsi"/>
          <w:bCs/>
          <w:color w:val="000000"/>
        </w:rPr>
        <w:t>of</w:t>
      </w:r>
      <w:proofErr w:type="spellEnd"/>
      <w:r w:rsidRPr="00FF2B25">
        <w:rPr>
          <w:rFonts w:cstheme="minorHAnsi"/>
          <w:bCs/>
          <w:color w:val="000000"/>
        </w:rPr>
        <w:t xml:space="preserve"> </w:t>
      </w:r>
      <w:proofErr w:type="spellStart"/>
      <w:r w:rsidRPr="00FF2B25">
        <w:rPr>
          <w:rFonts w:cstheme="minorHAnsi"/>
          <w:bCs/>
          <w:color w:val="000000"/>
        </w:rPr>
        <w:t>geological</w:t>
      </w:r>
      <w:proofErr w:type="spellEnd"/>
      <w:r w:rsidRPr="00FF2B25">
        <w:rPr>
          <w:rFonts w:cstheme="minorHAnsi"/>
          <w:bCs/>
          <w:color w:val="000000"/>
        </w:rPr>
        <w:t xml:space="preserve"> </w:t>
      </w:r>
      <w:proofErr w:type="spellStart"/>
      <w:r w:rsidRPr="00FF2B25">
        <w:rPr>
          <w:rFonts w:cstheme="minorHAnsi"/>
          <w:bCs/>
          <w:color w:val="000000"/>
        </w:rPr>
        <w:t>investigations</w:t>
      </w:r>
      <w:proofErr w:type="spellEnd"/>
      <w:r w:rsidRPr="00FF2B25">
        <w:rPr>
          <w:rFonts w:cstheme="minorHAnsi"/>
          <w:bCs/>
          <w:color w:val="000000"/>
        </w:rPr>
        <w:t xml:space="preserve">, </w:t>
      </w:r>
      <w:proofErr w:type="spellStart"/>
      <w:r w:rsidRPr="00FF2B25">
        <w:rPr>
          <w:rFonts w:cstheme="minorHAnsi"/>
          <w:bCs/>
          <w:color w:val="000000"/>
        </w:rPr>
        <w:t>hydrogeological</w:t>
      </w:r>
      <w:proofErr w:type="spellEnd"/>
      <w:r w:rsidRPr="00FF2B25">
        <w:rPr>
          <w:rFonts w:cstheme="minorHAnsi"/>
          <w:bCs/>
          <w:color w:val="000000"/>
        </w:rPr>
        <w:t xml:space="preserve"> </w:t>
      </w:r>
      <w:proofErr w:type="spellStart"/>
      <w:r w:rsidRPr="00FF2B25">
        <w:rPr>
          <w:rFonts w:cstheme="minorHAnsi"/>
          <w:bCs/>
          <w:color w:val="000000"/>
        </w:rPr>
        <w:t>characterization</w:t>
      </w:r>
      <w:proofErr w:type="spellEnd"/>
      <w:r w:rsidRPr="00FF2B25">
        <w:rPr>
          <w:rFonts w:cstheme="minorHAnsi"/>
          <w:bCs/>
          <w:color w:val="000000"/>
        </w:rPr>
        <w:t xml:space="preserve">, </w:t>
      </w:r>
      <w:proofErr w:type="spellStart"/>
      <w:r w:rsidRPr="00FF2B25">
        <w:rPr>
          <w:rFonts w:cstheme="minorHAnsi"/>
          <w:bCs/>
          <w:color w:val="000000"/>
        </w:rPr>
        <w:t>and</w:t>
      </w:r>
      <w:proofErr w:type="spellEnd"/>
      <w:r w:rsidRPr="00FF2B25">
        <w:rPr>
          <w:rFonts w:cstheme="minorHAnsi"/>
          <w:bCs/>
          <w:color w:val="000000"/>
        </w:rPr>
        <w:t xml:space="preserve"> </w:t>
      </w:r>
      <w:proofErr w:type="spellStart"/>
      <w:r w:rsidRPr="00FF2B25">
        <w:rPr>
          <w:rFonts w:cstheme="minorHAnsi"/>
          <w:bCs/>
          <w:color w:val="000000"/>
        </w:rPr>
        <w:t>tracer</w:t>
      </w:r>
      <w:proofErr w:type="spellEnd"/>
      <w:r w:rsidRPr="00FF2B25">
        <w:rPr>
          <w:rFonts w:cstheme="minorHAnsi"/>
          <w:bCs/>
          <w:color w:val="000000"/>
        </w:rPr>
        <w:t xml:space="preserve"> </w:t>
      </w:r>
      <w:proofErr w:type="spellStart"/>
      <w:r w:rsidRPr="00FF2B25">
        <w:rPr>
          <w:rFonts w:cstheme="minorHAnsi"/>
          <w:bCs/>
          <w:color w:val="000000"/>
        </w:rPr>
        <w:t>tests</w:t>
      </w:r>
      <w:proofErr w:type="spellEnd"/>
      <w:r w:rsidRPr="00FF2B25">
        <w:rPr>
          <w:rFonts w:cstheme="minorHAnsi"/>
          <w:bCs/>
          <w:color w:val="000000"/>
        </w:rPr>
        <w:t xml:space="preserve"> to </w:t>
      </w:r>
      <w:proofErr w:type="spellStart"/>
      <w:r w:rsidRPr="00FF2B25">
        <w:rPr>
          <w:rFonts w:cstheme="minorHAnsi"/>
          <w:bCs/>
          <w:color w:val="000000"/>
        </w:rPr>
        <w:t>identify</w:t>
      </w:r>
      <w:proofErr w:type="spellEnd"/>
      <w:r w:rsidRPr="00FF2B25">
        <w:rPr>
          <w:rFonts w:cstheme="minorHAnsi"/>
          <w:bCs/>
          <w:color w:val="000000"/>
        </w:rPr>
        <w:t xml:space="preserve"> </w:t>
      </w:r>
      <w:proofErr w:type="spellStart"/>
      <w:r w:rsidRPr="00FF2B25">
        <w:rPr>
          <w:rFonts w:cstheme="minorHAnsi"/>
          <w:bCs/>
          <w:color w:val="000000"/>
        </w:rPr>
        <w:t>key</w:t>
      </w:r>
      <w:proofErr w:type="spellEnd"/>
      <w:r w:rsidRPr="00FF2B25">
        <w:rPr>
          <w:rFonts w:cstheme="minorHAnsi"/>
          <w:bCs/>
          <w:color w:val="000000"/>
        </w:rPr>
        <w:t xml:space="preserve"> </w:t>
      </w:r>
      <w:proofErr w:type="spellStart"/>
      <w:r w:rsidRPr="00FF2B25">
        <w:rPr>
          <w:rFonts w:cstheme="minorHAnsi"/>
          <w:bCs/>
          <w:color w:val="000000"/>
        </w:rPr>
        <w:t>elements</w:t>
      </w:r>
      <w:proofErr w:type="spellEnd"/>
      <w:r w:rsidRPr="00FF2B25">
        <w:rPr>
          <w:rFonts w:cstheme="minorHAnsi"/>
          <w:bCs/>
          <w:color w:val="000000"/>
        </w:rPr>
        <w:t xml:space="preserve"> </w:t>
      </w:r>
      <w:proofErr w:type="spellStart"/>
      <w:r w:rsidRPr="00FF2B25">
        <w:rPr>
          <w:rFonts w:cstheme="minorHAnsi"/>
          <w:bCs/>
          <w:color w:val="000000"/>
        </w:rPr>
        <w:t>controlling</w:t>
      </w:r>
      <w:proofErr w:type="spellEnd"/>
      <w:r w:rsidRPr="00FF2B25">
        <w:rPr>
          <w:rFonts w:cstheme="minorHAnsi"/>
          <w:bCs/>
          <w:color w:val="000000"/>
        </w:rPr>
        <w:t xml:space="preserve"> </w:t>
      </w:r>
      <w:proofErr w:type="spellStart"/>
      <w:r w:rsidRPr="00FF2B25">
        <w:rPr>
          <w:rFonts w:cstheme="minorHAnsi"/>
          <w:bCs/>
          <w:color w:val="000000"/>
        </w:rPr>
        <w:t>groundwater</w:t>
      </w:r>
      <w:proofErr w:type="spellEnd"/>
      <w:r w:rsidRPr="00FF2B25">
        <w:rPr>
          <w:rFonts w:cstheme="minorHAnsi"/>
          <w:bCs/>
          <w:color w:val="000000"/>
        </w:rPr>
        <w:t xml:space="preserve"> </w:t>
      </w:r>
      <w:proofErr w:type="spellStart"/>
      <w:r w:rsidRPr="00FF2B25">
        <w:rPr>
          <w:rFonts w:cstheme="minorHAnsi"/>
          <w:bCs/>
          <w:color w:val="000000"/>
        </w:rPr>
        <w:t>circulation</w:t>
      </w:r>
      <w:proofErr w:type="spellEnd"/>
      <w:r w:rsidRPr="00FF2B25">
        <w:rPr>
          <w:rFonts w:cstheme="minorHAnsi"/>
          <w:bCs/>
          <w:color w:val="000000"/>
        </w:rPr>
        <w:t>.</w:t>
      </w:r>
    </w:p>
    <w:p w14:paraId="47E3344E" w14:textId="77777777" w:rsidR="00FF45CA" w:rsidRDefault="00FF45CA" w:rsidP="00FF45CA">
      <w:pPr>
        <w:tabs>
          <w:tab w:val="left" w:pos="426"/>
        </w:tabs>
        <w:spacing w:after="0"/>
      </w:pPr>
      <w:proofErr w:type="spellStart"/>
      <w:r w:rsidRPr="00FF2B25">
        <w:rPr>
          <w:rFonts w:cstheme="minorHAnsi"/>
          <w:bCs/>
          <w:color w:val="000000"/>
        </w:rPr>
        <w:t>This</w:t>
      </w:r>
      <w:proofErr w:type="spellEnd"/>
      <w:r w:rsidRPr="00FF2B25">
        <w:rPr>
          <w:rFonts w:cstheme="minorHAnsi"/>
          <w:bCs/>
          <w:color w:val="000000"/>
        </w:rPr>
        <w:t xml:space="preserve"> </w:t>
      </w:r>
      <w:proofErr w:type="spellStart"/>
      <w:r w:rsidRPr="00FF2B25">
        <w:rPr>
          <w:rFonts w:cstheme="minorHAnsi"/>
          <w:bCs/>
          <w:color w:val="000000"/>
        </w:rPr>
        <w:t>integrated</w:t>
      </w:r>
      <w:proofErr w:type="spellEnd"/>
      <w:r w:rsidRPr="00FF2B25">
        <w:rPr>
          <w:rFonts w:cstheme="minorHAnsi"/>
          <w:bCs/>
          <w:color w:val="000000"/>
        </w:rPr>
        <w:t xml:space="preserve"> </w:t>
      </w:r>
      <w:proofErr w:type="spellStart"/>
      <w:r w:rsidRPr="00FF2B25">
        <w:rPr>
          <w:rFonts w:cstheme="minorHAnsi"/>
          <w:bCs/>
          <w:color w:val="000000"/>
        </w:rPr>
        <w:t>understanding</w:t>
      </w:r>
      <w:proofErr w:type="spellEnd"/>
      <w:r w:rsidRPr="00FF2B25">
        <w:rPr>
          <w:rFonts w:cstheme="minorHAnsi"/>
          <w:bCs/>
          <w:color w:val="000000"/>
        </w:rPr>
        <w:t xml:space="preserve"> </w:t>
      </w:r>
      <w:proofErr w:type="spellStart"/>
      <w:r w:rsidRPr="00FF2B25">
        <w:rPr>
          <w:rFonts w:cstheme="minorHAnsi"/>
          <w:bCs/>
          <w:color w:val="000000"/>
        </w:rPr>
        <w:t>forms</w:t>
      </w:r>
      <w:proofErr w:type="spellEnd"/>
      <w:r w:rsidRPr="00FF2B25">
        <w:rPr>
          <w:rFonts w:cstheme="minorHAnsi"/>
          <w:bCs/>
          <w:color w:val="000000"/>
        </w:rPr>
        <w:t xml:space="preserve"> </w:t>
      </w:r>
      <w:proofErr w:type="spellStart"/>
      <w:r w:rsidRPr="00FF2B25">
        <w:rPr>
          <w:rFonts w:cstheme="minorHAnsi"/>
          <w:bCs/>
          <w:color w:val="000000"/>
        </w:rPr>
        <w:t>the</w:t>
      </w:r>
      <w:proofErr w:type="spellEnd"/>
      <w:r w:rsidRPr="00FF2B25">
        <w:rPr>
          <w:rFonts w:cstheme="minorHAnsi"/>
          <w:bCs/>
          <w:color w:val="000000"/>
        </w:rPr>
        <w:t xml:space="preserve"> </w:t>
      </w:r>
      <w:proofErr w:type="spellStart"/>
      <w:r w:rsidRPr="00FF2B25">
        <w:rPr>
          <w:rFonts w:cstheme="minorHAnsi"/>
          <w:bCs/>
          <w:color w:val="000000"/>
        </w:rPr>
        <w:t>basis</w:t>
      </w:r>
      <w:proofErr w:type="spellEnd"/>
      <w:r w:rsidRPr="00FF2B25">
        <w:rPr>
          <w:rFonts w:cstheme="minorHAnsi"/>
          <w:bCs/>
          <w:color w:val="000000"/>
        </w:rPr>
        <w:t xml:space="preserve"> for </w:t>
      </w:r>
      <w:proofErr w:type="spellStart"/>
      <w:r w:rsidRPr="00FF2B25">
        <w:rPr>
          <w:rFonts w:cstheme="minorHAnsi"/>
          <w:bCs/>
          <w:color w:val="000000"/>
        </w:rPr>
        <w:t>design</w:t>
      </w:r>
      <w:r>
        <w:rPr>
          <w:rFonts w:cstheme="minorHAnsi"/>
          <w:bCs/>
          <w:color w:val="000000"/>
        </w:rPr>
        <w:t>ing</w:t>
      </w:r>
      <w:proofErr w:type="spellEnd"/>
      <w:r w:rsidRPr="00FF2B25">
        <w:rPr>
          <w:rFonts w:cstheme="minorHAnsi"/>
          <w:bCs/>
          <w:color w:val="000000"/>
        </w:rPr>
        <w:t xml:space="preserve"> </w:t>
      </w:r>
      <w:proofErr w:type="spellStart"/>
      <w:r w:rsidRPr="00FF2B25">
        <w:rPr>
          <w:rFonts w:cstheme="minorHAnsi"/>
          <w:bCs/>
          <w:color w:val="000000"/>
        </w:rPr>
        <w:t>of</w:t>
      </w:r>
      <w:proofErr w:type="spellEnd"/>
      <w:r w:rsidRPr="00FF2B25">
        <w:rPr>
          <w:rFonts w:cstheme="minorHAnsi"/>
          <w:bCs/>
          <w:color w:val="000000"/>
        </w:rPr>
        <w:t xml:space="preserve"> </w:t>
      </w:r>
      <w:proofErr w:type="spellStart"/>
      <w:r w:rsidRPr="00FF2B25">
        <w:rPr>
          <w:rFonts w:cstheme="minorHAnsi"/>
          <w:bCs/>
          <w:color w:val="000000"/>
        </w:rPr>
        <w:t>an</w:t>
      </w:r>
      <w:proofErr w:type="spellEnd"/>
      <w:r w:rsidRPr="00FF2B25">
        <w:rPr>
          <w:rFonts w:cstheme="minorHAnsi"/>
          <w:bCs/>
          <w:color w:val="000000"/>
        </w:rPr>
        <w:t xml:space="preserve"> </w:t>
      </w:r>
      <w:proofErr w:type="spellStart"/>
      <w:r w:rsidRPr="00FF2B25">
        <w:rPr>
          <w:rFonts w:cstheme="minorHAnsi"/>
          <w:bCs/>
          <w:color w:val="000000"/>
        </w:rPr>
        <w:t>effective</w:t>
      </w:r>
      <w:proofErr w:type="spellEnd"/>
      <w:r w:rsidRPr="00FF2B25">
        <w:rPr>
          <w:rFonts w:cstheme="minorHAnsi"/>
          <w:bCs/>
          <w:color w:val="000000"/>
        </w:rPr>
        <w:t xml:space="preserve"> </w:t>
      </w:r>
      <w:proofErr w:type="spellStart"/>
      <w:r w:rsidRPr="00FF2B25">
        <w:rPr>
          <w:rFonts w:cstheme="minorHAnsi"/>
          <w:bCs/>
          <w:color w:val="000000"/>
        </w:rPr>
        <w:t>groundwater</w:t>
      </w:r>
      <w:proofErr w:type="spellEnd"/>
      <w:r w:rsidRPr="00FF2B25">
        <w:rPr>
          <w:rFonts w:cstheme="minorHAnsi"/>
          <w:bCs/>
          <w:color w:val="000000"/>
        </w:rPr>
        <w:t xml:space="preserve"> monitoring system, </w:t>
      </w:r>
      <w:proofErr w:type="spellStart"/>
      <w:r w:rsidRPr="00FF2B25">
        <w:rPr>
          <w:rFonts w:cstheme="minorHAnsi"/>
          <w:bCs/>
          <w:color w:val="000000"/>
        </w:rPr>
        <w:t>allowing</w:t>
      </w:r>
      <w:proofErr w:type="spellEnd"/>
      <w:r w:rsidRPr="00FF2B25">
        <w:rPr>
          <w:rFonts w:cstheme="minorHAnsi"/>
          <w:bCs/>
          <w:color w:val="000000"/>
        </w:rPr>
        <w:t xml:space="preserve"> for </w:t>
      </w:r>
      <w:proofErr w:type="spellStart"/>
      <w:r w:rsidRPr="00FF2B25">
        <w:rPr>
          <w:rFonts w:cstheme="minorHAnsi"/>
          <w:bCs/>
          <w:color w:val="000000"/>
        </w:rPr>
        <w:t>the</w:t>
      </w:r>
      <w:proofErr w:type="spellEnd"/>
      <w:r w:rsidRPr="00FF2B25">
        <w:rPr>
          <w:rFonts w:cstheme="minorHAnsi"/>
          <w:bCs/>
          <w:color w:val="000000"/>
        </w:rPr>
        <w:t xml:space="preserve"> </w:t>
      </w:r>
      <w:proofErr w:type="spellStart"/>
      <w:r w:rsidRPr="00FF2B25">
        <w:rPr>
          <w:rFonts w:cstheme="minorHAnsi"/>
          <w:bCs/>
          <w:color w:val="000000"/>
        </w:rPr>
        <w:t>selection</w:t>
      </w:r>
      <w:proofErr w:type="spellEnd"/>
      <w:r w:rsidRPr="00FF2B25">
        <w:rPr>
          <w:rFonts w:cstheme="minorHAnsi"/>
          <w:bCs/>
          <w:color w:val="000000"/>
        </w:rPr>
        <w:t xml:space="preserve"> </w:t>
      </w:r>
      <w:proofErr w:type="spellStart"/>
      <w:r w:rsidRPr="00FF2B25">
        <w:rPr>
          <w:rFonts w:cstheme="minorHAnsi"/>
          <w:bCs/>
          <w:color w:val="000000"/>
        </w:rPr>
        <w:t>of</w:t>
      </w:r>
      <w:proofErr w:type="spellEnd"/>
      <w:r w:rsidRPr="00FF2B25">
        <w:rPr>
          <w:rFonts w:cstheme="minorHAnsi"/>
          <w:bCs/>
          <w:color w:val="000000"/>
        </w:rPr>
        <w:t xml:space="preserve"> </w:t>
      </w:r>
      <w:proofErr w:type="spellStart"/>
      <w:r w:rsidRPr="00FF2B25">
        <w:rPr>
          <w:rFonts w:cstheme="minorHAnsi"/>
          <w:bCs/>
          <w:color w:val="000000"/>
        </w:rPr>
        <w:t>representative</w:t>
      </w:r>
      <w:proofErr w:type="spellEnd"/>
      <w:r w:rsidRPr="00FF2B25">
        <w:rPr>
          <w:rFonts w:cstheme="minorHAnsi"/>
          <w:bCs/>
          <w:color w:val="000000"/>
        </w:rPr>
        <w:t xml:space="preserve"> monitoring </w:t>
      </w:r>
      <w:proofErr w:type="spellStart"/>
      <w:r>
        <w:rPr>
          <w:rFonts w:cstheme="minorHAnsi"/>
          <w:bCs/>
          <w:color w:val="000000"/>
        </w:rPr>
        <w:t>locations</w:t>
      </w:r>
      <w:proofErr w:type="spellEnd"/>
      <w:r w:rsidRPr="00FF2B25">
        <w:rPr>
          <w:rFonts w:cstheme="minorHAnsi"/>
          <w:bCs/>
          <w:color w:val="000000"/>
        </w:rPr>
        <w:t xml:space="preserve">, </w:t>
      </w:r>
      <w:proofErr w:type="spellStart"/>
      <w:r w:rsidRPr="00FF2B25">
        <w:rPr>
          <w:rFonts w:cstheme="minorHAnsi"/>
          <w:bCs/>
          <w:color w:val="000000"/>
        </w:rPr>
        <w:t>relevant</w:t>
      </w:r>
      <w:proofErr w:type="spellEnd"/>
      <w:r w:rsidRPr="00FF2B25">
        <w:rPr>
          <w:rFonts w:cstheme="minorHAnsi"/>
          <w:bCs/>
          <w:color w:val="000000"/>
        </w:rPr>
        <w:t xml:space="preserve"> </w:t>
      </w:r>
      <w:proofErr w:type="spellStart"/>
      <w:r w:rsidRPr="00FF2B25">
        <w:rPr>
          <w:rFonts w:cstheme="minorHAnsi"/>
          <w:bCs/>
          <w:color w:val="000000"/>
        </w:rPr>
        <w:t>parameters</w:t>
      </w:r>
      <w:proofErr w:type="spellEnd"/>
      <w:r w:rsidRPr="00FF2B25">
        <w:rPr>
          <w:rFonts w:cstheme="minorHAnsi"/>
          <w:bCs/>
          <w:color w:val="000000"/>
        </w:rPr>
        <w:t xml:space="preserve">, </w:t>
      </w:r>
      <w:proofErr w:type="spellStart"/>
      <w:r w:rsidRPr="00FF2B25">
        <w:rPr>
          <w:rFonts w:cstheme="minorHAnsi"/>
          <w:bCs/>
          <w:color w:val="000000"/>
        </w:rPr>
        <w:t>and</w:t>
      </w:r>
      <w:proofErr w:type="spellEnd"/>
      <w:r w:rsidRPr="00FF2B25">
        <w:rPr>
          <w:rFonts w:cstheme="minorHAnsi"/>
          <w:bCs/>
          <w:color w:val="000000"/>
        </w:rPr>
        <w:t xml:space="preserve"> </w:t>
      </w:r>
      <w:proofErr w:type="spellStart"/>
      <w:r w:rsidRPr="00FF2B25">
        <w:rPr>
          <w:rFonts w:cstheme="minorHAnsi"/>
          <w:bCs/>
          <w:color w:val="000000"/>
        </w:rPr>
        <w:t>appropriate</w:t>
      </w:r>
      <w:proofErr w:type="spellEnd"/>
      <w:r w:rsidRPr="00FF2B25">
        <w:rPr>
          <w:rFonts w:cstheme="minorHAnsi"/>
          <w:bCs/>
          <w:color w:val="000000"/>
        </w:rPr>
        <w:t xml:space="preserve"> monitoring </w:t>
      </w:r>
      <w:proofErr w:type="spellStart"/>
      <w:r w:rsidRPr="00FF2B25">
        <w:rPr>
          <w:rFonts w:cstheme="minorHAnsi"/>
          <w:bCs/>
          <w:color w:val="000000"/>
        </w:rPr>
        <w:t>frequencies</w:t>
      </w:r>
      <w:proofErr w:type="spellEnd"/>
      <w:r w:rsidRPr="00FF2B25">
        <w:rPr>
          <w:rFonts w:cstheme="minorHAnsi"/>
          <w:bCs/>
          <w:color w:val="000000"/>
        </w:rPr>
        <w:t xml:space="preserve">. </w:t>
      </w:r>
      <w:proofErr w:type="spellStart"/>
      <w:r w:rsidRPr="00FF2B25">
        <w:rPr>
          <w:rFonts w:cstheme="minorHAnsi"/>
          <w:bCs/>
          <w:color w:val="000000"/>
        </w:rPr>
        <w:t>By</w:t>
      </w:r>
      <w:proofErr w:type="spellEnd"/>
      <w:r w:rsidRPr="00FF2B25">
        <w:rPr>
          <w:rFonts w:cstheme="minorHAnsi"/>
          <w:bCs/>
          <w:color w:val="000000"/>
        </w:rPr>
        <w:t xml:space="preserve"> </w:t>
      </w:r>
      <w:proofErr w:type="spellStart"/>
      <w:r w:rsidRPr="00FF2B25">
        <w:rPr>
          <w:rFonts w:cstheme="minorHAnsi"/>
          <w:bCs/>
          <w:color w:val="000000"/>
        </w:rPr>
        <w:t>linking</w:t>
      </w:r>
      <w:proofErr w:type="spellEnd"/>
      <w:r w:rsidRPr="00FF2B25">
        <w:rPr>
          <w:rFonts w:cstheme="minorHAnsi"/>
          <w:bCs/>
          <w:color w:val="000000"/>
        </w:rPr>
        <w:t xml:space="preserve"> system </w:t>
      </w:r>
      <w:proofErr w:type="spellStart"/>
      <w:r w:rsidRPr="00FF2B25">
        <w:rPr>
          <w:rFonts w:cstheme="minorHAnsi"/>
          <w:bCs/>
          <w:color w:val="000000"/>
        </w:rPr>
        <w:t>behavior</w:t>
      </w:r>
      <w:proofErr w:type="spellEnd"/>
      <w:r w:rsidRPr="00FF2B25">
        <w:rPr>
          <w:rFonts w:cstheme="minorHAnsi"/>
          <w:bCs/>
          <w:color w:val="000000"/>
        </w:rPr>
        <w:t xml:space="preserve"> </w:t>
      </w:r>
      <w:proofErr w:type="spellStart"/>
      <w:r w:rsidRPr="00FF2B25">
        <w:rPr>
          <w:rFonts w:cstheme="minorHAnsi"/>
          <w:bCs/>
          <w:color w:val="000000"/>
        </w:rPr>
        <w:t>with</w:t>
      </w:r>
      <w:proofErr w:type="spellEnd"/>
      <w:r w:rsidRPr="00FF2B25">
        <w:rPr>
          <w:rFonts w:cstheme="minorHAnsi"/>
          <w:bCs/>
          <w:color w:val="000000"/>
        </w:rPr>
        <w:t xml:space="preserve"> monitoring </w:t>
      </w:r>
      <w:proofErr w:type="spellStart"/>
      <w:r w:rsidRPr="00FF2B25">
        <w:rPr>
          <w:rFonts w:cstheme="minorHAnsi"/>
          <w:bCs/>
          <w:color w:val="000000"/>
        </w:rPr>
        <w:t>objectives</w:t>
      </w:r>
      <w:proofErr w:type="spellEnd"/>
      <w:r w:rsidRPr="00FF2B25">
        <w:rPr>
          <w:rFonts w:cstheme="minorHAnsi"/>
          <w:bCs/>
          <w:color w:val="000000"/>
        </w:rPr>
        <w:t xml:space="preserve">, </w:t>
      </w:r>
      <w:proofErr w:type="spellStart"/>
      <w:r w:rsidRPr="00FF2B25">
        <w:rPr>
          <w:rFonts w:cstheme="minorHAnsi"/>
          <w:bCs/>
          <w:color w:val="000000"/>
        </w:rPr>
        <w:t>the</w:t>
      </w:r>
      <w:proofErr w:type="spellEnd"/>
      <w:r w:rsidRPr="00FF2B25">
        <w:rPr>
          <w:rFonts w:cstheme="minorHAnsi"/>
          <w:bCs/>
          <w:color w:val="000000"/>
        </w:rPr>
        <w:t xml:space="preserve"> </w:t>
      </w:r>
      <w:proofErr w:type="spellStart"/>
      <w:r w:rsidRPr="00FF2B25">
        <w:rPr>
          <w:rFonts w:cstheme="minorHAnsi"/>
          <w:bCs/>
          <w:color w:val="000000"/>
        </w:rPr>
        <w:t>conceptual</w:t>
      </w:r>
      <w:proofErr w:type="spellEnd"/>
      <w:r w:rsidRPr="00FF2B25">
        <w:rPr>
          <w:rFonts w:cstheme="minorHAnsi"/>
          <w:bCs/>
          <w:color w:val="000000"/>
        </w:rPr>
        <w:t xml:space="preserve"> model </w:t>
      </w:r>
      <w:proofErr w:type="spellStart"/>
      <w:r w:rsidRPr="00FF2B25">
        <w:rPr>
          <w:rFonts w:cstheme="minorHAnsi"/>
          <w:bCs/>
          <w:color w:val="000000"/>
        </w:rPr>
        <w:t>ensures</w:t>
      </w:r>
      <w:proofErr w:type="spellEnd"/>
      <w:r w:rsidRPr="00FF2B25">
        <w:rPr>
          <w:rFonts w:cstheme="minorHAnsi"/>
          <w:bCs/>
          <w:color w:val="000000"/>
        </w:rPr>
        <w:t xml:space="preserve"> </w:t>
      </w:r>
      <w:proofErr w:type="spellStart"/>
      <w:r w:rsidRPr="00FF2B25">
        <w:rPr>
          <w:rFonts w:cstheme="minorHAnsi"/>
          <w:bCs/>
          <w:color w:val="000000"/>
        </w:rPr>
        <w:t>that</w:t>
      </w:r>
      <w:proofErr w:type="spellEnd"/>
      <w:r w:rsidRPr="00FF2B25">
        <w:rPr>
          <w:rFonts w:cstheme="minorHAnsi"/>
          <w:bCs/>
          <w:color w:val="000000"/>
        </w:rPr>
        <w:t xml:space="preserve"> monitoring </w:t>
      </w:r>
      <w:proofErr w:type="spellStart"/>
      <w:r w:rsidRPr="00FF2B25">
        <w:rPr>
          <w:rFonts w:cstheme="minorHAnsi"/>
          <w:bCs/>
          <w:color w:val="000000"/>
        </w:rPr>
        <w:t>activities</w:t>
      </w:r>
      <w:proofErr w:type="spellEnd"/>
      <w:r w:rsidRPr="00FF2B25">
        <w:rPr>
          <w:rFonts w:cstheme="minorHAnsi"/>
          <w:bCs/>
          <w:color w:val="000000"/>
        </w:rPr>
        <w:t xml:space="preserve"> </w:t>
      </w:r>
      <w:proofErr w:type="spellStart"/>
      <w:r w:rsidRPr="00FF2B25">
        <w:rPr>
          <w:rFonts w:cstheme="minorHAnsi"/>
          <w:bCs/>
          <w:color w:val="000000"/>
        </w:rPr>
        <w:t>adequately</w:t>
      </w:r>
      <w:proofErr w:type="spellEnd"/>
      <w:r w:rsidRPr="00FF2B25">
        <w:rPr>
          <w:rFonts w:cstheme="minorHAnsi"/>
          <w:bCs/>
          <w:color w:val="000000"/>
        </w:rPr>
        <w:t xml:space="preserve"> </w:t>
      </w:r>
      <w:proofErr w:type="spellStart"/>
      <w:r w:rsidRPr="00FF2B25">
        <w:rPr>
          <w:rFonts w:cstheme="minorHAnsi"/>
          <w:bCs/>
          <w:color w:val="000000"/>
        </w:rPr>
        <w:t>reflect</w:t>
      </w:r>
      <w:proofErr w:type="spellEnd"/>
      <w:r w:rsidRPr="00FF2B25">
        <w:rPr>
          <w:rFonts w:cstheme="minorHAnsi"/>
          <w:bCs/>
          <w:color w:val="000000"/>
        </w:rPr>
        <w:t xml:space="preserve"> </w:t>
      </w:r>
      <w:proofErr w:type="spellStart"/>
      <w:r w:rsidRPr="00FF2B25">
        <w:rPr>
          <w:rFonts w:cstheme="minorHAnsi"/>
          <w:bCs/>
          <w:color w:val="000000"/>
        </w:rPr>
        <w:t>the</w:t>
      </w:r>
      <w:proofErr w:type="spellEnd"/>
      <w:r w:rsidRPr="00FF2B25">
        <w:rPr>
          <w:rFonts w:cstheme="minorHAnsi"/>
          <w:bCs/>
          <w:color w:val="000000"/>
        </w:rPr>
        <w:t xml:space="preserve"> </w:t>
      </w:r>
      <w:proofErr w:type="spellStart"/>
      <w:r w:rsidRPr="00FF2B25">
        <w:rPr>
          <w:rFonts w:cstheme="minorHAnsi"/>
          <w:bCs/>
          <w:color w:val="000000"/>
        </w:rPr>
        <w:t>dynamics</w:t>
      </w:r>
      <w:proofErr w:type="spellEnd"/>
      <w:r w:rsidRPr="00FF2B25">
        <w:rPr>
          <w:rFonts w:cstheme="minorHAnsi"/>
          <w:bCs/>
          <w:color w:val="000000"/>
        </w:rPr>
        <w:t xml:space="preserve"> </w:t>
      </w:r>
      <w:proofErr w:type="spellStart"/>
      <w:r w:rsidRPr="00FF2B25">
        <w:rPr>
          <w:rFonts w:cstheme="minorHAnsi"/>
          <w:bCs/>
          <w:color w:val="000000"/>
        </w:rPr>
        <w:t>of</w:t>
      </w:r>
      <w:proofErr w:type="spellEnd"/>
      <w:r w:rsidRPr="00FF2B25">
        <w:rPr>
          <w:rFonts w:cstheme="minorHAnsi"/>
          <w:bCs/>
          <w:color w:val="000000"/>
        </w:rPr>
        <w:t xml:space="preserve"> </w:t>
      </w:r>
      <w:proofErr w:type="spellStart"/>
      <w:r w:rsidRPr="00FF2B25">
        <w:rPr>
          <w:rFonts w:cstheme="minorHAnsi"/>
          <w:bCs/>
          <w:color w:val="000000"/>
        </w:rPr>
        <w:t>the</w:t>
      </w:r>
      <w:proofErr w:type="spellEnd"/>
      <w:r w:rsidRPr="00FF2B25">
        <w:rPr>
          <w:rFonts w:cstheme="minorHAnsi"/>
          <w:bCs/>
          <w:color w:val="000000"/>
        </w:rPr>
        <w:t xml:space="preserve"> </w:t>
      </w:r>
      <w:proofErr w:type="spellStart"/>
      <w:r w:rsidRPr="00FF2B25">
        <w:rPr>
          <w:rFonts w:cstheme="minorHAnsi"/>
          <w:bCs/>
          <w:color w:val="000000"/>
        </w:rPr>
        <w:t>karst</w:t>
      </w:r>
      <w:proofErr w:type="spellEnd"/>
      <w:r w:rsidRPr="00FF2B25">
        <w:rPr>
          <w:rFonts w:cstheme="minorHAnsi"/>
          <w:bCs/>
          <w:color w:val="000000"/>
        </w:rPr>
        <w:t xml:space="preserve"> </w:t>
      </w:r>
      <w:proofErr w:type="spellStart"/>
      <w:r w:rsidRPr="00FF2B25">
        <w:rPr>
          <w:rFonts w:cstheme="minorHAnsi"/>
          <w:bCs/>
          <w:color w:val="000000"/>
        </w:rPr>
        <w:t>aquifer</w:t>
      </w:r>
      <w:proofErr w:type="spellEnd"/>
      <w:r w:rsidRPr="00FF2B25">
        <w:rPr>
          <w:rFonts w:cstheme="minorHAnsi"/>
          <w:bCs/>
          <w:color w:val="000000"/>
        </w:rPr>
        <w:t xml:space="preserve"> </w:t>
      </w:r>
      <w:proofErr w:type="spellStart"/>
      <w:r w:rsidRPr="00FF2B25">
        <w:rPr>
          <w:rFonts w:cstheme="minorHAnsi"/>
          <w:bCs/>
          <w:color w:val="000000"/>
        </w:rPr>
        <w:t>and</w:t>
      </w:r>
      <w:proofErr w:type="spellEnd"/>
      <w:r w:rsidRPr="00FF2B25">
        <w:rPr>
          <w:rFonts w:cstheme="minorHAnsi"/>
          <w:bCs/>
          <w:color w:val="000000"/>
        </w:rPr>
        <w:t xml:space="preserve"> </w:t>
      </w:r>
      <w:proofErr w:type="spellStart"/>
      <w:r w:rsidRPr="00FF2B25">
        <w:rPr>
          <w:rFonts w:cstheme="minorHAnsi"/>
          <w:bCs/>
          <w:color w:val="000000"/>
        </w:rPr>
        <w:t>support</w:t>
      </w:r>
      <w:proofErr w:type="spellEnd"/>
      <w:r w:rsidRPr="00FF2B25">
        <w:rPr>
          <w:rFonts w:cstheme="minorHAnsi"/>
          <w:bCs/>
          <w:color w:val="000000"/>
        </w:rPr>
        <w:t xml:space="preserve"> </w:t>
      </w:r>
      <w:proofErr w:type="spellStart"/>
      <w:r w:rsidRPr="00FF2B25">
        <w:rPr>
          <w:rFonts w:cstheme="minorHAnsi"/>
          <w:bCs/>
          <w:color w:val="000000"/>
        </w:rPr>
        <w:t>groundwater</w:t>
      </w:r>
      <w:proofErr w:type="spellEnd"/>
      <w:r w:rsidRPr="00FF2B25">
        <w:rPr>
          <w:rFonts w:cstheme="minorHAnsi"/>
          <w:bCs/>
          <w:color w:val="000000"/>
        </w:rPr>
        <w:t xml:space="preserve"> </w:t>
      </w:r>
      <w:proofErr w:type="spellStart"/>
      <w:r w:rsidRPr="00FF2B25">
        <w:rPr>
          <w:rFonts w:cstheme="minorHAnsi"/>
          <w:bCs/>
          <w:color w:val="000000"/>
        </w:rPr>
        <w:t>protection</w:t>
      </w:r>
      <w:proofErr w:type="spellEnd"/>
      <w:r w:rsidRPr="00FF2B25">
        <w:rPr>
          <w:rFonts w:cstheme="minorHAnsi"/>
          <w:bCs/>
          <w:color w:val="000000"/>
        </w:rPr>
        <w:t xml:space="preserve"> </w:t>
      </w:r>
      <w:proofErr w:type="spellStart"/>
      <w:r w:rsidRPr="00FF2B25">
        <w:rPr>
          <w:rFonts w:cstheme="minorHAnsi"/>
          <w:bCs/>
          <w:color w:val="000000"/>
        </w:rPr>
        <w:t>and</w:t>
      </w:r>
      <w:proofErr w:type="spellEnd"/>
      <w:r w:rsidRPr="00FF2B25">
        <w:rPr>
          <w:rFonts w:cstheme="minorHAnsi"/>
          <w:bCs/>
          <w:color w:val="000000"/>
        </w:rPr>
        <w:t xml:space="preserve"> </w:t>
      </w:r>
      <w:proofErr w:type="spellStart"/>
      <w:r>
        <w:rPr>
          <w:rFonts w:cstheme="minorHAnsi"/>
          <w:bCs/>
          <w:color w:val="000000"/>
        </w:rPr>
        <w:t>sustainable</w:t>
      </w:r>
      <w:proofErr w:type="spellEnd"/>
      <w:r>
        <w:rPr>
          <w:rFonts w:cstheme="minorHAnsi"/>
          <w:bCs/>
          <w:color w:val="000000"/>
        </w:rPr>
        <w:t xml:space="preserve"> </w:t>
      </w:r>
      <w:r w:rsidRPr="00FF2B25">
        <w:rPr>
          <w:rFonts w:cstheme="minorHAnsi"/>
          <w:bCs/>
          <w:color w:val="000000"/>
        </w:rPr>
        <w:t>management.</w:t>
      </w:r>
      <w:r w:rsidRPr="002337AA">
        <w:t xml:space="preserve"> </w:t>
      </w:r>
    </w:p>
    <w:p w14:paraId="725A81F4" w14:textId="77777777" w:rsidR="00FF45CA" w:rsidRPr="00C229DE" w:rsidRDefault="00FF45CA" w:rsidP="00FF45CA">
      <w:pPr>
        <w:pStyle w:val="Naslov2"/>
      </w:pPr>
      <w:r w:rsidRPr="00642D4F">
        <w:t xml:space="preserve"> </w:t>
      </w:r>
      <w:bookmarkStart w:id="20" w:name="_Toc221606878"/>
      <w:bookmarkStart w:id="21" w:name="_Toc223514108"/>
      <w:r w:rsidRPr="00642D4F">
        <w:t>HYDROGEOLOGIC UNITS</w:t>
      </w:r>
      <w:bookmarkEnd w:id="20"/>
      <w:bookmarkEnd w:id="21"/>
    </w:p>
    <w:p w14:paraId="153863E1" w14:textId="77777777" w:rsidR="00FF45CA" w:rsidRDefault="00FF45CA" w:rsidP="00FF45CA">
      <w:pPr>
        <w:spacing w:after="0"/>
        <w:rPr>
          <w:rFonts w:cstheme="minorHAnsi"/>
        </w:rPr>
      </w:pPr>
      <w:proofErr w:type="spellStart"/>
      <w:r w:rsidRPr="0001255A">
        <w:rPr>
          <w:rFonts w:cstheme="minorHAnsi"/>
        </w:rPr>
        <w:t>Based</w:t>
      </w:r>
      <w:proofErr w:type="spellEnd"/>
      <w:r w:rsidRPr="0001255A">
        <w:rPr>
          <w:rFonts w:cstheme="minorHAnsi"/>
        </w:rPr>
        <w:t xml:space="preserve"> on </w:t>
      </w:r>
      <w:proofErr w:type="spellStart"/>
      <w:r w:rsidRPr="0001255A">
        <w:rPr>
          <w:rFonts w:cstheme="minorHAnsi"/>
        </w:rPr>
        <w:t>lithological</w:t>
      </w:r>
      <w:proofErr w:type="spellEnd"/>
      <w:r w:rsidRPr="0001255A">
        <w:rPr>
          <w:rFonts w:cstheme="minorHAnsi"/>
        </w:rPr>
        <w:t xml:space="preserve"> </w:t>
      </w:r>
      <w:proofErr w:type="spellStart"/>
      <w:r w:rsidRPr="0001255A">
        <w:rPr>
          <w:rFonts w:cstheme="minorHAnsi"/>
        </w:rPr>
        <w:t>composition</w:t>
      </w:r>
      <w:proofErr w:type="spellEnd"/>
      <w:r w:rsidRPr="0001255A">
        <w:rPr>
          <w:rFonts w:cstheme="minorHAnsi"/>
        </w:rPr>
        <w:t xml:space="preserve">, </w:t>
      </w:r>
      <w:proofErr w:type="spellStart"/>
      <w:r w:rsidRPr="0001255A">
        <w:rPr>
          <w:rFonts w:cstheme="minorHAnsi"/>
        </w:rPr>
        <w:t>type</w:t>
      </w:r>
      <w:proofErr w:type="spellEnd"/>
      <w:r w:rsidRPr="0001255A">
        <w:rPr>
          <w:rFonts w:cstheme="minorHAnsi"/>
        </w:rPr>
        <w:t xml:space="preserve"> </w:t>
      </w:r>
      <w:proofErr w:type="spellStart"/>
      <w:r w:rsidRPr="0001255A">
        <w:rPr>
          <w:rFonts w:cstheme="minorHAnsi"/>
        </w:rPr>
        <w:t>of</w:t>
      </w:r>
      <w:proofErr w:type="spellEnd"/>
      <w:r w:rsidRPr="0001255A">
        <w:rPr>
          <w:rFonts w:cstheme="minorHAnsi"/>
        </w:rPr>
        <w:t xml:space="preserve"> </w:t>
      </w:r>
      <w:proofErr w:type="spellStart"/>
      <w:r w:rsidRPr="0001255A">
        <w:rPr>
          <w:rFonts w:cstheme="minorHAnsi"/>
        </w:rPr>
        <w:t>porosity</w:t>
      </w:r>
      <w:proofErr w:type="spellEnd"/>
      <w:r w:rsidRPr="0001255A">
        <w:rPr>
          <w:rFonts w:cstheme="minorHAnsi"/>
        </w:rPr>
        <w:t xml:space="preserve">, </w:t>
      </w:r>
      <w:proofErr w:type="spellStart"/>
      <w:r w:rsidRPr="0001255A">
        <w:rPr>
          <w:rFonts w:cstheme="minorHAnsi"/>
        </w:rPr>
        <w:t>hydraulic</w:t>
      </w:r>
      <w:proofErr w:type="spellEnd"/>
      <w:r w:rsidRPr="0001255A">
        <w:rPr>
          <w:rFonts w:cstheme="minorHAnsi"/>
        </w:rPr>
        <w:t xml:space="preserve"> </w:t>
      </w:r>
      <w:proofErr w:type="spellStart"/>
      <w:r w:rsidRPr="0001255A">
        <w:rPr>
          <w:rFonts w:cstheme="minorHAnsi"/>
        </w:rPr>
        <w:t>properties</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groundwater</w:t>
      </w:r>
      <w:proofErr w:type="spellEnd"/>
      <w:r w:rsidRPr="0001255A">
        <w:rPr>
          <w:rFonts w:cstheme="minorHAnsi"/>
        </w:rPr>
        <w:t xml:space="preserve"> </w:t>
      </w:r>
      <w:proofErr w:type="spellStart"/>
      <w:r w:rsidRPr="0001255A">
        <w:rPr>
          <w:rFonts w:cstheme="minorHAnsi"/>
        </w:rPr>
        <w:t>availability</w:t>
      </w:r>
      <w:proofErr w:type="spellEnd"/>
      <w:r w:rsidRPr="0001255A">
        <w:rPr>
          <w:rFonts w:cstheme="minorHAnsi"/>
        </w:rPr>
        <w:t xml:space="preserve">, </w:t>
      </w:r>
      <w:proofErr w:type="spellStart"/>
      <w:r w:rsidRPr="0001255A">
        <w:rPr>
          <w:rFonts w:cstheme="minorHAnsi"/>
        </w:rPr>
        <w:t>hydrogeological</w:t>
      </w:r>
      <w:proofErr w:type="spellEnd"/>
      <w:r w:rsidRPr="0001255A">
        <w:rPr>
          <w:rFonts w:cstheme="minorHAnsi"/>
        </w:rPr>
        <w:t xml:space="preserve"> </w:t>
      </w:r>
      <w:proofErr w:type="spellStart"/>
      <w:r w:rsidRPr="0001255A">
        <w:rPr>
          <w:rFonts w:cstheme="minorHAnsi"/>
        </w:rPr>
        <w:t>environments</w:t>
      </w:r>
      <w:proofErr w:type="spellEnd"/>
      <w:r w:rsidRPr="0001255A">
        <w:rPr>
          <w:rFonts w:cstheme="minorHAnsi"/>
        </w:rPr>
        <w:t xml:space="preserve"> </w:t>
      </w:r>
      <w:proofErr w:type="spellStart"/>
      <w:r w:rsidRPr="0001255A">
        <w:rPr>
          <w:rFonts w:cstheme="minorHAnsi"/>
        </w:rPr>
        <w:t>within</w:t>
      </w:r>
      <w:proofErr w:type="spellEnd"/>
      <w:r w:rsidRPr="0001255A">
        <w:rPr>
          <w:rFonts w:cstheme="minorHAnsi"/>
        </w:rPr>
        <w:t xml:space="preserve"> </w:t>
      </w:r>
      <w:proofErr w:type="spellStart"/>
      <w:r w:rsidRPr="0001255A">
        <w:rPr>
          <w:rFonts w:cstheme="minorHAnsi"/>
        </w:rPr>
        <w:t>the</w:t>
      </w:r>
      <w:proofErr w:type="spellEnd"/>
      <w:r w:rsidRPr="0001255A">
        <w:rPr>
          <w:rFonts w:cstheme="minorHAnsi"/>
        </w:rPr>
        <w:t xml:space="preserve"> </w:t>
      </w:r>
      <w:proofErr w:type="spellStart"/>
      <w:r w:rsidRPr="0001255A">
        <w:rPr>
          <w:rFonts w:cstheme="minorHAnsi"/>
        </w:rPr>
        <w:t>study</w:t>
      </w:r>
      <w:proofErr w:type="spellEnd"/>
      <w:r w:rsidRPr="0001255A">
        <w:rPr>
          <w:rFonts w:cstheme="minorHAnsi"/>
        </w:rPr>
        <w:t xml:space="preserve"> </w:t>
      </w:r>
      <w:proofErr w:type="spellStart"/>
      <w:r w:rsidRPr="0001255A">
        <w:rPr>
          <w:rFonts w:cstheme="minorHAnsi"/>
        </w:rPr>
        <w:t>area</w:t>
      </w:r>
      <w:proofErr w:type="spellEnd"/>
      <w:r w:rsidRPr="0001255A">
        <w:rPr>
          <w:rFonts w:cstheme="minorHAnsi"/>
        </w:rPr>
        <w:t xml:space="preserve"> </w:t>
      </w:r>
      <w:proofErr w:type="spellStart"/>
      <w:r w:rsidRPr="0001255A">
        <w:rPr>
          <w:rFonts w:cstheme="minorHAnsi"/>
        </w:rPr>
        <w:t>were</w:t>
      </w:r>
      <w:proofErr w:type="spellEnd"/>
      <w:r w:rsidRPr="0001255A">
        <w:rPr>
          <w:rFonts w:cstheme="minorHAnsi"/>
        </w:rPr>
        <w:t xml:space="preserve"> </w:t>
      </w:r>
      <w:proofErr w:type="spellStart"/>
      <w:r w:rsidRPr="0001255A">
        <w:rPr>
          <w:rFonts w:cstheme="minorHAnsi"/>
        </w:rPr>
        <w:t>first</w:t>
      </w:r>
      <w:proofErr w:type="spellEnd"/>
      <w:r w:rsidRPr="0001255A">
        <w:rPr>
          <w:rFonts w:cstheme="minorHAnsi"/>
        </w:rPr>
        <w:t xml:space="preserve"> </w:t>
      </w:r>
      <w:proofErr w:type="spellStart"/>
      <w:r w:rsidRPr="0001255A">
        <w:rPr>
          <w:rFonts w:cstheme="minorHAnsi"/>
        </w:rPr>
        <w:t>classified</w:t>
      </w:r>
      <w:proofErr w:type="spellEnd"/>
      <w:r w:rsidRPr="0001255A">
        <w:rPr>
          <w:rFonts w:cstheme="minorHAnsi"/>
        </w:rPr>
        <w:t xml:space="preserve"> </w:t>
      </w:r>
      <w:proofErr w:type="spellStart"/>
      <w:r w:rsidRPr="0001255A">
        <w:rPr>
          <w:rFonts w:cstheme="minorHAnsi"/>
        </w:rPr>
        <w:t>in</w:t>
      </w:r>
      <w:proofErr w:type="spellEnd"/>
      <w:r w:rsidRPr="0001255A">
        <w:rPr>
          <w:rFonts w:cstheme="minorHAnsi"/>
        </w:rPr>
        <w:t xml:space="preserve"> </w:t>
      </w:r>
      <w:proofErr w:type="spellStart"/>
      <w:r w:rsidRPr="0001255A">
        <w:rPr>
          <w:rFonts w:cstheme="minorHAnsi"/>
        </w:rPr>
        <w:t>accordance</w:t>
      </w:r>
      <w:proofErr w:type="spellEnd"/>
      <w:r w:rsidRPr="0001255A">
        <w:rPr>
          <w:rFonts w:cstheme="minorHAnsi"/>
        </w:rPr>
        <w:t xml:space="preserve"> </w:t>
      </w:r>
      <w:proofErr w:type="spellStart"/>
      <w:r w:rsidRPr="0001255A">
        <w:rPr>
          <w:rFonts w:cstheme="minorHAnsi"/>
        </w:rPr>
        <w:t>with</w:t>
      </w:r>
      <w:proofErr w:type="spellEnd"/>
      <w:r w:rsidRPr="0001255A">
        <w:rPr>
          <w:rFonts w:cstheme="minorHAnsi"/>
        </w:rPr>
        <w:t xml:space="preserve"> </w:t>
      </w:r>
      <w:proofErr w:type="spellStart"/>
      <w:r w:rsidRPr="0001255A">
        <w:rPr>
          <w:rFonts w:cstheme="minorHAnsi"/>
        </w:rPr>
        <w:t>the</w:t>
      </w:r>
      <w:proofErr w:type="spellEnd"/>
      <w:r w:rsidRPr="0001255A">
        <w:rPr>
          <w:rFonts w:cstheme="minorHAnsi"/>
        </w:rPr>
        <w:t xml:space="preserve"> </w:t>
      </w:r>
      <w:proofErr w:type="spellStart"/>
      <w:r w:rsidRPr="0001255A">
        <w:rPr>
          <w:rFonts w:cstheme="minorHAnsi"/>
        </w:rPr>
        <w:t>Legend</w:t>
      </w:r>
      <w:proofErr w:type="spellEnd"/>
      <w:r w:rsidRPr="0001255A">
        <w:rPr>
          <w:rFonts w:cstheme="minorHAnsi"/>
        </w:rPr>
        <w:t xml:space="preserve"> for </w:t>
      </w:r>
      <w:proofErr w:type="spellStart"/>
      <w:r w:rsidRPr="0001255A">
        <w:rPr>
          <w:rFonts w:cstheme="minorHAnsi"/>
        </w:rPr>
        <w:t>Hydrogeological</w:t>
      </w:r>
      <w:proofErr w:type="spellEnd"/>
      <w:r w:rsidRPr="0001255A">
        <w:rPr>
          <w:rFonts w:cstheme="minorHAnsi"/>
        </w:rPr>
        <w:t xml:space="preserve"> </w:t>
      </w:r>
      <w:proofErr w:type="spellStart"/>
      <w:r w:rsidRPr="0001255A">
        <w:rPr>
          <w:rFonts w:cstheme="minorHAnsi"/>
        </w:rPr>
        <w:t>Maps</w:t>
      </w:r>
      <w:proofErr w:type="spellEnd"/>
      <w:r w:rsidRPr="0001255A">
        <w:rPr>
          <w:rFonts w:cstheme="minorHAnsi"/>
        </w:rPr>
        <w:t xml:space="preserve"> (UNESCO, 1983). </w:t>
      </w:r>
      <w:proofErr w:type="spellStart"/>
      <w:r w:rsidRPr="0001255A">
        <w:rPr>
          <w:rFonts w:cstheme="minorHAnsi"/>
        </w:rPr>
        <w:t>This</w:t>
      </w:r>
      <w:proofErr w:type="spellEnd"/>
      <w:r w:rsidRPr="0001255A">
        <w:rPr>
          <w:rFonts w:cstheme="minorHAnsi"/>
        </w:rPr>
        <w:t xml:space="preserve"> </w:t>
      </w:r>
      <w:proofErr w:type="spellStart"/>
      <w:r w:rsidRPr="0001255A">
        <w:rPr>
          <w:rFonts w:cstheme="minorHAnsi"/>
        </w:rPr>
        <w:t>classification</w:t>
      </w:r>
      <w:proofErr w:type="spellEnd"/>
      <w:r w:rsidRPr="0001255A">
        <w:rPr>
          <w:rFonts w:cstheme="minorHAnsi"/>
        </w:rPr>
        <w:t xml:space="preserve"> </w:t>
      </w:r>
      <w:proofErr w:type="spellStart"/>
      <w:r w:rsidRPr="0001255A">
        <w:rPr>
          <w:rFonts w:cstheme="minorHAnsi"/>
        </w:rPr>
        <w:t>distinguishes</w:t>
      </w:r>
      <w:proofErr w:type="spellEnd"/>
      <w:r w:rsidRPr="0001255A">
        <w:rPr>
          <w:rFonts w:cstheme="minorHAnsi"/>
        </w:rPr>
        <w:t xml:space="preserve"> </w:t>
      </w:r>
      <w:proofErr w:type="spellStart"/>
      <w:r w:rsidRPr="0001255A">
        <w:rPr>
          <w:rFonts w:cstheme="minorHAnsi"/>
        </w:rPr>
        <w:t>intergranular</w:t>
      </w:r>
      <w:proofErr w:type="spellEnd"/>
      <w:r w:rsidRPr="0001255A">
        <w:rPr>
          <w:rFonts w:cstheme="minorHAnsi"/>
        </w:rPr>
        <w:t xml:space="preserve"> </w:t>
      </w:r>
      <w:proofErr w:type="spellStart"/>
      <w:r w:rsidRPr="0001255A">
        <w:rPr>
          <w:rFonts w:cstheme="minorHAnsi"/>
        </w:rPr>
        <w:t>aquifers</w:t>
      </w:r>
      <w:proofErr w:type="spellEnd"/>
      <w:r w:rsidRPr="0001255A">
        <w:rPr>
          <w:rFonts w:cstheme="minorHAnsi"/>
        </w:rPr>
        <w:t xml:space="preserve">, </w:t>
      </w:r>
      <w:proofErr w:type="spellStart"/>
      <w:r w:rsidRPr="0001255A">
        <w:rPr>
          <w:rFonts w:cstheme="minorHAnsi"/>
        </w:rPr>
        <w:t>fissured</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karst</w:t>
      </w:r>
      <w:proofErr w:type="spellEnd"/>
      <w:r w:rsidRPr="0001255A">
        <w:rPr>
          <w:rFonts w:cstheme="minorHAnsi"/>
        </w:rPr>
        <w:t xml:space="preserve"> </w:t>
      </w:r>
      <w:proofErr w:type="spellStart"/>
      <w:r w:rsidRPr="0001255A">
        <w:rPr>
          <w:rFonts w:cstheme="minorHAnsi"/>
        </w:rPr>
        <w:t>aquifers</w:t>
      </w:r>
      <w:proofErr w:type="spellEnd"/>
      <w:r w:rsidRPr="0001255A">
        <w:rPr>
          <w:rFonts w:cstheme="minorHAnsi"/>
        </w:rPr>
        <w:t xml:space="preserve">, as </w:t>
      </w:r>
      <w:proofErr w:type="spellStart"/>
      <w:r w:rsidRPr="0001255A">
        <w:rPr>
          <w:rFonts w:cstheme="minorHAnsi"/>
        </w:rPr>
        <w:t>well</w:t>
      </w:r>
      <w:proofErr w:type="spellEnd"/>
      <w:r w:rsidRPr="0001255A">
        <w:rPr>
          <w:rFonts w:cstheme="minorHAnsi"/>
        </w:rPr>
        <w:t xml:space="preserve"> as </w:t>
      </w:r>
      <w:proofErr w:type="spellStart"/>
      <w:r w:rsidRPr="0001255A">
        <w:rPr>
          <w:rFonts w:cstheme="minorHAnsi"/>
        </w:rPr>
        <w:t>strata</w:t>
      </w:r>
      <w:proofErr w:type="spellEnd"/>
      <w:r w:rsidRPr="0001255A">
        <w:rPr>
          <w:rFonts w:cstheme="minorHAnsi"/>
        </w:rPr>
        <w:t xml:space="preserve"> </w:t>
      </w:r>
      <w:proofErr w:type="spellStart"/>
      <w:r w:rsidRPr="0001255A">
        <w:rPr>
          <w:rFonts w:cstheme="minorHAnsi"/>
        </w:rPr>
        <w:t>with</w:t>
      </w:r>
      <w:proofErr w:type="spellEnd"/>
      <w:r w:rsidRPr="0001255A">
        <w:rPr>
          <w:rFonts w:cstheme="minorHAnsi"/>
        </w:rPr>
        <w:t xml:space="preserve"> </w:t>
      </w:r>
      <w:proofErr w:type="spellStart"/>
      <w:r w:rsidRPr="0001255A">
        <w:rPr>
          <w:rFonts w:cstheme="minorHAnsi"/>
        </w:rPr>
        <w:t>limited</w:t>
      </w:r>
      <w:proofErr w:type="spellEnd"/>
      <w:r w:rsidRPr="0001255A">
        <w:rPr>
          <w:rFonts w:cstheme="minorHAnsi"/>
        </w:rPr>
        <w:t xml:space="preserve"> </w:t>
      </w:r>
      <w:proofErr w:type="spellStart"/>
      <w:r w:rsidRPr="0001255A">
        <w:rPr>
          <w:rFonts w:cstheme="minorHAnsi"/>
        </w:rPr>
        <w:t>or</w:t>
      </w:r>
      <w:proofErr w:type="spellEnd"/>
      <w:r w:rsidRPr="0001255A">
        <w:rPr>
          <w:rFonts w:cstheme="minorHAnsi"/>
        </w:rPr>
        <w:t xml:space="preserve"> </w:t>
      </w:r>
      <w:proofErr w:type="spellStart"/>
      <w:r w:rsidRPr="0001255A">
        <w:rPr>
          <w:rFonts w:cstheme="minorHAnsi"/>
        </w:rPr>
        <w:t>negligible</w:t>
      </w:r>
      <w:proofErr w:type="spellEnd"/>
      <w:r w:rsidRPr="0001255A">
        <w:rPr>
          <w:rFonts w:cstheme="minorHAnsi"/>
        </w:rPr>
        <w:t xml:space="preserve"> </w:t>
      </w:r>
      <w:proofErr w:type="spellStart"/>
      <w:r w:rsidRPr="0001255A">
        <w:rPr>
          <w:rFonts w:cstheme="minorHAnsi"/>
        </w:rPr>
        <w:t>groundwater</w:t>
      </w:r>
      <w:proofErr w:type="spellEnd"/>
      <w:r w:rsidRPr="0001255A">
        <w:rPr>
          <w:rFonts w:cstheme="minorHAnsi"/>
        </w:rPr>
        <w:t xml:space="preserve"> </w:t>
      </w:r>
      <w:proofErr w:type="spellStart"/>
      <w:r w:rsidRPr="0001255A">
        <w:rPr>
          <w:rFonts w:cstheme="minorHAnsi"/>
        </w:rPr>
        <w:t>resources</w:t>
      </w:r>
      <w:proofErr w:type="spellEnd"/>
      <w:r w:rsidRPr="0001255A">
        <w:rPr>
          <w:rFonts w:cstheme="minorHAnsi"/>
        </w:rPr>
        <w:t>.</w:t>
      </w:r>
    </w:p>
    <w:p w14:paraId="2F5C7A7E" w14:textId="77777777" w:rsidR="00FF45CA" w:rsidRDefault="00FF45CA" w:rsidP="00FF45CA">
      <w:pPr>
        <w:spacing w:after="0"/>
        <w:rPr>
          <w:rFonts w:cstheme="minorHAnsi"/>
        </w:rPr>
      </w:pPr>
      <w:r w:rsidRPr="0001255A">
        <w:rPr>
          <w:rFonts w:cstheme="minorHAnsi"/>
        </w:rPr>
        <w:t xml:space="preserve">For </w:t>
      </w:r>
      <w:proofErr w:type="spellStart"/>
      <w:r w:rsidRPr="0001255A">
        <w:rPr>
          <w:rFonts w:cstheme="minorHAnsi"/>
        </w:rPr>
        <w:t>the</w:t>
      </w:r>
      <w:proofErr w:type="spellEnd"/>
      <w:r w:rsidRPr="0001255A">
        <w:rPr>
          <w:rFonts w:cstheme="minorHAnsi"/>
        </w:rPr>
        <w:t xml:space="preserve"> </w:t>
      </w:r>
      <w:proofErr w:type="spellStart"/>
      <w:r w:rsidRPr="0001255A">
        <w:rPr>
          <w:rFonts w:cstheme="minorHAnsi"/>
        </w:rPr>
        <w:t>purposes</w:t>
      </w:r>
      <w:proofErr w:type="spellEnd"/>
      <w:r w:rsidRPr="0001255A">
        <w:rPr>
          <w:rFonts w:cstheme="minorHAnsi"/>
        </w:rPr>
        <w:t xml:space="preserve"> </w:t>
      </w:r>
      <w:proofErr w:type="spellStart"/>
      <w:r w:rsidRPr="0001255A">
        <w:rPr>
          <w:rFonts w:cstheme="minorHAnsi"/>
        </w:rPr>
        <w:t>of</w:t>
      </w:r>
      <w:proofErr w:type="spellEnd"/>
      <w:r w:rsidRPr="0001255A">
        <w:rPr>
          <w:rFonts w:cstheme="minorHAnsi"/>
        </w:rPr>
        <w:t xml:space="preserve"> </w:t>
      </w:r>
      <w:proofErr w:type="spellStart"/>
      <w:r w:rsidRPr="0001255A">
        <w:rPr>
          <w:rFonts w:cstheme="minorHAnsi"/>
        </w:rPr>
        <w:t>the</w:t>
      </w:r>
      <w:proofErr w:type="spellEnd"/>
      <w:r w:rsidRPr="0001255A">
        <w:rPr>
          <w:rFonts w:cstheme="minorHAnsi"/>
        </w:rPr>
        <w:t xml:space="preserve"> </w:t>
      </w:r>
      <w:proofErr w:type="spellStart"/>
      <w:r w:rsidRPr="0001255A">
        <w:rPr>
          <w:rFonts w:cstheme="minorHAnsi"/>
        </w:rPr>
        <w:t>conceptual</w:t>
      </w:r>
      <w:proofErr w:type="spellEnd"/>
      <w:r w:rsidRPr="0001255A">
        <w:rPr>
          <w:rFonts w:cstheme="minorHAnsi"/>
        </w:rPr>
        <w:t xml:space="preserve"> </w:t>
      </w:r>
      <w:proofErr w:type="spellStart"/>
      <w:r w:rsidRPr="0001255A">
        <w:rPr>
          <w:rFonts w:cstheme="minorHAnsi"/>
        </w:rPr>
        <w:t>hydrogeological</w:t>
      </w:r>
      <w:proofErr w:type="spellEnd"/>
      <w:r w:rsidRPr="0001255A">
        <w:rPr>
          <w:rFonts w:cstheme="minorHAnsi"/>
        </w:rPr>
        <w:t xml:space="preserve"> model </w:t>
      </w:r>
      <w:proofErr w:type="spellStart"/>
      <w:r w:rsidRPr="0001255A">
        <w:rPr>
          <w:rFonts w:cstheme="minorHAnsi"/>
        </w:rPr>
        <w:t>and</w:t>
      </w:r>
      <w:proofErr w:type="spellEnd"/>
      <w:r w:rsidRPr="0001255A">
        <w:rPr>
          <w:rFonts w:cstheme="minorHAnsi"/>
        </w:rPr>
        <w:t xml:space="preserve"> monitoring design, </w:t>
      </w:r>
      <w:proofErr w:type="spellStart"/>
      <w:r w:rsidRPr="0001255A">
        <w:rPr>
          <w:rFonts w:cstheme="minorHAnsi"/>
        </w:rPr>
        <w:t>these</w:t>
      </w:r>
      <w:proofErr w:type="spellEnd"/>
      <w:r w:rsidRPr="0001255A">
        <w:rPr>
          <w:rFonts w:cstheme="minorHAnsi"/>
        </w:rPr>
        <w:t xml:space="preserve"> </w:t>
      </w:r>
      <w:proofErr w:type="spellStart"/>
      <w:r w:rsidRPr="0001255A">
        <w:rPr>
          <w:rFonts w:cstheme="minorHAnsi"/>
        </w:rPr>
        <w:t>environments</w:t>
      </w:r>
      <w:proofErr w:type="spellEnd"/>
      <w:r w:rsidRPr="0001255A">
        <w:rPr>
          <w:rFonts w:cstheme="minorHAnsi"/>
        </w:rPr>
        <w:t xml:space="preserve"> are </w:t>
      </w:r>
      <w:proofErr w:type="spellStart"/>
      <w:r w:rsidRPr="0001255A">
        <w:rPr>
          <w:rFonts w:cstheme="minorHAnsi"/>
        </w:rPr>
        <w:t>further</w:t>
      </w:r>
      <w:proofErr w:type="spellEnd"/>
      <w:r w:rsidRPr="0001255A">
        <w:rPr>
          <w:rFonts w:cstheme="minorHAnsi"/>
        </w:rPr>
        <w:t xml:space="preserve"> </w:t>
      </w:r>
      <w:proofErr w:type="spellStart"/>
      <w:r w:rsidRPr="0001255A">
        <w:rPr>
          <w:rFonts w:cstheme="minorHAnsi"/>
        </w:rPr>
        <w:t>grouped</w:t>
      </w:r>
      <w:proofErr w:type="spellEnd"/>
      <w:r w:rsidRPr="0001255A">
        <w:rPr>
          <w:rFonts w:cstheme="minorHAnsi"/>
        </w:rPr>
        <w:t xml:space="preserve"> </w:t>
      </w:r>
      <w:proofErr w:type="spellStart"/>
      <w:r w:rsidRPr="0001255A">
        <w:rPr>
          <w:rFonts w:cstheme="minorHAnsi"/>
        </w:rPr>
        <w:t>into</w:t>
      </w:r>
      <w:proofErr w:type="spellEnd"/>
      <w:r w:rsidRPr="0001255A">
        <w:rPr>
          <w:rFonts w:cstheme="minorHAnsi"/>
        </w:rPr>
        <w:t xml:space="preserve"> </w:t>
      </w:r>
      <w:proofErr w:type="spellStart"/>
      <w:r w:rsidRPr="0001255A">
        <w:rPr>
          <w:rFonts w:cstheme="minorHAnsi"/>
        </w:rPr>
        <w:t>three</w:t>
      </w:r>
      <w:proofErr w:type="spellEnd"/>
      <w:r w:rsidRPr="0001255A">
        <w:rPr>
          <w:rFonts w:cstheme="minorHAnsi"/>
        </w:rPr>
        <w:t xml:space="preserve"> principal </w:t>
      </w:r>
      <w:proofErr w:type="spellStart"/>
      <w:r w:rsidRPr="0001255A">
        <w:rPr>
          <w:rFonts w:cstheme="minorHAnsi"/>
        </w:rPr>
        <w:t>hydrogeological</w:t>
      </w:r>
      <w:proofErr w:type="spellEnd"/>
      <w:r w:rsidRPr="0001255A">
        <w:rPr>
          <w:rFonts w:cstheme="minorHAnsi"/>
        </w:rPr>
        <w:t xml:space="preserve"> </w:t>
      </w:r>
      <w:proofErr w:type="spellStart"/>
      <w:r w:rsidRPr="0001255A">
        <w:rPr>
          <w:rFonts w:cstheme="minorHAnsi"/>
        </w:rPr>
        <w:t>units</w:t>
      </w:r>
      <w:proofErr w:type="spellEnd"/>
      <w:r w:rsidRPr="0001255A">
        <w:rPr>
          <w:rFonts w:cstheme="minorHAnsi"/>
        </w:rPr>
        <w:t xml:space="preserve"> </w:t>
      </w:r>
      <w:proofErr w:type="spellStart"/>
      <w:r w:rsidRPr="0001255A">
        <w:rPr>
          <w:rFonts w:cstheme="minorHAnsi"/>
        </w:rPr>
        <w:t>according</w:t>
      </w:r>
      <w:proofErr w:type="spellEnd"/>
      <w:r w:rsidRPr="0001255A">
        <w:rPr>
          <w:rFonts w:cstheme="minorHAnsi"/>
        </w:rPr>
        <w:t xml:space="preserve"> to </w:t>
      </w:r>
      <w:proofErr w:type="spellStart"/>
      <w:r w:rsidRPr="0001255A">
        <w:rPr>
          <w:rFonts w:cstheme="minorHAnsi"/>
        </w:rPr>
        <w:t>their</w:t>
      </w:r>
      <w:proofErr w:type="spellEnd"/>
      <w:r w:rsidRPr="0001255A">
        <w:rPr>
          <w:rFonts w:cstheme="minorHAnsi"/>
        </w:rPr>
        <w:t xml:space="preserve"> </w:t>
      </w:r>
      <w:proofErr w:type="spellStart"/>
      <w:r w:rsidRPr="0001255A">
        <w:rPr>
          <w:rFonts w:cstheme="minorHAnsi"/>
        </w:rPr>
        <w:t>permeability</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hydraulic</w:t>
      </w:r>
      <w:proofErr w:type="spellEnd"/>
      <w:r w:rsidRPr="0001255A">
        <w:rPr>
          <w:rFonts w:cstheme="minorHAnsi"/>
        </w:rPr>
        <w:t xml:space="preserve"> </w:t>
      </w:r>
      <w:proofErr w:type="spellStart"/>
      <w:r w:rsidRPr="0001255A">
        <w:rPr>
          <w:rFonts w:cstheme="minorHAnsi"/>
        </w:rPr>
        <w:t>function</w:t>
      </w:r>
      <w:proofErr w:type="spellEnd"/>
      <w:r w:rsidRPr="0001255A">
        <w:rPr>
          <w:rFonts w:cstheme="minorHAnsi"/>
        </w:rPr>
        <w:t xml:space="preserve"> </w:t>
      </w:r>
      <w:proofErr w:type="spellStart"/>
      <w:r w:rsidRPr="0001255A">
        <w:rPr>
          <w:rFonts w:cstheme="minorHAnsi"/>
        </w:rPr>
        <w:t>within</w:t>
      </w:r>
      <w:proofErr w:type="spellEnd"/>
      <w:r w:rsidRPr="0001255A">
        <w:rPr>
          <w:rFonts w:cstheme="minorHAnsi"/>
        </w:rPr>
        <w:t xml:space="preserve"> </w:t>
      </w:r>
      <w:proofErr w:type="spellStart"/>
      <w:r w:rsidRPr="0001255A">
        <w:rPr>
          <w:rFonts w:cstheme="minorHAnsi"/>
        </w:rPr>
        <w:t>the</w:t>
      </w:r>
      <w:proofErr w:type="spellEnd"/>
      <w:r w:rsidRPr="0001255A">
        <w:rPr>
          <w:rFonts w:cstheme="minorHAnsi"/>
        </w:rPr>
        <w:t xml:space="preserve"> </w:t>
      </w:r>
      <w:proofErr w:type="spellStart"/>
      <w:r w:rsidRPr="0001255A">
        <w:rPr>
          <w:rFonts w:cstheme="minorHAnsi"/>
        </w:rPr>
        <w:t>groundwater</w:t>
      </w:r>
      <w:proofErr w:type="spellEnd"/>
      <w:r w:rsidRPr="0001255A">
        <w:rPr>
          <w:rFonts w:cstheme="minorHAnsi"/>
        </w:rPr>
        <w:t xml:space="preserve"> system: </w:t>
      </w:r>
      <w:proofErr w:type="spellStart"/>
      <w:r w:rsidRPr="0001255A">
        <w:rPr>
          <w:rFonts w:cstheme="minorHAnsi"/>
        </w:rPr>
        <w:t>aquifers</w:t>
      </w:r>
      <w:proofErr w:type="spellEnd"/>
      <w:r w:rsidRPr="0001255A">
        <w:rPr>
          <w:rFonts w:cstheme="minorHAnsi"/>
        </w:rPr>
        <w:t xml:space="preserve">, </w:t>
      </w:r>
      <w:proofErr w:type="spellStart"/>
      <w:r w:rsidRPr="0001255A">
        <w:rPr>
          <w:rFonts w:cstheme="minorHAnsi"/>
        </w:rPr>
        <w:t>aquitards</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aquicludes</w:t>
      </w:r>
      <w:proofErr w:type="spellEnd"/>
      <w:r w:rsidRPr="0001255A">
        <w:rPr>
          <w:rFonts w:cstheme="minorHAnsi"/>
        </w:rPr>
        <w:t xml:space="preserve">. </w:t>
      </w:r>
    </w:p>
    <w:p w14:paraId="09D3FFC1" w14:textId="77777777" w:rsidR="00FF45CA" w:rsidRPr="0001255A" w:rsidRDefault="00FF45CA" w:rsidP="00FF45CA">
      <w:pPr>
        <w:spacing w:after="0"/>
        <w:rPr>
          <w:rFonts w:cstheme="minorHAnsi"/>
        </w:rPr>
      </w:pPr>
      <w:proofErr w:type="spellStart"/>
      <w:r w:rsidRPr="0001255A">
        <w:rPr>
          <w:rFonts w:cstheme="minorHAnsi"/>
        </w:rPr>
        <w:t>This</w:t>
      </w:r>
      <w:proofErr w:type="spellEnd"/>
      <w:r w:rsidRPr="0001255A">
        <w:rPr>
          <w:rFonts w:cstheme="minorHAnsi"/>
        </w:rPr>
        <w:t xml:space="preserve"> </w:t>
      </w:r>
      <w:proofErr w:type="spellStart"/>
      <w:r w:rsidRPr="0001255A">
        <w:rPr>
          <w:rFonts w:cstheme="minorHAnsi"/>
        </w:rPr>
        <w:t>functional</w:t>
      </w:r>
      <w:proofErr w:type="spellEnd"/>
      <w:r w:rsidRPr="0001255A">
        <w:rPr>
          <w:rFonts w:cstheme="minorHAnsi"/>
        </w:rPr>
        <w:t xml:space="preserve"> </w:t>
      </w:r>
      <w:proofErr w:type="spellStart"/>
      <w:r w:rsidRPr="0001255A">
        <w:rPr>
          <w:rFonts w:cstheme="minorHAnsi"/>
        </w:rPr>
        <w:t>classification</w:t>
      </w:r>
      <w:proofErr w:type="spellEnd"/>
      <w:r w:rsidRPr="0001255A">
        <w:rPr>
          <w:rFonts w:cstheme="minorHAnsi"/>
        </w:rPr>
        <w:t xml:space="preserve"> </w:t>
      </w:r>
      <w:proofErr w:type="spellStart"/>
      <w:r w:rsidRPr="0001255A">
        <w:rPr>
          <w:rFonts w:cstheme="minorHAnsi"/>
        </w:rPr>
        <w:t>provides</w:t>
      </w:r>
      <w:proofErr w:type="spellEnd"/>
      <w:r w:rsidRPr="0001255A">
        <w:rPr>
          <w:rFonts w:cstheme="minorHAnsi"/>
        </w:rPr>
        <w:t xml:space="preserve"> a </w:t>
      </w:r>
      <w:proofErr w:type="spellStart"/>
      <w:r w:rsidRPr="0001255A">
        <w:rPr>
          <w:rFonts w:cstheme="minorHAnsi"/>
        </w:rPr>
        <w:t>simplified</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operational</w:t>
      </w:r>
      <w:proofErr w:type="spellEnd"/>
      <w:r w:rsidRPr="0001255A">
        <w:rPr>
          <w:rFonts w:cstheme="minorHAnsi"/>
        </w:rPr>
        <w:t xml:space="preserve"> </w:t>
      </w:r>
      <w:proofErr w:type="spellStart"/>
      <w:r w:rsidRPr="0001255A">
        <w:rPr>
          <w:rFonts w:cstheme="minorHAnsi"/>
        </w:rPr>
        <w:t>framework</w:t>
      </w:r>
      <w:proofErr w:type="spellEnd"/>
      <w:r w:rsidRPr="0001255A">
        <w:rPr>
          <w:rFonts w:cstheme="minorHAnsi"/>
        </w:rPr>
        <w:t xml:space="preserve"> for </w:t>
      </w:r>
      <w:proofErr w:type="spellStart"/>
      <w:r w:rsidRPr="0001255A">
        <w:rPr>
          <w:rFonts w:cstheme="minorHAnsi"/>
        </w:rPr>
        <w:t>describing</w:t>
      </w:r>
      <w:proofErr w:type="spellEnd"/>
      <w:r w:rsidRPr="0001255A">
        <w:rPr>
          <w:rFonts w:cstheme="minorHAnsi"/>
        </w:rPr>
        <w:t xml:space="preserve"> </w:t>
      </w:r>
      <w:proofErr w:type="spellStart"/>
      <w:r w:rsidRPr="0001255A">
        <w:rPr>
          <w:rFonts w:cstheme="minorHAnsi"/>
        </w:rPr>
        <w:t>groundwater</w:t>
      </w:r>
      <w:proofErr w:type="spellEnd"/>
      <w:r w:rsidRPr="0001255A">
        <w:rPr>
          <w:rFonts w:cstheme="minorHAnsi"/>
        </w:rPr>
        <w:t xml:space="preserve"> </w:t>
      </w:r>
      <w:proofErr w:type="spellStart"/>
      <w:r w:rsidRPr="0001255A">
        <w:rPr>
          <w:rFonts w:cstheme="minorHAnsi"/>
        </w:rPr>
        <w:t>flow</w:t>
      </w:r>
      <w:proofErr w:type="spellEnd"/>
      <w:r w:rsidRPr="0001255A">
        <w:rPr>
          <w:rFonts w:cstheme="minorHAnsi"/>
        </w:rPr>
        <w:t xml:space="preserve">, </w:t>
      </w:r>
      <w:proofErr w:type="spellStart"/>
      <w:r w:rsidRPr="0001255A">
        <w:rPr>
          <w:rFonts w:cstheme="minorHAnsi"/>
        </w:rPr>
        <w:t>recharge</w:t>
      </w:r>
      <w:proofErr w:type="spellEnd"/>
      <w:r w:rsidRPr="0001255A">
        <w:rPr>
          <w:rFonts w:cstheme="minorHAnsi"/>
        </w:rPr>
        <w:t xml:space="preserve">, </w:t>
      </w:r>
      <w:proofErr w:type="spellStart"/>
      <w:r w:rsidRPr="0001255A">
        <w:rPr>
          <w:rFonts w:cstheme="minorHAnsi"/>
        </w:rPr>
        <w:t>storage</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discharge</w:t>
      </w:r>
      <w:proofErr w:type="spellEnd"/>
      <w:r w:rsidRPr="0001255A">
        <w:rPr>
          <w:rFonts w:cstheme="minorHAnsi"/>
        </w:rPr>
        <w:t xml:space="preserve"> </w:t>
      </w:r>
      <w:proofErr w:type="spellStart"/>
      <w:r w:rsidRPr="0001255A">
        <w:rPr>
          <w:rFonts w:cstheme="minorHAnsi"/>
        </w:rPr>
        <w:t>processes</w:t>
      </w:r>
      <w:proofErr w:type="spellEnd"/>
      <w:r w:rsidRPr="0001255A">
        <w:rPr>
          <w:rFonts w:cstheme="minorHAnsi"/>
        </w:rPr>
        <w:t xml:space="preserve"> </w:t>
      </w:r>
      <w:proofErr w:type="spellStart"/>
      <w:r w:rsidRPr="0001255A">
        <w:rPr>
          <w:rFonts w:cstheme="minorHAnsi"/>
        </w:rPr>
        <w:t>within</w:t>
      </w:r>
      <w:proofErr w:type="spellEnd"/>
      <w:r w:rsidRPr="0001255A">
        <w:rPr>
          <w:rFonts w:cstheme="minorHAnsi"/>
        </w:rPr>
        <w:t xml:space="preserve"> </w:t>
      </w:r>
      <w:proofErr w:type="spellStart"/>
      <w:r w:rsidRPr="0001255A">
        <w:rPr>
          <w:rFonts w:cstheme="minorHAnsi"/>
        </w:rPr>
        <w:t>the</w:t>
      </w:r>
      <w:proofErr w:type="spellEnd"/>
      <w:r w:rsidRPr="0001255A">
        <w:rPr>
          <w:rFonts w:cstheme="minorHAnsi"/>
        </w:rPr>
        <w:t xml:space="preserve"> </w:t>
      </w:r>
      <w:proofErr w:type="spellStart"/>
      <w:r w:rsidRPr="0001255A">
        <w:rPr>
          <w:rFonts w:cstheme="minorHAnsi"/>
        </w:rPr>
        <w:t>Transboundary</w:t>
      </w:r>
      <w:proofErr w:type="spellEnd"/>
      <w:r w:rsidRPr="0001255A">
        <w:rPr>
          <w:rFonts w:cstheme="minorHAnsi"/>
        </w:rPr>
        <w:t xml:space="preserve"> </w:t>
      </w:r>
      <w:proofErr w:type="spellStart"/>
      <w:r w:rsidRPr="0001255A">
        <w:rPr>
          <w:rFonts w:cstheme="minorHAnsi"/>
        </w:rPr>
        <w:t>Aquifer</w:t>
      </w:r>
      <w:proofErr w:type="spellEnd"/>
      <w:r w:rsidRPr="0001255A">
        <w:rPr>
          <w:rFonts w:cstheme="minorHAnsi"/>
        </w:rPr>
        <w:t xml:space="preserve"> Una.</w:t>
      </w:r>
    </w:p>
    <w:p w14:paraId="250749A2" w14:textId="77777777" w:rsidR="00FF45CA" w:rsidRDefault="00FF45CA" w:rsidP="00FF45CA">
      <w:pPr>
        <w:spacing w:after="0"/>
        <w:rPr>
          <w:rFonts w:cstheme="minorHAnsi"/>
        </w:rPr>
      </w:pPr>
      <w:proofErr w:type="spellStart"/>
      <w:r w:rsidRPr="0001255A">
        <w:rPr>
          <w:rFonts w:cstheme="minorHAnsi"/>
        </w:rPr>
        <w:t>Accordingly</w:t>
      </w:r>
      <w:proofErr w:type="spellEnd"/>
      <w:r w:rsidRPr="0001255A">
        <w:rPr>
          <w:rFonts w:cstheme="minorHAnsi"/>
        </w:rPr>
        <w:t xml:space="preserve">, </w:t>
      </w:r>
      <w:proofErr w:type="spellStart"/>
      <w:r w:rsidRPr="0001255A">
        <w:rPr>
          <w:rFonts w:cstheme="minorHAnsi"/>
        </w:rPr>
        <w:t>aquifers</w:t>
      </w:r>
      <w:proofErr w:type="spellEnd"/>
      <w:r w:rsidRPr="0001255A">
        <w:rPr>
          <w:rFonts w:cstheme="minorHAnsi"/>
        </w:rPr>
        <w:t xml:space="preserve"> </w:t>
      </w:r>
      <w:proofErr w:type="spellStart"/>
      <w:r w:rsidRPr="0001255A">
        <w:rPr>
          <w:rFonts w:cstheme="minorHAnsi"/>
        </w:rPr>
        <w:t>represent</w:t>
      </w:r>
      <w:proofErr w:type="spellEnd"/>
      <w:r w:rsidRPr="0001255A">
        <w:rPr>
          <w:rFonts w:cstheme="minorHAnsi"/>
        </w:rPr>
        <w:t xml:space="preserve"> </w:t>
      </w:r>
      <w:proofErr w:type="spellStart"/>
      <w:r w:rsidRPr="0001255A">
        <w:rPr>
          <w:rFonts w:cstheme="minorHAnsi"/>
        </w:rPr>
        <w:t>permeable</w:t>
      </w:r>
      <w:proofErr w:type="spellEnd"/>
      <w:r w:rsidRPr="0001255A">
        <w:rPr>
          <w:rFonts w:cstheme="minorHAnsi"/>
        </w:rPr>
        <w:t xml:space="preserve"> </w:t>
      </w:r>
      <w:proofErr w:type="spellStart"/>
      <w:r w:rsidRPr="0001255A">
        <w:rPr>
          <w:rFonts w:cstheme="minorHAnsi"/>
        </w:rPr>
        <w:t>geological</w:t>
      </w:r>
      <w:proofErr w:type="spellEnd"/>
      <w:r w:rsidRPr="0001255A">
        <w:rPr>
          <w:rFonts w:cstheme="minorHAnsi"/>
        </w:rPr>
        <w:t xml:space="preserve"> </w:t>
      </w:r>
      <w:proofErr w:type="spellStart"/>
      <w:r w:rsidRPr="0001255A">
        <w:rPr>
          <w:rFonts w:cstheme="minorHAnsi"/>
        </w:rPr>
        <w:t>units</w:t>
      </w:r>
      <w:proofErr w:type="spellEnd"/>
      <w:r w:rsidRPr="0001255A">
        <w:rPr>
          <w:rFonts w:cstheme="minorHAnsi"/>
        </w:rPr>
        <w:t xml:space="preserve"> </w:t>
      </w:r>
      <w:proofErr w:type="spellStart"/>
      <w:r w:rsidRPr="0001255A">
        <w:rPr>
          <w:rFonts w:cstheme="minorHAnsi"/>
        </w:rPr>
        <w:t>with</w:t>
      </w:r>
      <w:proofErr w:type="spellEnd"/>
      <w:r w:rsidRPr="0001255A">
        <w:rPr>
          <w:rFonts w:cstheme="minorHAnsi"/>
        </w:rPr>
        <w:t xml:space="preserve"> </w:t>
      </w:r>
      <w:proofErr w:type="spellStart"/>
      <w:r w:rsidRPr="0001255A">
        <w:rPr>
          <w:rFonts w:cstheme="minorHAnsi"/>
        </w:rPr>
        <w:t>significant</w:t>
      </w:r>
      <w:proofErr w:type="spellEnd"/>
      <w:r w:rsidRPr="0001255A">
        <w:rPr>
          <w:rFonts w:cstheme="minorHAnsi"/>
        </w:rPr>
        <w:t xml:space="preserve"> </w:t>
      </w:r>
      <w:proofErr w:type="spellStart"/>
      <w:r w:rsidRPr="0001255A">
        <w:rPr>
          <w:rFonts w:cstheme="minorHAnsi"/>
        </w:rPr>
        <w:t>groundwater</w:t>
      </w:r>
      <w:proofErr w:type="spellEnd"/>
      <w:r w:rsidRPr="0001255A">
        <w:rPr>
          <w:rFonts w:cstheme="minorHAnsi"/>
        </w:rPr>
        <w:t xml:space="preserve"> </w:t>
      </w:r>
      <w:proofErr w:type="spellStart"/>
      <w:r w:rsidRPr="0001255A">
        <w:rPr>
          <w:rFonts w:cstheme="minorHAnsi"/>
        </w:rPr>
        <w:t>storage</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transmission</w:t>
      </w:r>
      <w:proofErr w:type="spellEnd"/>
      <w:r w:rsidRPr="0001255A">
        <w:rPr>
          <w:rFonts w:cstheme="minorHAnsi"/>
        </w:rPr>
        <w:t xml:space="preserve"> </w:t>
      </w:r>
      <w:proofErr w:type="spellStart"/>
      <w:r w:rsidRPr="0001255A">
        <w:rPr>
          <w:rFonts w:cstheme="minorHAnsi"/>
        </w:rPr>
        <w:t>capacity</w:t>
      </w:r>
      <w:proofErr w:type="spellEnd"/>
      <w:r w:rsidRPr="0001255A">
        <w:rPr>
          <w:rFonts w:cstheme="minorHAnsi"/>
        </w:rPr>
        <w:t xml:space="preserve">, </w:t>
      </w:r>
      <w:proofErr w:type="spellStart"/>
      <w:r w:rsidRPr="0001255A">
        <w:rPr>
          <w:rFonts w:cstheme="minorHAnsi"/>
        </w:rPr>
        <w:t>aquitards</w:t>
      </w:r>
      <w:proofErr w:type="spellEnd"/>
      <w:r w:rsidRPr="0001255A">
        <w:rPr>
          <w:rFonts w:cstheme="minorHAnsi"/>
        </w:rPr>
        <w:t xml:space="preserve"> </w:t>
      </w:r>
      <w:proofErr w:type="spellStart"/>
      <w:r w:rsidRPr="0001255A">
        <w:rPr>
          <w:rFonts w:cstheme="minorHAnsi"/>
        </w:rPr>
        <w:t>comprise</w:t>
      </w:r>
      <w:proofErr w:type="spellEnd"/>
      <w:r w:rsidRPr="0001255A">
        <w:rPr>
          <w:rFonts w:cstheme="minorHAnsi"/>
        </w:rPr>
        <w:t xml:space="preserve"> </w:t>
      </w:r>
      <w:proofErr w:type="spellStart"/>
      <w:r w:rsidRPr="0001255A">
        <w:rPr>
          <w:rFonts w:cstheme="minorHAnsi"/>
        </w:rPr>
        <w:t>less-permeable</w:t>
      </w:r>
      <w:proofErr w:type="spellEnd"/>
      <w:r w:rsidRPr="0001255A">
        <w:rPr>
          <w:rFonts w:cstheme="minorHAnsi"/>
        </w:rPr>
        <w:t xml:space="preserve"> </w:t>
      </w:r>
      <w:proofErr w:type="spellStart"/>
      <w:r w:rsidRPr="0001255A">
        <w:rPr>
          <w:rFonts w:cstheme="minorHAnsi"/>
        </w:rPr>
        <w:t>units</w:t>
      </w:r>
      <w:proofErr w:type="spellEnd"/>
      <w:r w:rsidRPr="0001255A">
        <w:rPr>
          <w:rFonts w:cstheme="minorHAnsi"/>
        </w:rPr>
        <w:t xml:space="preserve"> </w:t>
      </w:r>
      <w:proofErr w:type="spellStart"/>
      <w:r w:rsidRPr="0001255A">
        <w:rPr>
          <w:rFonts w:cstheme="minorHAnsi"/>
        </w:rPr>
        <w:t>that</w:t>
      </w:r>
      <w:proofErr w:type="spellEnd"/>
      <w:r w:rsidRPr="0001255A">
        <w:rPr>
          <w:rFonts w:cstheme="minorHAnsi"/>
        </w:rPr>
        <w:t xml:space="preserve"> </w:t>
      </w:r>
      <w:proofErr w:type="spellStart"/>
      <w:r w:rsidRPr="0001255A">
        <w:rPr>
          <w:rFonts w:cstheme="minorHAnsi"/>
        </w:rPr>
        <w:t>restrict</w:t>
      </w:r>
      <w:proofErr w:type="spellEnd"/>
      <w:r w:rsidRPr="0001255A">
        <w:rPr>
          <w:rFonts w:cstheme="minorHAnsi"/>
        </w:rPr>
        <w:t xml:space="preserve"> </w:t>
      </w:r>
      <w:proofErr w:type="spellStart"/>
      <w:r w:rsidRPr="0001255A">
        <w:rPr>
          <w:rFonts w:cstheme="minorHAnsi"/>
        </w:rPr>
        <w:t>groundwater</w:t>
      </w:r>
      <w:proofErr w:type="spellEnd"/>
      <w:r w:rsidRPr="0001255A">
        <w:rPr>
          <w:rFonts w:cstheme="minorHAnsi"/>
        </w:rPr>
        <w:t xml:space="preserve"> </w:t>
      </w:r>
      <w:proofErr w:type="spellStart"/>
      <w:r w:rsidRPr="0001255A">
        <w:rPr>
          <w:rFonts w:cstheme="minorHAnsi"/>
        </w:rPr>
        <w:t>flow</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act</w:t>
      </w:r>
      <w:proofErr w:type="spellEnd"/>
      <w:r w:rsidRPr="0001255A">
        <w:rPr>
          <w:rFonts w:cstheme="minorHAnsi"/>
        </w:rPr>
        <w:t xml:space="preserve"> as </w:t>
      </w:r>
      <w:proofErr w:type="spellStart"/>
      <w:r w:rsidRPr="0001255A">
        <w:rPr>
          <w:rFonts w:cstheme="minorHAnsi"/>
        </w:rPr>
        <w:t>partial</w:t>
      </w:r>
      <w:proofErr w:type="spellEnd"/>
      <w:r w:rsidRPr="0001255A">
        <w:rPr>
          <w:rFonts w:cstheme="minorHAnsi"/>
        </w:rPr>
        <w:t xml:space="preserve"> </w:t>
      </w:r>
      <w:proofErr w:type="spellStart"/>
      <w:r w:rsidRPr="0001255A">
        <w:rPr>
          <w:rFonts w:cstheme="minorHAnsi"/>
        </w:rPr>
        <w:t>hydraulic</w:t>
      </w:r>
      <w:proofErr w:type="spellEnd"/>
      <w:r w:rsidRPr="0001255A">
        <w:rPr>
          <w:rFonts w:cstheme="minorHAnsi"/>
        </w:rPr>
        <w:t xml:space="preserve"> </w:t>
      </w:r>
      <w:proofErr w:type="spellStart"/>
      <w:r w:rsidRPr="0001255A">
        <w:rPr>
          <w:rFonts w:cstheme="minorHAnsi"/>
        </w:rPr>
        <w:t>barriers</w:t>
      </w:r>
      <w:proofErr w:type="spellEnd"/>
      <w:r w:rsidRPr="0001255A">
        <w:rPr>
          <w:rFonts w:cstheme="minorHAnsi"/>
        </w:rPr>
        <w:t xml:space="preserve">, </w:t>
      </w:r>
      <w:proofErr w:type="spellStart"/>
      <w:r w:rsidRPr="0001255A">
        <w:rPr>
          <w:rFonts w:cstheme="minorHAnsi"/>
        </w:rPr>
        <w:t>while</w:t>
      </w:r>
      <w:proofErr w:type="spellEnd"/>
      <w:r w:rsidRPr="0001255A">
        <w:rPr>
          <w:rFonts w:cstheme="minorHAnsi"/>
        </w:rPr>
        <w:t xml:space="preserve"> </w:t>
      </w:r>
      <w:proofErr w:type="spellStart"/>
      <w:r w:rsidRPr="0001255A">
        <w:rPr>
          <w:rFonts w:cstheme="minorHAnsi"/>
        </w:rPr>
        <w:t>aquicludes</w:t>
      </w:r>
      <w:proofErr w:type="spellEnd"/>
      <w:r w:rsidRPr="0001255A">
        <w:rPr>
          <w:rFonts w:cstheme="minorHAnsi"/>
        </w:rPr>
        <w:t xml:space="preserve"> </w:t>
      </w:r>
      <w:proofErr w:type="spellStart"/>
      <w:r w:rsidRPr="0001255A">
        <w:rPr>
          <w:rFonts w:cstheme="minorHAnsi"/>
        </w:rPr>
        <w:t>consist</w:t>
      </w:r>
      <w:proofErr w:type="spellEnd"/>
      <w:r w:rsidRPr="0001255A">
        <w:rPr>
          <w:rFonts w:cstheme="minorHAnsi"/>
        </w:rPr>
        <w:t xml:space="preserve"> </w:t>
      </w:r>
      <w:proofErr w:type="spellStart"/>
      <w:r w:rsidRPr="0001255A">
        <w:rPr>
          <w:rFonts w:cstheme="minorHAnsi"/>
        </w:rPr>
        <w:t>of</w:t>
      </w:r>
      <w:proofErr w:type="spellEnd"/>
      <w:r w:rsidRPr="0001255A">
        <w:rPr>
          <w:rFonts w:cstheme="minorHAnsi"/>
        </w:rPr>
        <w:t xml:space="preserve"> </w:t>
      </w:r>
      <w:proofErr w:type="spellStart"/>
      <w:r w:rsidRPr="0001255A">
        <w:rPr>
          <w:rFonts w:cstheme="minorHAnsi"/>
        </w:rPr>
        <w:t>nearly</w:t>
      </w:r>
      <w:proofErr w:type="spellEnd"/>
      <w:r w:rsidRPr="0001255A">
        <w:rPr>
          <w:rFonts w:cstheme="minorHAnsi"/>
        </w:rPr>
        <w:t xml:space="preserve"> </w:t>
      </w:r>
      <w:proofErr w:type="spellStart"/>
      <w:r w:rsidRPr="0001255A">
        <w:rPr>
          <w:rFonts w:cstheme="minorHAnsi"/>
        </w:rPr>
        <w:t>impermeable</w:t>
      </w:r>
      <w:proofErr w:type="spellEnd"/>
      <w:r w:rsidRPr="0001255A">
        <w:rPr>
          <w:rFonts w:cstheme="minorHAnsi"/>
        </w:rPr>
        <w:t xml:space="preserve"> </w:t>
      </w:r>
      <w:proofErr w:type="spellStart"/>
      <w:r w:rsidRPr="0001255A">
        <w:rPr>
          <w:rFonts w:cstheme="minorHAnsi"/>
        </w:rPr>
        <w:t>formations</w:t>
      </w:r>
      <w:proofErr w:type="spellEnd"/>
      <w:r w:rsidRPr="0001255A">
        <w:rPr>
          <w:rFonts w:cstheme="minorHAnsi"/>
        </w:rPr>
        <w:t xml:space="preserve"> </w:t>
      </w:r>
      <w:proofErr w:type="spellStart"/>
      <w:r w:rsidRPr="0001255A">
        <w:rPr>
          <w:rFonts w:cstheme="minorHAnsi"/>
        </w:rPr>
        <w:t>that</w:t>
      </w:r>
      <w:proofErr w:type="spellEnd"/>
      <w:r w:rsidRPr="0001255A">
        <w:rPr>
          <w:rFonts w:cstheme="minorHAnsi"/>
        </w:rPr>
        <w:t xml:space="preserve"> </w:t>
      </w:r>
      <w:proofErr w:type="spellStart"/>
      <w:r w:rsidRPr="0001255A">
        <w:rPr>
          <w:rFonts w:cstheme="minorHAnsi"/>
        </w:rPr>
        <w:t>form</w:t>
      </w:r>
      <w:proofErr w:type="spellEnd"/>
      <w:r w:rsidRPr="0001255A">
        <w:rPr>
          <w:rFonts w:cstheme="minorHAnsi"/>
        </w:rPr>
        <w:t xml:space="preserve"> </w:t>
      </w:r>
      <w:proofErr w:type="spellStart"/>
      <w:r w:rsidRPr="0001255A">
        <w:rPr>
          <w:rFonts w:cstheme="minorHAnsi"/>
        </w:rPr>
        <w:t>effective</w:t>
      </w:r>
      <w:proofErr w:type="spellEnd"/>
      <w:r w:rsidRPr="0001255A">
        <w:rPr>
          <w:rFonts w:cstheme="minorHAnsi"/>
        </w:rPr>
        <w:t xml:space="preserve"> </w:t>
      </w:r>
      <w:proofErr w:type="spellStart"/>
      <w:r w:rsidRPr="0001255A">
        <w:rPr>
          <w:rFonts w:cstheme="minorHAnsi"/>
        </w:rPr>
        <w:t>boundaries</w:t>
      </w:r>
      <w:proofErr w:type="spellEnd"/>
      <w:r w:rsidRPr="0001255A">
        <w:rPr>
          <w:rFonts w:cstheme="minorHAnsi"/>
        </w:rPr>
        <w:t xml:space="preserve"> to </w:t>
      </w:r>
      <w:proofErr w:type="spellStart"/>
      <w:r w:rsidRPr="0001255A">
        <w:rPr>
          <w:rFonts w:cstheme="minorHAnsi"/>
        </w:rPr>
        <w:t>groundwater</w:t>
      </w:r>
      <w:proofErr w:type="spellEnd"/>
      <w:r w:rsidRPr="0001255A">
        <w:rPr>
          <w:rFonts w:cstheme="minorHAnsi"/>
        </w:rPr>
        <w:t xml:space="preserve"> </w:t>
      </w:r>
      <w:proofErr w:type="spellStart"/>
      <w:r w:rsidRPr="0001255A">
        <w:rPr>
          <w:rFonts w:cstheme="minorHAnsi"/>
        </w:rPr>
        <w:t>movement</w:t>
      </w:r>
      <w:proofErr w:type="spellEnd"/>
      <w:r w:rsidRPr="0001255A">
        <w:rPr>
          <w:rFonts w:cstheme="minorHAnsi"/>
        </w:rPr>
        <w:t>.</w:t>
      </w:r>
    </w:p>
    <w:p w14:paraId="23A0A05F" w14:textId="77777777" w:rsidR="00FF45CA" w:rsidRPr="00F9132B" w:rsidRDefault="00FF45CA" w:rsidP="00FF45CA">
      <w:pPr>
        <w:pStyle w:val="Pasussalistom"/>
        <w:tabs>
          <w:tab w:val="left" w:pos="426"/>
        </w:tabs>
        <w:spacing w:before="120" w:after="120"/>
        <w:ind w:left="284"/>
        <w:jc w:val="left"/>
        <w:rPr>
          <w:rFonts w:cstheme="minorHAnsi"/>
          <w:b/>
          <w:color w:val="000000"/>
        </w:rPr>
      </w:pPr>
      <w:r w:rsidRPr="00F9132B">
        <w:rPr>
          <w:rFonts w:cstheme="minorHAnsi"/>
          <w:b/>
          <w:color w:val="000000"/>
        </w:rPr>
        <w:t xml:space="preserve">AQUIFERS – PERMEABLE LAYERS </w:t>
      </w:r>
    </w:p>
    <w:p w14:paraId="64353227" w14:textId="77777777" w:rsidR="00FF45CA" w:rsidRPr="00302CC5" w:rsidRDefault="00FF45CA" w:rsidP="00FF45CA">
      <w:pPr>
        <w:tabs>
          <w:tab w:val="left" w:pos="426"/>
        </w:tabs>
        <w:spacing w:after="0" w:line="276" w:lineRule="auto"/>
        <w:rPr>
          <w:rFonts w:asciiTheme="minorHAnsi" w:hAnsiTheme="minorHAnsi" w:cstheme="minorHAnsi"/>
          <w:szCs w:val="22"/>
        </w:rPr>
      </w:pP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most </w:t>
      </w:r>
      <w:proofErr w:type="spellStart"/>
      <w:r w:rsidRPr="00302CC5">
        <w:rPr>
          <w:rFonts w:asciiTheme="minorHAnsi" w:hAnsiTheme="minorHAnsi" w:cstheme="minorHAnsi"/>
          <w:szCs w:val="22"/>
        </w:rPr>
        <w:t>significant</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hydrogeological</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collectors</w:t>
      </w:r>
      <w:proofErr w:type="spellEnd"/>
      <w:r w:rsidRPr="00302CC5">
        <w:rPr>
          <w:rFonts w:asciiTheme="minorHAnsi" w:hAnsiTheme="minorHAnsi" w:cstheme="minorHAnsi"/>
          <w:szCs w:val="22"/>
        </w:rPr>
        <w:t xml:space="preserve"> are </w:t>
      </w:r>
      <w:proofErr w:type="spellStart"/>
      <w:r w:rsidRPr="00302CC5">
        <w:rPr>
          <w:rFonts w:asciiTheme="minorHAnsi" w:hAnsiTheme="minorHAnsi" w:cstheme="minorHAnsi"/>
          <w:szCs w:val="22"/>
        </w:rPr>
        <w:t>carbonate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rocks</w:t>
      </w:r>
      <w:proofErr w:type="spellEnd"/>
      <w:r w:rsidRPr="00302CC5">
        <w:rPr>
          <w:rFonts w:asciiTheme="minorHAnsi" w:hAnsiTheme="minorHAnsi" w:cstheme="minorHAnsi"/>
          <w:szCs w:val="22"/>
        </w:rPr>
        <w:t xml:space="preserve"> – </w:t>
      </w:r>
      <w:proofErr w:type="spellStart"/>
      <w:r w:rsidRPr="00302CC5">
        <w:rPr>
          <w:rFonts w:asciiTheme="minorHAnsi" w:hAnsiTheme="minorHAnsi" w:cstheme="minorHAnsi"/>
          <w:szCs w:val="22"/>
        </w:rPr>
        <w:t>limestones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dolomitic</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limestones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dolomites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Triassic</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Jurassic</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Cretaceous</w:t>
      </w:r>
      <w:proofErr w:type="spellEnd"/>
      <w:r w:rsidRPr="00302CC5">
        <w:rPr>
          <w:rFonts w:asciiTheme="minorHAnsi" w:hAnsiTheme="minorHAnsi" w:cstheme="minorHAnsi"/>
          <w:szCs w:val="22"/>
        </w:rPr>
        <w:t xml:space="preserve"> age, </w:t>
      </w:r>
      <w:proofErr w:type="spellStart"/>
      <w:r w:rsidRPr="00302CC5">
        <w:rPr>
          <w:rFonts w:asciiTheme="minorHAnsi" w:hAnsiTheme="minorHAnsi" w:cstheme="minorHAnsi"/>
          <w:szCs w:val="22"/>
        </w:rPr>
        <w:t>characterized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by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karst</w:t>
      </w:r>
      <w:proofErr w:type="spellEnd"/>
      <w:r w:rsidRPr="00302CC5">
        <w:rPr>
          <w:rFonts w:asciiTheme="minorHAnsi" w:hAnsiTheme="minorHAnsi" w:cstheme="minorHAnsi"/>
          <w:szCs w:val="22"/>
        </w:rPr>
        <w:t>–</w:t>
      </w:r>
      <w:proofErr w:type="spellStart"/>
      <w:r w:rsidRPr="00302CC5">
        <w:rPr>
          <w:rFonts w:asciiTheme="minorHAnsi" w:hAnsiTheme="minorHAnsi" w:cstheme="minorHAnsi"/>
          <w:szCs w:val="22"/>
        </w:rPr>
        <w:t>fracture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porosity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high</w:t>
      </w:r>
      <w:proofErr w:type="spellEnd"/>
      <w:r w:rsidRPr="00302CC5">
        <w:rPr>
          <w:rFonts w:asciiTheme="minorHAnsi" w:hAnsiTheme="minorHAnsi" w:cstheme="minorHAnsi"/>
          <w:szCs w:val="22"/>
        </w:rPr>
        <w:t xml:space="preserve"> to </w:t>
      </w:r>
      <w:proofErr w:type="spellStart"/>
      <w:r w:rsidRPr="00302CC5">
        <w:rPr>
          <w:rFonts w:asciiTheme="minorHAnsi" w:hAnsiTheme="minorHAnsi" w:cstheme="minorHAnsi"/>
          <w:szCs w:val="22"/>
        </w:rPr>
        <w:t>moderate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permeability</w:t>
      </w:r>
      <w:proofErr w:type="spellEnd"/>
      <w:r w:rsidRPr="00302CC5">
        <w:rPr>
          <w:rFonts w:asciiTheme="minorHAnsi" w:hAnsiTheme="minorHAnsi" w:cstheme="minorHAnsi"/>
          <w:szCs w:val="22"/>
        </w:rPr>
        <w:t xml:space="preserve"> . </w:t>
      </w:r>
    </w:p>
    <w:p w14:paraId="67D1F39B" w14:textId="77777777" w:rsidR="00FF45CA" w:rsidRPr="00302CC5" w:rsidRDefault="00FF45CA" w:rsidP="00FF45CA">
      <w:pPr>
        <w:tabs>
          <w:tab w:val="left" w:pos="426"/>
        </w:tabs>
        <w:spacing w:after="0" w:line="276" w:lineRule="auto"/>
        <w:rPr>
          <w:rFonts w:asciiTheme="minorHAnsi" w:hAnsiTheme="minorHAnsi" w:cstheme="minorHAnsi"/>
          <w:szCs w:val="22"/>
        </w:rPr>
      </w:pPr>
      <w:proofErr w:type="spellStart"/>
      <w:r w:rsidRPr="00302CC5">
        <w:rPr>
          <w:rFonts w:asciiTheme="minorHAnsi" w:hAnsiTheme="minorHAnsi" w:cstheme="minorHAnsi"/>
          <w:szCs w:val="22"/>
        </w:rPr>
        <w:t>Limestones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Cretaceous</w:t>
      </w:r>
      <w:proofErr w:type="spellEnd"/>
      <w:r w:rsidRPr="00302CC5">
        <w:rPr>
          <w:rFonts w:asciiTheme="minorHAnsi" w:hAnsiTheme="minorHAnsi" w:cstheme="minorHAnsi"/>
          <w:szCs w:val="22"/>
        </w:rPr>
        <w:t xml:space="preserve"> (K</w:t>
      </w:r>
      <w:r w:rsidRPr="00302CC5">
        <w:rPr>
          <w:rFonts w:asciiTheme="minorHAnsi" w:hAnsiTheme="minorHAnsi" w:cstheme="minorHAnsi"/>
          <w:szCs w:val="22"/>
          <w:vertAlign w:val="subscript"/>
        </w:rPr>
        <w:t>2</w:t>
      </w:r>
      <w:r w:rsidRPr="00302CC5">
        <w:rPr>
          <w:rFonts w:asciiTheme="minorHAnsi" w:hAnsiTheme="minorHAnsi" w:cstheme="minorHAnsi"/>
          <w:szCs w:val="22"/>
          <w:vertAlign w:val="superscript"/>
        </w:rPr>
        <w:t>1</w:t>
      </w:r>
      <w:r w:rsidRPr="00302CC5">
        <w:rPr>
          <w:rFonts w:asciiTheme="minorHAnsi" w:hAnsiTheme="minorHAnsi" w:cstheme="minorHAnsi"/>
          <w:szCs w:val="22"/>
        </w:rPr>
        <w:t xml:space="preserve"> ,  K</w:t>
      </w:r>
      <w:r w:rsidRPr="00302CC5">
        <w:rPr>
          <w:rFonts w:asciiTheme="minorHAnsi" w:hAnsiTheme="minorHAnsi" w:cstheme="minorHAnsi"/>
          <w:szCs w:val="22"/>
          <w:vertAlign w:val="subscript"/>
        </w:rPr>
        <w:t>2</w:t>
      </w:r>
      <w:r w:rsidRPr="00302CC5">
        <w:rPr>
          <w:rFonts w:asciiTheme="minorHAnsi" w:hAnsiTheme="minorHAnsi" w:cstheme="minorHAnsi"/>
          <w:szCs w:val="22"/>
          <w:vertAlign w:val="superscript"/>
        </w:rPr>
        <w:t xml:space="preserve">1+2 </w:t>
      </w:r>
      <w:r w:rsidRPr="00302CC5">
        <w:rPr>
          <w:rFonts w:asciiTheme="minorHAnsi" w:hAnsiTheme="minorHAnsi" w:cstheme="minorHAnsi"/>
          <w:szCs w:val="22"/>
        </w:rPr>
        <w:t xml:space="preserve"> , K</w:t>
      </w:r>
      <w:r w:rsidRPr="00302CC5">
        <w:rPr>
          <w:rFonts w:asciiTheme="minorHAnsi" w:hAnsiTheme="minorHAnsi" w:cstheme="minorHAnsi"/>
          <w:szCs w:val="22"/>
          <w:vertAlign w:val="subscript"/>
        </w:rPr>
        <w:t>2</w:t>
      </w:r>
      <w:r w:rsidRPr="00302CC5">
        <w:rPr>
          <w:rFonts w:asciiTheme="minorHAnsi" w:hAnsiTheme="minorHAnsi" w:cstheme="minorHAnsi"/>
          <w:szCs w:val="22"/>
          <w:vertAlign w:val="superscript"/>
        </w:rPr>
        <w:t>1,2</w:t>
      </w:r>
      <w:r w:rsidRPr="00302CC5">
        <w:rPr>
          <w:rFonts w:asciiTheme="minorHAnsi" w:hAnsiTheme="minorHAnsi" w:cstheme="minorHAnsi"/>
          <w:szCs w:val="22"/>
        </w:rPr>
        <w:t>, K</w:t>
      </w:r>
      <w:r w:rsidRPr="00302CC5">
        <w:rPr>
          <w:rFonts w:asciiTheme="minorHAnsi" w:hAnsiTheme="minorHAnsi" w:cstheme="minorHAnsi"/>
          <w:szCs w:val="22"/>
          <w:vertAlign w:val="subscript"/>
        </w:rPr>
        <w:t>2</w:t>
      </w:r>
      <w:r w:rsidRPr="00302CC5">
        <w:rPr>
          <w:rFonts w:asciiTheme="minorHAnsi" w:hAnsiTheme="minorHAnsi" w:cstheme="minorHAnsi"/>
          <w:szCs w:val="22"/>
          <w:vertAlign w:val="superscript"/>
        </w:rPr>
        <w:t>1-2</w:t>
      </w:r>
      <w:r w:rsidRPr="00302CC5">
        <w:rPr>
          <w:rFonts w:asciiTheme="minorHAnsi" w:hAnsiTheme="minorHAnsi" w:cstheme="minorHAnsi"/>
          <w:szCs w:val="22"/>
        </w:rPr>
        <w:t xml:space="preserve">, </w:t>
      </w:r>
      <w:r w:rsidRPr="00302CC5">
        <w:rPr>
          <w:rFonts w:asciiTheme="minorHAnsi" w:hAnsiTheme="minorHAnsi" w:cstheme="minorHAnsi"/>
          <w:szCs w:val="22"/>
          <w:vertAlign w:val="subscript"/>
        </w:rPr>
        <w:t>1-3</w:t>
      </w:r>
      <w:r w:rsidRPr="00302CC5">
        <w:rPr>
          <w:rFonts w:asciiTheme="minorHAnsi" w:hAnsiTheme="minorHAnsi" w:cstheme="minorHAnsi"/>
          <w:szCs w:val="22"/>
        </w:rPr>
        <w:t>K</w:t>
      </w:r>
      <w:r w:rsidRPr="00302CC5">
        <w:rPr>
          <w:rFonts w:asciiTheme="minorHAnsi" w:hAnsiTheme="minorHAnsi" w:cstheme="minorHAnsi"/>
          <w:szCs w:val="22"/>
          <w:vertAlign w:val="subscript"/>
        </w:rPr>
        <w:t>2</w:t>
      </w:r>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Jurassic</w:t>
      </w:r>
      <w:proofErr w:type="spellEnd"/>
      <w:r w:rsidRPr="00302CC5">
        <w:rPr>
          <w:rFonts w:asciiTheme="minorHAnsi" w:hAnsiTheme="minorHAnsi" w:cstheme="minorHAnsi"/>
          <w:szCs w:val="22"/>
        </w:rPr>
        <w:t xml:space="preserve">  (J</w:t>
      </w:r>
      <w:r w:rsidRPr="00302CC5">
        <w:rPr>
          <w:rFonts w:asciiTheme="minorHAnsi" w:hAnsiTheme="minorHAnsi" w:cstheme="minorHAnsi"/>
          <w:szCs w:val="22"/>
          <w:vertAlign w:val="subscript"/>
        </w:rPr>
        <w:t>1</w:t>
      </w:r>
      <w:r w:rsidRPr="00302CC5">
        <w:rPr>
          <w:rFonts w:asciiTheme="minorHAnsi" w:hAnsiTheme="minorHAnsi" w:cstheme="minorHAnsi"/>
          <w:szCs w:val="22"/>
          <w:vertAlign w:val="superscript"/>
        </w:rPr>
        <w:t xml:space="preserve">1-3 </w:t>
      </w:r>
      <w:r w:rsidRPr="00302CC5">
        <w:rPr>
          <w:rFonts w:asciiTheme="minorHAnsi" w:hAnsiTheme="minorHAnsi" w:cstheme="minorHAnsi"/>
          <w:szCs w:val="22"/>
        </w:rPr>
        <w:t xml:space="preserve"> , J</w:t>
      </w:r>
      <w:r w:rsidRPr="00302CC5">
        <w:rPr>
          <w:rFonts w:asciiTheme="minorHAnsi" w:hAnsiTheme="minorHAnsi" w:cstheme="minorHAnsi"/>
          <w:szCs w:val="22"/>
          <w:vertAlign w:val="subscript"/>
        </w:rPr>
        <w:t>1</w:t>
      </w:r>
      <w:r w:rsidRPr="00302CC5">
        <w:rPr>
          <w:rFonts w:asciiTheme="minorHAnsi" w:hAnsiTheme="minorHAnsi" w:cstheme="minorHAnsi"/>
          <w:szCs w:val="22"/>
          <w:vertAlign w:val="superscript"/>
        </w:rPr>
        <w:t>1-4</w:t>
      </w:r>
      <w:r w:rsidRPr="00302CC5">
        <w:rPr>
          <w:rFonts w:asciiTheme="minorHAnsi" w:hAnsiTheme="minorHAnsi" w:cstheme="minorHAnsi"/>
          <w:szCs w:val="22"/>
        </w:rPr>
        <w:t>, J</w:t>
      </w:r>
      <w:r w:rsidRPr="00302CC5">
        <w:rPr>
          <w:rFonts w:asciiTheme="minorHAnsi" w:hAnsiTheme="minorHAnsi" w:cstheme="minorHAnsi"/>
          <w:szCs w:val="22"/>
          <w:vertAlign w:val="subscript"/>
        </w:rPr>
        <w:t>1</w:t>
      </w:r>
      <w:r w:rsidRPr="00302CC5">
        <w:rPr>
          <w:rFonts w:asciiTheme="minorHAnsi" w:hAnsiTheme="minorHAnsi" w:cstheme="minorHAnsi"/>
          <w:szCs w:val="22"/>
          <w:vertAlign w:val="superscript"/>
        </w:rPr>
        <w:t>3</w:t>
      </w:r>
      <w:r w:rsidRPr="00302CC5">
        <w:rPr>
          <w:rFonts w:asciiTheme="minorHAnsi" w:hAnsiTheme="minorHAnsi" w:cstheme="minorHAnsi"/>
          <w:szCs w:val="22"/>
        </w:rPr>
        <w:t>, J</w:t>
      </w:r>
      <w:r w:rsidRPr="00302CC5">
        <w:rPr>
          <w:rFonts w:asciiTheme="minorHAnsi" w:hAnsiTheme="minorHAnsi" w:cstheme="minorHAnsi"/>
          <w:szCs w:val="22"/>
          <w:vertAlign w:val="subscript"/>
        </w:rPr>
        <w:t>1</w:t>
      </w:r>
      <w:r w:rsidRPr="00302CC5">
        <w:rPr>
          <w:rFonts w:asciiTheme="minorHAnsi" w:hAnsiTheme="minorHAnsi" w:cstheme="minorHAnsi"/>
          <w:szCs w:val="22"/>
          <w:vertAlign w:val="superscript"/>
        </w:rPr>
        <w:t>4</w:t>
      </w:r>
      <w:r w:rsidRPr="00302CC5">
        <w:rPr>
          <w:rFonts w:asciiTheme="minorHAnsi" w:hAnsiTheme="minorHAnsi" w:cstheme="minorHAnsi"/>
          <w:szCs w:val="22"/>
        </w:rPr>
        <w:t xml:space="preserve"> , J</w:t>
      </w:r>
      <w:r w:rsidRPr="00302CC5">
        <w:rPr>
          <w:rFonts w:asciiTheme="minorHAnsi" w:hAnsiTheme="minorHAnsi" w:cstheme="minorHAnsi"/>
          <w:szCs w:val="22"/>
          <w:vertAlign w:val="subscript"/>
        </w:rPr>
        <w:t xml:space="preserve">2 </w:t>
      </w:r>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to a </w:t>
      </w:r>
      <w:proofErr w:type="spellStart"/>
      <w:r w:rsidRPr="00302CC5">
        <w:rPr>
          <w:rFonts w:asciiTheme="minorHAnsi" w:hAnsiTheme="minorHAnsi" w:cstheme="minorHAnsi"/>
          <w:szCs w:val="22"/>
        </w:rPr>
        <w:t>lesser</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extent</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Midlle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Triasic</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southern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part</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TBA  (</w:t>
      </w:r>
      <w:r w:rsidRPr="00302CC5">
        <w:rPr>
          <w:rFonts w:asciiTheme="minorHAnsi" w:hAnsiTheme="minorHAnsi" w:cstheme="minorHAnsi"/>
          <w:szCs w:val="22"/>
          <w:vertAlign w:val="superscript"/>
        </w:rPr>
        <w:t>2</w:t>
      </w:r>
      <w:r w:rsidRPr="00302CC5">
        <w:rPr>
          <w:rFonts w:asciiTheme="minorHAnsi" w:hAnsiTheme="minorHAnsi" w:cstheme="minorHAnsi"/>
          <w:szCs w:val="22"/>
        </w:rPr>
        <w:t>T</w:t>
      </w:r>
      <w:r w:rsidRPr="00302CC5">
        <w:rPr>
          <w:rFonts w:asciiTheme="minorHAnsi" w:hAnsiTheme="minorHAnsi" w:cstheme="minorHAnsi"/>
          <w:szCs w:val="22"/>
          <w:vertAlign w:val="subscript"/>
        </w:rPr>
        <w:t>2</w:t>
      </w:r>
      <w:r w:rsidRPr="00302CC5">
        <w:rPr>
          <w:rFonts w:asciiTheme="minorHAnsi" w:hAnsiTheme="minorHAnsi" w:cstheme="minorHAnsi"/>
          <w:szCs w:val="22"/>
          <w:vertAlign w:val="superscript"/>
        </w:rPr>
        <w:t>1</w:t>
      </w:r>
      <w:r w:rsidRPr="00302CC5">
        <w:rPr>
          <w:rFonts w:asciiTheme="minorHAnsi" w:hAnsiTheme="minorHAnsi" w:cstheme="minorHAnsi"/>
          <w:szCs w:val="22"/>
        </w:rPr>
        <w:t xml:space="preserve"> , </w:t>
      </w:r>
      <w:r w:rsidRPr="00302CC5">
        <w:rPr>
          <w:rFonts w:asciiTheme="minorHAnsi" w:hAnsiTheme="minorHAnsi" w:cstheme="minorHAnsi"/>
          <w:szCs w:val="22"/>
          <w:vertAlign w:val="superscript"/>
        </w:rPr>
        <w:t>2</w:t>
      </w:r>
      <w:r w:rsidRPr="00302CC5">
        <w:rPr>
          <w:rFonts w:asciiTheme="minorHAnsi" w:hAnsiTheme="minorHAnsi" w:cstheme="minorHAnsi"/>
          <w:szCs w:val="22"/>
        </w:rPr>
        <w:t>T</w:t>
      </w:r>
      <w:r w:rsidRPr="00302CC5">
        <w:rPr>
          <w:rFonts w:asciiTheme="minorHAnsi" w:hAnsiTheme="minorHAnsi" w:cstheme="minorHAnsi"/>
          <w:szCs w:val="22"/>
          <w:vertAlign w:val="subscript"/>
        </w:rPr>
        <w:t>2</w:t>
      </w:r>
      <w:r w:rsidRPr="00302CC5">
        <w:rPr>
          <w:rFonts w:asciiTheme="minorHAnsi" w:hAnsiTheme="minorHAnsi" w:cstheme="minorHAnsi"/>
          <w:szCs w:val="22"/>
          <w:vertAlign w:val="superscript"/>
        </w:rPr>
        <w:t xml:space="preserve">2 </w:t>
      </w:r>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belong</w:t>
      </w:r>
      <w:proofErr w:type="spellEnd"/>
      <w:r w:rsidRPr="00302CC5">
        <w:rPr>
          <w:rFonts w:asciiTheme="minorHAnsi" w:hAnsiTheme="minorHAnsi" w:cstheme="minorHAnsi"/>
          <w:szCs w:val="22"/>
        </w:rPr>
        <w:t xml:space="preserve"> to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group</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high</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permeability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rocks</w:t>
      </w:r>
      <w:proofErr w:type="spellEnd"/>
      <w:r w:rsidRPr="00302CC5">
        <w:rPr>
          <w:rFonts w:asciiTheme="minorHAnsi" w:hAnsiTheme="minorHAnsi" w:cstheme="minorHAnsi"/>
          <w:szCs w:val="22"/>
        </w:rPr>
        <w:t xml:space="preserve">. </w:t>
      </w:r>
    </w:p>
    <w:p w14:paraId="7C7B81A8" w14:textId="77777777" w:rsidR="00FF45CA" w:rsidRPr="00302CC5" w:rsidRDefault="00FF45CA" w:rsidP="00FF45CA">
      <w:pPr>
        <w:tabs>
          <w:tab w:val="left" w:pos="426"/>
        </w:tabs>
        <w:spacing w:after="0" w:line="276" w:lineRule="auto"/>
        <w:rPr>
          <w:rFonts w:asciiTheme="minorHAnsi" w:hAnsiTheme="minorHAnsi" w:cstheme="minorHAnsi"/>
          <w:szCs w:val="22"/>
        </w:rPr>
      </w:pPr>
      <w:proofErr w:type="spellStart"/>
      <w:r w:rsidRPr="00302CC5">
        <w:rPr>
          <w:rFonts w:asciiTheme="minorHAnsi" w:hAnsiTheme="minorHAnsi" w:cstheme="minorHAnsi"/>
          <w:szCs w:val="22"/>
        </w:rPr>
        <w:t>Rocks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with</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fissured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porosity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moderate</w:t>
      </w:r>
      <w:proofErr w:type="spellEnd"/>
      <w:r w:rsidRPr="00302CC5">
        <w:rPr>
          <w:rFonts w:asciiTheme="minorHAnsi" w:hAnsiTheme="minorHAnsi" w:cstheme="minorHAnsi"/>
          <w:szCs w:val="22"/>
        </w:rPr>
        <w:t xml:space="preserve"> to  </w:t>
      </w:r>
      <w:proofErr w:type="spellStart"/>
      <w:r w:rsidRPr="00302CC5">
        <w:rPr>
          <w:rFonts w:asciiTheme="minorHAnsi" w:hAnsiTheme="minorHAnsi" w:cstheme="minorHAnsi"/>
          <w:szCs w:val="22"/>
        </w:rPr>
        <w:t>locally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high</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permeability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include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Triasic</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sediments</w:t>
      </w:r>
      <w:proofErr w:type="spellEnd"/>
      <w:r w:rsidRPr="00302CC5">
        <w:rPr>
          <w:rFonts w:asciiTheme="minorHAnsi" w:hAnsiTheme="minorHAnsi" w:cstheme="minorHAnsi"/>
          <w:szCs w:val="22"/>
        </w:rPr>
        <w:t xml:space="preserve"> (T</w:t>
      </w:r>
      <w:r w:rsidRPr="00302CC5">
        <w:rPr>
          <w:rFonts w:asciiTheme="minorHAnsi" w:hAnsiTheme="minorHAnsi" w:cstheme="minorHAnsi"/>
          <w:szCs w:val="22"/>
          <w:vertAlign w:val="subscript"/>
        </w:rPr>
        <w:t>1</w:t>
      </w:r>
      <w:r w:rsidRPr="00302CC5">
        <w:rPr>
          <w:rFonts w:asciiTheme="minorHAnsi" w:hAnsiTheme="minorHAnsi" w:cstheme="minorHAnsi"/>
          <w:szCs w:val="22"/>
          <w:vertAlign w:val="superscript"/>
        </w:rPr>
        <w:t xml:space="preserve">2 </w:t>
      </w:r>
      <w:r w:rsidRPr="00302CC5">
        <w:rPr>
          <w:rFonts w:asciiTheme="minorHAnsi" w:hAnsiTheme="minorHAnsi" w:cstheme="minorHAnsi"/>
          <w:szCs w:val="22"/>
        </w:rPr>
        <w:t>,</w:t>
      </w:r>
      <w:r w:rsidRPr="00302CC5">
        <w:rPr>
          <w:rFonts w:asciiTheme="minorHAnsi" w:hAnsiTheme="minorHAnsi" w:cstheme="minorHAnsi"/>
          <w:szCs w:val="22"/>
          <w:vertAlign w:val="superscript"/>
        </w:rPr>
        <w:t xml:space="preserve"> </w:t>
      </w:r>
      <w:r w:rsidRPr="00302CC5">
        <w:rPr>
          <w:rFonts w:asciiTheme="minorHAnsi" w:hAnsiTheme="minorHAnsi" w:cstheme="minorHAnsi"/>
          <w:szCs w:val="22"/>
        </w:rPr>
        <w:t>T</w:t>
      </w:r>
      <w:r w:rsidRPr="00302CC5">
        <w:rPr>
          <w:rFonts w:asciiTheme="minorHAnsi" w:hAnsiTheme="minorHAnsi" w:cstheme="minorHAnsi"/>
          <w:szCs w:val="22"/>
          <w:vertAlign w:val="subscript"/>
        </w:rPr>
        <w:t>2</w:t>
      </w:r>
      <w:r w:rsidRPr="00302CC5">
        <w:rPr>
          <w:rFonts w:asciiTheme="minorHAnsi" w:hAnsiTheme="minorHAnsi" w:cstheme="minorHAnsi"/>
          <w:szCs w:val="22"/>
          <w:vertAlign w:val="superscript"/>
        </w:rPr>
        <w:t>1</w:t>
      </w:r>
      <w:r w:rsidRPr="00302CC5">
        <w:rPr>
          <w:rFonts w:asciiTheme="minorHAnsi" w:hAnsiTheme="minorHAnsi" w:cstheme="minorHAnsi"/>
          <w:szCs w:val="22"/>
        </w:rPr>
        <w:t xml:space="preserve"> , T</w:t>
      </w:r>
      <w:r w:rsidRPr="00302CC5">
        <w:rPr>
          <w:rFonts w:asciiTheme="minorHAnsi" w:hAnsiTheme="minorHAnsi" w:cstheme="minorHAnsi"/>
          <w:szCs w:val="22"/>
          <w:vertAlign w:val="subscript"/>
        </w:rPr>
        <w:t>2</w:t>
      </w:r>
      <w:r w:rsidRPr="00302CC5">
        <w:rPr>
          <w:rFonts w:asciiTheme="minorHAnsi" w:hAnsiTheme="minorHAnsi" w:cstheme="minorHAnsi"/>
          <w:szCs w:val="22"/>
          <w:vertAlign w:val="superscript"/>
        </w:rPr>
        <w:t xml:space="preserve">2 </w:t>
      </w:r>
      <w:r w:rsidRPr="00302CC5">
        <w:rPr>
          <w:rFonts w:asciiTheme="minorHAnsi" w:hAnsiTheme="minorHAnsi" w:cstheme="minorHAnsi"/>
          <w:szCs w:val="22"/>
        </w:rPr>
        <w:t>, T</w:t>
      </w:r>
      <w:r w:rsidRPr="00302CC5">
        <w:rPr>
          <w:rFonts w:asciiTheme="minorHAnsi" w:hAnsiTheme="minorHAnsi" w:cstheme="minorHAnsi"/>
          <w:szCs w:val="22"/>
          <w:vertAlign w:val="subscript"/>
        </w:rPr>
        <w:t>3</w:t>
      </w:r>
      <w:r w:rsidRPr="00302CC5">
        <w:rPr>
          <w:rFonts w:asciiTheme="minorHAnsi" w:hAnsiTheme="minorHAnsi" w:cstheme="minorHAnsi"/>
          <w:szCs w:val="22"/>
          <w:vertAlign w:val="superscript"/>
        </w:rPr>
        <w:t xml:space="preserve"> </w:t>
      </w:r>
      <w:r w:rsidRPr="00302CC5">
        <w:rPr>
          <w:rFonts w:asciiTheme="minorHAnsi" w:hAnsiTheme="minorHAnsi" w:cstheme="minorHAnsi"/>
          <w:szCs w:val="22"/>
        </w:rPr>
        <w:t>,</w:t>
      </w:r>
      <w:r w:rsidRPr="00302CC5">
        <w:rPr>
          <w:rFonts w:asciiTheme="minorHAnsi" w:hAnsiTheme="minorHAnsi" w:cstheme="minorHAnsi"/>
          <w:szCs w:val="22"/>
          <w:vertAlign w:val="superscript"/>
        </w:rPr>
        <w:t xml:space="preserve"> </w:t>
      </w:r>
      <w:r w:rsidRPr="00302CC5">
        <w:rPr>
          <w:rFonts w:asciiTheme="minorHAnsi" w:hAnsiTheme="minorHAnsi" w:cstheme="minorHAnsi"/>
          <w:szCs w:val="22"/>
        </w:rPr>
        <w:t>T</w:t>
      </w:r>
      <w:r w:rsidRPr="00302CC5">
        <w:rPr>
          <w:rFonts w:asciiTheme="minorHAnsi" w:hAnsiTheme="minorHAnsi" w:cstheme="minorHAnsi"/>
          <w:szCs w:val="22"/>
          <w:vertAlign w:val="subscript"/>
        </w:rPr>
        <w:t>3</w:t>
      </w:r>
      <w:r w:rsidRPr="00302CC5">
        <w:rPr>
          <w:rFonts w:asciiTheme="minorHAnsi" w:hAnsiTheme="minorHAnsi" w:cstheme="minorHAnsi"/>
          <w:szCs w:val="22"/>
          <w:vertAlign w:val="superscript"/>
        </w:rPr>
        <w:t>2,3</w:t>
      </w:r>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Jurassic</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formations</w:t>
      </w:r>
      <w:proofErr w:type="spellEnd"/>
      <w:r w:rsidRPr="00302CC5">
        <w:rPr>
          <w:rFonts w:asciiTheme="minorHAnsi" w:hAnsiTheme="minorHAnsi" w:cstheme="minorHAnsi"/>
          <w:szCs w:val="22"/>
        </w:rPr>
        <w:t xml:space="preserve"> – </w:t>
      </w:r>
      <w:proofErr w:type="spellStart"/>
      <w:r w:rsidRPr="00302CC5">
        <w:rPr>
          <w:rFonts w:asciiTheme="minorHAnsi" w:hAnsiTheme="minorHAnsi" w:cstheme="minorHAnsi"/>
          <w:szCs w:val="22"/>
        </w:rPr>
        <w:t>predominantly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dolomites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limestones</w:t>
      </w:r>
      <w:proofErr w:type="spellEnd"/>
      <w:r w:rsidRPr="00302CC5">
        <w:rPr>
          <w:rFonts w:asciiTheme="minorHAnsi" w:hAnsiTheme="minorHAnsi" w:cstheme="minorHAnsi"/>
          <w:szCs w:val="22"/>
        </w:rPr>
        <w:t xml:space="preserve"> (J</w:t>
      </w:r>
      <w:r w:rsidRPr="00302CC5">
        <w:rPr>
          <w:rFonts w:asciiTheme="minorHAnsi" w:hAnsiTheme="minorHAnsi" w:cstheme="minorHAnsi"/>
          <w:szCs w:val="22"/>
          <w:vertAlign w:val="subscript"/>
        </w:rPr>
        <w:t>1</w:t>
      </w:r>
      <w:r w:rsidRPr="00302CC5">
        <w:rPr>
          <w:rFonts w:asciiTheme="minorHAnsi" w:hAnsiTheme="minorHAnsi" w:cstheme="minorHAnsi"/>
          <w:szCs w:val="22"/>
        </w:rPr>
        <w:t xml:space="preserve"> , J</w:t>
      </w:r>
      <w:r w:rsidRPr="00302CC5">
        <w:rPr>
          <w:rFonts w:asciiTheme="minorHAnsi" w:hAnsiTheme="minorHAnsi" w:cstheme="minorHAnsi"/>
          <w:szCs w:val="22"/>
          <w:vertAlign w:val="subscript"/>
        </w:rPr>
        <w:t>1</w:t>
      </w:r>
      <w:r w:rsidRPr="00302CC5">
        <w:rPr>
          <w:rFonts w:asciiTheme="minorHAnsi" w:hAnsiTheme="minorHAnsi" w:cstheme="minorHAnsi"/>
          <w:szCs w:val="22"/>
          <w:vertAlign w:val="superscript"/>
        </w:rPr>
        <w:t xml:space="preserve">1,2 </w:t>
      </w:r>
      <w:r w:rsidRPr="00302CC5">
        <w:rPr>
          <w:rFonts w:asciiTheme="minorHAnsi" w:hAnsiTheme="minorHAnsi" w:cstheme="minorHAnsi"/>
          <w:szCs w:val="22"/>
        </w:rPr>
        <w:t>, J</w:t>
      </w:r>
      <w:r w:rsidRPr="00302CC5">
        <w:rPr>
          <w:rFonts w:asciiTheme="minorHAnsi" w:hAnsiTheme="minorHAnsi" w:cstheme="minorHAnsi"/>
          <w:szCs w:val="22"/>
          <w:vertAlign w:val="subscript"/>
        </w:rPr>
        <w:t>1</w:t>
      </w:r>
      <w:r w:rsidRPr="00302CC5">
        <w:rPr>
          <w:rFonts w:asciiTheme="minorHAnsi" w:hAnsiTheme="minorHAnsi" w:cstheme="minorHAnsi"/>
          <w:szCs w:val="22"/>
          <w:vertAlign w:val="superscript"/>
        </w:rPr>
        <w:t xml:space="preserve">1-3 </w:t>
      </w:r>
      <w:r w:rsidRPr="00302CC5">
        <w:rPr>
          <w:rFonts w:asciiTheme="minorHAnsi" w:hAnsiTheme="minorHAnsi" w:cstheme="minorHAnsi"/>
          <w:szCs w:val="22"/>
        </w:rPr>
        <w:t xml:space="preserve"> , J</w:t>
      </w:r>
      <w:r w:rsidRPr="00302CC5">
        <w:rPr>
          <w:rFonts w:asciiTheme="minorHAnsi" w:hAnsiTheme="minorHAnsi" w:cstheme="minorHAnsi"/>
          <w:szCs w:val="22"/>
          <w:vertAlign w:val="subscript"/>
        </w:rPr>
        <w:t>1</w:t>
      </w:r>
      <w:r w:rsidRPr="00302CC5">
        <w:rPr>
          <w:rFonts w:asciiTheme="minorHAnsi" w:hAnsiTheme="minorHAnsi" w:cstheme="minorHAnsi"/>
          <w:szCs w:val="22"/>
          <w:vertAlign w:val="superscript"/>
        </w:rPr>
        <w:t>1-4</w:t>
      </w:r>
      <w:r w:rsidRPr="00302CC5">
        <w:rPr>
          <w:rFonts w:asciiTheme="minorHAnsi" w:hAnsiTheme="minorHAnsi" w:cstheme="minorHAnsi"/>
          <w:szCs w:val="22"/>
        </w:rPr>
        <w:t xml:space="preserve"> , J</w:t>
      </w:r>
      <w:r w:rsidRPr="00302CC5">
        <w:rPr>
          <w:rFonts w:asciiTheme="minorHAnsi" w:hAnsiTheme="minorHAnsi" w:cstheme="minorHAnsi"/>
          <w:szCs w:val="22"/>
          <w:vertAlign w:val="subscript"/>
        </w:rPr>
        <w:t>1</w:t>
      </w:r>
      <w:r w:rsidRPr="00302CC5">
        <w:rPr>
          <w:rFonts w:asciiTheme="minorHAnsi" w:hAnsiTheme="minorHAnsi" w:cstheme="minorHAnsi"/>
          <w:szCs w:val="22"/>
          <w:vertAlign w:val="superscript"/>
        </w:rPr>
        <w:t xml:space="preserve">1 </w:t>
      </w:r>
      <w:r w:rsidRPr="00302CC5">
        <w:rPr>
          <w:rFonts w:asciiTheme="minorHAnsi" w:hAnsiTheme="minorHAnsi" w:cstheme="minorHAnsi"/>
          <w:szCs w:val="22"/>
        </w:rPr>
        <w:t>, J</w:t>
      </w:r>
      <w:r w:rsidRPr="00302CC5">
        <w:rPr>
          <w:rFonts w:asciiTheme="minorHAnsi" w:hAnsiTheme="minorHAnsi" w:cstheme="minorHAnsi"/>
          <w:szCs w:val="22"/>
          <w:vertAlign w:val="subscript"/>
        </w:rPr>
        <w:t>1</w:t>
      </w:r>
      <w:r w:rsidRPr="00302CC5">
        <w:rPr>
          <w:rFonts w:asciiTheme="minorHAnsi" w:hAnsiTheme="minorHAnsi" w:cstheme="minorHAnsi"/>
          <w:szCs w:val="22"/>
          <w:vertAlign w:val="superscript"/>
        </w:rPr>
        <w:t>3</w:t>
      </w:r>
      <w:r w:rsidRPr="00302CC5">
        <w:rPr>
          <w:rFonts w:asciiTheme="minorHAnsi" w:hAnsiTheme="minorHAnsi" w:cstheme="minorHAnsi"/>
          <w:szCs w:val="22"/>
        </w:rPr>
        <w:t>, J</w:t>
      </w:r>
      <w:r w:rsidRPr="00302CC5">
        <w:rPr>
          <w:rFonts w:asciiTheme="minorHAnsi" w:hAnsiTheme="minorHAnsi" w:cstheme="minorHAnsi"/>
          <w:szCs w:val="22"/>
          <w:vertAlign w:val="subscript"/>
        </w:rPr>
        <w:t>1</w:t>
      </w:r>
      <w:r w:rsidRPr="00302CC5">
        <w:rPr>
          <w:rFonts w:asciiTheme="minorHAnsi" w:hAnsiTheme="minorHAnsi" w:cstheme="minorHAnsi"/>
          <w:szCs w:val="22"/>
          <w:vertAlign w:val="superscript"/>
        </w:rPr>
        <w:t>4</w:t>
      </w:r>
      <w:r w:rsidRPr="00302CC5">
        <w:rPr>
          <w:rFonts w:asciiTheme="minorHAnsi" w:hAnsiTheme="minorHAnsi" w:cstheme="minorHAnsi"/>
          <w:szCs w:val="22"/>
        </w:rPr>
        <w:t>, J</w:t>
      </w:r>
      <w:r w:rsidRPr="00302CC5">
        <w:rPr>
          <w:rFonts w:asciiTheme="minorHAnsi" w:hAnsiTheme="minorHAnsi" w:cstheme="minorHAnsi"/>
          <w:szCs w:val="22"/>
          <w:vertAlign w:val="subscript"/>
        </w:rPr>
        <w:t xml:space="preserve">2 , </w:t>
      </w:r>
      <w:r w:rsidRPr="00302CC5">
        <w:rPr>
          <w:rFonts w:asciiTheme="minorHAnsi" w:hAnsiTheme="minorHAnsi" w:cstheme="minorHAnsi"/>
          <w:szCs w:val="22"/>
        </w:rPr>
        <w:t>J</w:t>
      </w:r>
      <w:r w:rsidRPr="00302CC5">
        <w:rPr>
          <w:rFonts w:asciiTheme="minorHAnsi" w:hAnsiTheme="minorHAnsi" w:cstheme="minorHAnsi"/>
          <w:szCs w:val="22"/>
          <w:vertAlign w:val="subscript"/>
        </w:rPr>
        <w:t>3</w:t>
      </w:r>
      <w:r w:rsidRPr="00302CC5">
        <w:rPr>
          <w:rFonts w:asciiTheme="minorHAnsi" w:hAnsiTheme="minorHAnsi" w:cstheme="minorHAnsi"/>
          <w:szCs w:val="22"/>
          <w:vertAlign w:val="superscript"/>
        </w:rPr>
        <w:t>1,2</w:t>
      </w:r>
      <w:r w:rsidRPr="00302CC5">
        <w:rPr>
          <w:rFonts w:asciiTheme="minorHAnsi" w:hAnsiTheme="minorHAnsi" w:cstheme="minorHAnsi"/>
          <w:szCs w:val="22"/>
        </w:rPr>
        <w:t xml:space="preserve"> , J</w:t>
      </w:r>
      <w:r w:rsidRPr="00302CC5">
        <w:rPr>
          <w:rFonts w:asciiTheme="minorHAnsi" w:hAnsiTheme="minorHAnsi" w:cstheme="minorHAnsi"/>
          <w:szCs w:val="22"/>
          <w:vertAlign w:val="subscript"/>
        </w:rPr>
        <w:t>3</w:t>
      </w:r>
      <w:r w:rsidRPr="00302CC5">
        <w:rPr>
          <w:rFonts w:asciiTheme="minorHAnsi" w:hAnsiTheme="minorHAnsi" w:cstheme="minorHAnsi"/>
          <w:szCs w:val="22"/>
          <w:vertAlign w:val="superscript"/>
        </w:rPr>
        <w:t>2,3</w:t>
      </w:r>
      <w:r w:rsidRPr="00302CC5">
        <w:rPr>
          <w:rFonts w:asciiTheme="minorHAnsi" w:hAnsiTheme="minorHAnsi" w:cstheme="minorHAnsi"/>
          <w:szCs w:val="22"/>
        </w:rPr>
        <w:t xml:space="preserve">) as </w:t>
      </w:r>
      <w:proofErr w:type="spellStart"/>
      <w:r w:rsidRPr="00302CC5">
        <w:rPr>
          <w:rFonts w:asciiTheme="minorHAnsi" w:hAnsiTheme="minorHAnsi" w:cstheme="minorHAnsi"/>
          <w:szCs w:val="22"/>
        </w:rPr>
        <w:t>well</w:t>
      </w:r>
      <w:proofErr w:type="spellEnd"/>
      <w:r w:rsidRPr="00302CC5">
        <w:rPr>
          <w:rFonts w:asciiTheme="minorHAnsi" w:hAnsiTheme="minorHAnsi" w:cstheme="minorHAnsi"/>
          <w:szCs w:val="22"/>
        </w:rPr>
        <w:t xml:space="preserve"> as </w:t>
      </w:r>
      <w:proofErr w:type="spellStart"/>
      <w:r w:rsidRPr="00302CC5">
        <w:rPr>
          <w:rFonts w:asciiTheme="minorHAnsi" w:hAnsiTheme="minorHAnsi" w:cstheme="minorHAnsi"/>
          <w:szCs w:val="22"/>
        </w:rPr>
        <w:t>Cretaceous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sediments</w:t>
      </w:r>
      <w:proofErr w:type="spellEnd"/>
      <w:r w:rsidRPr="00302CC5">
        <w:rPr>
          <w:rFonts w:asciiTheme="minorHAnsi" w:hAnsiTheme="minorHAnsi" w:cstheme="minorHAnsi"/>
          <w:szCs w:val="22"/>
        </w:rPr>
        <w:t xml:space="preserve"> (K</w:t>
      </w:r>
      <w:r w:rsidRPr="00302CC5">
        <w:rPr>
          <w:rFonts w:asciiTheme="minorHAnsi" w:hAnsiTheme="minorHAnsi" w:cstheme="minorHAnsi"/>
          <w:szCs w:val="22"/>
          <w:vertAlign w:val="subscript"/>
        </w:rPr>
        <w:t>1</w:t>
      </w:r>
      <w:r w:rsidRPr="00302CC5">
        <w:rPr>
          <w:rFonts w:asciiTheme="minorHAnsi" w:hAnsiTheme="minorHAnsi" w:cstheme="minorHAnsi"/>
          <w:szCs w:val="22"/>
        </w:rPr>
        <w:t>, K</w:t>
      </w:r>
      <w:r w:rsidRPr="00302CC5">
        <w:rPr>
          <w:rFonts w:asciiTheme="minorHAnsi" w:hAnsiTheme="minorHAnsi" w:cstheme="minorHAnsi"/>
          <w:szCs w:val="22"/>
          <w:vertAlign w:val="subscript"/>
        </w:rPr>
        <w:t>1</w:t>
      </w:r>
      <w:r w:rsidRPr="00302CC5">
        <w:rPr>
          <w:rFonts w:asciiTheme="minorHAnsi" w:hAnsiTheme="minorHAnsi" w:cstheme="minorHAnsi"/>
          <w:szCs w:val="22"/>
          <w:vertAlign w:val="superscript"/>
        </w:rPr>
        <w:t>1+2</w:t>
      </w:r>
      <w:r w:rsidRPr="00302CC5">
        <w:rPr>
          <w:rFonts w:asciiTheme="minorHAnsi" w:hAnsiTheme="minorHAnsi" w:cstheme="minorHAnsi"/>
          <w:szCs w:val="22"/>
        </w:rPr>
        <w:t>, K</w:t>
      </w:r>
      <w:r w:rsidRPr="00302CC5">
        <w:rPr>
          <w:rFonts w:asciiTheme="minorHAnsi" w:hAnsiTheme="minorHAnsi" w:cstheme="minorHAnsi"/>
          <w:szCs w:val="22"/>
          <w:vertAlign w:val="subscript"/>
        </w:rPr>
        <w:t>1</w:t>
      </w:r>
      <w:r w:rsidRPr="00302CC5">
        <w:rPr>
          <w:rFonts w:asciiTheme="minorHAnsi" w:hAnsiTheme="minorHAnsi" w:cstheme="minorHAnsi"/>
          <w:szCs w:val="22"/>
          <w:vertAlign w:val="superscript"/>
        </w:rPr>
        <w:t xml:space="preserve">1-3 </w:t>
      </w:r>
      <w:r w:rsidRPr="00302CC5">
        <w:rPr>
          <w:rFonts w:asciiTheme="minorHAnsi" w:hAnsiTheme="minorHAnsi" w:cstheme="minorHAnsi"/>
          <w:szCs w:val="22"/>
        </w:rPr>
        <w:t>,</w:t>
      </w:r>
      <w:r w:rsidRPr="00302CC5">
        <w:rPr>
          <w:rFonts w:asciiTheme="minorHAnsi" w:hAnsiTheme="minorHAnsi" w:cstheme="minorHAnsi"/>
          <w:szCs w:val="22"/>
          <w:vertAlign w:val="superscript"/>
        </w:rPr>
        <w:t xml:space="preserve"> </w:t>
      </w:r>
      <w:r w:rsidRPr="00302CC5">
        <w:rPr>
          <w:rFonts w:asciiTheme="minorHAnsi" w:hAnsiTheme="minorHAnsi" w:cstheme="minorHAnsi"/>
          <w:szCs w:val="22"/>
        </w:rPr>
        <w:t>K</w:t>
      </w:r>
      <w:r w:rsidRPr="00302CC5">
        <w:rPr>
          <w:rFonts w:asciiTheme="minorHAnsi" w:hAnsiTheme="minorHAnsi" w:cstheme="minorHAnsi"/>
          <w:szCs w:val="22"/>
          <w:vertAlign w:val="subscript"/>
        </w:rPr>
        <w:t>1</w:t>
      </w:r>
      <w:r w:rsidRPr="00302CC5">
        <w:rPr>
          <w:rFonts w:asciiTheme="minorHAnsi" w:hAnsiTheme="minorHAnsi" w:cstheme="minorHAnsi"/>
          <w:szCs w:val="22"/>
          <w:vertAlign w:val="superscript"/>
        </w:rPr>
        <w:t xml:space="preserve">3-5 </w:t>
      </w:r>
      <w:r w:rsidRPr="00302CC5">
        <w:rPr>
          <w:rFonts w:asciiTheme="minorHAnsi" w:hAnsiTheme="minorHAnsi" w:cstheme="minorHAnsi"/>
          <w:szCs w:val="22"/>
        </w:rPr>
        <w:t>, K</w:t>
      </w:r>
      <w:r w:rsidRPr="00302CC5">
        <w:rPr>
          <w:rFonts w:asciiTheme="minorHAnsi" w:hAnsiTheme="minorHAnsi" w:cstheme="minorHAnsi"/>
          <w:szCs w:val="22"/>
          <w:vertAlign w:val="subscript"/>
        </w:rPr>
        <w:t>2</w:t>
      </w:r>
      <w:r w:rsidRPr="00302CC5">
        <w:rPr>
          <w:rFonts w:asciiTheme="minorHAnsi" w:hAnsiTheme="minorHAnsi" w:cstheme="minorHAnsi"/>
          <w:szCs w:val="22"/>
          <w:vertAlign w:val="superscript"/>
        </w:rPr>
        <w:t xml:space="preserve">1  </w:t>
      </w:r>
      <w:r w:rsidRPr="00302CC5">
        <w:rPr>
          <w:rFonts w:asciiTheme="minorHAnsi" w:hAnsiTheme="minorHAnsi" w:cstheme="minorHAnsi"/>
          <w:szCs w:val="22"/>
        </w:rPr>
        <w:t>, K</w:t>
      </w:r>
      <w:r w:rsidRPr="00302CC5">
        <w:rPr>
          <w:rFonts w:asciiTheme="minorHAnsi" w:hAnsiTheme="minorHAnsi" w:cstheme="minorHAnsi"/>
          <w:szCs w:val="22"/>
          <w:vertAlign w:val="subscript"/>
        </w:rPr>
        <w:t>2</w:t>
      </w:r>
      <w:r w:rsidRPr="00302CC5">
        <w:rPr>
          <w:rFonts w:asciiTheme="minorHAnsi" w:hAnsiTheme="minorHAnsi" w:cstheme="minorHAnsi"/>
          <w:szCs w:val="22"/>
          <w:vertAlign w:val="superscript"/>
        </w:rPr>
        <w:t xml:space="preserve">1,2 </w:t>
      </w:r>
      <w:r w:rsidRPr="00302CC5">
        <w:rPr>
          <w:rFonts w:asciiTheme="minorHAnsi" w:hAnsiTheme="minorHAnsi" w:cstheme="minorHAnsi"/>
          <w:szCs w:val="22"/>
        </w:rPr>
        <w:t>, K</w:t>
      </w:r>
      <w:r w:rsidRPr="00302CC5">
        <w:rPr>
          <w:rFonts w:asciiTheme="minorHAnsi" w:hAnsiTheme="minorHAnsi" w:cstheme="minorHAnsi"/>
          <w:szCs w:val="22"/>
          <w:vertAlign w:val="subscript"/>
        </w:rPr>
        <w:t>2</w:t>
      </w:r>
      <w:r w:rsidRPr="00302CC5">
        <w:rPr>
          <w:rFonts w:asciiTheme="minorHAnsi" w:hAnsiTheme="minorHAnsi" w:cstheme="minorHAnsi"/>
          <w:szCs w:val="22"/>
          <w:vertAlign w:val="superscript"/>
        </w:rPr>
        <w:t>1+2</w:t>
      </w:r>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tufa</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deposits</w:t>
      </w:r>
      <w:proofErr w:type="spellEnd"/>
      <w:r w:rsidRPr="00302CC5">
        <w:rPr>
          <w:rFonts w:asciiTheme="minorHAnsi" w:hAnsiTheme="minorHAnsi" w:cstheme="minorHAnsi"/>
          <w:szCs w:val="22"/>
        </w:rPr>
        <w:t xml:space="preserve"> (i).</w:t>
      </w:r>
    </w:p>
    <w:p w14:paraId="292A1001" w14:textId="77777777" w:rsidR="00FF45CA" w:rsidRPr="00302CC5" w:rsidRDefault="00FF45CA" w:rsidP="00FF45CA">
      <w:pPr>
        <w:tabs>
          <w:tab w:val="left" w:pos="426"/>
        </w:tabs>
        <w:spacing w:after="0" w:line="276" w:lineRule="auto"/>
        <w:rPr>
          <w:rFonts w:asciiTheme="minorHAnsi" w:hAnsiTheme="minorHAnsi" w:cstheme="minorHAnsi"/>
          <w:szCs w:val="22"/>
        </w:rPr>
      </w:pP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limestones</w:t>
      </w:r>
      <w:proofErr w:type="spellEnd"/>
      <w:r w:rsidRPr="00302CC5">
        <w:rPr>
          <w:rFonts w:asciiTheme="minorHAnsi" w:hAnsiTheme="minorHAnsi" w:cstheme="minorHAnsi"/>
          <w:szCs w:val="22"/>
        </w:rPr>
        <w:t xml:space="preserve"> are </w:t>
      </w:r>
      <w:proofErr w:type="spellStart"/>
      <w:r w:rsidRPr="00302CC5">
        <w:rPr>
          <w:rFonts w:asciiTheme="minorHAnsi" w:hAnsiTheme="minorHAnsi" w:cstheme="minorHAnsi"/>
          <w:szCs w:val="22"/>
        </w:rPr>
        <w:t>mostly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well</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stratified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with</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typical</w:t>
      </w:r>
      <w:proofErr w:type="spellEnd"/>
      <w:r w:rsidRPr="00302CC5">
        <w:rPr>
          <w:rFonts w:asciiTheme="minorHAnsi" w:hAnsiTheme="minorHAnsi" w:cstheme="minorHAnsi"/>
          <w:szCs w:val="22"/>
        </w:rPr>
        <w:t xml:space="preserve"> bed </w:t>
      </w:r>
      <w:proofErr w:type="spellStart"/>
      <w:r w:rsidRPr="00302CC5">
        <w:rPr>
          <w:rFonts w:asciiTheme="minorHAnsi" w:hAnsiTheme="minorHAnsi" w:cstheme="minorHAnsi"/>
          <w:szCs w:val="22"/>
        </w:rPr>
        <w:t>thicknesses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20–50 cm, </w:t>
      </w:r>
      <w:proofErr w:type="spellStart"/>
      <w:r w:rsidRPr="00302CC5">
        <w:rPr>
          <w:rFonts w:asciiTheme="minorHAnsi" w:hAnsiTheme="minorHAnsi" w:cstheme="minorHAnsi"/>
          <w:szCs w:val="22"/>
        </w:rPr>
        <w:t>locally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increasing</w:t>
      </w:r>
      <w:proofErr w:type="spellEnd"/>
      <w:r w:rsidRPr="00302CC5">
        <w:rPr>
          <w:rFonts w:asciiTheme="minorHAnsi" w:hAnsiTheme="minorHAnsi" w:cstheme="minorHAnsi"/>
          <w:szCs w:val="22"/>
        </w:rPr>
        <w:t xml:space="preserve"> to </w:t>
      </w:r>
      <w:proofErr w:type="spellStart"/>
      <w:r w:rsidRPr="00302CC5">
        <w:rPr>
          <w:rFonts w:asciiTheme="minorHAnsi" w:hAnsiTheme="minorHAnsi" w:cstheme="minorHAnsi"/>
          <w:szCs w:val="22"/>
        </w:rPr>
        <w:t>thicker</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or</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even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massive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varieties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Smaller</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interbeds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lenses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dolomite are </w:t>
      </w:r>
      <w:proofErr w:type="spellStart"/>
      <w:r w:rsidRPr="00302CC5">
        <w:rPr>
          <w:rFonts w:asciiTheme="minorHAnsi" w:hAnsiTheme="minorHAnsi" w:cstheme="minorHAnsi"/>
          <w:szCs w:val="22"/>
        </w:rPr>
        <w:t>locally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present</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within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limestone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sequences</w:t>
      </w:r>
      <w:proofErr w:type="spellEnd"/>
      <w:r w:rsidRPr="00302CC5">
        <w:rPr>
          <w:rFonts w:asciiTheme="minorHAnsi" w:hAnsiTheme="minorHAnsi" w:cstheme="minorHAnsi"/>
          <w:szCs w:val="22"/>
        </w:rPr>
        <w:t>.</w:t>
      </w:r>
    </w:p>
    <w:p w14:paraId="4DB4C783" w14:textId="77777777" w:rsidR="00FF45CA" w:rsidRPr="00302CC5" w:rsidRDefault="00FF45CA" w:rsidP="00FF45CA">
      <w:pPr>
        <w:tabs>
          <w:tab w:val="left" w:pos="426"/>
        </w:tabs>
        <w:spacing w:after="0" w:line="276" w:lineRule="auto"/>
        <w:rPr>
          <w:rFonts w:asciiTheme="minorHAnsi" w:hAnsiTheme="minorHAnsi" w:cstheme="minorHAnsi"/>
          <w:szCs w:val="22"/>
        </w:rPr>
      </w:pPr>
      <w:proofErr w:type="spellStart"/>
      <w:r w:rsidRPr="00302CC5">
        <w:rPr>
          <w:rFonts w:asciiTheme="minorHAnsi" w:hAnsiTheme="minorHAnsi" w:cstheme="minorHAnsi"/>
          <w:szCs w:val="22"/>
        </w:rPr>
        <w:t>From</w:t>
      </w:r>
      <w:proofErr w:type="spellEnd"/>
      <w:r w:rsidRPr="00302CC5">
        <w:rPr>
          <w:rFonts w:asciiTheme="minorHAnsi" w:hAnsiTheme="minorHAnsi" w:cstheme="minorHAnsi"/>
          <w:szCs w:val="22"/>
        </w:rPr>
        <w:t xml:space="preserve"> a </w:t>
      </w:r>
      <w:proofErr w:type="spellStart"/>
      <w:r w:rsidRPr="00302CC5">
        <w:rPr>
          <w:rFonts w:asciiTheme="minorHAnsi" w:hAnsiTheme="minorHAnsi" w:cstheme="minorHAnsi"/>
          <w:szCs w:val="22"/>
        </w:rPr>
        <w:t>hydrogeological</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perspective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secondary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porosity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dominates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these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rocks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primarily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form</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fracture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fracture</w:t>
      </w:r>
      <w:proofErr w:type="spellEnd"/>
      <w:r w:rsidRPr="00302CC5">
        <w:rPr>
          <w:rFonts w:asciiTheme="minorHAnsi" w:hAnsiTheme="minorHAnsi" w:cstheme="minorHAnsi"/>
          <w:szCs w:val="22"/>
        </w:rPr>
        <w:t>–</w:t>
      </w:r>
      <w:proofErr w:type="spellStart"/>
      <w:r w:rsidRPr="00302CC5">
        <w:rPr>
          <w:rFonts w:asciiTheme="minorHAnsi" w:hAnsiTheme="minorHAnsi" w:cstheme="minorHAnsi"/>
          <w:szCs w:val="22"/>
        </w:rPr>
        <w:t>dissolution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porosity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while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cavernous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porosity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may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also</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occur</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subsurface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This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porosity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developed</w:t>
      </w:r>
      <w:proofErr w:type="spellEnd"/>
      <w:r w:rsidRPr="00302CC5">
        <w:rPr>
          <w:rFonts w:asciiTheme="minorHAnsi" w:hAnsiTheme="minorHAnsi" w:cstheme="minorHAnsi"/>
          <w:szCs w:val="22"/>
        </w:rPr>
        <w:t xml:space="preserve"> as a </w:t>
      </w:r>
      <w:proofErr w:type="spellStart"/>
      <w:r w:rsidRPr="00302CC5">
        <w:rPr>
          <w:rFonts w:asciiTheme="minorHAnsi" w:hAnsiTheme="minorHAnsi" w:cstheme="minorHAnsi"/>
          <w:szCs w:val="22"/>
        </w:rPr>
        <w:t>result</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tectonic</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fracturing</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intensive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karstification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along</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faults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lastRenderedPageBreak/>
        <w:t>fracture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systems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Consequently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these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rocks</w:t>
      </w:r>
      <w:proofErr w:type="spellEnd"/>
      <w:r w:rsidRPr="00302CC5">
        <w:rPr>
          <w:rFonts w:asciiTheme="minorHAnsi" w:hAnsiTheme="minorHAnsi" w:cstheme="minorHAnsi"/>
          <w:szCs w:val="22"/>
        </w:rPr>
        <w:t xml:space="preserve"> are </w:t>
      </w:r>
      <w:proofErr w:type="spellStart"/>
      <w:r w:rsidRPr="00302CC5">
        <w:rPr>
          <w:rFonts w:asciiTheme="minorHAnsi" w:hAnsiTheme="minorHAnsi" w:cstheme="minorHAnsi"/>
          <w:szCs w:val="22"/>
        </w:rPr>
        <w:t>characterized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by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high</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vertical</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horizontal</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permeability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enabling</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effective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infiltration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precipitation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horizontal</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groundwater</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circulation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Numerous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ponors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karren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have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developed</w:t>
      </w:r>
      <w:proofErr w:type="spellEnd"/>
      <w:r w:rsidRPr="00302CC5">
        <w:rPr>
          <w:rFonts w:asciiTheme="minorHAnsi" w:hAnsiTheme="minorHAnsi" w:cstheme="minorHAnsi"/>
          <w:szCs w:val="22"/>
        </w:rPr>
        <w:t xml:space="preserve"> on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surface</w:t>
      </w:r>
      <w:proofErr w:type="spellEnd"/>
      <w:r w:rsidRPr="00302CC5">
        <w:rPr>
          <w:rFonts w:asciiTheme="minorHAnsi" w:hAnsiTheme="minorHAnsi" w:cstheme="minorHAnsi"/>
          <w:szCs w:val="22"/>
        </w:rPr>
        <w:t>.</w:t>
      </w:r>
    </w:p>
    <w:p w14:paraId="2B56BB91" w14:textId="77777777" w:rsidR="00FF45CA" w:rsidRPr="00302CC5" w:rsidRDefault="00FF45CA" w:rsidP="00FF45CA">
      <w:pPr>
        <w:tabs>
          <w:tab w:val="left" w:pos="426"/>
        </w:tabs>
        <w:spacing w:after="0" w:line="276" w:lineRule="auto"/>
        <w:rPr>
          <w:rFonts w:asciiTheme="minorHAnsi" w:hAnsiTheme="minorHAnsi" w:cstheme="minorHAnsi"/>
          <w:szCs w:val="22"/>
        </w:rPr>
      </w:pPr>
      <w:proofErr w:type="spellStart"/>
      <w:r w:rsidRPr="00302CC5">
        <w:rPr>
          <w:rFonts w:asciiTheme="minorHAnsi" w:hAnsiTheme="minorHAnsi" w:cstheme="minorHAnsi"/>
          <w:szCs w:val="22"/>
        </w:rPr>
        <w:t>Due</w:t>
      </w:r>
      <w:proofErr w:type="spellEnd"/>
      <w:r w:rsidRPr="00302CC5">
        <w:rPr>
          <w:rFonts w:asciiTheme="minorHAnsi" w:hAnsiTheme="minorHAnsi" w:cstheme="minorHAnsi"/>
          <w:szCs w:val="22"/>
        </w:rPr>
        <w:t xml:space="preserve"> to </w:t>
      </w:r>
      <w:proofErr w:type="spellStart"/>
      <w:r w:rsidRPr="00302CC5">
        <w:rPr>
          <w:rFonts w:asciiTheme="minorHAnsi" w:hAnsiTheme="minorHAnsi" w:cstheme="minorHAnsi"/>
          <w:szCs w:val="22"/>
        </w:rPr>
        <w:t>intense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tectonic</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deformation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fracturing</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karstification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rock </w:t>
      </w:r>
      <w:proofErr w:type="spellStart"/>
      <w:r w:rsidRPr="00302CC5">
        <w:rPr>
          <w:rFonts w:asciiTheme="minorHAnsi" w:hAnsiTheme="minorHAnsi" w:cstheme="minorHAnsi"/>
          <w:szCs w:val="22"/>
        </w:rPr>
        <w:t>mass</w:t>
      </w:r>
      <w:proofErr w:type="spellEnd"/>
      <w:r w:rsidRPr="00302CC5">
        <w:rPr>
          <w:rFonts w:asciiTheme="minorHAnsi" w:hAnsiTheme="minorHAnsi" w:cstheme="minorHAnsi"/>
          <w:szCs w:val="22"/>
        </w:rPr>
        <w:t xml:space="preserve">, a </w:t>
      </w:r>
      <w:proofErr w:type="spellStart"/>
      <w:r w:rsidRPr="00302CC5">
        <w:rPr>
          <w:rFonts w:asciiTheme="minorHAnsi" w:hAnsiTheme="minorHAnsi" w:cstheme="minorHAnsi"/>
          <w:szCs w:val="22"/>
        </w:rPr>
        <w:t>highly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specific</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surface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underground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hydrographic</w:t>
      </w:r>
      <w:proofErr w:type="spellEnd"/>
      <w:r w:rsidRPr="00302CC5">
        <w:rPr>
          <w:rFonts w:asciiTheme="minorHAnsi" w:hAnsiTheme="minorHAnsi" w:cstheme="minorHAnsi"/>
          <w:szCs w:val="22"/>
        </w:rPr>
        <w:t xml:space="preserve"> network </w:t>
      </w:r>
      <w:proofErr w:type="spellStart"/>
      <w:r w:rsidRPr="00302CC5">
        <w:rPr>
          <w:rFonts w:asciiTheme="minorHAnsi" w:hAnsiTheme="minorHAnsi" w:cstheme="minorHAnsi"/>
          <w:szCs w:val="22"/>
        </w:rPr>
        <w:t>has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developed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within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limestone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terrains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Where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Triassic</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Jurassic</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Cretaceous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limestones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dolomites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crop</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out</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groundwater</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recharge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occurs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through</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direct</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infiltration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precipitation</w:t>
      </w:r>
      <w:proofErr w:type="spellEnd"/>
      <w:r w:rsidRPr="00302CC5">
        <w:rPr>
          <w:rFonts w:asciiTheme="minorHAnsi" w:hAnsiTheme="minorHAnsi" w:cstheme="minorHAnsi"/>
          <w:szCs w:val="22"/>
        </w:rPr>
        <w:t xml:space="preserve">, as </w:t>
      </w:r>
      <w:proofErr w:type="spellStart"/>
      <w:r w:rsidRPr="00302CC5">
        <w:rPr>
          <w:rFonts w:asciiTheme="minorHAnsi" w:hAnsiTheme="minorHAnsi" w:cstheme="minorHAnsi"/>
          <w:szCs w:val="22"/>
        </w:rPr>
        <w:t>well</w:t>
      </w:r>
      <w:proofErr w:type="spellEnd"/>
      <w:r w:rsidRPr="00302CC5">
        <w:rPr>
          <w:rFonts w:asciiTheme="minorHAnsi" w:hAnsiTheme="minorHAnsi" w:cstheme="minorHAnsi"/>
          <w:szCs w:val="22"/>
        </w:rPr>
        <w:t xml:space="preserve"> as </w:t>
      </w:r>
      <w:proofErr w:type="spellStart"/>
      <w:r w:rsidRPr="00302CC5">
        <w:rPr>
          <w:rFonts w:asciiTheme="minorHAnsi" w:hAnsiTheme="minorHAnsi" w:cstheme="minorHAnsi"/>
          <w:szCs w:val="22"/>
        </w:rPr>
        <w:t>by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subsurface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inflow</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from</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west</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southwest</w:t>
      </w:r>
      <w:proofErr w:type="spellEnd"/>
      <w:r w:rsidRPr="00302CC5">
        <w:rPr>
          <w:rFonts w:asciiTheme="minorHAnsi" w:hAnsiTheme="minorHAnsi" w:cstheme="minorHAnsi"/>
          <w:szCs w:val="22"/>
        </w:rPr>
        <w:t>.</w:t>
      </w:r>
    </w:p>
    <w:p w14:paraId="39666E63" w14:textId="77777777" w:rsidR="00FF45CA" w:rsidRPr="00302CC5" w:rsidRDefault="00FF45CA" w:rsidP="00FF45CA">
      <w:pPr>
        <w:tabs>
          <w:tab w:val="left" w:pos="426"/>
        </w:tabs>
        <w:spacing w:after="0" w:line="276" w:lineRule="auto"/>
        <w:rPr>
          <w:rFonts w:asciiTheme="minorHAnsi" w:hAnsiTheme="minorHAnsi" w:cstheme="minorHAnsi"/>
          <w:szCs w:val="22"/>
        </w:rPr>
      </w:pPr>
      <w:proofErr w:type="spellStart"/>
      <w:r w:rsidRPr="00302CC5">
        <w:rPr>
          <w:rFonts w:asciiTheme="minorHAnsi" w:hAnsiTheme="minorHAnsi" w:cstheme="minorHAnsi"/>
          <w:szCs w:val="22"/>
        </w:rPr>
        <w:t>Groundwater</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stored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within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underground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retention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zones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developed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along</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networks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fissures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conduits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depending</w:t>
      </w:r>
      <w:proofErr w:type="spellEnd"/>
      <w:r w:rsidRPr="00302CC5">
        <w:rPr>
          <w:rFonts w:asciiTheme="minorHAnsi" w:hAnsiTheme="minorHAnsi" w:cstheme="minorHAnsi"/>
          <w:szCs w:val="22"/>
        </w:rPr>
        <w:t xml:space="preserve"> on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depth</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degree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karstification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Drainage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predominantly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occurs</w:t>
      </w:r>
      <w:proofErr w:type="spellEnd"/>
      <w:r w:rsidRPr="00302CC5">
        <w:rPr>
          <w:rFonts w:asciiTheme="minorHAnsi" w:hAnsiTheme="minorHAnsi" w:cstheme="minorHAnsi"/>
          <w:szCs w:val="22"/>
        </w:rPr>
        <w:t xml:space="preserve"> at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lowest</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erosion</w:t>
      </w:r>
      <w:proofErr w:type="spellEnd"/>
      <w:r w:rsidRPr="00302CC5">
        <w:rPr>
          <w:rFonts w:asciiTheme="minorHAnsi" w:hAnsiTheme="minorHAnsi" w:cstheme="minorHAnsi"/>
          <w:szCs w:val="22"/>
        </w:rPr>
        <w:t xml:space="preserve"> base, </w:t>
      </w:r>
      <w:proofErr w:type="spellStart"/>
      <w:r w:rsidRPr="00302CC5">
        <w:rPr>
          <w:rFonts w:asciiTheme="minorHAnsi" w:hAnsiTheme="minorHAnsi" w:cstheme="minorHAnsi"/>
          <w:szCs w:val="22"/>
        </w:rPr>
        <w:t>through</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springs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variable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discharge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capacity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Jurassic</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Cretaceous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limestones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form</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principal </w:t>
      </w:r>
      <w:proofErr w:type="spellStart"/>
      <w:r w:rsidRPr="00302CC5">
        <w:rPr>
          <w:rFonts w:asciiTheme="minorHAnsi" w:hAnsiTheme="minorHAnsi" w:cstheme="minorHAnsi"/>
          <w:szCs w:val="22"/>
        </w:rPr>
        <w:t>aquifers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Klokot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Privilica</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spring</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catchment</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which</w:t>
      </w:r>
      <w:proofErr w:type="spellEnd"/>
      <w:r w:rsidRPr="00302CC5">
        <w:rPr>
          <w:rFonts w:asciiTheme="minorHAnsi" w:hAnsiTheme="minorHAnsi" w:cstheme="minorHAnsi"/>
          <w:szCs w:val="22"/>
        </w:rPr>
        <w:t xml:space="preserve"> are </w:t>
      </w:r>
      <w:proofErr w:type="spellStart"/>
      <w:r w:rsidRPr="00302CC5">
        <w:rPr>
          <w:rFonts w:asciiTheme="minorHAnsi" w:hAnsiTheme="minorHAnsi" w:cstheme="minorHAnsi"/>
          <w:szCs w:val="22"/>
        </w:rPr>
        <w:t>largely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discharged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along</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southwestern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margin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Bihaćko Polje at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Arkovac</w:t>
      </w:r>
      <w:proofErr w:type="spellEnd"/>
      <w:r w:rsidRPr="00302CC5">
        <w:rPr>
          <w:rFonts w:asciiTheme="minorHAnsi" w:hAnsiTheme="minorHAnsi" w:cstheme="minorHAnsi"/>
          <w:szCs w:val="22"/>
        </w:rPr>
        <w:t xml:space="preserve">, Klokot, Vedro Polje, </w:t>
      </w:r>
      <w:proofErr w:type="spellStart"/>
      <w:r w:rsidRPr="00302CC5">
        <w:rPr>
          <w:rFonts w:asciiTheme="minorHAnsi" w:hAnsiTheme="minorHAnsi" w:cstheme="minorHAnsi"/>
          <w:szCs w:val="22"/>
        </w:rPr>
        <w:t>Žegar</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Privilica</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Dobrenica</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springs</w:t>
      </w:r>
      <w:proofErr w:type="spellEnd"/>
      <w:r w:rsidRPr="00302CC5">
        <w:rPr>
          <w:rFonts w:asciiTheme="minorHAnsi" w:hAnsiTheme="minorHAnsi" w:cstheme="minorHAnsi"/>
          <w:szCs w:val="22"/>
        </w:rPr>
        <w:t>.</w:t>
      </w:r>
    </w:p>
    <w:p w14:paraId="29A59519" w14:textId="77777777" w:rsidR="00FF45CA" w:rsidRPr="00302CC5" w:rsidRDefault="00FF45CA" w:rsidP="00FF45CA">
      <w:pPr>
        <w:tabs>
          <w:tab w:val="left" w:pos="426"/>
        </w:tabs>
        <w:spacing w:after="0" w:line="276" w:lineRule="auto"/>
        <w:rPr>
          <w:rFonts w:asciiTheme="minorHAnsi" w:hAnsiTheme="minorHAnsi" w:cstheme="minorHAnsi"/>
          <w:szCs w:val="22"/>
        </w:rPr>
      </w:pPr>
      <w:proofErr w:type="spellStart"/>
      <w:r w:rsidRPr="00302CC5">
        <w:rPr>
          <w:rFonts w:asciiTheme="minorHAnsi" w:hAnsiTheme="minorHAnsi" w:cstheme="minorHAnsi"/>
          <w:szCs w:val="22"/>
        </w:rPr>
        <w:t>These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rocks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constitute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majority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terrain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with</w:t>
      </w:r>
      <w:proofErr w:type="spellEnd"/>
      <w:r w:rsidRPr="00302CC5">
        <w:rPr>
          <w:rFonts w:asciiTheme="minorHAnsi" w:hAnsiTheme="minorHAnsi" w:cstheme="minorHAnsi"/>
          <w:szCs w:val="22"/>
        </w:rPr>
        <w:t xml:space="preserve"> a </w:t>
      </w:r>
      <w:proofErr w:type="spellStart"/>
      <w:r w:rsidRPr="00302CC5">
        <w:rPr>
          <w:rFonts w:asciiTheme="minorHAnsi" w:hAnsiTheme="minorHAnsi" w:cstheme="minorHAnsi"/>
          <w:szCs w:val="22"/>
        </w:rPr>
        <w:t>hydrogeological</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function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permeable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areas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are </w:t>
      </w:r>
      <w:proofErr w:type="spellStart"/>
      <w:r w:rsidRPr="00302CC5">
        <w:rPr>
          <w:rFonts w:asciiTheme="minorHAnsi" w:hAnsiTheme="minorHAnsi" w:cstheme="minorHAnsi"/>
          <w:szCs w:val="22"/>
        </w:rPr>
        <w:t>marked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dark</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green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green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Annex</w:t>
      </w:r>
      <w:proofErr w:type="spellEnd"/>
      <w:r w:rsidRPr="00302CC5">
        <w:rPr>
          <w:rFonts w:asciiTheme="minorHAnsi" w:hAnsiTheme="minorHAnsi" w:cstheme="minorHAnsi"/>
          <w:szCs w:val="22"/>
        </w:rPr>
        <w:t xml:space="preserve"> 2.</w:t>
      </w:r>
    </w:p>
    <w:p w14:paraId="50559E59" w14:textId="77777777" w:rsidR="00FF45CA" w:rsidRPr="00302CC5" w:rsidRDefault="00FF45CA" w:rsidP="00FF45CA">
      <w:pPr>
        <w:tabs>
          <w:tab w:val="left" w:pos="426"/>
        </w:tabs>
        <w:spacing w:after="0" w:line="276" w:lineRule="auto"/>
        <w:rPr>
          <w:rFonts w:asciiTheme="minorHAnsi" w:hAnsiTheme="minorHAnsi" w:cstheme="minorHAnsi"/>
          <w:szCs w:val="22"/>
        </w:rPr>
      </w:pPr>
      <w:proofErr w:type="spellStart"/>
      <w:r w:rsidRPr="00302CC5">
        <w:rPr>
          <w:rFonts w:asciiTheme="minorHAnsi" w:hAnsiTheme="minorHAnsi" w:cstheme="minorHAnsi"/>
          <w:szCs w:val="22"/>
        </w:rPr>
        <w:t>Aquifers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also</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include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deposits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with</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intergranular</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porosity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high</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permeability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represented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by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Quaternary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sediments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various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genetic</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types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proluvial</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deposits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pr</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sandy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deposits</w:t>
      </w:r>
      <w:proofErr w:type="spellEnd"/>
      <w:r w:rsidRPr="00302CC5">
        <w:rPr>
          <w:rFonts w:asciiTheme="minorHAnsi" w:hAnsiTheme="minorHAnsi" w:cstheme="minorHAnsi"/>
          <w:szCs w:val="22"/>
        </w:rPr>
        <w:t xml:space="preserve"> (p), </w:t>
      </w:r>
      <w:proofErr w:type="spellStart"/>
      <w:r w:rsidRPr="00302CC5">
        <w:rPr>
          <w:rFonts w:asciiTheme="minorHAnsi" w:hAnsiTheme="minorHAnsi" w:cstheme="minorHAnsi"/>
          <w:szCs w:val="22"/>
        </w:rPr>
        <w:t>alluvial</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deposits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al</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gravelly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deposits</w:t>
      </w:r>
      <w:proofErr w:type="spellEnd"/>
      <w:r w:rsidRPr="00302CC5">
        <w:rPr>
          <w:rFonts w:asciiTheme="minorHAnsi" w:hAnsiTheme="minorHAnsi" w:cstheme="minorHAnsi"/>
          <w:szCs w:val="22"/>
        </w:rPr>
        <w:t xml:space="preserve"> (s). </w:t>
      </w:r>
      <w:proofErr w:type="spellStart"/>
      <w:r w:rsidRPr="00302CC5">
        <w:rPr>
          <w:rFonts w:asciiTheme="minorHAnsi" w:hAnsiTheme="minorHAnsi" w:cstheme="minorHAnsi"/>
          <w:szCs w:val="22"/>
        </w:rPr>
        <w:t>Lithologically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these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deposits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consist</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predominantly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coarse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clastics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including</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gravels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sands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sandy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clays</w:t>
      </w:r>
      <w:proofErr w:type="spellEnd"/>
      <w:r w:rsidRPr="00302CC5">
        <w:rPr>
          <w:rFonts w:asciiTheme="minorHAnsi" w:hAnsiTheme="minorHAnsi" w:cstheme="minorHAnsi"/>
          <w:szCs w:val="22"/>
        </w:rPr>
        <w:t>.</w:t>
      </w:r>
    </w:p>
    <w:p w14:paraId="7FA893FF" w14:textId="77777777" w:rsidR="00FF45CA" w:rsidRPr="00302CC5" w:rsidRDefault="00FF45CA" w:rsidP="00FF45CA">
      <w:pPr>
        <w:tabs>
          <w:tab w:val="left" w:pos="426"/>
        </w:tabs>
        <w:spacing w:after="0" w:line="276" w:lineRule="auto"/>
        <w:rPr>
          <w:rFonts w:asciiTheme="minorHAnsi" w:hAnsiTheme="minorHAnsi" w:cstheme="minorHAnsi"/>
          <w:szCs w:val="22"/>
        </w:rPr>
      </w:pPr>
      <w:proofErr w:type="spellStart"/>
      <w:r w:rsidRPr="00302CC5">
        <w:rPr>
          <w:rFonts w:asciiTheme="minorHAnsi" w:hAnsiTheme="minorHAnsi" w:cstheme="minorHAnsi"/>
          <w:szCs w:val="22"/>
        </w:rPr>
        <w:t>They</w:t>
      </w:r>
      <w:proofErr w:type="spellEnd"/>
      <w:r w:rsidRPr="00302CC5">
        <w:rPr>
          <w:rFonts w:asciiTheme="minorHAnsi" w:hAnsiTheme="minorHAnsi" w:cstheme="minorHAnsi"/>
          <w:szCs w:val="22"/>
        </w:rPr>
        <w:t xml:space="preserve"> are </w:t>
      </w:r>
      <w:proofErr w:type="spellStart"/>
      <w:r w:rsidRPr="00302CC5">
        <w:rPr>
          <w:rFonts w:asciiTheme="minorHAnsi" w:hAnsiTheme="minorHAnsi" w:cstheme="minorHAnsi"/>
          <w:szCs w:val="22"/>
        </w:rPr>
        <w:t>mainly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distributed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within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alluvial</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sediments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formed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by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recent</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courses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Una </w:t>
      </w:r>
      <w:proofErr w:type="spellStart"/>
      <w:r w:rsidRPr="00302CC5">
        <w:rPr>
          <w:rFonts w:asciiTheme="minorHAnsi" w:hAnsiTheme="minorHAnsi" w:cstheme="minorHAnsi"/>
          <w:szCs w:val="22"/>
        </w:rPr>
        <w:t>and</w:t>
      </w:r>
      <w:proofErr w:type="spellEnd"/>
      <w:r w:rsidRPr="00302CC5">
        <w:rPr>
          <w:rFonts w:asciiTheme="minorHAnsi" w:hAnsiTheme="minorHAnsi" w:cstheme="minorHAnsi"/>
          <w:szCs w:val="22"/>
        </w:rPr>
        <w:t xml:space="preserve"> Korana </w:t>
      </w:r>
      <w:proofErr w:type="spellStart"/>
      <w:r w:rsidRPr="00302CC5">
        <w:rPr>
          <w:rFonts w:asciiTheme="minorHAnsi" w:hAnsiTheme="minorHAnsi" w:cstheme="minorHAnsi"/>
          <w:szCs w:val="22"/>
        </w:rPr>
        <w:t>rivers</w:t>
      </w:r>
      <w:proofErr w:type="spellEnd"/>
      <w:r w:rsidRPr="00302CC5">
        <w:rPr>
          <w:rFonts w:asciiTheme="minorHAnsi" w:hAnsiTheme="minorHAnsi" w:cstheme="minorHAnsi"/>
          <w:szCs w:val="22"/>
        </w:rPr>
        <w:t xml:space="preserve">, as </w:t>
      </w:r>
      <w:proofErr w:type="spellStart"/>
      <w:r w:rsidRPr="00302CC5">
        <w:rPr>
          <w:rFonts w:asciiTheme="minorHAnsi" w:hAnsiTheme="minorHAnsi" w:cstheme="minorHAnsi"/>
          <w:szCs w:val="22"/>
        </w:rPr>
        <w:t>well</w:t>
      </w:r>
      <w:proofErr w:type="spellEnd"/>
      <w:r w:rsidRPr="00302CC5">
        <w:rPr>
          <w:rFonts w:asciiTheme="minorHAnsi" w:hAnsiTheme="minorHAnsi" w:cstheme="minorHAnsi"/>
          <w:szCs w:val="22"/>
        </w:rPr>
        <w:t xml:space="preserve"> as </w:t>
      </w:r>
      <w:proofErr w:type="spellStart"/>
      <w:r w:rsidRPr="00302CC5">
        <w:rPr>
          <w:rFonts w:asciiTheme="minorHAnsi" w:hAnsiTheme="minorHAnsi" w:cstheme="minorHAnsi"/>
          <w:szCs w:val="22"/>
        </w:rPr>
        <w:t>by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watercourses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traversing</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Krbavsko Polje. </w:t>
      </w:r>
      <w:proofErr w:type="spellStart"/>
      <w:r w:rsidRPr="00302CC5">
        <w:rPr>
          <w:rFonts w:asciiTheme="minorHAnsi" w:hAnsiTheme="minorHAnsi" w:cstheme="minorHAnsi"/>
          <w:szCs w:val="22"/>
        </w:rPr>
        <w:t>Deposits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formed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by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watercourses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with</w:t>
      </w:r>
      <w:proofErr w:type="spellEnd"/>
      <w:r w:rsidRPr="00302CC5">
        <w:rPr>
          <w:rFonts w:asciiTheme="minorHAnsi" w:hAnsiTheme="minorHAnsi" w:cstheme="minorHAnsi"/>
          <w:szCs w:val="22"/>
        </w:rPr>
        <w:t xml:space="preserve"> a </w:t>
      </w:r>
      <w:proofErr w:type="spellStart"/>
      <w:r w:rsidRPr="00302CC5">
        <w:rPr>
          <w:rFonts w:asciiTheme="minorHAnsi" w:hAnsiTheme="minorHAnsi" w:cstheme="minorHAnsi"/>
          <w:szCs w:val="22"/>
        </w:rPr>
        <w:t>high</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sand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content</w:t>
      </w:r>
      <w:proofErr w:type="spellEnd"/>
      <w:r w:rsidRPr="00302CC5">
        <w:rPr>
          <w:rFonts w:asciiTheme="minorHAnsi" w:hAnsiTheme="minorHAnsi" w:cstheme="minorHAnsi"/>
          <w:szCs w:val="22"/>
        </w:rPr>
        <w:t xml:space="preserve"> are </w:t>
      </w:r>
      <w:proofErr w:type="spellStart"/>
      <w:r w:rsidRPr="00302CC5">
        <w:rPr>
          <w:rFonts w:asciiTheme="minorHAnsi" w:hAnsiTheme="minorHAnsi" w:cstheme="minorHAnsi"/>
          <w:szCs w:val="22"/>
        </w:rPr>
        <w:t>also</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present</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this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area</w:t>
      </w:r>
      <w:proofErr w:type="spellEnd"/>
      <w:r w:rsidRPr="00302CC5">
        <w:rPr>
          <w:rFonts w:asciiTheme="minorHAnsi" w:hAnsiTheme="minorHAnsi" w:cstheme="minorHAnsi"/>
          <w:szCs w:val="22"/>
        </w:rPr>
        <w:t>.</w:t>
      </w:r>
    </w:p>
    <w:p w14:paraId="01428B69" w14:textId="77777777" w:rsidR="00FF45CA" w:rsidRPr="00302CC5" w:rsidRDefault="00FF45CA" w:rsidP="00FF45CA">
      <w:pPr>
        <w:tabs>
          <w:tab w:val="left" w:pos="426"/>
        </w:tabs>
        <w:spacing w:after="0" w:line="276" w:lineRule="auto"/>
        <w:rPr>
          <w:rFonts w:asciiTheme="minorHAnsi" w:hAnsiTheme="minorHAnsi" w:cstheme="minorHAnsi"/>
          <w:szCs w:val="22"/>
        </w:rPr>
      </w:pPr>
      <w:proofErr w:type="spellStart"/>
      <w:r w:rsidRPr="00302CC5">
        <w:rPr>
          <w:rFonts w:asciiTheme="minorHAnsi" w:hAnsiTheme="minorHAnsi" w:cstheme="minorHAnsi"/>
          <w:szCs w:val="22"/>
        </w:rPr>
        <w:t>Although</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alluvial</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sediments</w:t>
      </w:r>
      <w:proofErr w:type="spellEnd"/>
      <w:r w:rsidRPr="00302CC5">
        <w:rPr>
          <w:rFonts w:asciiTheme="minorHAnsi" w:hAnsiTheme="minorHAnsi" w:cstheme="minorHAnsi"/>
          <w:szCs w:val="22"/>
        </w:rPr>
        <w:t xml:space="preserve"> are </w:t>
      </w:r>
      <w:proofErr w:type="spellStart"/>
      <w:r w:rsidRPr="00302CC5">
        <w:rPr>
          <w:rFonts w:asciiTheme="minorHAnsi" w:hAnsiTheme="minorHAnsi" w:cstheme="minorHAnsi"/>
          <w:szCs w:val="22"/>
        </w:rPr>
        <w:t>generally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considered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aquifers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this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case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due</w:t>
      </w:r>
      <w:proofErr w:type="spellEnd"/>
      <w:r w:rsidRPr="00302CC5">
        <w:rPr>
          <w:rFonts w:asciiTheme="minorHAnsi" w:hAnsiTheme="minorHAnsi" w:cstheme="minorHAnsi"/>
          <w:szCs w:val="22"/>
        </w:rPr>
        <w:t xml:space="preserve"> to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pronounced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karstification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of</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underlying</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bedrock</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groundwater</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readily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infiltrates</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into</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karstified</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subsurface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limiting</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long-term</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groundwater</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retention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within</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the</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Quaternary</w:t>
      </w:r>
      <w:proofErr w:type="spellEnd"/>
      <w:r w:rsidRPr="00302CC5">
        <w:rPr>
          <w:rFonts w:asciiTheme="minorHAnsi" w:hAnsiTheme="minorHAnsi" w:cstheme="minorHAnsi"/>
          <w:szCs w:val="22"/>
        </w:rPr>
        <w:t xml:space="preserve"> </w:t>
      </w:r>
      <w:proofErr w:type="spellStart"/>
      <w:r w:rsidRPr="00302CC5">
        <w:rPr>
          <w:rFonts w:asciiTheme="minorHAnsi" w:hAnsiTheme="minorHAnsi" w:cstheme="minorHAnsi"/>
          <w:szCs w:val="22"/>
        </w:rPr>
        <w:t>cover</w:t>
      </w:r>
      <w:proofErr w:type="spellEnd"/>
      <w:r w:rsidRPr="00302CC5">
        <w:rPr>
          <w:rFonts w:asciiTheme="minorHAnsi" w:hAnsiTheme="minorHAnsi" w:cstheme="minorHAnsi"/>
          <w:szCs w:val="22"/>
        </w:rPr>
        <w:t>.</w:t>
      </w:r>
    </w:p>
    <w:p w14:paraId="70EAF2AA" w14:textId="77777777" w:rsidR="00FF45CA" w:rsidRPr="00F9132B" w:rsidRDefault="00FF45CA" w:rsidP="00FF45CA">
      <w:pPr>
        <w:pStyle w:val="Pasussalistom"/>
        <w:tabs>
          <w:tab w:val="left" w:pos="426"/>
        </w:tabs>
        <w:spacing w:before="120" w:after="120"/>
        <w:ind w:left="284"/>
        <w:jc w:val="left"/>
        <w:rPr>
          <w:rFonts w:cstheme="minorHAnsi"/>
          <w:b/>
          <w:color w:val="000000"/>
        </w:rPr>
      </w:pPr>
      <w:r w:rsidRPr="00F9132B">
        <w:rPr>
          <w:rFonts w:cstheme="minorHAnsi"/>
          <w:b/>
          <w:color w:val="000000"/>
        </w:rPr>
        <w:t xml:space="preserve">AQUITARDS – LESS-PERMEABLE LAYERS </w:t>
      </w:r>
    </w:p>
    <w:p w14:paraId="006C5475" w14:textId="77777777" w:rsidR="00FF45CA" w:rsidRPr="00912B1D" w:rsidRDefault="00FF45CA" w:rsidP="00FF45CA">
      <w:pPr>
        <w:tabs>
          <w:tab w:val="left" w:pos="426"/>
        </w:tabs>
        <w:spacing w:after="0" w:line="276" w:lineRule="auto"/>
        <w:rPr>
          <w:rFonts w:cstheme="minorHAnsi"/>
          <w:color w:val="000000"/>
        </w:rPr>
      </w:pPr>
      <w:proofErr w:type="spellStart"/>
      <w:r w:rsidRPr="00912B1D">
        <w:rPr>
          <w:rFonts w:cstheme="minorHAnsi"/>
          <w:color w:val="000000"/>
        </w:rPr>
        <w:t>Low-permeability</w:t>
      </w:r>
      <w:proofErr w:type="spellEnd"/>
      <w:r w:rsidRPr="00912B1D">
        <w:rPr>
          <w:rFonts w:cstheme="minorHAnsi"/>
          <w:color w:val="000000"/>
        </w:rPr>
        <w:t xml:space="preserve"> </w:t>
      </w:r>
      <w:proofErr w:type="spellStart"/>
      <w:r w:rsidRPr="00912B1D">
        <w:rPr>
          <w:rFonts w:cstheme="minorHAnsi"/>
          <w:color w:val="000000"/>
        </w:rPr>
        <w:t>clastic</w:t>
      </w:r>
      <w:proofErr w:type="spellEnd"/>
      <w:r w:rsidRPr="00912B1D">
        <w:rPr>
          <w:rFonts w:cstheme="minorHAnsi"/>
          <w:color w:val="000000"/>
        </w:rPr>
        <w:t xml:space="preserve"> </w:t>
      </w:r>
      <w:proofErr w:type="spellStart"/>
      <w:r w:rsidRPr="00912B1D">
        <w:rPr>
          <w:rFonts w:cstheme="minorHAnsi"/>
          <w:color w:val="000000"/>
        </w:rPr>
        <w:t>deposits</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rocks</w:t>
      </w:r>
      <w:proofErr w:type="spellEnd"/>
      <w:r w:rsidRPr="00912B1D">
        <w:rPr>
          <w:rFonts w:cstheme="minorHAnsi"/>
          <w:color w:val="000000"/>
        </w:rPr>
        <w:t xml:space="preserve"> </w:t>
      </w:r>
      <w:proofErr w:type="spellStart"/>
      <w:r w:rsidRPr="00912B1D">
        <w:rPr>
          <w:rFonts w:cstheme="minorHAnsi"/>
          <w:color w:val="000000"/>
        </w:rPr>
        <w:t>with</w:t>
      </w:r>
      <w:proofErr w:type="spellEnd"/>
      <w:r w:rsidRPr="00912B1D">
        <w:rPr>
          <w:rFonts w:cstheme="minorHAnsi"/>
          <w:color w:val="000000"/>
        </w:rPr>
        <w:t xml:space="preserve"> </w:t>
      </w:r>
      <w:proofErr w:type="spellStart"/>
      <w:r w:rsidRPr="00912B1D">
        <w:rPr>
          <w:rFonts w:cstheme="minorHAnsi"/>
          <w:color w:val="000000"/>
        </w:rPr>
        <w:t>fissured</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intergranular</w:t>
      </w:r>
      <w:proofErr w:type="spellEnd"/>
      <w:r w:rsidRPr="00912B1D">
        <w:rPr>
          <w:rFonts w:cstheme="minorHAnsi"/>
          <w:color w:val="000000"/>
        </w:rPr>
        <w:t xml:space="preserve"> </w:t>
      </w:r>
      <w:proofErr w:type="spellStart"/>
      <w:r w:rsidRPr="00912B1D">
        <w:rPr>
          <w:rFonts w:cstheme="minorHAnsi"/>
          <w:color w:val="000000"/>
        </w:rPr>
        <w:t>porosity</w:t>
      </w:r>
      <w:proofErr w:type="spellEnd"/>
      <w:r w:rsidRPr="00912B1D">
        <w:rPr>
          <w:rFonts w:cstheme="minorHAnsi"/>
          <w:color w:val="000000"/>
        </w:rPr>
        <w:t xml:space="preserve"> are </w:t>
      </w:r>
      <w:proofErr w:type="spellStart"/>
      <w:r w:rsidRPr="00912B1D">
        <w:rPr>
          <w:rFonts w:cstheme="minorHAnsi"/>
          <w:color w:val="000000"/>
        </w:rPr>
        <w:t>classified</w:t>
      </w:r>
      <w:proofErr w:type="spellEnd"/>
      <w:r w:rsidRPr="00912B1D">
        <w:rPr>
          <w:rFonts w:cstheme="minorHAnsi"/>
          <w:color w:val="000000"/>
        </w:rPr>
        <w:t xml:space="preserve"> as </w:t>
      </w:r>
      <w:proofErr w:type="spellStart"/>
      <w:r w:rsidRPr="00912B1D">
        <w:rPr>
          <w:rFonts w:cstheme="minorHAnsi"/>
          <w:color w:val="000000"/>
        </w:rPr>
        <w:t>aquitards</w:t>
      </w:r>
      <w:proofErr w:type="spellEnd"/>
      <w:r w:rsidRPr="00912B1D">
        <w:rPr>
          <w:rFonts w:cstheme="minorHAnsi"/>
          <w:color w:val="000000"/>
        </w:rPr>
        <w:t xml:space="preserve">. </w:t>
      </w:r>
      <w:proofErr w:type="spellStart"/>
      <w:r w:rsidRPr="00912B1D">
        <w:rPr>
          <w:rFonts w:cstheme="minorHAnsi"/>
          <w:color w:val="000000"/>
        </w:rPr>
        <w:t>These</w:t>
      </w:r>
      <w:proofErr w:type="spellEnd"/>
      <w:r w:rsidRPr="00912B1D">
        <w:rPr>
          <w:rFonts w:cstheme="minorHAnsi"/>
          <w:color w:val="000000"/>
        </w:rPr>
        <w:t xml:space="preserve"> </w:t>
      </w:r>
      <w:proofErr w:type="spellStart"/>
      <w:r w:rsidRPr="00912B1D">
        <w:rPr>
          <w:rFonts w:cstheme="minorHAnsi"/>
          <w:color w:val="000000"/>
        </w:rPr>
        <w:t>include</w:t>
      </w:r>
      <w:proofErr w:type="spellEnd"/>
      <w:r w:rsidRPr="00912B1D">
        <w:rPr>
          <w:rFonts w:cstheme="minorHAnsi"/>
          <w:color w:val="000000"/>
        </w:rPr>
        <w:t xml:space="preserve"> </w:t>
      </w:r>
      <w:proofErr w:type="spellStart"/>
      <w:r w:rsidRPr="00912B1D">
        <w:rPr>
          <w:rFonts w:cstheme="minorHAnsi"/>
          <w:color w:val="000000"/>
        </w:rPr>
        <w:t>both</w:t>
      </w:r>
      <w:proofErr w:type="spellEnd"/>
      <w:r w:rsidRPr="00912B1D">
        <w:rPr>
          <w:rFonts w:cstheme="minorHAnsi"/>
          <w:color w:val="000000"/>
        </w:rPr>
        <w:t xml:space="preserve"> </w:t>
      </w:r>
      <w:proofErr w:type="spellStart"/>
      <w:r w:rsidRPr="00912B1D">
        <w:rPr>
          <w:rFonts w:cstheme="minorHAnsi"/>
          <w:color w:val="000000"/>
        </w:rPr>
        <w:t>low-permeability</w:t>
      </w:r>
      <w:proofErr w:type="spellEnd"/>
      <w:r w:rsidRPr="00912B1D">
        <w:rPr>
          <w:rFonts w:cstheme="minorHAnsi"/>
          <w:color w:val="000000"/>
        </w:rPr>
        <w:t xml:space="preserve"> </w:t>
      </w:r>
      <w:proofErr w:type="spellStart"/>
      <w:r w:rsidRPr="00912B1D">
        <w:rPr>
          <w:rFonts w:cstheme="minorHAnsi"/>
          <w:color w:val="000000"/>
        </w:rPr>
        <w:t>clastic</w:t>
      </w:r>
      <w:proofErr w:type="spellEnd"/>
      <w:r w:rsidRPr="00912B1D">
        <w:rPr>
          <w:rFonts w:cstheme="minorHAnsi"/>
          <w:color w:val="000000"/>
        </w:rPr>
        <w:t xml:space="preserve"> </w:t>
      </w:r>
      <w:proofErr w:type="spellStart"/>
      <w:r w:rsidRPr="00912B1D">
        <w:rPr>
          <w:rFonts w:cstheme="minorHAnsi"/>
          <w:color w:val="000000"/>
        </w:rPr>
        <w:t>deposits</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low-permeability</w:t>
      </w:r>
      <w:proofErr w:type="spellEnd"/>
      <w:r w:rsidRPr="00912B1D">
        <w:rPr>
          <w:rFonts w:cstheme="minorHAnsi"/>
          <w:color w:val="000000"/>
        </w:rPr>
        <w:t xml:space="preserve"> </w:t>
      </w:r>
      <w:proofErr w:type="spellStart"/>
      <w:r w:rsidRPr="00912B1D">
        <w:rPr>
          <w:rFonts w:cstheme="minorHAnsi"/>
          <w:color w:val="000000"/>
        </w:rPr>
        <w:t>carbonate</w:t>
      </w:r>
      <w:proofErr w:type="spellEnd"/>
      <w:r w:rsidRPr="00912B1D">
        <w:rPr>
          <w:rFonts w:cstheme="minorHAnsi"/>
          <w:color w:val="000000"/>
        </w:rPr>
        <w:t xml:space="preserve"> </w:t>
      </w:r>
      <w:proofErr w:type="spellStart"/>
      <w:r w:rsidRPr="00912B1D">
        <w:rPr>
          <w:rFonts w:cstheme="minorHAnsi"/>
          <w:color w:val="000000"/>
        </w:rPr>
        <w:t>rocks</w:t>
      </w:r>
      <w:proofErr w:type="spellEnd"/>
      <w:r w:rsidRPr="00912B1D">
        <w:rPr>
          <w:rFonts w:cstheme="minorHAnsi"/>
          <w:color w:val="000000"/>
        </w:rPr>
        <w:t>.</w:t>
      </w:r>
    </w:p>
    <w:p w14:paraId="56F0AC59" w14:textId="77777777" w:rsidR="00FF45CA" w:rsidRPr="00912B1D" w:rsidRDefault="00FF45CA" w:rsidP="00FF45CA">
      <w:pPr>
        <w:tabs>
          <w:tab w:val="left" w:pos="426"/>
        </w:tabs>
        <w:spacing w:after="0" w:line="276" w:lineRule="auto"/>
        <w:rPr>
          <w:rFonts w:cstheme="minorHAnsi"/>
          <w:color w:val="000000"/>
        </w:rPr>
      </w:pPr>
      <w:proofErr w:type="spellStart"/>
      <w:r w:rsidRPr="00912B1D">
        <w:rPr>
          <w:rFonts w:cstheme="minorHAnsi"/>
          <w:color w:val="000000"/>
        </w:rPr>
        <w:t>Low-permeability</w:t>
      </w:r>
      <w:proofErr w:type="spellEnd"/>
      <w:r w:rsidRPr="00912B1D">
        <w:rPr>
          <w:rFonts w:cstheme="minorHAnsi"/>
          <w:color w:val="000000"/>
        </w:rPr>
        <w:t xml:space="preserve"> </w:t>
      </w:r>
      <w:proofErr w:type="spellStart"/>
      <w:r w:rsidRPr="00912B1D">
        <w:rPr>
          <w:rFonts w:cstheme="minorHAnsi"/>
          <w:color w:val="000000"/>
        </w:rPr>
        <w:t>clastic</w:t>
      </w:r>
      <w:proofErr w:type="spellEnd"/>
      <w:r w:rsidRPr="00912B1D">
        <w:rPr>
          <w:rFonts w:cstheme="minorHAnsi"/>
          <w:color w:val="000000"/>
        </w:rPr>
        <w:t xml:space="preserve"> </w:t>
      </w:r>
      <w:proofErr w:type="spellStart"/>
      <w:r w:rsidRPr="00912B1D">
        <w:rPr>
          <w:rFonts w:cstheme="minorHAnsi"/>
          <w:color w:val="000000"/>
        </w:rPr>
        <w:t>deposits</w:t>
      </w:r>
      <w:proofErr w:type="spellEnd"/>
      <w:r w:rsidRPr="00912B1D">
        <w:rPr>
          <w:rFonts w:cstheme="minorHAnsi"/>
          <w:color w:val="000000"/>
        </w:rPr>
        <w:t xml:space="preserve"> </w:t>
      </w:r>
      <w:proofErr w:type="spellStart"/>
      <w:r w:rsidRPr="00912B1D">
        <w:rPr>
          <w:rFonts w:cstheme="minorHAnsi"/>
          <w:color w:val="000000"/>
        </w:rPr>
        <w:t>identified</w:t>
      </w:r>
      <w:proofErr w:type="spellEnd"/>
      <w:r w:rsidRPr="00912B1D">
        <w:rPr>
          <w:rFonts w:cstheme="minorHAnsi"/>
          <w:color w:val="000000"/>
        </w:rPr>
        <w:t xml:space="preserve"> </w:t>
      </w:r>
      <w:proofErr w:type="spellStart"/>
      <w:r w:rsidRPr="00912B1D">
        <w:rPr>
          <w:rFonts w:cstheme="minorHAnsi"/>
          <w:color w:val="000000"/>
        </w:rPr>
        <w:t>along</w:t>
      </w:r>
      <w:proofErr w:type="spellEnd"/>
      <w:r w:rsidRPr="00912B1D">
        <w:rPr>
          <w:rFonts w:cstheme="minorHAnsi"/>
          <w:color w:val="000000"/>
        </w:rPr>
        <w:t xml:space="preserve"> </w:t>
      </w:r>
      <w:proofErr w:type="spellStart"/>
      <w:r w:rsidRPr="00912B1D">
        <w:rPr>
          <w:rFonts w:cstheme="minorHAnsi"/>
          <w:color w:val="000000"/>
        </w:rPr>
        <w:t>the</w:t>
      </w:r>
      <w:proofErr w:type="spellEnd"/>
      <w:r w:rsidRPr="00912B1D">
        <w:rPr>
          <w:rFonts w:cstheme="minorHAnsi"/>
          <w:color w:val="000000"/>
        </w:rPr>
        <w:t xml:space="preserve"> </w:t>
      </w:r>
      <w:proofErr w:type="spellStart"/>
      <w:r w:rsidRPr="00912B1D">
        <w:rPr>
          <w:rFonts w:cstheme="minorHAnsi"/>
          <w:color w:val="000000"/>
        </w:rPr>
        <w:t>eastern</w:t>
      </w:r>
      <w:proofErr w:type="spellEnd"/>
      <w:r w:rsidRPr="00912B1D">
        <w:rPr>
          <w:rFonts w:cstheme="minorHAnsi"/>
          <w:color w:val="000000"/>
        </w:rPr>
        <w:t xml:space="preserve"> </w:t>
      </w:r>
      <w:proofErr w:type="spellStart"/>
      <w:r w:rsidRPr="00912B1D">
        <w:rPr>
          <w:rFonts w:cstheme="minorHAnsi"/>
          <w:color w:val="000000"/>
        </w:rPr>
        <w:t>marginal</w:t>
      </w:r>
      <w:proofErr w:type="spellEnd"/>
      <w:r w:rsidRPr="00912B1D">
        <w:rPr>
          <w:rFonts w:cstheme="minorHAnsi"/>
          <w:color w:val="000000"/>
        </w:rPr>
        <w:t xml:space="preserve"> </w:t>
      </w:r>
      <w:proofErr w:type="spellStart"/>
      <w:r w:rsidRPr="00912B1D">
        <w:rPr>
          <w:rFonts w:cstheme="minorHAnsi"/>
          <w:color w:val="000000"/>
        </w:rPr>
        <w:t>part</w:t>
      </w:r>
      <w:proofErr w:type="spellEnd"/>
      <w:r w:rsidRPr="00912B1D">
        <w:rPr>
          <w:rFonts w:cstheme="minorHAnsi"/>
          <w:color w:val="000000"/>
        </w:rPr>
        <w:t xml:space="preserve"> </w:t>
      </w:r>
      <w:proofErr w:type="spellStart"/>
      <w:r w:rsidRPr="00912B1D">
        <w:rPr>
          <w:rFonts w:cstheme="minorHAnsi"/>
          <w:color w:val="000000"/>
        </w:rPr>
        <w:t>of</w:t>
      </w:r>
      <w:proofErr w:type="spellEnd"/>
      <w:r w:rsidRPr="00912B1D">
        <w:rPr>
          <w:rFonts w:cstheme="minorHAnsi"/>
          <w:color w:val="000000"/>
        </w:rPr>
        <w:t xml:space="preserve"> </w:t>
      </w:r>
      <w:proofErr w:type="spellStart"/>
      <w:r w:rsidRPr="00912B1D">
        <w:rPr>
          <w:rFonts w:cstheme="minorHAnsi"/>
          <w:color w:val="000000"/>
        </w:rPr>
        <w:t>the</w:t>
      </w:r>
      <w:proofErr w:type="spellEnd"/>
      <w:r w:rsidRPr="00912B1D">
        <w:rPr>
          <w:rFonts w:cstheme="minorHAnsi"/>
          <w:color w:val="000000"/>
        </w:rPr>
        <w:t xml:space="preserve"> </w:t>
      </w:r>
      <w:proofErr w:type="spellStart"/>
      <w:r w:rsidRPr="00912B1D">
        <w:rPr>
          <w:rFonts w:cstheme="minorHAnsi"/>
          <w:color w:val="000000"/>
        </w:rPr>
        <w:t>investigated</w:t>
      </w:r>
      <w:proofErr w:type="spellEnd"/>
      <w:r w:rsidRPr="00912B1D">
        <w:rPr>
          <w:rFonts w:cstheme="minorHAnsi"/>
          <w:color w:val="000000"/>
        </w:rPr>
        <w:t xml:space="preserve"> </w:t>
      </w:r>
      <w:proofErr w:type="spellStart"/>
      <w:r w:rsidRPr="00912B1D">
        <w:rPr>
          <w:rFonts w:cstheme="minorHAnsi"/>
          <w:color w:val="000000"/>
        </w:rPr>
        <w:t>area</w:t>
      </w:r>
      <w:proofErr w:type="spellEnd"/>
      <w:r w:rsidRPr="00912B1D">
        <w:rPr>
          <w:rFonts w:cstheme="minorHAnsi"/>
          <w:color w:val="000000"/>
        </w:rPr>
        <w:t xml:space="preserve"> (Bihaćko Polje) </w:t>
      </w:r>
      <w:proofErr w:type="spellStart"/>
      <w:r w:rsidRPr="00912B1D">
        <w:rPr>
          <w:rFonts w:cstheme="minorHAnsi"/>
          <w:color w:val="000000"/>
        </w:rPr>
        <w:t>comprise</w:t>
      </w:r>
      <w:proofErr w:type="spellEnd"/>
      <w:r w:rsidRPr="00912B1D">
        <w:rPr>
          <w:rFonts w:cstheme="minorHAnsi"/>
          <w:color w:val="000000"/>
        </w:rPr>
        <w:t xml:space="preserve"> </w:t>
      </w:r>
      <w:proofErr w:type="spellStart"/>
      <w:r w:rsidRPr="00912B1D">
        <w:rPr>
          <w:rFonts w:cstheme="minorHAnsi"/>
          <w:color w:val="000000"/>
        </w:rPr>
        <w:t>limited</w:t>
      </w:r>
      <w:proofErr w:type="spellEnd"/>
      <w:r w:rsidRPr="00912B1D">
        <w:rPr>
          <w:rFonts w:cstheme="minorHAnsi"/>
          <w:color w:val="000000"/>
        </w:rPr>
        <w:t xml:space="preserve"> </w:t>
      </w:r>
      <w:proofErr w:type="spellStart"/>
      <w:r w:rsidRPr="00912B1D">
        <w:rPr>
          <w:rFonts w:cstheme="minorHAnsi"/>
          <w:color w:val="000000"/>
        </w:rPr>
        <w:t>outcrops</w:t>
      </w:r>
      <w:proofErr w:type="spellEnd"/>
      <w:r w:rsidRPr="00912B1D">
        <w:rPr>
          <w:rFonts w:cstheme="minorHAnsi"/>
          <w:color w:val="000000"/>
        </w:rPr>
        <w:t xml:space="preserve"> </w:t>
      </w:r>
      <w:proofErr w:type="spellStart"/>
      <w:r w:rsidRPr="00912B1D">
        <w:rPr>
          <w:rFonts w:cstheme="minorHAnsi"/>
          <w:color w:val="000000"/>
        </w:rPr>
        <w:t>of</w:t>
      </w:r>
      <w:proofErr w:type="spellEnd"/>
      <w:r w:rsidRPr="00912B1D">
        <w:rPr>
          <w:rFonts w:cstheme="minorHAnsi"/>
          <w:color w:val="000000"/>
        </w:rPr>
        <w:t xml:space="preserve"> </w:t>
      </w:r>
      <w:proofErr w:type="spellStart"/>
      <w:r w:rsidRPr="00912B1D">
        <w:rPr>
          <w:rFonts w:cstheme="minorHAnsi"/>
          <w:color w:val="000000"/>
        </w:rPr>
        <w:t>limestone</w:t>
      </w:r>
      <w:proofErr w:type="spellEnd"/>
      <w:r w:rsidRPr="00912B1D">
        <w:rPr>
          <w:rFonts w:cstheme="minorHAnsi"/>
          <w:color w:val="000000"/>
        </w:rPr>
        <w:t xml:space="preserve"> </w:t>
      </w:r>
      <w:proofErr w:type="spellStart"/>
      <w:r w:rsidRPr="00912B1D">
        <w:rPr>
          <w:rFonts w:cstheme="minorHAnsi"/>
          <w:color w:val="000000"/>
        </w:rPr>
        <w:t>marls</w:t>
      </w:r>
      <w:proofErr w:type="spellEnd"/>
      <w:r w:rsidRPr="00912B1D">
        <w:rPr>
          <w:rFonts w:cstheme="minorHAnsi"/>
          <w:color w:val="000000"/>
        </w:rPr>
        <w:t xml:space="preserve">, </w:t>
      </w:r>
      <w:proofErr w:type="spellStart"/>
      <w:r w:rsidRPr="00912B1D">
        <w:rPr>
          <w:rFonts w:cstheme="minorHAnsi"/>
          <w:color w:val="000000"/>
        </w:rPr>
        <w:t>marls</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tuffs</w:t>
      </w:r>
      <w:proofErr w:type="spellEnd"/>
      <w:r w:rsidRPr="00912B1D">
        <w:rPr>
          <w:rFonts w:cstheme="minorHAnsi"/>
          <w:color w:val="000000"/>
        </w:rPr>
        <w:t xml:space="preserve"> </w:t>
      </w:r>
      <w:proofErr w:type="spellStart"/>
      <w:r w:rsidRPr="00912B1D">
        <w:rPr>
          <w:rFonts w:cstheme="minorHAnsi"/>
          <w:color w:val="000000"/>
        </w:rPr>
        <w:t>with</w:t>
      </w:r>
      <w:proofErr w:type="spellEnd"/>
      <w:r w:rsidRPr="00912B1D">
        <w:rPr>
          <w:rFonts w:cstheme="minorHAnsi"/>
          <w:color w:val="000000"/>
        </w:rPr>
        <w:t xml:space="preserve"> </w:t>
      </w:r>
      <w:proofErr w:type="spellStart"/>
      <w:r w:rsidRPr="00912B1D">
        <w:rPr>
          <w:rFonts w:cstheme="minorHAnsi"/>
          <w:color w:val="000000"/>
        </w:rPr>
        <w:t>coal</w:t>
      </w:r>
      <w:proofErr w:type="spellEnd"/>
      <w:r w:rsidRPr="00912B1D">
        <w:rPr>
          <w:rFonts w:cstheme="minorHAnsi"/>
          <w:color w:val="000000"/>
        </w:rPr>
        <w:t xml:space="preserve"> </w:t>
      </w:r>
      <w:proofErr w:type="spellStart"/>
      <w:r w:rsidRPr="00912B1D">
        <w:rPr>
          <w:rFonts w:cstheme="minorHAnsi"/>
          <w:color w:val="000000"/>
        </w:rPr>
        <w:t>interbeds</w:t>
      </w:r>
      <w:proofErr w:type="spellEnd"/>
      <w:r w:rsidRPr="00912B1D">
        <w:rPr>
          <w:rFonts w:cstheme="minorHAnsi"/>
          <w:color w:val="000000"/>
        </w:rPr>
        <w:t xml:space="preserve"> </w:t>
      </w:r>
      <w:proofErr w:type="spellStart"/>
      <w:r w:rsidRPr="00912B1D">
        <w:rPr>
          <w:rFonts w:cstheme="minorHAnsi"/>
          <w:color w:val="000000"/>
        </w:rPr>
        <w:t>of</w:t>
      </w:r>
      <w:proofErr w:type="spellEnd"/>
      <w:r w:rsidRPr="00912B1D">
        <w:rPr>
          <w:rFonts w:cstheme="minorHAnsi"/>
          <w:color w:val="000000"/>
        </w:rPr>
        <w:t xml:space="preserve"> Miocene age (</w:t>
      </w:r>
      <w:r w:rsidRPr="00302CC5">
        <w:rPr>
          <w:rFonts w:cstheme="minorHAnsi"/>
          <w:color w:val="000000"/>
        </w:rPr>
        <w:t>M</w:t>
      </w:r>
      <w:r w:rsidRPr="00302CC5">
        <w:rPr>
          <w:rFonts w:cstheme="minorHAnsi"/>
          <w:color w:val="000000"/>
          <w:vertAlign w:val="subscript"/>
        </w:rPr>
        <w:t>2</w:t>
      </w:r>
      <w:r w:rsidRPr="00302CC5">
        <w:rPr>
          <w:rFonts w:cstheme="minorHAnsi"/>
          <w:color w:val="000000"/>
        </w:rPr>
        <w:t xml:space="preserve">, </w:t>
      </w:r>
      <w:r w:rsidRPr="00302CC5">
        <w:rPr>
          <w:rFonts w:cstheme="minorHAnsi"/>
          <w:color w:val="000000"/>
          <w:vertAlign w:val="superscript"/>
        </w:rPr>
        <w:t>1</w:t>
      </w:r>
      <w:r w:rsidRPr="00302CC5">
        <w:rPr>
          <w:rFonts w:cstheme="minorHAnsi"/>
          <w:color w:val="000000"/>
        </w:rPr>
        <w:t>M</w:t>
      </w:r>
      <w:r w:rsidRPr="00302CC5">
        <w:rPr>
          <w:rFonts w:cstheme="minorHAnsi"/>
          <w:color w:val="000000"/>
          <w:vertAlign w:val="subscript"/>
        </w:rPr>
        <w:t xml:space="preserve">2 </w:t>
      </w:r>
      <w:r w:rsidRPr="00302CC5">
        <w:rPr>
          <w:rFonts w:cstheme="minorHAnsi"/>
          <w:color w:val="000000"/>
        </w:rPr>
        <w:t xml:space="preserve">,  </w:t>
      </w:r>
      <w:r w:rsidRPr="00302CC5">
        <w:rPr>
          <w:rFonts w:cstheme="minorHAnsi"/>
          <w:color w:val="000000"/>
          <w:vertAlign w:val="superscript"/>
        </w:rPr>
        <w:t>2</w:t>
      </w:r>
      <w:r w:rsidRPr="00302CC5">
        <w:rPr>
          <w:rFonts w:cstheme="minorHAnsi"/>
          <w:color w:val="000000"/>
        </w:rPr>
        <w:t>M</w:t>
      </w:r>
      <w:r w:rsidRPr="00302CC5">
        <w:rPr>
          <w:rFonts w:cstheme="minorHAnsi"/>
          <w:color w:val="000000"/>
          <w:vertAlign w:val="subscript"/>
        </w:rPr>
        <w:t>2</w:t>
      </w:r>
      <w:r w:rsidRPr="00912B1D">
        <w:rPr>
          <w:rFonts w:cstheme="minorHAnsi"/>
          <w:color w:val="000000"/>
        </w:rPr>
        <w:t xml:space="preserve">). </w:t>
      </w:r>
      <w:proofErr w:type="spellStart"/>
      <w:r w:rsidRPr="00912B1D">
        <w:rPr>
          <w:rFonts w:cstheme="minorHAnsi"/>
          <w:color w:val="000000"/>
        </w:rPr>
        <w:t>Due</w:t>
      </w:r>
      <w:proofErr w:type="spellEnd"/>
      <w:r w:rsidRPr="00912B1D">
        <w:rPr>
          <w:rFonts w:cstheme="minorHAnsi"/>
          <w:color w:val="000000"/>
        </w:rPr>
        <w:t xml:space="preserve"> to </w:t>
      </w:r>
      <w:proofErr w:type="spellStart"/>
      <w:r w:rsidRPr="00912B1D">
        <w:rPr>
          <w:rFonts w:cstheme="minorHAnsi"/>
          <w:color w:val="000000"/>
        </w:rPr>
        <w:t>their</w:t>
      </w:r>
      <w:proofErr w:type="spellEnd"/>
      <w:r w:rsidRPr="00912B1D">
        <w:rPr>
          <w:rFonts w:cstheme="minorHAnsi"/>
          <w:color w:val="000000"/>
        </w:rPr>
        <w:t xml:space="preserve"> </w:t>
      </w:r>
      <w:proofErr w:type="spellStart"/>
      <w:r w:rsidRPr="00912B1D">
        <w:rPr>
          <w:rFonts w:cstheme="minorHAnsi"/>
          <w:color w:val="000000"/>
        </w:rPr>
        <w:t>restricted</w:t>
      </w:r>
      <w:proofErr w:type="spellEnd"/>
      <w:r w:rsidRPr="00912B1D">
        <w:rPr>
          <w:rFonts w:cstheme="minorHAnsi"/>
          <w:color w:val="000000"/>
        </w:rPr>
        <w:t xml:space="preserve"> </w:t>
      </w:r>
      <w:proofErr w:type="spellStart"/>
      <w:r w:rsidRPr="00912B1D">
        <w:rPr>
          <w:rFonts w:cstheme="minorHAnsi"/>
          <w:color w:val="000000"/>
        </w:rPr>
        <w:t>spatial</w:t>
      </w:r>
      <w:proofErr w:type="spellEnd"/>
      <w:r w:rsidRPr="00912B1D">
        <w:rPr>
          <w:rFonts w:cstheme="minorHAnsi"/>
          <w:color w:val="000000"/>
        </w:rPr>
        <w:t xml:space="preserve"> </w:t>
      </w:r>
      <w:proofErr w:type="spellStart"/>
      <w:r w:rsidRPr="00912B1D">
        <w:rPr>
          <w:rFonts w:cstheme="minorHAnsi"/>
          <w:color w:val="000000"/>
        </w:rPr>
        <w:t>distribution</w:t>
      </w:r>
      <w:proofErr w:type="spellEnd"/>
      <w:r w:rsidRPr="00912B1D">
        <w:rPr>
          <w:rFonts w:cstheme="minorHAnsi"/>
          <w:color w:val="000000"/>
        </w:rPr>
        <w:t xml:space="preserve">, </w:t>
      </w:r>
      <w:proofErr w:type="spellStart"/>
      <w:r w:rsidRPr="00912B1D">
        <w:rPr>
          <w:rFonts w:cstheme="minorHAnsi"/>
          <w:color w:val="000000"/>
        </w:rPr>
        <w:t>these</w:t>
      </w:r>
      <w:proofErr w:type="spellEnd"/>
      <w:r w:rsidRPr="00912B1D">
        <w:rPr>
          <w:rFonts w:cstheme="minorHAnsi"/>
          <w:color w:val="000000"/>
        </w:rPr>
        <w:t xml:space="preserve"> </w:t>
      </w:r>
      <w:proofErr w:type="spellStart"/>
      <w:r w:rsidRPr="00912B1D">
        <w:rPr>
          <w:rFonts w:cstheme="minorHAnsi"/>
          <w:color w:val="000000"/>
        </w:rPr>
        <w:t>deposits</w:t>
      </w:r>
      <w:proofErr w:type="spellEnd"/>
      <w:r w:rsidRPr="00912B1D">
        <w:rPr>
          <w:rFonts w:cstheme="minorHAnsi"/>
          <w:color w:val="000000"/>
        </w:rPr>
        <w:t xml:space="preserve"> </w:t>
      </w:r>
      <w:proofErr w:type="spellStart"/>
      <w:r w:rsidRPr="00912B1D">
        <w:rPr>
          <w:rFonts w:cstheme="minorHAnsi"/>
          <w:color w:val="000000"/>
        </w:rPr>
        <w:t>function</w:t>
      </w:r>
      <w:proofErr w:type="spellEnd"/>
      <w:r w:rsidRPr="00912B1D">
        <w:rPr>
          <w:rFonts w:cstheme="minorHAnsi"/>
          <w:color w:val="000000"/>
        </w:rPr>
        <w:t xml:space="preserve"> </w:t>
      </w:r>
      <w:proofErr w:type="spellStart"/>
      <w:r w:rsidRPr="00912B1D">
        <w:rPr>
          <w:rFonts w:cstheme="minorHAnsi"/>
          <w:color w:val="000000"/>
        </w:rPr>
        <w:t>only</w:t>
      </w:r>
      <w:proofErr w:type="spellEnd"/>
      <w:r w:rsidRPr="00912B1D">
        <w:rPr>
          <w:rFonts w:cstheme="minorHAnsi"/>
          <w:color w:val="000000"/>
        </w:rPr>
        <w:t xml:space="preserve"> as </w:t>
      </w:r>
      <w:proofErr w:type="spellStart"/>
      <w:r w:rsidRPr="00912B1D">
        <w:rPr>
          <w:rFonts w:cstheme="minorHAnsi"/>
          <w:color w:val="000000"/>
        </w:rPr>
        <w:t>local</w:t>
      </w:r>
      <w:proofErr w:type="spellEnd"/>
      <w:r w:rsidRPr="00912B1D">
        <w:rPr>
          <w:rFonts w:cstheme="minorHAnsi"/>
          <w:color w:val="000000"/>
        </w:rPr>
        <w:t xml:space="preserve"> </w:t>
      </w:r>
      <w:proofErr w:type="spellStart"/>
      <w:r w:rsidRPr="00912B1D">
        <w:rPr>
          <w:rFonts w:cstheme="minorHAnsi"/>
          <w:color w:val="000000"/>
        </w:rPr>
        <w:t>hydrogeological</w:t>
      </w:r>
      <w:proofErr w:type="spellEnd"/>
      <w:r w:rsidRPr="00912B1D">
        <w:rPr>
          <w:rFonts w:cstheme="minorHAnsi"/>
          <w:color w:val="000000"/>
        </w:rPr>
        <w:t xml:space="preserve"> </w:t>
      </w:r>
      <w:proofErr w:type="spellStart"/>
      <w:r w:rsidRPr="00912B1D">
        <w:rPr>
          <w:rFonts w:cstheme="minorHAnsi"/>
          <w:color w:val="000000"/>
        </w:rPr>
        <w:t>barriers</w:t>
      </w:r>
      <w:proofErr w:type="spellEnd"/>
      <w:r w:rsidRPr="00912B1D">
        <w:rPr>
          <w:rFonts w:cstheme="minorHAnsi"/>
          <w:color w:val="000000"/>
        </w:rPr>
        <w:t>.</w:t>
      </w:r>
    </w:p>
    <w:p w14:paraId="6A10B3BD" w14:textId="77777777" w:rsidR="00FF45CA" w:rsidRPr="00912B1D" w:rsidRDefault="00FF45CA" w:rsidP="00FF45CA">
      <w:pPr>
        <w:tabs>
          <w:tab w:val="left" w:pos="426"/>
        </w:tabs>
        <w:spacing w:after="0" w:line="276" w:lineRule="auto"/>
        <w:rPr>
          <w:rFonts w:cstheme="minorHAnsi"/>
          <w:color w:val="000000"/>
        </w:rPr>
      </w:pPr>
      <w:proofErr w:type="spellStart"/>
      <w:r w:rsidRPr="00912B1D">
        <w:rPr>
          <w:rFonts w:cstheme="minorHAnsi"/>
          <w:color w:val="000000"/>
        </w:rPr>
        <w:t>Low-permeability</w:t>
      </w:r>
      <w:proofErr w:type="spellEnd"/>
      <w:r w:rsidRPr="00912B1D">
        <w:rPr>
          <w:rFonts w:cstheme="minorHAnsi"/>
          <w:color w:val="000000"/>
        </w:rPr>
        <w:t xml:space="preserve"> </w:t>
      </w:r>
      <w:proofErr w:type="spellStart"/>
      <w:r w:rsidRPr="00912B1D">
        <w:rPr>
          <w:rFonts w:cstheme="minorHAnsi"/>
          <w:color w:val="000000"/>
        </w:rPr>
        <w:t>Triassic</w:t>
      </w:r>
      <w:proofErr w:type="spellEnd"/>
      <w:r w:rsidRPr="00912B1D">
        <w:rPr>
          <w:rFonts w:cstheme="minorHAnsi"/>
          <w:color w:val="000000"/>
        </w:rPr>
        <w:t xml:space="preserve"> </w:t>
      </w:r>
      <w:proofErr w:type="spellStart"/>
      <w:r w:rsidRPr="00912B1D">
        <w:rPr>
          <w:rFonts w:cstheme="minorHAnsi"/>
          <w:color w:val="000000"/>
        </w:rPr>
        <w:t>formations</w:t>
      </w:r>
      <w:proofErr w:type="spellEnd"/>
      <w:r w:rsidRPr="00912B1D">
        <w:rPr>
          <w:rFonts w:cstheme="minorHAnsi"/>
          <w:color w:val="000000"/>
        </w:rPr>
        <w:t xml:space="preserve"> </w:t>
      </w:r>
      <w:proofErr w:type="spellStart"/>
      <w:r w:rsidRPr="00912B1D">
        <w:rPr>
          <w:rFonts w:cstheme="minorHAnsi"/>
          <w:color w:val="000000"/>
        </w:rPr>
        <w:t>include</w:t>
      </w:r>
      <w:proofErr w:type="spellEnd"/>
      <w:r w:rsidRPr="00912B1D">
        <w:rPr>
          <w:rFonts w:cstheme="minorHAnsi"/>
          <w:color w:val="000000"/>
        </w:rPr>
        <w:t xml:space="preserve"> </w:t>
      </w:r>
      <w:proofErr w:type="spellStart"/>
      <w:r w:rsidRPr="00912B1D">
        <w:rPr>
          <w:rFonts w:cstheme="minorHAnsi"/>
          <w:color w:val="000000"/>
        </w:rPr>
        <w:t>clayey</w:t>
      </w:r>
      <w:proofErr w:type="spellEnd"/>
      <w:r w:rsidRPr="00912B1D">
        <w:rPr>
          <w:rFonts w:cstheme="minorHAnsi"/>
          <w:color w:val="000000"/>
        </w:rPr>
        <w:t xml:space="preserve"> </w:t>
      </w:r>
      <w:proofErr w:type="spellStart"/>
      <w:r w:rsidRPr="00912B1D">
        <w:rPr>
          <w:rFonts w:cstheme="minorHAnsi"/>
          <w:color w:val="000000"/>
        </w:rPr>
        <w:t>limestones</w:t>
      </w:r>
      <w:proofErr w:type="spellEnd"/>
      <w:r w:rsidRPr="00912B1D">
        <w:rPr>
          <w:rFonts w:cstheme="minorHAnsi"/>
          <w:color w:val="000000"/>
        </w:rPr>
        <w:t xml:space="preserve"> </w:t>
      </w:r>
      <w:r w:rsidRPr="00302CC5">
        <w:rPr>
          <w:rFonts w:cstheme="minorHAnsi"/>
          <w:color w:val="000000"/>
          <w:vertAlign w:val="superscript"/>
        </w:rPr>
        <w:t>2</w:t>
      </w:r>
      <w:r w:rsidRPr="00302CC5">
        <w:rPr>
          <w:rFonts w:cstheme="minorHAnsi"/>
          <w:color w:val="000000"/>
        </w:rPr>
        <w:t>T</w:t>
      </w:r>
      <w:r w:rsidRPr="00302CC5">
        <w:rPr>
          <w:rFonts w:cstheme="minorHAnsi"/>
          <w:color w:val="000000"/>
          <w:vertAlign w:val="subscript"/>
        </w:rPr>
        <w:t>1</w:t>
      </w:r>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consolidated</w:t>
      </w:r>
      <w:proofErr w:type="spellEnd"/>
      <w:r w:rsidRPr="00912B1D">
        <w:rPr>
          <w:rFonts w:cstheme="minorHAnsi"/>
          <w:color w:val="000000"/>
        </w:rPr>
        <w:t xml:space="preserve"> </w:t>
      </w:r>
      <w:proofErr w:type="spellStart"/>
      <w:r w:rsidRPr="00912B1D">
        <w:rPr>
          <w:rFonts w:cstheme="minorHAnsi"/>
          <w:color w:val="000000"/>
        </w:rPr>
        <w:t>breccias</w:t>
      </w:r>
      <w:proofErr w:type="spellEnd"/>
      <w:r w:rsidRPr="00912B1D">
        <w:rPr>
          <w:rFonts w:cstheme="minorHAnsi"/>
          <w:color w:val="000000"/>
        </w:rPr>
        <w:t xml:space="preserve"> (</w:t>
      </w:r>
      <w:r w:rsidRPr="00302CC5">
        <w:rPr>
          <w:rFonts w:cstheme="minorHAnsi"/>
          <w:color w:val="000000"/>
          <w:vertAlign w:val="superscript"/>
        </w:rPr>
        <w:t>1</w:t>
      </w:r>
      <w:r w:rsidRPr="00302CC5">
        <w:rPr>
          <w:rFonts w:cstheme="minorHAnsi"/>
          <w:color w:val="000000"/>
        </w:rPr>
        <w:t>T</w:t>
      </w:r>
      <w:r w:rsidRPr="00302CC5">
        <w:rPr>
          <w:rFonts w:cstheme="minorHAnsi"/>
          <w:color w:val="000000"/>
          <w:vertAlign w:val="subscript"/>
        </w:rPr>
        <w:t>2</w:t>
      </w:r>
      <w:r w:rsidRPr="00912B1D">
        <w:rPr>
          <w:rFonts w:cstheme="minorHAnsi"/>
          <w:color w:val="000000"/>
        </w:rPr>
        <w:t xml:space="preserve">).  </w:t>
      </w:r>
      <w:proofErr w:type="spellStart"/>
      <w:r w:rsidRPr="00912B1D">
        <w:rPr>
          <w:rFonts w:cstheme="minorHAnsi"/>
          <w:color w:val="000000"/>
        </w:rPr>
        <w:t>middle</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upper</w:t>
      </w:r>
      <w:proofErr w:type="spellEnd"/>
      <w:r w:rsidRPr="00912B1D">
        <w:rPr>
          <w:rFonts w:cstheme="minorHAnsi"/>
          <w:color w:val="000000"/>
        </w:rPr>
        <w:t xml:space="preserve"> </w:t>
      </w:r>
      <w:proofErr w:type="spellStart"/>
      <w:r w:rsidRPr="00912B1D">
        <w:rPr>
          <w:rFonts w:cstheme="minorHAnsi"/>
          <w:color w:val="000000"/>
        </w:rPr>
        <w:t>Triassic</w:t>
      </w:r>
      <w:proofErr w:type="spellEnd"/>
      <w:r w:rsidRPr="00912B1D">
        <w:rPr>
          <w:rFonts w:cstheme="minorHAnsi"/>
          <w:color w:val="000000"/>
        </w:rPr>
        <w:t xml:space="preserve"> </w:t>
      </w:r>
      <w:proofErr w:type="spellStart"/>
      <w:r w:rsidRPr="00912B1D">
        <w:rPr>
          <w:rFonts w:cstheme="minorHAnsi"/>
          <w:color w:val="000000"/>
        </w:rPr>
        <w:t>formations</w:t>
      </w:r>
      <w:proofErr w:type="spellEnd"/>
      <w:r w:rsidRPr="00912B1D">
        <w:rPr>
          <w:rFonts w:cstheme="minorHAnsi"/>
          <w:color w:val="000000"/>
        </w:rPr>
        <w:t xml:space="preserve">  </w:t>
      </w:r>
      <w:proofErr w:type="spellStart"/>
      <w:r w:rsidRPr="00912B1D">
        <w:rPr>
          <w:rFonts w:cstheme="minorHAnsi"/>
          <w:color w:val="000000"/>
        </w:rPr>
        <w:t>represented</w:t>
      </w:r>
      <w:proofErr w:type="spellEnd"/>
      <w:r w:rsidRPr="00912B1D">
        <w:rPr>
          <w:rFonts w:cstheme="minorHAnsi"/>
          <w:color w:val="000000"/>
        </w:rPr>
        <w:t xml:space="preserve"> </w:t>
      </w:r>
      <w:proofErr w:type="spellStart"/>
      <w:r w:rsidRPr="00912B1D">
        <w:rPr>
          <w:rFonts w:cstheme="minorHAnsi"/>
          <w:color w:val="000000"/>
        </w:rPr>
        <w:t>by</w:t>
      </w:r>
      <w:proofErr w:type="spellEnd"/>
      <w:r w:rsidRPr="00912B1D">
        <w:rPr>
          <w:rFonts w:cstheme="minorHAnsi"/>
          <w:color w:val="000000"/>
        </w:rPr>
        <w:t xml:space="preserve"> </w:t>
      </w:r>
      <w:proofErr w:type="spellStart"/>
      <w:r w:rsidRPr="00912B1D">
        <w:rPr>
          <w:rFonts w:cstheme="minorHAnsi"/>
          <w:color w:val="000000"/>
        </w:rPr>
        <w:t>marls</w:t>
      </w:r>
      <w:proofErr w:type="spellEnd"/>
      <w:r w:rsidRPr="00912B1D">
        <w:rPr>
          <w:rFonts w:cstheme="minorHAnsi"/>
          <w:color w:val="000000"/>
        </w:rPr>
        <w:t xml:space="preserve">, </w:t>
      </w:r>
      <w:proofErr w:type="spellStart"/>
      <w:r w:rsidRPr="00912B1D">
        <w:rPr>
          <w:rFonts w:cstheme="minorHAnsi"/>
          <w:color w:val="000000"/>
        </w:rPr>
        <w:t>volcanogenic</w:t>
      </w:r>
      <w:proofErr w:type="spellEnd"/>
      <w:r w:rsidRPr="00912B1D">
        <w:rPr>
          <w:rFonts w:cstheme="minorHAnsi"/>
          <w:color w:val="000000"/>
        </w:rPr>
        <w:t xml:space="preserve"> </w:t>
      </w:r>
      <w:proofErr w:type="spellStart"/>
      <w:r w:rsidRPr="00912B1D">
        <w:rPr>
          <w:rFonts w:cstheme="minorHAnsi"/>
          <w:color w:val="000000"/>
        </w:rPr>
        <w:t>sediments</w:t>
      </w:r>
      <w:proofErr w:type="spellEnd"/>
      <w:r w:rsidRPr="00912B1D">
        <w:rPr>
          <w:rFonts w:cstheme="minorHAnsi"/>
          <w:color w:val="000000"/>
        </w:rPr>
        <w:t xml:space="preserve">, </w:t>
      </w:r>
      <w:proofErr w:type="spellStart"/>
      <w:r w:rsidRPr="00912B1D">
        <w:rPr>
          <w:rFonts w:cstheme="minorHAnsi"/>
          <w:color w:val="000000"/>
        </w:rPr>
        <w:t>sandstones</w:t>
      </w:r>
      <w:proofErr w:type="spellEnd"/>
      <w:r w:rsidRPr="00912B1D">
        <w:rPr>
          <w:rFonts w:cstheme="minorHAnsi"/>
          <w:color w:val="000000"/>
        </w:rPr>
        <w:t xml:space="preserve">, </w:t>
      </w:r>
      <w:proofErr w:type="spellStart"/>
      <w:r w:rsidRPr="00912B1D">
        <w:rPr>
          <w:rFonts w:cstheme="minorHAnsi"/>
          <w:color w:val="000000"/>
        </w:rPr>
        <w:t>breccias</w:t>
      </w:r>
      <w:proofErr w:type="spellEnd"/>
      <w:r w:rsidRPr="00912B1D">
        <w:rPr>
          <w:rFonts w:cstheme="minorHAnsi"/>
          <w:color w:val="000000"/>
        </w:rPr>
        <w:t xml:space="preserve">, </w:t>
      </w:r>
      <w:proofErr w:type="spellStart"/>
      <w:r w:rsidRPr="00912B1D">
        <w:rPr>
          <w:rFonts w:cstheme="minorHAnsi"/>
          <w:color w:val="000000"/>
        </w:rPr>
        <w:t>conglomerates</w:t>
      </w:r>
      <w:proofErr w:type="spellEnd"/>
      <w:r w:rsidRPr="00912B1D">
        <w:rPr>
          <w:rFonts w:cstheme="minorHAnsi"/>
          <w:color w:val="000000"/>
        </w:rPr>
        <w:t xml:space="preserve">, </w:t>
      </w:r>
      <w:proofErr w:type="spellStart"/>
      <w:r w:rsidRPr="00912B1D">
        <w:rPr>
          <w:rFonts w:cstheme="minorHAnsi"/>
          <w:color w:val="000000"/>
        </w:rPr>
        <w:t>limestones</w:t>
      </w:r>
      <w:proofErr w:type="spellEnd"/>
      <w:r w:rsidRPr="00912B1D">
        <w:rPr>
          <w:rFonts w:cstheme="minorHAnsi"/>
          <w:color w:val="000000"/>
        </w:rPr>
        <w:t xml:space="preserve">, </w:t>
      </w:r>
      <w:proofErr w:type="spellStart"/>
      <w:r w:rsidRPr="00912B1D">
        <w:rPr>
          <w:rFonts w:cstheme="minorHAnsi"/>
          <w:color w:val="000000"/>
        </w:rPr>
        <w:t>clastites</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rare</w:t>
      </w:r>
      <w:proofErr w:type="spellEnd"/>
      <w:r w:rsidRPr="00912B1D">
        <w:rPr>
          <w:rFonts w:cstheme="minorHAnsi"/>
          <w:color w:val="000000"/>
        </w:rPr>
        <w:t xml:space="preserve"> dolomite </w:t>
      </w:r>
      <w:proofErr w:type="spellStart"/>
      <w:r w:rsidRPr="00912B1D">
        <w:rPr>
          <w:rFonts w:cstheme="minorHAnsi"/>
          <w:color w:val="000000"/>
        </w:rPr>
        <w:t>interbeds</w:t>
      </w:r>
      <w:proofErr w:type="spellEnd"/>
      <w:r w:rsidRPr="00912B1D">
        <w:rPr>
          <w:rFonts w:cstheme="minorHAnsi"/>
          <w:color w:val="000000"/>
        </w:rPr>
        <w:t xml:space="preserve"> (</w:t>
      </w:r>
      <w:r w:rsidRPr="00302CC5">
        <w:rPr>
          <w:rFonts w:cstheme="minorHAnsi"/>
          <w:color w:val="000000"/>
        </w:rPr>
        <w:t>T</w:t>
      </w:r>
      <w:r w:rsidRPr="00302CC5">
        <w:rPr>
          <w:rFonts w:cstheme="minorHAnsi"/>
          <w:color w:val="000000"/>
          <w:vertAlign w:val="subscript"/>
        </w:rPr>
        <w:t>2</w:t>
      </w:r>
      <w:r w:rsidRPr="00302CC5">
        <w:rPr>
          <w:rFonts w:cstheme="minorHAnsi"/>
          <w:color w:val="000000"/>
          <w:vertAlign w:val="superscript"/>
        </w:rPr>
        <w:t>2</w:t>
      </w:r>
      <w:r w:rsidRPr="00302CC5">
        <w:rPr>
          <w:rFonts w:cstheme="minorHAnsi"/>
          <w:color w:val="000000"/>
        </w:rPr>
        <w:t>, T</w:t>
      </w:r>
      <w:r w:rsidRPr="00302CC5">
        <w:rPr>
          <w:rFonts w:cstheme="minorHAnsi"/>
          <w:color w:val="000000"/>
          <w:vertAlign w:val="subscript"/>
        </w:rPr>
        <w:t>3</w:t>
      </w:r>
      <w:r w:rsidRPr="00302CC5">
        <w:rPr>
          <w:rFonts w:cstheme="minorHAnsi"/>
          <w:color w:val="000000"/>
          <w:vertAlign w:val="superscript"/>
        </w:rPr>
        <w:t>1-2</w:t>
      </w:r>
      <w:r w:rsidRPr="00912B1D">
        <w:rPr>
          <w:rFonts w:cstheme="minorHAnsi"/>
          <w:color w:val="000000"/>
        </w:rPr>
        <w:t xml:space="preserve">) as </w:t>
      </w:r>
      <w:proofErr w:type="spellStart"/>
      <w:r w:rsidRPr="00912B1D">
        <w:rPr>
          <w:rFonts w:cstheme="minorHAnsi"/>
          <w:color w:val="000000"/>
        </w:rPr>
        <w:t>well</w:t>
      </w:r>
      <w:proofErr w:type="spellEnd"/>
      <w:r w:rsidRPr="00912B1D">
        <w:rPr>
          <w:rFonts w:cstheme="minorHAnsi"/>
          <w:color w:val="000000"/>
        </w:rPr>
        <w:t xml:space="preserve"> as </w:t>
      </w:r>
      <w:proofErr w:type="spellStart"/>
      <w:r w:rsidRPr="00912B1D">
        <w:rPr>
          <w:rFonts w:cstheme="minorHAnsi"/>
          <w:color w:val="000000"/>
        </w:rPr>
        <w:t>dolomites</w:t>
      </w:r>
      <w:proofErr w:type="spellEnd"/>
      <w:r w:rsidRPr="00912B1D">
        <w:rPr>
          <w:rFonts w:cstheme="minorHAnsi"/>
          <w:color w:val="000000"/>
        </w:rPr>
        <w:t xml:space="preserve"> </w:t>
      </w:r>
      <w:proofErr w:type="spellStart"/>
      <w:r w:rsidRPr="00912B1D">
        <w:rPr>
          <w:rFonts w:cstheme="minorHAnsi"/>
          <w:color w:val="000000"/>
        </w:rPr>
        <w:t>with</w:t>
      </w:r>
      <w:proofErr w:type="spellEnd"/>
      <w:r w:rsidRPr="00912B1D">
        <w:rPr>
          <w:rFonts w:cstheme="minorHAnsi"/>
          <w:color w:val="000000"/>
        </w:rPr>
        <w:t xml:space="preserve"> </w:t>
      </w:r>
      <w:proofErr w:type="spellStart"/>
      <w:r w:rsidRPr="00912B1D">
        <w:rPr>
          <w:rFonts w:cstheme="minorHAnsi"/>
          <w:color w:val="000000"/>
        </w:rPr>
        <w:t>clay</w:t>
      </w:r>
      <w:proofErr w:type="spellEnd"/>
      <w:r w:rsidRPr="00912B1D">
        <w:rPr>
          <w:rFonts w:cstheme="minorHAnsi"/>
          <w:color w:val="000000"/>
        </w:rPr>
        <w:t xml:space="preserve">, </w:t>
      </w:r>
      <w:proofErr w:type="spellStart"/>
      <w:r w:rsidRPr="00912B1D">
        <w:rPr>
          <w:rFonts w:cstheme="minorHAnsi"/>
          <w:color w:val="000000"/>
        </w:rPr>
        <w:t>tuffites</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breccias</w:t>
      </w:r>
      <w:proofErr w:type="spellEnd"/>
      <w:r w:rsidRPr="00912B1D">
        <w:rPr>
          <w:rFonts w:cstheme="minorHAnsi"/>
          <w:color w:val="000000"/>
        </w:rPr>
        <w:t xml:space="preserve"> </w:t>
      </w:r>
      <w:r w:rsidRPr="00302CC5">
        <w:rPr>
          <w:rFonts w:cstheme="minorHAnsi"/>
          <w:color w:val="000000"/>
        </w:rPr>
        <w:t xml:space="preserve"> (</w:t>
      </w:r>
      <w:r w:rsidRPr="00302CC5">
        <w:rPr>
          <w:rFonts w:cstheme="minorHAnsi"/>
          <w:color w:val="000000"/>
          <w:vertAlign w:val="superscript"/>
        </w:rPr>
        <w:t>1</w:t>
      </w:r>
      <w:r w:rsidRPr="00302CC5">
        <w:rPr>
          <w:rFonts w:cstheme="minorHAnsi"/>
          <w:color w:val="000000"/>
        </w:rPr>
        <w:t>T</w:t>
      </w:r>
      <w:r w:rsidRPr="00302CC5">
        <w:rPr>
          <w:rFonts w:cstheme="minorHAnsi"/>
          <w:color w:val="000000"/>
          <w:vertAlign w:val="subscript"/>
        </w:rPr>
        <w:t>3</w:t>
      </w:r>
      <w:r w:rsidRPr="00912B1D">
        <w:rPr>
          <w:rFonts w:cstheme="minorHAnsi"/>
          <w:color w:val="000000"/>
        </w:rPr>
        <w:t>).</w:t>
      </w:r>
    </w:p>
    <w:p w14:paraId="1DCC4410" w14:textId="77777777" w:rsidR="00FF45CA" w:rsidRPr="00912B1D" w:rsidRDefault="00FF45CA" w:rsidP="00FF45CA">
      <w:pPr>
        <w:tabs>
          <w:tab w:val="left" w:pos="426"/>
        </w:tabs>
        <w:spacing w:after="0" w:line="276" w:lineRule="auto"/>
        <w:rPr>
          <w:rFonts w:cstheme="minorHAnsi"/>
          <w:color w:val="000000"/>
        </w:rPr>
      </w:pPr>
      <w:proofErr w:type="spellStart"/>
      <w:r w:rsidRPr="00912B1D">
        <w:rPr>
          <w:rFonts w:cstheme="minorHAnsi"/>
          <w:color w:val="000000"/>
        </w:rPr>
        <w:t>Jurassic</w:t>
      </w:r>
      <w:proofErr w:type="spellEnd"/>
      <w:r w:rsidRPr="00912B1D">
        <w:rPr>
          <w:rFonts w:cstheme="minorHAnsi"/>
          <w:color w:val="000000"/>
        </w:rPr>
        <w:t xml:space="preserve"> </w:t>
      </w:r>
      <w:proofErr w:type="spellStart"/>
      <w:r w:rsidRPr="00912B1D">
        <w:rPr>
          <w:rFonts w:cstheme="minorHAnsi"/>
          <w:color w:val="000000"/>
        </w:rPr>
        <w:t>low-permeability</w:t>
      </w:r>
      <w:proofErr w:type="spellEnd"/>
      <w:r w:rsidRPr="00912B1D">
        <w:rPr>
          <w:rFonts w:cstheme="minorHAnsi"/>
          <w:color w:val="000000"/>
        </w:rPr>
        <w:t xml:space="preserve"> </w:t>
      </w:r>
      <w:proofErr w:type="spellStart"/>
      <w:r w:rsidRPr="00912B1D">
        <w:rPr>
          <w:rFonts w:cstheme="minorHAnsi"/>
          <w:color w:val="000000"/>
        </w:rPr>
        <w:t>units</w:t>
      </w:r>
      <w:proofErr w:type="spellEnd"/>
      <w:r w:rsidRPr="00912B1D">
        <w:rPr>
          <w:rFonts w:cstheme="minorHAnsi"/>
          <w:color w:val="000000"/>
        </w:rPr>
        <w:t xml:space="preserve"> </w:t>
      </w:r>
      <w:proofErr w:type="spellStart"/>
      <w:r w:rsidRPr="00912B1D">
        <w:rPr>
          <w:rFonts w:cstheme="minorHAnsi"/>
          <w:color w:val="000000"/>
        </w:rPr>
        <w:t>include</w:t>
      </w:r>
      <w:proofErr w:type="spellEnd"/>
      <w:r w:rsidRPr="00912B1D">
        <w:rPr>
          <w:rFonts w:cstheme="minorHAnsi"/>
          <w:color w:val="000000"/>
        </w:rPr>
        <w:t xml:space="preserve"> </w:t>
      </w:r>
      <w:proofErr w:type="spellStart"/>
      <w:r w:rsidRPr="00912B1D">
        <w:rPr>
          <w:rFonts w:cstheme="minorHAnsi"/>
          <w:color w:val="000000"/>
        </w:rPr>
        <w:t>dolomites</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flaggy</w:t>
      </w:r>
      <w:proofErr w:type="spellEnd"/>
      <w:r w:rsidRPr="00912B1D">
        <w:rPr>
          <w:rFonts w:cstheme="minorHAnsi"/>
          <w:color w:val="000000"/>
        </w:rPr>
        <w:t xml:space="preserve"> </w:t>
      </w:r>
      <w:proofErr w:type="spellStart"/>
      <w:r w:rsidRPr="00912B1D">
        <w:rPr>
          <w:rFonts w:cstheme="minorHAnsi"/>
          <w:color w:val="000000"/>
        </w:rPr>
        <w:t>limestones</w:t>
      </w:r>
      <w:proofErr w:type="spellEnd"/>
      <w:r w:rsidRPr="00912B1D">
        <w:rPr>
          <w:rFonts w:cstheme="minorHAnsi"/>
          <w:color w:val="000000"/>
        </w:rPr>
        <w:t xml:space="preserve"> </w:t>
      </w:r>
      <w:proofErr w:type="spellStart"/>
      <w:r w:rsidRPr="00912B1D">
        <w:rPr>
          <w:rFonts w:cstheme="minorHAnsi"/>
          <w:color w:val="000000"/>
        </w:rPr>
        <w:t>with</w:t>
      </w:r>
      <w:proofErr w:type="spellEnd"/>
      <w:r w:rsidRPr="00912B1D">
        <w:rPr>
          <w:rFonts w:cstheme="minorHAnsi"/>
          <w:color w:val="000000"/>
        </w:rPr>
        <w:t xml:space="preserve"> </w:t>
      </w:r>
      <w:proofErr w:type="spellStart"/>
      <w:r w:rsidRPr="00912B1D">
        <w:rPr>
          <w:rFonts w:cstheme="minorHAnsi"/>
          <w:color w:val="000000"/>
        </w:rPr>
        <w:t>cherts</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breccias</w:t>
      </w:r>
      <w:proofErr w:type="spellEnd"/>
      <w:r w:rsidRPr="00912B1D">
        <w:rPr>
          <w:rFonts w:cstheme="minorHAnsi"/>
          <w:color w:val="000000"/>
        </w:rPr>
        <w:t xml:space="preserve"> (J</w:t>
      </w:r>
      <w:r w:rsidRPr="00912B1D">
        <w:rPr>
          <w:rFonts w:cstheme="minorHAnsi"/>
          <w:color w:val="000000"/>
          <w:vertAlign w:val="subscript"/>
        </w:rPr>
        <w:t>3</w:t>
      </w:r>
      <w:r w:rsidRPr="00912B1D">
        <w:rPr>
          <w:rFonts w:cstheme="minorHAnsi"/>
          <w:color w:val="000000"/>
          <w:vertAlign w:val="superscript"/>
        </w:rPr>
        <w:t>2,3</w:t>
      </w:r>
      <w:r w:rsidRPr="00912B1D">
        <w:rPr>
          <w:rFonts w:cstheme="minorHAnsi"/>
          <w:color w:val="000000"/>
        </w:rPr>
        <w:t xml:space="preserve">), </w:t>
      </w:r>
      <w:proofErr w:type="spellStart"/>
      <w:r w:rsidRPr="00912B1D">
        <w:rPr>
          <w:rFonts w:cstheme="minorHAnsi"/>
          <w:color w:val="000000"/>
        </w:rPr>
        <w:t>limestones</w:t>
      </w:r>
      <w:proofErr w:type="spellEnd"/>
      <w:r w:rsidRPr="00912B1D">
        <w:rPr>
          <w:rFonts w:cstheme="minorHAnsi"/>
          <w:color w:val="000000"/>
        </w:rPr>
        <w:t xml:space="preserve"> </w:t>
      </w:r>
      <w:proofErr w:type="spellStart"/>
      <w:r w:rsidRPr="00912B1D">
        <w:rPr>
          <w:rFonts w:cstheme="minorHAnsi"/>
          <w:color w:val="000000"/>
        </w:rPr>
        <w:t>with</w:t>
      </w:r>
      <w:proofErr w:type="spellEnd"/>
      <w:r w:rsidRPr="00912B1D">
        <w:rPr>
          <w:rFonts w:cstheme="minorHAnsi"/>
          <w:color w:val="000000"/>
        </w:rPr>
        <w:t xml:space="preserve"> </w:t>
      </w:r>
      <w:proofErr w:type="spellStart"/>
      <w:r w:rsidRPr="00912B1D">
        <w:rPr>
          <w:rFonts w:cstheme="minorHAnsi"/>
          <w:color w:val="000000"/>
        </w:rPr>
        <w:t>clayey</w:t>
      </w:r>
      <w:proofErr w:type="spellEnd"/>
      <w:r w:rsidRPr="00912B1D">
        <w:rPr>
          <w:rFonts w:cstheme="minorHAnsi"/>
          <w:color w:val="000000"/>
        </w:rPr>
        <w:t xml:space="preserve"> </w:t>
      </w:r>
      <w:proofErr w:type="spellStart"/>
      <w:r w:rsidRPr="00912B1D">
        <w:rPr>
          <w:rFonts w:cstheme="minorHAnsi"/>
          <w:color w:val="000000"/>
        </w:rPr>
        <w:t>breccia</w:t>
      </w:r>
      <w:proofErr w:type="spellEnd"/>
      <w:r w:rsidRPr="00912B1D">
        <w:rPr>
          <w:rFonts w:cstheme="minorHAnsi"/>
          <w:color w:val="000000"/>
        </w:rPr>
        <w:t xml:space="preserve"> </w:t>
      </w:r>
      <w:proofErr w:type="spellStart"/>
      <w:r w:rsidRPr="00912B1D">
        <w:rPr>
          <w:rFonts w:cstheme="minorHAnsi"/>
          <w:color w:val="000000"/>
        </w:rPr>
        <w:t>interbeds</w:t>
      </w:r>
      <w:proofErr w:type="spellEnd"/>
      <w:r w:rsidRPr="00912B1D">
        <w:rPr>
          <w:rFonts w:cstheme="minorHAnsi"/>
          <w:color w:val="000000"/>
        </w:rPr>
        <w:t xml:space="preserve"> (J</w:t>
      </w:r>
      <w:r w:rsidRPr="00912B1D">
        <w:rPr>
          <w:rFonts w:cstheme="minorHAnsi"/>
          <w:color w:val="000000"/>
          <w:vertAlign w:val="subscript"/>
        </w:rPr>
        <w:t>3</w:t>
      </w:r>
      <w:r w:rsidRPr="00912B1D">
        <w:rPr>
          <w:rFonts w:cstheme="minorHAnsi"/>
          <w:color w:val="000000"/>
          <w:vertAlign w:val="superscript"/>
        </w:rPr>
        <w:t>1+2</w:t>
      </w:r>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quartz</w:t>
      </w:r>
      <w:proofErr w:type="spellEnd"/>
      <w:r w:rsidRPr="00912B1D">
        <w:rPr>
          <w:rFonts w:cstheme="minorHAnsi"/>
          <w:color w:val="000000"/>
        </w:rPr>
        <w:t xml:space="preserve"> </w:t>
      </w:r>
      <w:proofErr w:type="spellStart"/>
      <w:r w:rsidRPr="00912B1D">
        <w:rPr>
          <w:rFonts w:cstheme="minorHAnsi"/>
          <w:color w:val="000000"/>
        </w:rPr>
        <w:t>sandstones</w:t>
      </w:r>
      <w:proofErr w:type="spellEnd"/>
      <w:r w:rsidRPr="00912B1D">
        <w:rPr>
          <w:rFonts w:cstheme="minorHAnsi"/>
          <w:color w:val="000000"/>
        </w:rPr>
        <w:t xml:space="preserve"> </w:t>
      </w:r>
      <w:proofErr w:type="spellStart"/>
      <w:r w:rsidRPr="00912B1D">
        <w:rPr>
          <w:rFonts w:cstheme="minorHAnsi"/>
          <w:color w:val="000000"/>
        </w:rPr>
        <w:t>with</w:t>
      </w:r>
      <w:proofErr w:type="spellEnd"/>
      <w:r w:rsidRPr="00912B1D">
        <w:rPr>
          <w:rFonts w:cstheme="minorHAnsi"/>
          <w:color w:val="000000"/>
        </w:rPr>
        <w:t xml:space="preserve"> </w:t>
      </w:r>
      <w:proofErr w:type="spellStart"/>
      <w:r w:rsidRPr="00912B1D">
        <w:rPr>
          <w:rFonts w:cstheme="minorHAnsi"/>
          <w:color w:val="000000"/>
        </w:rPr>
        <w:t>gypsum</w:t>
      </w:r>
      <w:proofErr w:type="spellEnd"/>
      <w:r w:rsidRPr="00912B1D">
        <w:rPr>
          <w:rFonts w:cstheme="minorHAnsi"/>
          <w:color w:val="000000"/>
        </w:rPr>
        <w:t xml:space="preserve"> (J</w:t>
      </w:r>
      <w:r w:rsidRPr="00912B1D">
        <w:rPr>
          <w:rFonts w:cstheme="minorHAnsi"/>
          <w:color w:val="000000"/>
          <w:vertAlign w:val="subscript"/>
        </w:rPr>
        <w:t>3</w:t>
      </w:r>
      <w:r w:rsidRPr="00912B1D">
        <w:rPr>
          <w:rFonts w:cstheme="minorHAnsi"/>
          <w:color w:val="000000"/>
        </w:rPr>
        <w:t xml:space="preserve">2,3). </w:t>
      </w:r>
      <w:proofErr w:type="spellStart"/>
      <w:r w:rsidRPr="00912B1D">
        <w:rPr>
          <w:rFonts w:cstheme="minorHAnsi"/>
          <w:color w:val="000000"/>
        </w:rPr>
        <w:t>Paleogene</w:t>
      </w:r>
      <w:proofErr w:type="spellEnd"/>
      <w:r w:rsidRPr="00912B1D">
        <w:rPr>
          <w:rFonts w:cstheme="minorHAnsi"/>
          <w:color w:val="000000"/>
        </w:rPr>
        <w:t xml:space="preserve"> </w:t>
      </w:r>
      <w:proofErr w:type="spellStart"/>
      <w:r w:rsidRPr="00912B1D">
        <w:rPr>
          <w:rFonts w:cstheme="minorHAnsi"/>
          <w:color w:val="000000"/>
        </w:rPr>
        <w:lastRenderedPageBreak/>
        <w:t>and</w:t>
      </w:r>
      <w:proofErr w:type="spellEnd"/>
      <w:r w:rsidRPr="00912B1D">
        <w:rPr>
          <w:rFonts w:cstheme="minorHAnsi"/>
          <w:color w:val="000000"/>
        </w:rPr>
        <w:t xml:space="preserve"> </w:t>
      </w:r>
      <w:proofErr w:type="spellStart"/>
      <w:r w:rsidRPr="00912B1D">
        <w:rPr>
          <w:rFonts w:cstheme="minorHAnsi"/>
          <w:color w:val="000000"/>
        </w:rPr>
        <w:t>Neogene</w:t>
      </w:r>
      <w:proofErr w:type="spellEnd"/>
      <w:r w:rsidRPr="00912B1D">
        <w:rPr>
          <w:rFonts w:cstheme="minorHAnsi"/>
          <w:color w:val="000000"/>
        </w:rPr>
        <w:t xml:space="preserve"> </w:t>
      </w:r>
      <w:proofErr w:type="spellStart"/>
      <w:r w:rsidRPr="00912B1D">
        <w:rPr>
          <w:rFonts w:cstheme="minorHAnsi"/>
          <w:color w:val="000000"/>
        </w:rPr>
        <w:t>deposits</w:t>
      </w:r>
      <w:proofErr w:type="spellEnd"/>
      <w:r w:rsidRPr="00912B1D">
        <w:rPr>
          <w:rFonts w:cstheme="minorHAnsi"/>
          <w:color w:val="000000"/>
        </w:rPr>
        <w:t xml:space="preserve"> </w:t>
      </w:r>
      <w:proofErr w:type="spellStart"/>
      <w:r w:rsidRPr="00912B1D">
        <w:rPr>
          <w:rFonts w:cstheme="minorHAnsi"/>
          <w:color w:val="000000"/>
        </w:rPr>
        <w:t>such</w:t>
      </w:r>
      <w:proofErr w:type="spellEnd"/>
      <w:r w:rsidRPr="00912B1D">
        <w:rPr>
          <w:rFonts w:cstheme="minorHAnsi"/>
          <w:color w:val="000000"/>
        </w:rPr>
        <w:t xml:space="preserve"> as </w:t>
      </w:r>
      <w:proofErr w:type="spellStart"/>
      <w:r w:rsidRPr="00912B1D">
        <w:rPr>
          <w:rFonts w:cstheme="minorHAnsi"/>
          <w:color w:val="000000"/>
        </w:rPr>
        <w:t>limestone</w:t>
      </w:r>
      <w:proofErr w:type="spellEnd"/>
      <w:r w:rsidRPr="00912B1D">
        <w:rPr>
          <w:rFonts w:cstheme="minorHAnsi"/>
          <w:color w:val="000000"/>
        </w:rPr>
        <w:t xml:space="preserve"> </w:t>
      </w:r>
      <w:proofErr w:type="spellStart"/>
      <w:r w:rsidRPr="00912B1D">
        <w:rPr>
          <w:rFonts w:cstheme="minorHAnsi"/>
          <w:color w:val="000000"/>
        </w:rPr>
        <w:t>breccias</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conglomerates</w:t>
      </w:r>
      <w:proofErr w:type="spellEnd"/>
      <w:r w:rsidRPr="00912B1D">
        <w:rPr>
          <w:rFonts w:cstheme="minorHAnsi"/>
          <w:color w:val="000000"/>
        </w:rPr>
        <w:t xml:space="preserve"> (</w:t>
      </w:r>
      <w:proofErr w:type="spellStart"/>
      <w:r w:rsidRPr="00912B1D">
        <w:rPr>
          <w:rFonts w:cstheme="minorHAnsi"/>
          <w:color w:val="000000"/>
        </w:rPr>
        <w:t>Pg</w:t>
      </w:r>
      <w:proofErr w:type="spellEnd"/>
      <w:r w:rsidRPr="00912B1D">
        <w:rPr>
          <w:rFonts w:cstheme="minorHAnsi"/>
          <w:color w:val="000000"/>
        </w:rPr>
        <w:t xml:space="preserve">, </w:t>
      </w:r>
      <w:proofErr w:type="spellStart"/>
      <w:r w:rsidRPr="00912B1D">
        <w:rPr>
          <w:rFonts w:cstheme="minorHAnsi"/>
          <w:color w:val="000000"/>
        </w:rPr>
        <w:t>Ng</w:t>
      </w:r>
      <w:proofErr w:type="spellEnd"/>
      <w:r w:rsidRPr="00912B1D">
        <w:rPr>
          <w:rFonts w:cstheme="minorHAnsi"/>
          <w:color w:val="000000"/>
        </w:rPr>
        <w:t xml:space="preserve">), as </w:t>
      </w:r>
      <w:proofErr w:type="spellStart"/>
      <w:r w:rsidRPr="00912B1D">
        <w:rPr>
          <w:rFonts w:cstheme="minorHAnsi"/>
          <w:color w:val="000000"/>
        </w:rPr>
        <w:t>well</w:t>
      </w:r>
      <w:proofErr w:type="spellEnd"/>
      <w:r w:rsidRPr="00912B1D">
        <w:rPr>
          <w:rFonts w:cstheme="minorHAnsi"/>
          <w:color w:val="000000"/>
        </w:rPr>
        <w:t xml:space="preserve"> as </w:t>
      </w:r>
      <w:proofErr w:type="spellStart"/>
      <w:r w:rsidRPr="00912B1D">
        <w:rPr>
          <w:rFonts w:cstheme="minorHAnsi"/>
          <w:color w:val="000000"/>
        </w:rPr>
        <w:t>marls</w:t>
      </w:r>
      <w:proofErr w:type="spellEnd"/>
      <w:r w:rsidRPr="00912B1D">
        <w:rPr>
          <w:rFonts w:cstheme="minorHAnsi"/>
          <w:color w:val="000000"/>
        </w:rPr>
        <w:t xml:space="preserve"> (</w:t>
      </w:r>
      <w:proofErr w:type="spellStart"/>
      <w:r w:rsidRPr="00912B1D">
        <w:rPr>
          <w:rFonts w:cstheme="minorHAnsi"/>
          <w:color w:val="000000"/>
        </w:rPr>
        <w:t>Pl</w:t>
      </w:r>
      <w:proofErr w:type="spellEnd"/>
      <w:r w:rsidRPr="00912B1D">
        <w:rPr>
          <w:rFonts w:cstheme="minorHAnsi"/>
          <w:color w:val="000000"/>
        </w:rPr>
        <w:t xml:space="preserve">), </w:t>
      </w:r>
      <w:proofErr w:type="spellStart"/>
      <w:r w:rsidRPr="00912B1D">
        <w:rPr>
          <w:rFonts w:cstheme="minorHAnsi"/>
          <w:color w:val="000000"/>
        </w:rPr>
        <w:t>also</w:t>
      </w:r>
      <w:proofErr w:type="spellEnd"/>
      <w:r w:rsidRPr="00912B1D">
        <w:rPr>
          <w:rFonts w:cstheme="minorHAnsi"/>
          <w:color w:val="000000"/>
        </w:rPr>
        <w:t xml:space="preserve"> </w:t>
      </w:r>
      <w:proofErr w:type="spellStart"/>
      <w:r w:rsidRPr="00912B1D">
        <w:rPr>
          <w:rFonts w:cstheme="minorHAnsi"/>
          <w:color w:val="000000"/>
        </w:rPr>
        <w:t>belong</w:t>
      </w:r>
      <w:proofErr w:type="spellEnd"/>
      <w:r w:rsidRPr="00912B1D">
        <w:rPr>
          <w:rFonts w:cstheme="minorHAnsi"/>
          <w:color w:val="000000"/>
        </w:rPr>
        <w:t xml:space="preserve"> to </w:t>
      </w:r>
      <w:proofErr w:type="spellStart"/>
      <w:r w:rsidRPr="00912B1D">
        <w:rPr>
          <w:rFonts w:cstheme="minorHAnsi"/>
          <w:color w:val="000000"/>
        </w:rPr>
        <w:t>this</w:t>
      </w:r>
      <w:proofErr w:type="spellEnd"/>
      <w:r w:rsidRPr="00912B1D">
        <w:rPr>
          <w:rFonts w:cstheme="minorHAnsi"/>
          <w:color w:val="000000"/>
        </w:rPr>
        <w:t xml:space="preserve"> </w:t>
      </w:r>
      <w:proofErr w:type="spellStart"/>
      <w:r w:rsidRPr="00912B1D">
        <w:rPr>
          <w:rFonts w:cstheme="minorHAnsi"/>
          <w:color w:val="000000"/>
        </w:rPr>
        <w:t>group</w:t>
      </w:r>
      <w:proofErr w:type="spellEnd"/>
      <w:r w:rsidRPr="00912B1D">
        <w:rPr>
          <w:rFonts w:cstheme="minorHAnsi"/>
          <w:color w:val="000000"/>
        </w:rPr>
        <w:t>.</w:t>
      </w:r>
    </w:p>
    <w:p w14:paraId="405BCA97" w14:textId="77777777" w:rsidR="00FF45CA" w:rsidRPr="00912B1D" w:rsidRDefault="00FF45CA" w:rsidP="00FF45CA">
      <w:pPr>
        <w:spacing w:after="0" w:line="276" w:lineRule="auto"/>
        <w:rPr>
          <w:rFonts w:cstheme="minorHAnsi"/>
          <w:color w:val="000000"/>
        </w:rPr>
      </w:pPr>
      <w:proofErr w:type="spellStart"/>
      <w:r w:rsidRPr="00912B1D">
        <w:rPr>
          <w:rFonts w:cstheme="minorHAnsi"/>
          <w:color w:val="000000"/>
        </w:rPr>
        <w:t>Quaternary</w:t>
      </w:r>
      <w:proofErr w:type="spellEnd"/>
      <w:r w:rsidRPr="00912B1D">
        <w:rPr>
          <w:rFonts w:cstheme="minorHAnsi"/>
          <w:color w:val="000000"/>
        </w:rPr>
        <w:t xml:space="preserve"> </w:t>
      </w:r>
      <w:proofErr w:type="spellStart"/>
      <w:r w:rsidRPr="00912B1D">
        <w:rPr>
          <w:rFonts w:cstheme="minorHAnsi"/>
          <w:color w:val="000000"/>
        </w:rPr>
        <w:t>deposits</w:t>
      </w:r>
      <w:proofErr w:type="spellEnd"/>
      <w:r w:rsidRPr="00912B1D">
        <w:rPr>
          <w:rFonts w:cstheme="minorHAnsi"/>
          <w:color w:val="000000"/>
        </w:rPr>
        <w:t xml:space="preserve"> </w:t>
      </w:r>
      <w:proofErr w:type="spellStart"/>
      <w:r w:rsidRPr="00912B1D">
        <w:rPr>
          <w:rFonts w:cstheme="minorHAnsi"/>
          <w:color w:val="000000"/>
        </w:rPr>
        <w:t>with</w:t>
      </w:r>
      <w:proofErr w:type="spellEnd"/>
      <w:r w:rsidRPr="00912B1D">
        <w:rPr>
          <w:rFonts w:cstheme="minorHAnsi"/>
          <w:color w:val="000000"/>
        </w:rPr>
        <w:t xml:space="preserve"> </w:t>
      </w:r>
      <w:proofErr w:type="spellStart"/>
      <w:r w:rsidRPr="00912B1D">
        <w:rPr>
          <w:rFonts w:cstheme="minorHAnsi"/>
          <w:color w:val="000000"/>
        </w:rPr>
        <w:t>low</w:t>
      </w:r>
      <w:proofErr w:type="spellEnd"/>
      <w:r w:rsidRPr="00912B1D">
        <w:rPr>
          <w:rFonts w:cstheme="minorHAnsi"/>
          <w:color w:val="000000"/>
        </w:rPr>
        <w:t xml:space="preserve"> </w:t>
      </w:r>
      <w:proofErr w:type="spellStart"/>
      <w:r w:rsidRPr="00912B1D">
        <w:rPr>
          <w:rFonts w:cstheme="minorHAnsi"/>
          <w:color w:val="000000"/>
        </w:rPr>
        <w:t>permeability</w:t>
      </w:r>
      <w:proofErr w:type="spellEnd"/>
      <w:r w:rsidRPr="00912B1D">
        <w:rPr>
          <w:rFonts w:cstheme="minorHAnsi"/>
          <w:color w:val="000000"/>
        </w:rPr>
        <w:t xml:space="preserve"> are </w:t>
      </w:r>
      <w:proofErr w:type="spellStart"/>
      <w:r w:rsidRPr="00912B1D">
        <w:rPr>
          <w:rFonts w:cstheme="minorHAnsi"/>
          <w:color w:val="000000"/>
        </w:rPr>
        <w:t>also</w:t>
      </w:r>
      <w:proofErr w:type="spellEnd"/>
      <w:r w:rsidRPr="00912B1D">
        <w:rPr>
          <w:rFonts w:cstheme="minorHAnsi"/>
          <w:color w:val="000000"/>
        </w:rPr>
        <w:t xml:space="preserve"> </w:t>
      </w:r>
      <w:proofErr w:type="spellStart"/>
      <w:r w:rsidRPr="00912B1D">
        <w:rPr>
          <w:rFonts w:cstheme="minorHAnsi"/>
          <w:color w:val="000000"/>
        </w:rPr>
        <w:t>distinguished</w:t>
      </w:r>
      <w:proofErr w:type="spellEnd"/>
      <w:r w:rsidRPr="00912B1D">
        <w:rPr>
          <w:rFonts w:cstheme="minorHAnsi"/>
          <w:color w:val="000000"/>
        </w:rPr>
        <w:t xml:space="preserve">, </w:t>
      </w:r>
      <w:proofErr w:type="spellStart"/>
      <w:r w:rsidRPr="00912B1D">
        <w:rPr>
          <w:rFonts w:cstheme="minorHAnsi"/>
          <w:color w:val="000000"/>
        </w:rPr>
        <w:t>including</w:t>
      </w:r>
      <w:proofErr w:type="spellEnd"/>
      <w:r w:rsidRPr="00912B1D">
        <w:rPr>
          <w:rFonts w:cstheme="minorHAnsi"/>
          <w:color w:val="000000"/>
        </w:rPr>
        <w:t xml:space="preserve"> </w:t>
      </w:r>
      <w:proofErr w:type="spellStart"/>
      <w:r w:rsidRPr="00912B1D">
        <w:rPr>
          <w:rFonts w:cstheme="minorHAnsi"/>
          <w:color w:val="000000"/>
        </w:rPr>
        <w:t>silty</w:t>
      </w:r>
      <w:proofErr w:type="spellEnd"/>
      <w:r w:rsidRPr="00912B1D">
        <w:rPr>
          <w:rFonts w:cstheme="minorHAnsi"/>
          <w:color w:val="000000"/>
        </w:rPr>
        <w:t xml:space="preserve"> </w:t>
      </w:r>
      <w:proofErr w:type="spellStart"/>
      <w:r w:rsidRPr="00912B1D">
        <w:rPr>
          <w:rFonts w:cstheme="minorHAnsi"/>
          <w:color w:val="000000"/>
        </w:rPr>
        <w:t>clay</w:t>
      </w:r>
      <w:proofErr w:type="spellEnd"/>
      <w:r w:rsidRPr="00912B1D">
        <w:rPr>
          <w:rFonts w:cstheme="minorHAnsi"/>
          <w:color w:val="000000"/>
        </w:rPr>
        <w:t xml:space="preserve"> </w:t>
      </w:r>
      <w:proofErr w:type="spellStart"/>
      <w:r w:rsidRPr="00912B1D">
        <w:rPr>
          <w:rFonts w:cstheme="minorHAnsi"/>
          <w:color w:val="000000"/>
        </w:rPr>
        <w:t>deposits</w:t>
      </w:r>
      <w:proofErr w:type="spellEnd"/>
      <w:r w:rsidRPr="00912B1D">
        <w:rPr>
          <w:rFonts w:cstheme="minorHAnsi"/>
          <w:color w:val="000000"/>
        </w:rPr>
        <w:t xml:space="preserve"> (</w:t>
      </w:r>
      <w:proofErr w:type="spellStart"/>
      <w:r w:rsidRPr="00912B1D">
        <w:rPr>
          <w:rFonts w:cstheme="minorHAnsi"/>
          <w:color w:val="000000"/>
        </w:rPr>
        <w:t>prg</w:t>
      </w:r>
      <w:proofErr w:type="spellEnd"/>
      <w:r w:rsidRPr="00912B1D">
        <w:rPr>
          <w:rFonts w:cstheme="minorHAnsi"/>
          <w:color w:val="000000"/>
        </w:rPr>
        <w:t xml:space="preserve">), </w:t>
      </w:r>
      <w:proofErr w:type="spellStart"/>
      <w:r w:rsidRPr="00912B1D">
        <w:rPr>
          <w:rFonts w:cstheme="minorHAnsi"/>
          <w:color w:val="000000"/>
        </w:rPr>
        <w:t>deluvial</w:t>
      </w:r>
      <w:proofErr w:type="spellEnd"/>
      <w:r w:rsidRPr="00912B1D">
        <w:rPr>
          <w:rFonts w:cstheme="minorHAnsi"/>
          <w:color w:val="000000"/>
        </w:rPr>
        <w:t xml:space="preserve"> </w:t>
      </w:r>
      <w:proofErr w:type="spellStart"/>
      <w:r w:rsidRPr="00912B1D">
        <w:rPr>
          <w:rFonts w:cstheme="minorHAnsi"/>
          <w:color w:val="000000"/>
        </w:rPr>
        <w:t>deposits</w:t>
      </w:r>
      <w:proofErr w:type="spellEnd"/>
      <w:r w:rsidRPr="00912B1D">
        <w:rPr>
          <w:rFonts w:cstheme="minorHAnsi"/>
          <w:color w:val="000000"/>
        </w:rPr>
        <w:t xml:space="preserve"> (d), </w:t>
      </w:r>
      <w:proofErr w:type="spellStart"/>
      <w:r w:rsidRPr="00912B1D">
        <w:rPr>
          <w:rFonts w:cstheme="minorHAnsi"/>
          <w:color w:val="000000"/>
        </w:rPr>
        <w:t>marsh</w:t>
      </w:r>
      <w:proofErr w:type="spellEnd"/>
      <w:r w:rsidRPr="00912B1D">
        <w:rPr>
          <w:rFonts w:cstheme="minorHAnsi"/>
          <w:color w:val="000000"/>
        </w:rPr>
        <w:t xml:space="preserve"> </w:t>
      </w:r>
      <w:proofErr w:type="spellStart"/>
      <w:r w:rsidRPr="00912B1D">
        <w:rPr>
          <w:rFonts w:cstheme="minorHAnsi"/>
          <w:color w:val="000000"/>
        </w:rPr>
        <w:t>deposits</w:t>
      </w:r>
      <w:proofErr w:type="spellEnd"/>
      <w:r w:rsidRPr="00912B1D">
        <w:rPr>
          <w:rFonts w:cstheme="minorHAnsi"/>
          <w:color w:val="000000"/>
        </w:rPr>
        <w:t xml:space="preserve"> (b),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terra</w:t>
      </w:r>
      <w:proofErr w:type="spellEnd"/>
      <w:r w:rsidRPr="00912B1D">
        <w:rPr>
          <w:rFonts w:cstheme="minorHAnsi"/>
          <w:color w:val="000000"/>
        </w:rPr>
        <w:t xml:space="preserve"> </w:t>
      </w:r>
      <w:proofErr w:type="spellStart"/>
      <w:r w:rsidRPr="00912B1D">
        <w:rPr>
          <w:rFonts w:cstheme="minorHAnsi"/>
          <w:color w:val="000000"/>
        </w:rPr>
        <w:t>rossa</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slope</w:t>
      </w:r>
      <w:proofErr w:type="spellEnd"/>
      <w:r w:rsidRPr="00912B1D">
        <w:rPr>
          <w:rFonts w:cstheme="minorHAnsi"/>
          <w:color w:val="000000"/>
        </w:rPr>
        <w:t xml:space="preserve"> </w:t>
      </w:r>
      <w:proofErr w:type="spellStart"/>
      <w:r w:rsidRPr="00912B1D">
        <w:rPr>
          <w:rFonts w:cstheme="minorHAnsi"/>
          <w:color w:val="000000"/>
        </w:rPr>
        <w:t>sediments</w:t>
      </w:r>
      <w:proofErr w:type="spellEnd"/>
      <w:r w:rsidRPr="00912B1D">
        <w:rPr>
          <w:rFonts w:cstheme="minorHAnsi"/>
          <w:color w:val="000000"/>
        </w:rPr>
        <w:t xml:space="preserve"> (</w:t>
      </w:r>
      <w:proofErr w:type="spellStart"/>
      <w:r w:rsidRPr="00912B1D">
        <w:rPr>
          <w:rFonts w:cstheme="minorHAnsi"/>
          <w:color w:val="000000"/>
        </w:rPr>
        <w:t>ts</w:t>
      </w:r>
      <w:proofErr w:type="spellEnd"/>
      <w:r w:rsidRPr="00912B1D">
        <w:rPr>
          <w:rFonts w:cstheme="minorHAnsi"/>
          <w:color w:val="000000"/>
        </w:rPr>
        <w:t xml:space="preserve">: red </w:t>
      </w:r>
      <w:proofErr w:type="spellStart"/>
      <w:r w:rsidRPr="00912B1D">
        <w:rPr>
          <w:rFonts w:cstheme="minorHAnsi"/>
          <w:color w:val="000000"/>
        </w:rPr>
        <w:t>soils</w:t>
      </w:r>
      <w:proofErr w:type="spellEnd"/>
      <w:r w:rsidRPr="00912B1D">
        <w:rPr>
          <w:rFonts w:cstheme="minorHAnsi"/>
          <w:color w:val="000000"/>
        </w:rPr>
        <w:t xml:space="preserve">, </w:t>
      </w:r>
      <w:proofErr w:type="spellStart"/>
      <w:r w:rsidRPr="00912B1D">
        <w:rPr>
          <w:rFonts w:cstheme="minorHAnsi"/>
          <w:color w:val="000000"/>
        </w:rPr>
        <w:t>loams</w:t>
      </w:r>
      <w:proofErr w:type="spellEnd"/>
      <w:r w:rsidRPr="00912B1D">
        <w:rPr>
          <w:rFonts w:cstheme="minorHAnsi"/>
          <w:color w:val="000000"/>
        </w:rPr>
        <w:t xml:space="preserve">, </w:t>
      </w:r>
      <w:proofErr w:type="spellStart"/>
      <w:r w:rsidRPr="00912B1D">
        <w:rPr>
          <w:rFonts w:cstheme="minorHAnsi"/>
          <w:color w:val="000000"/>
        </w:rPr>
        <w:t>gravels</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sands</w:t>
      </w:r>
      <w:proofErr w:type="spellEnd"/>
      <w:r w:rsidRPr="00912B1D">
        <w:rPr>
          <w:rFonts w:cstheme="minorHAnsi"/>
          <w:color w:val="000000"/>
        </w:rPr>
        <w:t xml:space="preserve">). </w:t>
      </w:r>
      <w:proofErr w:type="spellStart"/>
      <w:r w:rsidRPr="00912B1D">
        <w:rPr>
          <w:rFonts w:cstheme="minorHAnsi"/>
          <w:color w:val="000000"/>
        </w:rPr>
        <w:t>These</w:t>
      </w:r>
      <w:proofErr w:type="spellEnd"/>
      <w:r w:rsidRPr="00912B1D">
        <w:rPr>
          <w:rFonts w:cstheme="minorHAnsi"/>
          <w:color w:val="000000"/>
        </w:rPr>
        <w:t xml:space="preserve"> </w:t>
      </w:r>
      <w:proofErr w:type="spellStart"/>
      <w:r w:rsidRPr="00912B1D">
        <w:rPr>
          <w:rFonts w:cstheme="minorHAnsi"/>
          <w:color w:val="000000"/>
        </w:rPr>
        <w:t>deposits</w:t>
      </w:r>
      <w:proofErr w:type="spellEnd"/>
      <w:r w:rsidRPr="00912B1D">
        <w:rPr>
          <w:rFonts w:cstheme="minorHAnsi"/>
          <w:color w:val="000000"/>
        </w:rPr>
        <w:t xml:space="preserve"> </w:t>
      </w:r>
      <w:proofErr w:type="spellStart"/>
      <w:r w:rsidRPr="00912B1D">
        <w:rPr>
          <w:rFonts w:cstheme="minorHAnsi"/>
          <w:color w:val="000000"/>
        </w:rPr>
        <w:t>occur</w:t>
      </w:r>
      <w:proofErr w:type="spellEnd"/>
      <w:r w:rsidRPr="00912B1D">
        <w:rPr>
          <w:rFonts w:cstheme="minorHAnsi"/>
          <w:color w:val="000000"/>
        </w:rPr>
        <w:t xml:space="preserve"> at </w:t>
      </w:r>
      <w:proofErr w:type="spellStart"/>
      <w:r w:rsidRPr="00912B1D">
        <w:rPr>
          <w:rFonts w:cstheme="minorHAnsi"/>
          <w:color w:val="000000"/>
        </w:rPr>
        <w:t>several</w:t>
      </w:r>
      <w:proofErr w:type="spellEnd"/>
      <w:r w:rsidRPr="00912B1D">
        <w:rPr>
          <w:rFonts w:cstheme="minorHAnsi"/>
          <w:color w:val="000000"/>
        </w:rPr>
        <w:t xml:space="preserve"> </w:t>
      </w:r>
      <w:proofErr w:type="spellStart"/>
      <w:r w:rsidRPr="00912B1D">
        <w:rPr>
          <w:rFonts w:cstheme="minorHAnsi"/>
          <w:color w:val="000000"/>
        </w:rPr>
        <w:t>locations</w:t>
      </w:r>
      <w:proofErr w:type="spellEnd"/>
      <w:r w:rsidRPr="00912B1D">
        <w:rPr>
          <w:rFonts w:cstheme="minorHAnsi"/>
          <w:color w:val="000000"/>
        </w:rPr>
        <w:t xml:space="preserve"> </w:t>
      </w:r>
      <w:proofErr w:type="spellStart"/>
      <w:r w:rsidRPr="00912B1D">
        <w:rPr>
          <w:rFonts w:cstheme="minorHAnsi"/>
          <w:color w:val="000000"/>
        </w:rPr>
        <w:t>within</w:t>
      </w:r>
      <w:proofErr w:type="spellEnd"/>
      <w:r w:rsidRPr="00912B1D">
        <w:rPr>
          <w:rFonts w:cstheme="minorHAnsi"/>
          <w:color w:val="000000"/>
        </w:rPr>
        <w:t xml:space="preserve"> </w:t>
      </w:r>
      <w:proofErr w:type="spellStart"/>
      <w:r w:rsidRPr="00912B1D">
        <w:rPr>
          <w:rFonts w:cstheme="minorHAnsi"/>
          <w:color w:val="000000"/>
        </w:rPr>
        <w:t>the</w:t>
      </w:r>
      <w:proofErr w:type="spellEnd"/>
      <w:r w:rsidRPr="00912B1D">
        <w:rPr>
          <w:rFonts w:cstheme="minorHAnsi"/>
          <w:color w:val="000000"/>
        </w:rPr>
        <w:t xml:space="preserve"> </w:t>
      </w:r>
      <w:proofErr w:type="spellStart"/>
      <w:r w:rsidRPr="00912B1D">
        <w:rPr>
          <w:rFonts w:cstheme="minorHAnsi"/>
          <w:color w:val="000000"/>
        </w:rPr>
        <w:t>investigated</w:t>
      </w:r>
      <w:proofErr w:type="spellEnd"/>
      <w:r w:rsidRPr="00912B1D">
        <w:rPr>
          <w:rFonts w:cstheme="minorHAnsi"/>
          <w:color w:val="000000"/>
        </w:rPr>
        <w:t xml:space="preserve"> </w:t>
      </w:r>
      <w:proofErr w:type="spellStart"/>
      <w:r w:rsidRPr="00912B1D">
        <w:rPr>
          <w:rFonts w:cstheme="minorHAnsi"/>
          <w:color w:val="000000"/>
        </w:rPr>
        <w:t>area</w:t>
      </w:r>
      <w:proofErr w:type="spellEnd"/>
      <w:r w:rsidRPr="00912B1D">
        <w:rPr>
          <w:rFonts w:cstheme="minorHAnsi"/>
          <w:color w:val="000000"/>
        </w:rPr>
        <w:t xml:space="preserve">, </w:t>
      </w:r>
      <w:proofErr w:type="spellStart"/>
      <w:r w:rsidRPr="00912B1D">
        <w:rPr>
          <w:rFonts w:cstheme="minorHAnsi"/>
          <w:color w:val="000000"/>
        </w:rPr>
        <w:t>shallow</w:t>
      </w:r>
      <w:proofErr w:type="spellEnd"/>
      <w:r w:rsidRPr="00912B1D">
        <w:rPr>
          <w:rFonts w:cstheme="minorHAnsi"/>
          <w:color w:val="000000"/>
        </w:rPr>
        <w:t xml:space="preserve"> </w:t>
      </w:r>
      <w:proofErr w:type="spellStart"/>
      <w:r w:rsidRPr="00912B1D">
        <w:rPr>
          <w:rFonts w:cstheme="minorHAnsi"/>
          <w:color w:val="000000"/>
        </w:rPr>
        <w:t>aquitards</w:t>
      </w:r>
      <w:proofErr w:type="spellEnd"/>
      <w:r w:rsidRPr="00912B1D">
        <w:rPr>
          <w:rFonts w:cstheme="minorHAnsi"/>
          <w:color w:val="000000"/>
        </w:rPr>
        <w:t xml:space="preserve">. </w:t>
      </w:r>
      <w:proofErr w:type="spellStart"/>
      <w:r w:rsidRPr="00912B1D">
        <w:rPr>
          <w:rFonts w:cstheme="minorHAnsi"/>
          <w:color w:val="000000"/>
        </w:rPr>
        <w:t>Marsh</w:t>
      </w:r>
      <w:proofErr w:type="spellEnd"/>
      <w:r w:rsidRPr="00912B1D">
        <w:rPr>
          <w:rFonts w:cstheme="minorHAnsi"/>
          <w:color w:val="000000"/>
        </w:rPr>
        <w:t xml:space="preserve"> </w:t>
      </w:r>
      <w:proofErr w:type="spellStart"/>
      <w:r w:rsidRPr="00912B1D">
        <w:rPr>
          <w:rFonts w:cstheme="minorHAnsi"/>
          <w:color w:val="000000"/>
        </w:rPr>
        <w:t>sediments</w:t>
      </w:r>
      <w:proofErr w:type="spellEnd"/>
      <w:r w:rsidRPr="00912B1D">
        <w:rPr>
          <w:rFonts w:cstheme="minorHAnsi"/>
          <w:color w:val="000000"/>
        </w:rPr>
        <w:t xml:space="preserve"> </w:t>
      </w:r>
      <w:proofErr w:type="spellStart"/>
      <w:r w:rsidRPr="00912B1D">
        <w:rPr>
          <w:rFonts w:cstheme="minorHAnsi"/>
          <w:color w:val="000000"/>
        </w:rPr>
        <w:t>consist</w:t>
      </w:r>
      <w:proofErr w:type="spellEnd"/>
      <w:r w:rsidRPr="00912B1D">
        <w:rPr>
          <w:rFonts w:cstheme="minorHAnsi"/>
          <w:color w:val="000000"/>
        </w:rPr>
        <w:t xml:space="preserve"> </w:t>
      </w:r>
      <w:proofErr w:type="spellStart"/>
      <w:r w:rsidRPr="00912B1D">
        <w:rPr>
          <w:rFonts w:cstheme="minorHAnsi"/>
          <w:color w:val="000000"/>
        </w:rPr>
        <w:t>of</w:t>
      </w:r>
      <w:proofErr w:type="spellEnd"/>
      <w:r w:rsidRPr="00912B1D">
        <w:rPr>
          <w:rFonts w:cstheme="minorHAnsi"/>
          <w:color w:val="000000"/>
        </w:rPr>
        <w:t xml:space="preserve"> </w:t>
      </w:r>
      <w:proofErr w:type="spellStart"/>
      <w:r w:rsidRPr="00912B1D">
        <w:rPr>
          <w:rFonts w:cstheme="minorHAnsi"/>
          <w:color w:val="000000"/>
        </w:rPr>
        <w:t>clays</w:t>
      </w:r>
      <w:proofErr w:type="spellEnd"/>
      <w:r w:rsidRPr="00912B1D">
        <w:rPr>
          <w:rFonts w:cstheme="minorHAnsi"/>
          <w:color w:val="000000"/>
        </w:rPr>
        <w:t xml:space="preserve"> </w:t>
      </w:r>
      <w:proofErr w:type="spellStart"/>
      <w:r w:rsidRPr="00912B1D">
        <w:rPr>
          <w:rFonts w:cstheme="minorHAnsi"/>
          <w:color w:val="000000"/>
        </w:rPr>
        <w:t>of</w:t>
      </w:r>
      <w:proofErr w:type="spellEnd"/>
      <w:r w:rsidRPr="00912B1D">
        <w:rPr>
          <w:rFonts w:cstheme="minorHAnsi"/>
          <w:color w:val="000000"/>
        </w:rPr>
        <w:t xml:space="preserve"> </w:t>
      </w:r>
      <w:proofErr w:type="spellStart"/>
      <w:r w:rsidRPr="00912B1D">
        <w:rPr>
          <w:rFonts w:cstheme="minorHAnsi"/>
          <w:color w:val="000000"/>
        </w:rPr>
        <w:t>various</w:t>
      </w:r>
      <w:proofErr w:type="spellEnd"/>
      <w:r w:rsidRPr="00912B1D">
        <w:rPr>
          <w:rFonts w:cstheme="minorHAnsi"/>
          <w:color w:val="000000"/>
        </w:rPr>
        <w:t xml:space="preserve"> </w:t>
      </w:r>
      <w:proofErr w:type="spellStart"/>
      <w:r w:rsidRPr="00912B1D">
        <w:rPr>
          <w:rFonts w:cstheme="minorHAnsi"/>
          <w:color w:val="000000"/>
        </w:rPr>
        <w:t>colours</w:t>
      </w:r>
      <w:proofErr w:type="spellEnd"/>
      <w:r w:rsidRPr="00912B1D">
        <w:rPr>
          <w:rFonts w:cstheme="minorHAnsi"/>
          <w:color w:val="000000"/>
        </w:rPr>
        <w:t xml:space="preserve">, </w:t>
      </w:r>
      <w:proofErr w:type="spellStart"/>
      <w:r w:rsidRPr="00912B1D">
        <w:rPr>
          <w:rFonts w:cstheme="minorHAnsi"/>
          <w:color w:val="000000"/>
        </w:rPr>
        <w:t>silty</w:t>
      </w:r>
      <w:proofErr w:type="spellEnd"/>
      <w:r w:rsidRPr="00912B1D">
        <w:rPr>
          <w:rFonts w:cstheme="minorHAnsi"/>
          <w:color w:val="000000"/>
        </w:rPr>
        <w:t xml:space="preserve"> </w:t>
      </w:r>
      <w:proofErr w:type="spellStart"/>
      <w:r w:rsidRPr="00912B1D">
        <w:rPr>
          <w:rFonts w:cstheme="minorHAnsi"/>
          <w:color w:val="000000"/>
        </w:rPr>
        <w:t>sands</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gravels</w:t>
      </w:r>
      <w:proofErr w:type="spellEnd"/>
      <w:r w:rsidRPr="00912B1D">
        <w:rPr>
          <w:rFonts w:cstheme="minorHAnsi"/>
          <w:color w:val="000000"/>
        </w:rPr>
        <w:t xml:space="preserve"> </w:t>
      </w:r>
      <w:proofErr w:type="spellStart"/>
      <w:r w:rsidRPr="00912B1D">
        <w:rPr>
          <w:rFonts w:cstheme="minorHAnsi"/>
          <w:color w:val="000000"/>
        </w:rPr>
        <w:t>covered</w:t>
      </w:r>
      <w:proofErr w:type="spellEnd"/>
      <w:r w:rsidRPr="00912B1D">
        <w:rPr>
          <w:rFonts w:cstheme="minorHAnsi"/>
          <w:color w:val="000000"/>
        </w:rPr>
        <w:t xml:space="preserve"> </w:t>
      </w:r>
      <w:proofErr w:type="spellStart"/>
      <w:r w:rsidRPr="00912B1D">
        <w:rPr>
          <w:rFonts w:cstheme="minorHAnsi"/>
          <w:color w:val="000000"/>
        </w:rPr>
        <w:t>with</w:t>
      </w:r>
      <w:proofErr w:type="spellEnd"/>
      <w:r w:rsidRPr="00912B1D">
        <w:rPr>
          <w:rFonts w:cstheme="minorHAnsi"/>
          <w:color w:val="000000"/>
        </w:rPr>
        <w:t xml:space="preserve"> humus.</w:t>
      </w:r>
    </w:p>
    <w:p w14:paraId="1C77E636" w14:textId="77777777" w:rsidR="00FF45CA" w:rsidRPr="00912B1D" w:rsidRDefault="00FF45CA" w:rsidP="00FF45CA">
      <w:pPr>
        <w:tabs>
          <w:tab w:val="left" w:pos="426"/>
        </w:tabs>
        <w:spacing w:after="0" w:line="276" w:lineRule="auto"/>
        <w:rPr>
          <w:rFonts w:cstheme="minorHAnsi"/>
          <w:color w:val="000000"/>
        </w:rPr>
      </w:pPr>
      <w:proofErr w:type="spellStart"/>
      <w:r w:rsidRPr="00912B1D">
        <w:rPr>
          <w:rFonts w:cstheme="minorHAnsi"/>
          <w:color w:val="000000"/>
        </w:rPr>
        <w:t>These</w:t>
      </w:r>
      <w:proofErr w:type="spellEnd"/>
      <w:r w:rsidRPr="00912B1D">
        <w:rPr>
          <w:rFonts w:cstheme="minorHAnsi"/>
          <w:color w:val="000000"/>
        </w:rPr>
        <w:t xml:space="preserve"> </w:t>
      </w:r>
      <w:proofErr w:type="spellStart"/>
      <w:r w:rsidRPr="00912B1D">
        <w:rPr>
          <w:rFonts w:cstheme="minorHAnsi"/>
          <w:color w:val="000000"/>
        </w:rPr>
        <w:t>deposits</w:t>
      </w:r>
      <w:proofErr w:type="spellEnd"/>
      <w:r w:rsidRPr="00912B1D">
        <w:rPr>
          <w:rFonts w:cstheme="minorHAnsi"/>
          <w:color w:val="000000"/>
        </w:rPr>
        <w:t xml:space="preserve"> are </w:t>
      </w:r>
      <w:proofErr w:type="spellStart"/>
      <w:r w:rsidRPr="00912B1D">
        <w:rPr>
          <w:rFonts w:cstheme="minorHAnsi"/>
          <w:color w:val="000000"/>
        </w:rPr>
        <w:t>generally</w:t>
      </w:r>
      <w:proofErr w:type="spellEnd"/>
      <w:r w:rsidRPr="00912B1D">
        <w:rPr>
          <w:rFonts w:cstheme="minorHAnsi"/>
          <w:color w:val="000000"/>
        </w:rPr>
        <w:t xml:space="preserve"> </w:t>
      </w:r>
      <w:proofErr w:type="spellStart"/>
      <w:r w:rsidRPr="00912B1D">
        <w:rPr>
          <w:rFonts w:cstheme="minorHAnsi"/>
          <w:color w:val="000000"/>
        </w:rPr>
        <w:t>of</w:t>
      </w:r>
      <w:proofErr w:type="spellEnd"/>
      <w:r w:rsidRPr="00912B1D">
        <w:rPr>
          <w:rFonts w:cstheme="minorHAnsi"/>
          <w:color w:val="000000"/>
        </w:rPr>
        <w:t xml:space="preserve"> </w:t>
      </w:r>
      <w:proofErr w:type="spellStart"/>
      <w:r w:rsidRPr="00912B1D">
        <w:rPr>
          <w:rFonts w:cstheme="minorHAnsi"/>
          <w:color w:val="000000"/>
        </w:rPr>
        <w:t>small</w:t>
      </w:r>
      <w:proofErr w:type="spellEnd"/>
      <w:r w:rsidRPr="00912B1D">
        <w:rPr>
          <w:rFonts w:cstheme="minorHAnsi"/>
          <w:color w:val="000000"/>
        </w:rPr>
        <w:t xml:space="preserve"> </w:t>
      </w:r>
      <w:proofErr w:type="spellStart"/>
      <w:r w:rsidRPr="00912B1D">
        <w:rPr>
          <w:rFonts w:cstheme="minorHAnsi"/>
          <w:color w:val="000000"/>
        </w:rPr>
        <w:t>thickness</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variable</w:t>
      </w:r>
      <w:proofErr w:type="spellEnd"/>
      <w:r w:rsidRPr="00912B1D">
        <w:rPr>
          <w:rFonts w:cstheme="minorHAnsi"/>
          <w:color w:val="000000"/>
        </w:rPr>
        <w:t xml:space="preserve"> </w:t>
      </w:r>
      <w:proofErr w:type="spellStart"/>
      <w:r w:rsidRPr="00912B1D">
        <w:rPr>
          <w:rFonts w:cstheme="minorHAnsi"/>
          <w:color w:val="000000"/>
        </w:rPr>
        <w:t>lithological</w:t>
      </w:r>
      <w:proofErr w:type="spellEnd"/>
      <w:r w:rsidRPr="00912B1D">
        <w:rPr>
          <w:rFonts w:cstheme="minorHAnsi"/>
          <w:color w:val="000000"/>
        </w:rPr>
        <w:t xml:space="preserve"> </w:t>
      </w:r>
      <w:proofErr w:type="spellStart"/>
      <w:r w:rsidRPr="00912B1D">
        <w:rPr>
          <w:rFonts w:cstheme="minorHAnsi"/>
          <w:color w:val="000000"/>
        </w:rPr>
        <w:t>composition</w:t>
      </w:r>
      <w:proofErr w:type="spellEnd"/>
      <w:r w:rsidRPr="00912B1D">
        <w:rPr>
          <w:rFonts w:cstheme="minorHAnsi"/>
          <w:color w:val="000000"/>
        </w:rPr>
        <w:t xml:space="preserve">. </w:t>
      </w:r>
      <w:proofErr w:type="spellStart"/>
      <w:r w:rsidRPr="00912B1D">
        <w:rPr>
          <w:rFonts w:cstheme="minorHAnsi"/>
          <w:color w:val="000000"/>
        </w:rPr>
        <w:t>Although</w:t>
      </w:r>
      <w:proofErr w:type="spellEnd"/>
      <w:r w:rsidRPr="00912B1D">
        <w:rPr>
          <w:rFonts w:cstheme="minorHAnsi"/>
          <w:color w:val="000000"/>
        </w:rPr>
        <w:t xml:space="preserve"> </w:t>
      </w:r>
      <w:proofErr w:type="spellStart"/>
      <w:r w:rsidRPr="00912B1D">
        <w:rPr>
          <w:rFonts w:cstheme="minorHAnsi"/>
          <w:color w:val="000000"/>
        </w:rPr>
        <w:t>composed</w:t>
      </w:r>
      <w:proofErr w:type="spellEnd"/>
      <w:r w:rsidRPr="00912B1D">
        <w:rPr>
          <w:rFonts w:cstheme="minorHAnsi"/>
          <w:color w:val="000000"/>
        </w:rPr>
        <w:t xml:space="preserve"> </w:t>
      </w:r>
      <w:proofErr w:type="spellStart"/>
      <w:r w:rsidRPr="00912B1D">
        <w:rPr>
          <w:rFonts w:cstheme="minorHAnsi"/>
          <w:color w:val="000000"/>
        </w:rPr>
        <w:t>of</w:t>
      </w:r>
      <w:proofErr w:type="spellEnd"/>
      <w:r w:rsidRPr="00912B1D">
        <w:rPr>
          <w:rFonts w:cstheme="minorHAnsi"/>
          <w:color w:val="000000"/>
        </w:rPr>
        <w:t xml:space="preserve"> </w:t>
      </w:r>
      <w:proofErr w:type="spellStart"/>
      <w:r w:rsidRPr="00912B1D">
        <w:rPr>
          <w:rFonts w:cstheme="minorHAnsi"/>
          <w:color w:val="000000"/>
        </w:rPr>
        <w:t>mixed</w:t>
      </w:r>
      <w:proofErr w:type="spellEnd"/>
      <w:r w:rsidRPr="00912B1D">
        <w:rPr>
          <w:rFonts w:cstheme="minorHAnsi"/>
          <w:color w:val="000000"/>
        </w:rPr>
        <w:t xml:space="preserve"> </w:t>
      </w:r>
      <w:proofErr w:type="spellStart"/>
      <w:r w:rsidRPr="00912B1D">
        <w:rPr>
          <w:rFonts w:cstheme="minorHAnsi"/>
          <w:color w:val="000000"/>
        </w:rPr>
        <w:t>clastic</w:t>
      </w:r>
      <w:proofErr w:type="spellEnd"/>
      <w:r w:rsidRPr="00912B1D">
        <w:rPr>
          <w:rFonts w:cstheme="minorHAnsi"/>
          <w:color w:val="000000"/>
        </w:rPr>
        <w:t xml:space="preserve"> </w:t>
      </w:r>
      <w:proofErr w:type="spellStart"/>
      <w:r w:rsidRPr="00912B1D">
        <w:rPr>
          <w:rFonts w:cstheme="minorHAnsi"/>
          <w:color w:val="000000"/>
        </w:rPr>
        <w:t>material</w:t>
      </w:r>
      <w:proofErr w:type="spellEnd"/>
      <w:r w:rsidRPr="00912B1D">
        <w:rPr>
          <w:rFonts w:cstheme="minorHAnsi"/>
          <w:color w:val="000000"/>
        </w:rPr>
        <w:t xml:space="preserve">, </w:t>
      </w:r>
      <w:proofErr w:type="spellStart"/>
      <w:r w:rsidRPr="00912B1D">
        <w:rPr>
          <w:rFonts w:cstheme="minorHAnsi"/>
          <w:color w:val="000000"/>
        </w:rPr>
        <w:t>clay</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silt</w:t>
      </w:r>
      <w:proofErr w:type="spellEnd"/>
      <w:r w:rsidRPr="00912B1D">
        <w:rPr>
          <w:rFonts w:cstheme="minorHAnsi"/>
          <w:color w:val="000000"/>
        </w:rPr>
        <w:t xml:space="preserve"> </w:t>
      </w:r>
      <w:proofErr w:type="spellStart"/>
      <w:r w:rsidRPr="00912B1D">
        <w:rPr>
          <w:rFonts w:cstheme="minorHAnsi"/>
          <w:color w:val="000000"/>
        </w:rPr>
        <w:t>fractions</w:t>
      </w:r>
      <w:proofErr w:type="spellEnd"/>
      <w:r w:rsidRPr="00912B1D">
        <w:rPr>
          <w:rFonts w:cstheme="minorHAnsi"/>
          <w:color w:val="000000"/>
        </w:rPr>
        <w:t xml:space="preserve"> </w:t>
      </w:r>
      <w:proofErr w:type="spellStart"/>
      <w:r w:rsidRPr="00912B1D">
        <w:rPr>
          <w:rFonts w:cstheme="minorHAnsi"/>
          <w:color w:val="000000"/>
        </w:rPr>
        <w:t>dominate</w:t>
      </w:r>
      <w:proofErr w:type="spellEnd"/>
      <w:r w:rsidRPr="00912B1D">
        <w:rPr>
          <w:rFonts w:cstheme="minorHAnsi"/>
          <w:color w:val="000000"/>
        </w:rPr>
        <w:t xml:space="preserve">, </w:t>
      </w:r>
      <w:proofErr w:type="spellStart"/>
      <w:r w:rsidRPr="00912B1D">
        <w:rPr>
          <w:rFonts w:cstheme="minorHAnsi"/>
          <w:color w:val="000000"/>
        </w:rPr>
        <w:t>resulting</w:t>
      </w:r>
      <w:proofErr w:type="spellEnd"/>
      <w:r w:rsidRPr="00912B1D">
        <w:rPr>
          <w:rFonts w:cstheme="minorHAnsi"/>
          <w:color w:val="000000"/>
        </w:rPr>
        <w:t xml:space="preserve"> </w:t>
      </w:r>
      <w:proofErr w:type="spellStart"/>
      <w:r w:rsidRPr="00912B1D">
        <w:rPr>
          <w:rFonts w:cstheme="minorHAnsi"/>
          <w:color w:val="000000"/>
        </w:rPr>
        <w:t>in</w:t>
      </w:r>
      <w:proofErr w:type="spellEnd"/>
      <w:r w:rsidRPr="00912B1D">
        <w:rPr>
          <w:rFonts w:cstheme="minorHAnsi"/>
          <w:color w:val="000000"/>
        </w:rPr>
        <w:t xml:space="preserve"> </w:t>
      </w:r>
      <w:proofErr w:type="spellStart"/>
      <w:r w:rsidRPr="00912B1D">
        <w:rPr>
          <w:rFonts w:cstheme="minorHAnsi"/>
          <w:color w:val="000000"/>
        </w:rPr>
        <w:t>low</w:t>
      </w:r>
      <w:proofErr w:type="spellEnd"/>
      <w:r w:rsidRPr="00912B1D">
        <w:rPr>
          <w:rFonts w:cstheme="minorHAnsi"/>
          <w:color w:val="000000"/>
        </w:rPr>
        <w:t xml:space="preserve"> </w:t>
      </w:r>
      <w:proofErr w:type="spellStart"/>
      <w:r w:rsidRPr="00912B1D">
        <w:rPr>
          <w:rFonts w:cstheme="minorHAnsi"/>
          <w:color w:val="000000"/>
        </w:rPr>
        <w:t>hydraulic</w:t>
      </w:r>
      <w:proofErr w:type="spellEnd"/>
      <w:r w:rsidRPr="00912B1D">
        <w:rPr>
          <w:rFonts w:cstheme="minorHAnsi"/>
          <w:color w:val="000000"/>
        </w:rPr>
        <w:t xml:space="preserve"> </w:t>
      </w:r>
      <w:proofErr w:type="spellStart"/>
      <w:r w:rsidRPr="00912B1D">
        <w:rPr>
          <w:rFonts w:cstheme="minorHAnsi"/>
          <w:color w:val="000000"/>
        </w:rPr>
        <w:t>conductivity</w:t>
      </w:r>
      <w:proofErr w:type="spellEnd"/>
      <w:r w:rsidRPr="00912B1D">
        <w:rPr>
          <w:rFonts w:cstheme="minorHAnsi"/>
          <w:color w:val="000000"/>
        </w:rPr>
        <w:t xml:space="preserve">, </w:t>
      </w:r>
      <w:proofErr w:type="spellStart"/>
      <w:r w:rsidRPr="00912B1D">
        <w:rPr>
          <w:rFonts w:cstheme="minorHAnsi"/>
          <w:color w:val="000000"/>
        </w:rPr>
        <w:t>depending</w:t>
      </w:r>
      <w:proofErr w:type="spellEnd"/>
      <w:r w:rsidRPr="00912B1D">
        <w:rPr>
          <w:rFonts w:cstheme="minorHAnsi"/>
          <w:color w:val="000000"/>
        </w:rPr>
        <w:t xml:space="preserve"> on </w:t>
      </w:r>
      <w:proofErr w:type="spellStart"/>
      <w:r w:rsidRPr="00912B1D">
        <w:rPr>
          <w:rFonts w:cstheme="minorHAnsi"/>
          <w:color w:val="000000"/>
        </w:rPr>
        <w:t>deposit</w:t>
      </w:r>
      <w:proofErr w:type="spellEnd"/>
      <w:r w:rsidRPr="00912B1D">
        <w:rPr>
          <w:rFonts w:cstheme="minorHAnsi"/>
          <w:color w:val="000000"/>
        </w:rPr>
        <w:t xml:space="preserve"> </w:t>
      </w:r>
      <w:proofErr w:type="spellStart"/>
      <w:r w:rsidRPr="00912B1D">
        <w:rPr>
          <w:rFonts w:cstheme="minorHAnsi"/>
          <w:color w:val="000000"/>
        </w:rPr>
        <w:t>thickness</w:t>
      </w:r>
      <w:proofErr w:type="spellEnd"/>
      <w:r w:rsidRPr="00912B1D">
        <w:rPr>
          <w:rFonts w:cstheme="minorHAnsi"/>
          <w:color w:val="000000"/>
        </w:rPr>
        <w:t>.</w:t>
      </w:r>
    </w:p>
    <w:p w14:paraId="3EC779E9" w14:textId="77777777" w:rsidR="00FF45CA" w:rsidRPr="00912B1D" w:rsidRDefault="00FF45CA" w:rsidP="00FF45CA">
      <w:pPr>
        <w:tabs>
          <w:tab w:val="left" w:pos="426"/>
        </w:tabs>
        <w:spacing w:after="0" w:line="276" w:lineRule="auto"/>
        <w:rPr>
          <w:rFonts w:cstheme="minorHAnsi"/>
          <w:color w:val="000000"/>
        </w:rPr>
      </w:pPr>
      <w:proofErr w:type="spellStart"/>
      <w:r w:rsidRPr="00912B1D">
        <w:rPr>
          <w:rFonts w:cstheme="minorHAnsi"/>
          <w:color w:val="000000"/>
        </w:rPr>
        <w:t>Due</w:t>
      </w:r>
      <w:proofErr w:type="spellEnd"/>
      <w:r w:rsidRPr="00912B1D">
        <w:rPr>
          <w:rFonts w:cstheme="minorHAnsi"/>
          <w:color w:val="000000"/>
        </w:rPr>
        <w:t xml:space="preserve"> to </w:t>
      </w:r>
      <w:proofErr w:type="spellStart"/>
      <w:r w:rsidRPr="00912B1D">
        <w:rPr>
          <w:rFonts w:cstheme="minorHAnsi"/>
          <w:color w:val="000000"/>
        </w:rPr>
        <w:t>their</w:t>
      </w:r>
      <w:proofErr w:type="spellEnd"/>
      <w:r w:rsidRPr="00912B1D">
        <w:rPr>
          <w:rFonts w:cstheme="minorHAnsi"/>
          <w:color w:val="000000"/>
        </w:rPr>
        <w:t xml:space="preserve"> complex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insufficiently</w:t>
      </w:r>
      <w:proofErr w:type="spellEnd"/>
      <w:r w:rsidRPr="00912B1D">
        <w:rPr>
          <w:rFonts w:cstheme="minorHAnsi"/>
          <w:color w:val="000000"/>
        </w:rPr>
        <w:t xml:space="preserve"> </w:t>
      </w:r>
      <w:proofErr w:type="spellStart"/>
      <w:r w:rsidRPr="00912B1D">
        <w:rPr>
          <w:rFonts w:cstheme="minorHAnsi"/>
          <w:color w:val="000000"/>
        </w:rPr>
        <w:t>understood</w:t>
      </w:r>
      <w:proofErr w:type="spellEnd"/>
      <w:r w:rsidRPr="00912B1D">
        <w:rPr>
          <w:rFonts w:cstheme="minorHAnsi"/>
          <w:color w:val="000000"/>
        </w:rPr>
        <w:t xml:space="preserve"> </w:t>
      </w:r>
      <w:proofErr w:type="spellStart"/>
      <w:r w:rsidRPr="00912B1D">
        <w:rPr>
          <w:rFonts w:cstheme="minorHAnsi"/>
          <w:color w:val="000000"/>
        </w:rPr>
        <w:t>structural</w:t>
      </w:r>
      <w:proofErr w:type="spellEnd"/>
      <w:r w:rsidRPr="00912B1D">
        <w:rPr>
          <w:rFonts w:cstheme="minorHAnsi"/>
          <w:color w:val="000000"/>
        </w:rPr>
        <w:t xml:space="preserve"> </w:t>
      </w:r>
      <w:proofErr w:type="spellStart"/>
      <w:r w:rsidRPr="00912B1D">
        <w:rPr>
          <w:rFonts w:cstheme="minorHAnsi"/>
          <w:color w:val="000000"/>
        </w:rPr>
        <w:t>relationships</w:t>
      </w:r>
      <w:proofErr w:type="spellEnd"/>
      <w:r w:rsidRPr="00912B1D">
        <w:rPr>
          <w:rFonts w:cstheme="minorHAnsi"/>
          <w:color w:val="000000"/>
        </w:rPr>
        <w:t xml:space="preserve">, </w:t>
      </w:r>
      <w:proofErr w:type="spellStart"/>
      <w:r w:rsidRPr="00912B1D">
        <w:rPr>
          <w:rFonts w:cstheme="minorHAnsi"/>
          <w:color w:val="000000"/>
        </w:rPr>
        <w:t>these</w:t>
      </w:r>
      <w:proofErr w:type="spellEnd"/>
      <w:r w:rsidRPr="00912B1D">
        <w:rPr>
          <w:rFonts w:cstheme="minorHAnsi"/>
          <w:color w:val="000000"/>
        </w:rPr>
        <w:t xml:space="preserve"> </w:t>
      </w:r>
      <w:proofErr w:type="spellStart"/>
      <w:r w:rsidRPr="00912B1D">
        <w:rPr>
          <w:rFonts w:cstheme="minorHAnsi"/>
          <w:color w:val="000000"/>
        </w:rPr>
        <w:t>rocks</w:t>
      </w:r>
      <w:proofErr w:type="spellEnd"/>
      <w:r w:rsidRPr="00912B1D">
        <w:rPr>
          <w:rFonts w:cstheme="minorHAnsi"/>
          <w:color w:val="000000"/>
        </w:rPr>
        <w:t xml:space="preserve"> are </w:t>
      </w:r>
      <w:proofErr w:type="spellStart"/>
      <w:r w:rsidRPr="00912B1D">
        <w:rPr>
          <w:rFonts w:cstheme="minorHAnsi"/>
          <w:color w:val="000000"/>
        </w:rPr>
        <w:t>interpreted</w:t>
      </w:r>
      <w:proofErr w:type="spellEnd"/>
      <w:r w:rsidRPr="00912B1D">
        <w:rPr>
          <w:rFonts w:cstheme="minorHAnsi"/>
          <w:color w:val="000000"/>
        </w:rPr>
        <w:t xml:space="preserve"> as </w:t>
      </w:r>
      <w:proofErr w:type="spellStart"/>
      <w:r w:rsidRPr="00912B1D">
        <w:rPr>
          <w:rFonts w:cstheme="minorHAnsi"/>
          <w:color w:val="000000"/>
        </w:rPr>
        <w:t>relative</w:t>
      </w:r>
      <w:proofErr w:type="spellEnd"/>
      <w:r w:rsidRPr="00912B1D">
        <w:rPr>
          <w:rFonts w:cstheme="minorHAnsi"/>
          <w:color w:val="000000"/>
        </w:rPr>
        <w:t xml:space="preserve"> </w:t>
      </w:r>
      <w:proofErr w:type="spellStart"/>
      <w:r w:rsidRPr="00912B1D">
        <w:rPr>
          <w:rFonts w:cstheme="minorHAnsi"/>
          <w:color w:val="000000"/>
        </w:rPr>
        <w:t>hydrogeological</w:t>
      </w:r>
      <w:proofErr w:type="spellEnd"/>
      <w:r w:rsidRPr="00912B1D">
        <w:rPr>
          <w:rFonts w:cstheme="minorHAnsi"/>
          <w:color w:val="000000"/>
        </w:rPr>
        <w:t xml:space="preserve"> </w:t>
      </w:r>
      <w:proofErr w:type="spellStart"/>
      <w:r w:rsidRPr="00912B1D">
        <w:rPr>
          <w:rFonts w:cstheme="minorHAnsi"/>
          <w:color w:val="000000"/>
        </w:rPr>
        <w:t>barriers</w:t>
      </w:r>
      <w:proofErr w:type="spellEnd"/>
      <w:r w:rsidRPr="00912B1D">
        <w:rPr>
          <w:rFonts w:cstheme="minorHAnsi"/>
          <w:color w:val="000000"/>
        </w:rPr>
        <w:t xml:space="preserve"> to </w:t>
      </w:r>
      <w:proofErr w:type="spellStart"/>
      <w:r w:rsidRPr="00912B1D">
        <w:rPr>
          <w:rFonts w:cstheme="minorHAnsi"/>
          <w:color w:val="000000"/>
        </w:rPr>
        <w:t>karst</w:t>
      </w:r>
      <w:proofErr w:type="spellEnd"/>
      <w:r w:rsidRPr="00912B1D">
        <w:rPr>
          <w:rFonts w:cstheme="minorHAnsi"/>
          <w:color w:val="000000"/>
        </w:rPr>
        <w:t xml:space="preserve"> </w:t>
      </w:r>
      <w:proofErr w:type="spellStart"/>
      <w:r w:rsidRPr="00912B1D">
        <w:rPr>
          <w:rFonts w:cstheme="minorHAnsi"/>
          <w:color w:val="000000"/>
        </w:rPr>
        <w:t>groundwater</w:t>
      </w:r>
      <w:proofErr w:type="spellEnd"/>
      <w:r w:rsidRPr="00912B1D">
        <w:rPr>
          <w:rFonts w:cstheme="minorHAnsi"/>
          <w:color w:val="000000"/>
        </w:rPr>
        <w:t xml:space="preserve"> </w:t>
      </w:r>
      <w:proofErr w:type="spellStart"/>
      <w:r w:rsidRPr="00912B1D">
        <w:rPr>
          <w:rFonts w:cstheme="minorHAnsi"/>
          <w:color w:val="000000"/>
        </w:rPr>
        <w:t>flow</w:t>
      </w:r>
      <w:proofErr w:type="spellEnd"/>
      <w:r w:rsidRPr="00912B1D">
        <w:rPr>
          <w:rFonts w:cstheme="minorHAnsi"/>
          <w:color w:val="000000"/>
        </w:rPr>
        <w:t xml:space="preserve">. </w:t>
      </w:r>
      <w:proofErr w:type="spellStart"/>
      <w:r w:rsidRPr="00912B1D">
        <w:rPr>
          <w:rFonts w:cstheme="minorHAnsi"/>
          <w:color w:val="000000"/>
        </w:rPr>
        <w:t>They</w:t>
      </w:r>
      <w:proofErr w:type="spellEnd"/>
      <w:r w:rsidRPr="00912B1D">
        <w:rPr>
          <w:rFonts w:cstheme="minorHAnsi"/>
          <w:color w:val="000000"/>
        </w:rPr>
        <w:t xml:space="preserve"> </w:t>
      </w:r>
      <w:proofErr w:type="spellStart"/>
      <w:r w:rsidRPr="00912B1D">
        <w:rPr>
          <w:rFonts w:cstheme="minorHAnsi"/>
          <w:color w:val="000000"/>
        </w:rPr>
        <w:t>form</w:t>
      </w:r>
      <w:proofErr w:type="spellEnd"/>
      <w:r w:rsidRPr="00912B1D">
        <w:rPr>
          <w:rFonts w:cstheme="minorHAnsi"/>
          <w:color w:val="000000"/>
        </w:rPr>
        <w:t xml:space="preserve"> </w:t>
      </w:r>
      <w:proofErr w:type="spellStart"/>
      <w:r w:rsidRPr="00912B1D">
        <w:rPr>
          <w:rFonts w:cstheme="minorHAnsi"/>
          <w:color w:val="000000"/>
        </w:rPr>
        <w:t>groundwater</w:t>
      </w:r>
      <w:proofErr w:type="spellEnd"/>
      <w:r w:rsidRPr="00912B1D">
        <w:rPr>
          <w:rFonts w:cstheme="minorHAnsi"/>
          <w:color w:val="000000"/>
        </w:rPr>
        <w:t xml:space="preserve"> </w:t>
      </w:r>
      <w:proofErr w:type="spellStart"/>
      <w:r w:rsidRPr="00912B1D">
        <w:rPr>
          <w:rFonts w:cstheme="minorHAnsi"/>
          <w:color w:val="000000"/>
        </w:rPr>
        <w:t>bodies</w:t>
      </w:r>
      <w:proofErr w:type="spellEnd"/>
      <w:r w:rsidRPr="00912B1D">
        <w:rPr>
          <w:rFonts w:cstheme="minorHAnsi"/>
          <w:color w:val="000000"/>
        </w:rPr>
        <w:t xml:space="preserve"> </w:t>
      </w:r>
      <w:proofErr w:type="spellStart"/>
      <w:r w:rsidRPr="00912B1D">
        <w:rPr>
          <w:rFonts w:cstheme="minorHAnsi"/>
          <w:color w:val="000000"/>
        </w:rPr>
        <w:t>of</w:t>
      </w:r>
      <w:proofErr w:type="spellEnd"/>
      <w:r w:rsidRPr="00912B1D">
        <w:rPr>
          <w:rFonts w:cstheme="minorHAnsi"/>
          <w:color w:val="000000"/>
        </w:rPr>
        <w:t xml:space="preserve"> </w:t>
      </w:r>
      <w:proofErr w:type="spellStart"/>
      <w:r w:rsidRPr="00912B1D">
        <w:rPr>
          <w:rFonts w:cstheme="minorHAnsi"/>
          <w:color w:val="000000"/>
        </w:rPr>
        <w:t>very</w:t>
      </w:r>
      <w:proofErr w:type="spellEnd"/>
      <w:r w:rsidRPr="00912B1D">
        <w:rPr>
          <w:rFonts w:cstheme="minorHAnsi"/>
          <w:color w:val="000000"/>
        </w:rPr>
        <w:t xml:space="preserve"> </w:t>
      </w:r>
      <w:proofErr w:type="spellStart"/>
      <w:r w:rsidRPr="00912B1D">
        <w:rPr>
          <w:rFonts w:cstheme="minorHAnsi"/>
          <w:color w:val="000000"/>
        </w:rPr>
        <w:t>limited</w:t>
      </w:r>
      <w:proofErr w:type="spellEnd"/>
      <w:r w:rsidRPr="00912B1D">
        <w:rPr>
          <w:rFonts w:cstheme="minorHAnsi"/>
          <w:color w:val="000000"/>
        </w:rPr>
        <w:t xml:space="preserve"> </w:t>
      </w:r>
      <w:proofErr w:type="spellStart"/>
      <w:r w:rsidRPr="00912B1D">
        <w:rPr>
          <w:rFonts w:cstheme="minorHAnsi"/>
          <w:color w:val="000000"/>
        </w:rPr>
        <w:t>capacity</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act</w:t>
      </w:r>
      <w:proofErr w:type="spellEnd"/>
      <w:r w:rsidRPr="00912B1D">
        <w:rPr>
          <w:rFonts w:cstheme="minorHAnsi"/>
          <w:color w:val="000000"/>
        </w:rPr>
        <w:t xml:space="preserve"> as </w:t>
      </w:r>
      <w:proofErr w:type="spellStart"/>
      <w:r w:rsidRPr="00912B1D">
        <w:rPr>
          <w:rFonts w:cstheme="minorHAnsi"/>
          <w:color w:val="000000"/>
        </w:rPr>
        <w:t>basal</w:t>
      </w:r>
      <w:proofErr w:type="spellEnd"/>
      <w:r w:rsidRPr="00912B1D">
        <w:rPr>
          <w:rFonts w:cstheme="minorHAnsi"/>
          <w:color w:val="000000"/>
        </w:rPr>
        <w:t xml:space="preserve"> </w:t>
      </w:r>
      <w:proofErr w:type="spellStart"/>
      <w:r w:rsidRPr="00912B1D">
        <w:rPr>
          <w:rFonts w:cstheme="minorHAnsi"/>
          <w:color w:val="000000"/>
        </w:rPr>
        <w:t>barriers</w:t>
      </w:r>
      <w:proofErr w:type="spellEnd"/>
      <w:r w:rsidRPr="00912B1D">
        <w:rPr>
          <w:rFonts w:cstheme="minorHAnsi"/>
          <w:color w:val="000000"/>
        </w:rPr>
        <w:t xml:space="preserve"> to </w:t>
      </w:r>
      <w:proofErr w:type="spellStart"/>
      <w:r w:rsidRPr="00912B1D">
        <w:rPr>
          <w:rFonts w:cstheme="minorHAnsi"/>
          <w:color w:val="000000"/>
        </w:rPr>
        <w:t>the</w:t>
      </w:r>
      <w:proofErr w:type="spellEnd"/>
      <w:r w:rsidRPr="00912B1D">
        <w:rPr>
          <w:rFonts w:cstheme="minorHAnsi"/>
          <w:color w:val="000000"/>
        </w:rPr>
        <w:t xml:space="preserve"> </w:t>
      </w:r>
      <w:proofErr w:type="spellStart"/>
      <w:r w:rsidRPr="00912B1D">
        <w:rPr>
          <w:rFonts w:cstheme="minorHAnsi"/>
          <w:color w:val="000000"/>
        </w:rPr>
        <w:t>karst</w:t>
      </w:r>
      <w:proofErr w:type="spellEnd"/>
      <w:r w:rsidRPr="00912B1D">
        <w:rPr>
          <w:rFonts w:cstheme="minorHAnsi"/>
          <w:color w:val="000000"/>
        </w:rPr>
        <w:t xml:space="preserve"> </w:t>
      </w:r>
      <w:proofErr w:type="spellStart"/>
      <w:r w:rsidRPr="00912B1D">
        <w:rPr>
          <w:rFonts w:cstheme="minorHAnsi"/>
          <w:color w:val="000000"/>
        </w:rPr>
        <w:t>aquifers</w:t>
      </w:r>
      <w:proofErr w:type="spellEnd"/>
      <w:r w:rsidRPr="00912B1D">
        <w:rPr>
          <w:rFonts w:cstheme="minorHAnsi"/>
          <w:color w:val="000000"/>
        </w:rPr>
        <w:t xml:space="preserve"> </w:t>
      </w:r>
      <w:proofErr w:type="spellStart"/>
      <w:r w:rsidRPr="00912B1D">
        <w:rPr>
          <w:rFonts w:cstheme="minorHAnsi"/>
          <w:color w:val="000000"/>
        </w:rPr>
        <w:t>developed</w:t>
      </w:r>
      <w:proofErr w:type="spellEnd"/>
      <w:r w:rsidRPr="00912B1D">
        <w:rPr>
          <w:rFonts w:cstheme="minorHAnsi"/>
          <w:color w:val="000000"/>
        </w:rPr>
        <w:t xml:space="preserve"> </w:t>
      </w:r>
      <w:proofErr w:type="spellStart"/>
      <w:r w:rsidRPr="00912B1D">
        <w:rPr>
          <w:rFonts w:cstheme="minorHAnsi"/>
          <w:color w:val="000000"/>
        </w:rPr>
        <w:t>in</w:t>
      </w:r>
      <w:proofErr w:type="spellEnd"/>
      <w:r w:rsidRPr="00912B1D">
        <w:rPr>
          <w:rFonts w:cstheme="minorHAnsi"/>
          <w:color w:val="000000"/>
        </w:rPr>
        <w:t xml:space="preserve"> </w:t>
      </w:r>
      <w:proofErr w:type="spellStart"/>
      <w:r w:rsidRPr="00912B1D">
        <w:rPr>
          <w:rFonts w:cstheme="minorHAnsi"/>
          <w:color w:val="000000"/>
        </w:rPr>
        <w:t>Jurassic</w:t>
      </w:r>
      <w:proofErr w:type="spellEnd"/>
      <w:r w:rsidRPr="00912B1D">
        <w:rPr>
          <w:rFonts w:cstheme="minorHAnsi"/>
          <w:color w:val="000000"/>
        </w:rPr>
        <w:t xml:space="preserve"> i </w:t>
      </w:r>
      <w:proofErr w:type="spellStart"/>
      <w:r w:rsidRPr="00302CC5">
        <w:rPr>
          <w:rFonts w:cs="Calibri"/>
          <w:szCs w:val="22"/>
        </w:rPr>
        <w:t>Cretaceous</w:t>
      </w:r>
      <w:proofErr w:type="spellEnd"/>
      <w:r w:rsidRPr="00302CC5">
        <w:rPr>
          <w:rFonts w:cs="Calibri"/>
          <w:szCs w:val="22"/>
        </w:rPr>
        <w:t xml:space="preserve"> </w:t>
      </w:r>
      <w:proofErr w:type="spellStart"/>
      <w:r w:rsidRPr="00912B1D">
        <w:rPr>
          <w:rFonts w:cstheme="minorHAnsi"/>
          <w:color w:val="000000"/>
        </w:rPr>
        <w:t>limestones</w:t>
      </w:r>
      <w:proofErr w:type="spellEnd"/>
      <w:r w:rsidRPr="00912B1D">
        <w:rPr>
          <w:rFonts w:cstheme="minorHAnsi"/>
          <w:color w:val="000000"/>
        </w:rPr>
        <w:t xml:space="preserve"> </w:t>
      </w:r>
      <w:proofErr w:type="spellStart"/>
      <w:r w:rsidRPr="00912B1D">
        <w:rPr>
          <w:rFonts w:cstheme="minorHAnsi"/>
          <w:color w:val="000000"/>
        </w:rPr>
        <w:t>and</w:t>
      </w:r>
      <w:proofErr w:type="spellEnd"/>
      <w:r w:rsidRPr="00912B1D">
        <w:rPr>
          <w:rFonts w:cstheme="minorHAnsi"/>
          <w:color w:val="000000"/>
        </w:rPr>
        <w:t xml:space="preserve"> </w:t>
      </w:r>
      <w:proofErr w:type="spellStart"/>
      <w:r w:rsidRPr="00912B1D">
        <w:rPr>
          <w:rFonts w:cstheme="minorHAnsi"/>
          <w:color w:val="000000"/>
        </w:rPr>
        <w:t>dolomites</w:t>
      </w:r>
      <w:proofErr w:type="spellEnd"/>
      <w:r w:rsidRPr="00912B1D">
        <w:rPr>
          <w:rFonts w:cstheme="minorHAnsi"/>
          <w:color w:val="000000"/>
        </w:rPr>
        <w:t>.</w:t>
      </w:r>
    </w:p>
    <w:p w14:paraId="059CC6C0" w14:textId="77777777" w:rsidR="00FF45CA" w:rsidRPr="00F9132B" w:rsidRDefault="00FF45CA" w:rsidP="00FF45CA">
      <w:pPr>
        <w:pStyle w:val="Pasussalistom"/>
        <w:tabs>
          <w:tab w:val="left" w:pos="426"/>
        </w:tabs>
        <w:spacing w:before="120" w:after="120"/>
        <w:ind w:left="284"/>
        <w:jc w:val="left"/>
        <w:rPr>
          <w:rFonts w:cstheme="minorHAnsi"/>
          <w:b/>
          <w:color w:val="000000"/>
        </w:rPr>
      </w:pPr>
      <w:r w:rsidRPr="00F9132B">
        <w:rPr>
          <w:rFonts w:cstheme="minorHAnsi"/>
          <w:b/>
          <w:color w:val="000000"/>
        </w:rPr>
        <w:t xml:space="preserve">AQUICLUDES – NEARLY IMPERMEABLE LAYERS </w:t>
      </w:r>
    </w:p>
    <w:p w14:paraId="6A8164D3" w14:textId="77777777" w:rsidR="00FF45CA" w:rsidRPr="003C240F" w:rsidRDefault="00FF45CA" w:rsidP="00FF45CA">
      <w:pPr>
        <w:tabs>
          <w:tab w:val="left" w:pos="426"/>
        </w:tabs>
        <w:spacing w:after="0" w:line="276" w:lineRule="auto"/>
        <w:rPr>
          <w:rFonts w:cstheme="minorHAnsi"/>
          <w:color w:val="000000"/>
        </w:rPr>
      </w:pPr>
      <w:proofErr w:type="spellStart"/>
      <w:r w:rsidRPr="003C240F">
        <w:rPr>
          <w:rFonts w:cstheme="minorHAnsi"/>
          <w:color w:val="000000"/>
        </w:rPr>
        <w:t>Impermeable</w:t>
      </w:r>
      <w:proofErr w:type="spellEnd"/>
      <w:r w:rsidRPr="003C240F">
        <w:rPr>
          <w:rFonts w:cstheme="minorHAnsi"/>
          <w:color w:val="000000"/>
        </w:rPr>
        <w:t xml:space="preserve"> </w:t>
      </w:r>
      <w:proofErr w:type="spellStart"/>
      <w:r w:rsidRPr="003C240F">
        <w:rPr>
          <w:rFonts w:cstheme="minorHAnsi"/>
          <w:color w:val="000000"/>
        </w:rPr>
        <w:t>or</w:t>
      </w:r>
      <w:proofErr w:type="spellEnd"/>
      <w:r w:rsidRPr="003C240F">
        <w:rPr>
          <w:rFonts w:cstheme="minorHAnsi"/>
          <w:color w:val="000000"/>
        </w:rPr>
        <w:t xml:space="preserve"> </w:t>
      </w:r>
      <w:proofErr w:type="spellStart"/>
      <w:r w:rsidRPr="003C240F">
        <w:rPr>
          <w:rFonts w:cstheme="minorHAnsi"/>
          <w:color w:val="000000"/>
        </w:rPr>
        <w:t>nearly</w:t>
      </w:r>
      <w:proofErr w:type="spellEnd"/>
      <w:r w:rsidRPr="003C240F">
        <w:rPr>
          <w:rFonts w:cstheme="minorHAnsi"/>
          <w:color w:val="000000"/>
        </w:rPr>
        <w:t xml:space="preserve"> </w:t>
      </w:r>
      <w:proofErr w:type="spellStart"/>
      <w:r w:rsidRPr="003C240F">
        <w:rPr>
          <w:rFonts w:cstheme="minorHAnsi"/>
          <w:color w:val="000000"/>
        </w:rPr>
        <w:t>impermeable</w:t>
      </w:r>
      <w:proofErr w:type="spellEnd"/>
      <w:r w:rsidRPr="003C240F">
        <w:rPr>
          <w:rFonts w:cstheme="minorHAnsi"/>
          <w:color w:val="000000"/>
        </w:rPr>
        <w:t xml:space="preserve"> </w:t>
      </w:r>
      <w:proofErr w:type="spellStart"/>
      <w:r w:rsidRPr="003C240F">
        <w:rPr>
          <w:rFonts w:cstheme="minorHAnsi"/>
          <w:color w:val="000000"/>
        </w:rPr>
        <w:t>deposits</w:t>
      </w:r>
      <w:proofErr w:type="spellEnd"/>
      <w:r>
        <w:rPr>
          <w:rFonts w:cstheme="minorHAnsi"/>
          <w:color w:val="000000"/>
        </w:rPr>
        <w:t xml:space="preserve"> (</w:t>
      </w:r>
      <w:proofErr w:type="spellStart"/>
      <w:r>
        <w:rPr>
          <w:rFonts w:cstheme="minorHAnsi"/>
          <w:color w:val="000000"/>
        </w:rPr>
        <w:t>aquicludes</w:t>
      </w:r>
      <w:proofErr w:type="spellEnd"/>
      <w:r>
        <w:rPr>
          <w:rFonts w:cstheme="minorHAnsi"/>
          <w:color w:val="000000"/>
        </w:rPr>
        <w:t xml:space="preserve"> </w:t>
      </w:r>
      <w:proofErr w:type="spellStart"/>
      <w:r>
        <w:rPr>
          <w:rFonts w:cstheme="minorHAnsi"/>
          <w:color w:val="000000"/>
        </w:rPr>
        <w:t>with</w:t>
      </w:r>
      <w:proofErr w:type="spellEnd"/>
      <w:r>
        <w:rPr>
          <w:rFonts w:cstheme="minorHAnsi"/>
          <w:color w:val="000000"/>
        </w:rPr>
        <w:t xml:space="preserve"> </w:t>
      </w:r>
      <w:proofErr w:type="spellStart"/>
      <w:r>
        <w:rPr>
          <w:rFonts w:cstheme="minorHAnsi"/>
          <w:color w:val="000000"/>
        </w:rPr>
        <w:t>locally</w:t>
      </w:r>
      <w:proofErr w:type="spellEnd"/>
      <w:r>
        <w:rPr>
          <w:rFonts w:cstheme="minorHAnsi"/>
          <w:color w:val="000000"/>
        </w:rPr>
        <w:t xml:space="preserve"> </w:t>
      </w:r>
      <w:proofErr w:type="spellStart"/>
      <w:r>
        <w:rPr>
          <w:rFonts w:cstheme="minorHAnsi"/>
          <w:color w:val="000000"/>
        </w:rPr>
        <w:t>permeable</w:t>
      </w:r>
      <w:proofErr w:type="spellEnd"/>
      <w:r>
        <w:rPr>
          <w:rFonts w:cstheme="minorHAnsi"/>
          <w:color w:val="000000"/>
        </w:rPr>
        <w:t xml:space="preserve"> </w:t>
      </w:r>
      <w:proofErr w:type="spellStart"/>
      <w:r>
        <w:rPr>
          <w:rFonts w:cstheme="minorHAnsi"/>
          <w:color w:val="000000"/>
        </w:rPr>
        <w:t>interbeds</w:t>
      </w:r>
      <w:proofErr w:type="spellEnd"/>
      <w:r>
        <w:rPr>
          <w:rFonts w:cstheme="minorHAnsi"/>
          <w:color w:val="000000"/>
        </w:rPr>
        <w:t>)</w:t>
      </w:r>
      <w:r w:rsidRPr="003C240F">
        <w:rPr>
          <w:rFonts w:cstheme="minorHAnsi"/>
          <w:color w:val="000000"/>
        </w:rPr>
        <w:t xml:space="preserve"> </w:t>
      </w:r>
      <w:proofErr w:type="spellStart"/>
      <w:r w:rsidRPr="003C240F">
        <w:rPr>
          <w:rFonts w:cstheme="minorHAnsi"/>
          <w:color w:val="000000"/>
        </w:rPr>
        <w:t>in</w:t>
      </w:r>
      <w:proofErr w:type="spellEnd"/>
      <w:r w:rsidRPr="003C240F">
        <w:rPr>
          <w:rFonts w:cstheme="minorHAnsi"/>
          <w:color w:val="000000"/>
        </w:rPr>
        <w:t xml:space="preserve"> </w:t>
      </w:r>
      <w:proofErr w:type="spellStart"/>
      <w:r w:rsidRPr="003C240F">
        <w:rPr>
          <w:rFonts w:cstheme="minorHAnsi"/>
          <w:color w:val="000000"/>
        </w:rPr>
        <w:t>the</w:t>
      </w:r>
      <w:proofErr w:type="spellEnd"/>
      <w:r w:rsidRPr="003C240F">
        <w:rPr>
          <w:rFonts w:cstheme="minorHAnsi"/>
          <w:color w:val="000000"/>
        </w:rPr>
        <w:t xml:space="preserve"> </w:t>
      </w:r>
      <w:proofErr w:type="spellStart"/>
      <w:r w:rsidRPr="003C240F">
        <w:rPr>
          <w:rFonts w:cstheme="minorHAnsi"/>
          <w:color w:val="000000"/>
        </w:rPr>
        <w:t>investigated</w:t>
      </w:r>
      <w:proofErr w:type="spellEnd"/>
      <w:r w:rsidRPr="003C240F">
        <w:rPr>
          <w:rFonts w:cstheme="minorHAnsi"/>
          <w:color w:val="000000"/>
        </w:rPr>
        <w:t xml:space="preserve"> </w:t>
      </w:r>
      <w:proofErr w:type="spellStart"/>
      <w:r w:rsidRPr="003C240F">
        <w:rPr>
          <w:rFonts w:cstheme="minorHAnsi"/>
          <w:color w:val="000000"/>
        </w:rPr>
        <w:t>area</w:t>
      </w:r>
      <w:proofErr w:type="spellEnd"/>
      <w:r w:rsidRPr="003C240F">
        <w:rPr>
          <w:rFonts w:cstheme="minorHAnsi"/>
          <w:color w:val="000000"/>
        </w:rPr>
        <w:t xml:space="preserve"> </w:t>
      </w:r>
      <w:proofErr w:type="spellStart"/>
      <w:r w:rsidRPr="003C240F">
        <w:rPr>
          <w:rFonts w:cstheme="minorHAnsi"/>
          <w:color w:val="000000"/>
        </w:rPr>
        <w:t>include</w:t>
      </w:r>
      <w:proofErr w:type="spellEnd"/>
      <w:r w:rsidRPr="003C240F">
        <w:rPr>
          <w:rFonts w:cstheme="minorHAnsi"/>
          <w:color w:val="000000"/>
        </w:rPr>
        <w:t xml:space="preserve"> </w:t>
      </w:r>
      <w:proofErr w:type="spellStart"/>
      <w:r w:rsidRPr="003C240F">
        <w:rPr>
          <w:rFonts w:cstheme="minorHAnsi"/>
          <w:color w:val="000000"/>
        </w:rPr>
        <w:t>Lower</w:t>
      </w:r>
      <w:proofErr w:type="spellEnd"/>
      <w:r w:rsidRPr="003C240F">
        <w:rPr>
          <w:rFonts w:cstheme="minorHAnsi"/>
          <w:color w:val="000000"/>
        </w:rPr>
        <w:t xml:space="preserve"> </w:t>
      </w:r>
      <w:proofErr w:type="spellStart"/>
      <w:r w:rsidRPr="003C240F">
        <w:rPr>
          <w:rFonts w:cstheme="minorHAnsi"/>
          <w:color w:val="000000"/>
        </w:rPr>
        <w:t>Triassic</w:t>
      </w:r>
      <w:proofErr w:type="spellEnd"/>
      <w:r w:rsidRPr="003C240F">
        <w:rPr>
          <w:rFonts w:cstheme="minorHAnsi"/>
          <w:color w:val="000000"/>
        </w:rPr>
        <w:t xml:space="preserve"> (T</w:t>
      </w:r>
      <w:r w:rsidRPr="003C240F">
        <w:rPr>
          <w:rFonts w:cstheme="minorHAnsi"/>
          <w:color w:val="000000"/>
          <w:vertAlign w:val="subscript"/>
        </w:rPr>
        <w:t>1</w:t>
      </w:r>
      <w:r w:rsidRPr="003C240F">
        <w:rPr>
          <w:rFonts w:cstheme="minorHAnsi"/>
          <w:color w:val="000000"/>
          <w:vertAlign w:val="superscript"/>
        </w:rPr>
        <w:t>1</w:t>
      </w:r>
      <w:r w:rsidRPr="003C240F">
        <w:rPr>
          <w:rFonts w:cstheme="minorHAnsi"/>
          <w:color w:val="000000"/>
        </w:rPr>
        <w:t xml:space="preserve">) </w:t>
      </w:r>
      <w:proofErr w:type="spellStart"/>
      <w:r w:rsidRPr="003C240F">
        <w:rPr>
          <w:rFonts w:cstheme="minorHAnsi"/>
          <w:color w:val="000000"/>
        </w:rPr>
        <w:t>formations</w:t>
      </w:r>
      <w:proofErr w:type="spellEnd"/>
      <w:r w:rsidRPr="003C240F">
        <w:rPr>
          <w:rFonts w:cstheme="minorHAnsi"/>
          <w:color w:val="000000"/>
        </w:rPr>
        <w:t xml:space="preserve">, </w:t>
      </w:r>
      <w:proofErr w:type="spellStart"/>
      <w:r w:rsidRPr="003C240F">
        <w:rPr>
          <w:rFonts w:cstheme="minorHAnsi"/>
          <w:color w:val="000000"/>
        </w:rPr>
        <w:t>composed</w:t>
      </w:r>
      <w:proofErr w:type="spellEnd"/>
      <w:r w:rsidRPr="003C240F">
        <w:rPr>
          <w:rFonts w:cstheme="minorHAnsi"/>
          <w:color w:val="000000"/>
        </w:rPr>
        <w:t xml:space="preserve"> </w:t>
      </w:r>
      <w:proofErr w:type="spellStart"/>
      <w:r w:rsidRPr="003C240F">
        <w:rPr>
          <w:rFonts w:cstheme="minorHAnsi"/>
          <w:color w:val="000000"/>
        </w:rPr>
        <w:t>of</w:t>
      </w:r>
      <w:proofErr w:type="spellEnd"/>
      <w:r w:rsidRPr="003C240F">
        <w:rPr>
          <w:rFonts w:cstheme="minorHAnsi"/>
          <w:color w:val="000000"/>
        </w:rPr>
        <w:t xml:space="preserve"> </w:t>
      </w:r>
      <w:proofErr w:type="spellStart"/>
      <w:r w:rsidRPr="003C240F">
        <w:rPr>
          <w:rFonts w:cstheme="minorHAnsi"/>
          <w:color w:val="000000"/>
        </w:rPr>
        <w:t>sandstones</w:t>
      </w:r>
      <w:proofErr w:type="spellEnd"/>
      <w:r w:rsidRPr="003C240F">
        <w:rPr>
          <w:rFonts w:cstheme="minorHAnsi"/>
          <w:color w:val="000000"/>
        </w:rPr>
        <w:t xml:space="preserve">, </w:t>
      </w:r>
      <w:proofErr w:type="spellStart"/>
      <w:r w:rsidRPr="003C240F">
        <w:rPr>
          <w:rFonts w:cstheme="minorHAnsi"/>
          <w:color w:val="000000"/>
        </w:rPr>
        <w:t>schists</w:t>
      </w:r>
      <w:proofErr w:type="spellEnd"/>
      <w:r w:rsidRPr="003C240F">
        <w:rPr>
          <w:rFonts w:cstheme="minorHAnsi"/>
          <w:color w:val="000000"/>
        </w:rPr>
        <w:t xml:space="preserve"> </w:t>
      </w:r>
      <w:proofErr w:type="spellStart"/>
      <w:r w:rsidRPr="003C240F">
        <w:rPr>
          <w:rFonts w:cstheme="minorHAnsi"/>
          <w:color w:val="000000"/>
        </w:rPr>
        <w:t>and</w:t>
      </w:r>
      <w:proofErr w:type="spellEnd"/>
      <w:r w:rsidRPr="003C240F">
        <w:rPr>
          <w:rFonts w:cstheme="minorHAnsi"/>
          <w:color w:val="000000"/>
        </w:rPr>
        <w:t xml:space="preserve"> </w:t>
      </w:r>
      <w:proofErr w:type="spellStart"/>
      <w:r w:rsidRPr="003C240F">
        <w:rPr>
          <w:rFonts w:cstheme="minorHAnsi"/>
          <w:color w:val="000000"/>
        </w:rPr>
        <w:t>limestone</w:t>
      </w:r>
      <w:proofErr w:type="spellEnd"/>
      <w:r w:rsidRPr="003C240F">
        <w:rPr>
          <w:rFonts w:cstheme="minorHAnsi"/>
          <w:color w:val="000000"/>
        </w:rPr>
        <w:t xml:space="preserve"> </w:t>
      </w:r>
      <w:proofErr w:type="spellStart"/>
      <w:r w:rsidRPr="003C240F">
        <w:rPr>
          <w:rFonts w:cstheme="minorHAnsi"/>
          <w:color w:val="000000"/>
        </w:rPr>
        <w:t>breccias</w:t>
      </w:r>
      <w:proofErr w:type="spellEnd"/>
      <w:r w:rsidRPr="003C240F">
        <w:rPr>
          <w:rFonts w:cstheme="minorHAnsi"/>
          <w:color w:val="000000"/>
        </w:rPr>
        <w:t xml:space="preserve"> </w:t>
      </w:r>
      <w:proofErr w:type="spellStart"/>
      <w:r w:rsidRPr="003C240F">
        <w:rPr>
          <w:rFonts w:cstheme="minorHAnsi"/>
          <w:color w:val="000000"/>
        </w:rPr>
        <w:t>of</w:t>
      </w:r>
      <w:proofErr w:type="spellEnd"/>
      <w:r w:rsidRPr="003C240F">
        <w:rPr>
          <w:rFonts w:cstheme="minorHAnsi"/>
          <w:color w:val="000000"/>
        </w:rPr>
        <w:t xml:space="preserve"> </w:t>
      </w:r>
      <w:proofErr w:type="spellStart"/>
      <w:r w:rsidRPr="003C240F">
        <w:rPr>
          <w:rFonts w:cstheme="minorHAnsi"/>
          <w:color w:val="000000"/>
        </w:rPr>
        <w:t>the</w:t>
      </w:r>
      <w:proofErr w:type="spellEnd"/>
      <w:r w:rsidRPr="003C240F">
        <w:rPr>
          <w:rFonts w:cstheme="minorHAnsi"/>
          <w:color w:val="000000"/>
        </w:rPr>
        <w:t xml:space="preserve"> </w:t>
      </w:r>
      <w:proofErr w:type="spellStart"/>
      <w:r w:rsidRPr="003C240F">
        <w:rPr>
          <w:rFonts w:cstheme="minorHAnsi"/>
          <w:color w:val="000000"/>
        </w:rPr>
        <w:t>Seisian</w:t>
      </w:r>
      <w:proofErr w:type="spellEnd"/>
      <w:r w:rsidRPr="003C240F">
        <w:rPr>
          <w:rFonts w:cstheme="minorHAnsi"/>
          <w:color w:val="000000"/>
        </w:rPr>
        <w:t xml:space="preserve"> </w:t>
      </w:r>
      <w:proofErr w:type="spellStart"/>
      <w:r w:rsidRPr="003C240F">
        <w:rPr>
          <w:rFonts w:cstheme="minorHAnsi"/>
          <w:color w:val="000000"/>
        </w:rPr>
        <w:t>stage</w:t>
      </w:r>
      <w:proofErr w:type="spellEnd"/>
      <w:r w:rsidRPr="003C240F">
        <w:rPr>
          <w:rFonts w:cstheme="minorHAnsi"/>
          <w:color w:val="000000"/>
        </w:rPr>
        <w:t xml:space="preserve">, as </w:t>
      </w:r>
      <w:proofErr w:type="spellStart"/>
      <w:r w:rsidRPr="003C240F">
        <w:rPr>
          <w:rFonts w:cstheme="minorHAnsi"/>
          <w:color w:val="000000"/>
        </w:rPr>
        <w:t>well</w:t>
      </w:r>
      <w:proofErr w:type="spellEnd"/>
      <w:r w:rsidRPr="003C240F">
        <w:rPr>
          <w:rFonts w:cstheme="minorHAnsi"/>
          <w:color w:val="000000"/>
        </w:rPr>
        <w:t xml:space="preserve"> as </w:t>
      </w:r>
      <w:proofErr w:type="spellStart"/>
      <w:r w:rsidRPr="003C240F">
        <w:rPr>
          <w:rFonts w:cstheme="minorHAnsi"/>
          <w:color w:val="000000"/>
        </w:rPr>
        <w:t>schists</w:t>
      </w:r>
      <w:proofErr w:type="spellEnd"/>
      <w:r w:rsidRPr="003C240F">
        <w:rPr>
          <w:rFonts w:cstheme="minorHAnsi"/>
          <w:color w:val="000000"/>
        </w:rPr>
        <w:t xml:space="preserve">, </w:t>
      </w:r>
      <w:proofErr w:type="spellStart"/>
      <w:r w:rsidRPr="003C240F">
        <w:rPr>
          <w:rFonts w:cstheme="minorHAnsi"/>
          <w:color w:val="000000"/>
        </w:rPr>
        <w:t>sandstones</w:t>
      </w:r>
      <w:proofErr w:type="spellEnd"/>
      <w:r w:rsidRPr="003C240F">
        <w:rPr>
          <w:rFonts w:cstheme="minorHAnsi"/>
          <w:color w:val="000000"/>
        </w:rPr>
        <w:t xml:space="preserve">, </w:t>
      </w:r>
      <w:proofErr w:type="spellStart"/>
      <w:r w:rsidRPr="003C240F">
        <w:rPr>
          <w:rFonts w:cstheme="minorHAnsi"/>
          <w:color w:val="000000"/>
        </w:rPr>
        <w:t>limestones</w:t>
      </w:r>
      <w:proofErr w:type="spellEnd"/>
      <w:r w:rsidRPr="003C240F">
        <w:rPr>
          <w:rFonts w:cstheme="minorHAnsi"/>
          <w:color w:val="000000"/>
        </w:rPr>
        <w:t xml:space="preserve"> </w:t>
      </w:r>
      <w:proofErr w:type="spellStart"/>
      <w:r w:rsidRPr="003C240F">
        <w:rPr>
          <w:rFonts w:cstheme="minorHAnsi"/>
          <w:color w:val="000000"/>
        </w:rPr>
        <w:t>and</w:t>
      </w:r>
      <w:proofErr w:type="spellEnd"/>
      <w:r w:rsidRPr="003C240F">
        <w:rPr>
          <w:rFonts w:cstheme="minorHAnsi"/>
          <w:color w:val="000000"/>
        </w:rPr>
        <w:t xml:space="preserve"> </w:t>
      </w:r>
      <w:proofErr w:type="spellStart"/>
      <w:r w:rsidRPr="003C240F">
        <w:rPr>
          <w:rFonts w:cstheme="minorHAnsi"/>
          <w:color w:val="000000"/>
        </w:rPr>
        <w:t>dolomites</w:t>
      </w:r>
      <w:proofErr w:type="spellEnd"/>
      <w:r w:rsidRPr="003C240F">
        <w:rPr>
          <w:rFonts w:cstheme="minorHAnsi"/>
          <w:color w:val="000000"/>
        </w:rPr>
        <w:t xml:space="preserve"> </w:t>
      </w:r>
      <w:proofErr w:type="spellStart"/>
      <w:r w:rsidRPr="003C240F">
        <w:rPr>
          <w:rFonts w:cstheme="minorHAnsi"/>
          <w:color w:val="000000"/>
        </w:rPr>
        <w:t>of</w:t>
      </w:r>
      <w:proofErr w:type="spellEnd"/>
      <w:r w:rsidRPr="003C240F">
        <w:rPr>
          <w:rFonts w:cstheme="minorHAnsi"/>
          <w:color w:val="000000"/>
        </w:rPr>
        <w:t xml:space="preserve"> </w:t>
      </w:r>
      <w:proofErr w:type="spellStart"/>
      <w:r w:rsidRPr="003C240F">
        <w:rPr>
          <w:rFonts w:cstheme="minorHAnsi"/>
          <w:color w:val="000000"/>
        </w:rPr>
        <w:t>the</w:t>
      </w:r>
      <w:proofErr w:type="spellEnd"/>
      <w:r w:rsidRPr="003C240F">
        <w:rPr>
          <w:rFonts w:cstheme="minorHAnsi"/>
          <w:color w:val="000000"/>
        </w:rPr>
        <w:t xml:space="preserve"> </w:t>
      </w:r>
      <w:proofErr w:type="spellStart"/>
      <w:r w:rsidRPr="003C240F">
        <w:rPr>
          <w:rFonts w:cstheme="minorHAnsi"/>
          <w:color w:val="000000"/>
        </w:rPr>
        <w:t>Campilian</w:t>
      </w:r>
      <w:proofErr w:type="spellEnd"/>
      <w:r w:rsidRPr="003C240F">
        <w:rPr>
          <w:rFonts w:cstheme="minorHAnsi"/>
          <w:color w:val="000000"/>
        </w:rPr>
        <w:t xml:space="preserve"> </w:t>
      </w:r>
      <w:proofErr w:type="spellStart"/>
      <w:r w:rsidRPr="003C240F">
        <w:rPr>
          <w:rFonts w:cstheme="minorHAnsi"/>
          <w:color w:val="000000"/>
        </w:rPr>
        <w:t>stage</w:t>
      </w:r>
      <w:proofErr w:type="spellEnd"/>
      <w:r w:rsidRPr="003C240F">
        <w:rPr>
          <w:rFonts w:cstheme="minorHAnsi"/>
          <w:color w:val="000000"/>
        </w:rPr>
        <w:t xml:space="preserve"> (T</w:t>
      </w:r>
      <w:r w:rsidRPr="003C240F">
        <w:rPr>
          <w:rFonts w:cstheme="minorHAnsi"/>
          <w:color w:val="000000"/>
          <w:vertAlign w:val="subscript"/>
        </w:rPr>
        <w:t>1</w:t>
      </w:r>
      <w:r w:rsidRPr="003C240F">
        <w:rPr>
          <w:rFonts w:cstheme="minorHAnsi"/>
          <w:color w:val="000000"/>
          <w:vertAlign w:val="superscript"/>
        </w:rPr>
        <w:t>2</w:t>
      </w:r>
      <w:r w:rsidRPr="003C240F">
        <w:rPr>
          <w:rFonts w:cstheme="minorHAnsi"/>
          <w:color w:val="000000"/>
        </w:rPr>
        <w:t xml:space="preserve">). </w:t>
      </w:r>
      <w:proofErr w:type="spellStart"/>
      <w:r w:rsidRPr="003C240F">
        <w:rPr>
          <w:rFonts w:cstheme="minorHAnsi"/>
          <w:color w:val="000000"/>
        </w:rPr>
        <w:t>Within</w:t>
      </w:r>
      <w:proofErr w:type="spellEnd"/>
      <w:r w:rsidRPr="003C240F">
        <w:rPr>
          <w:rFonts w:cstheme="minorHAnsi"/>
          <w:color w:val="000000"/>
        </w:rPr>
        <w:t xml:space="preserve"> </w:t>
      </w:r>
      <w:proofErr w:type="spellStart"/>
      <w:r w:rsidRPr="003C240F">
        <w:rPr>
          <w:rFonts w:cstheme="minorHAnsi"/>
          <w:color w:val="000000"/>
        </w:rPr>
        <w:t>these</w:t>
      </w:r>
      <w:proofErr w:type="spellEnd"/>
      <w:r w:rsidRPr="003C240F">
        <w:rPr>
          <w:rFonts w:cstheme="minorHAnsi"/>
          <w:color w:val="000000"/>
        </w:rPr>
        <w:t xml:space="preserve"> </w:t>
      </w:r>
      <w:proofErr w:type="spellStart"/>
      <w:r w:rsidRPr="003C240F">
        <w:rPr>
          <w:rFonts w:cstheme="minorHAnsi"/>
          <w:color w:val="000000"/>
        </w:rPr>
        <w:t>formations</w:t>
      </w:r>
      <w:proofErr w:type="spellEnd"/>
      <w:r w:rsidRPr="003C240F">
        <w:rPr>
          <w:rFonts w:cstheme="minorHAnsi"/>
          <w:color w:val="000000"/>
        </w:rPr>
        <w:t xml:space="preserve">, </w:t>
      </w:r>
      <w:proofErr w:type="spellStart"/>
      <w:r w:rsidRPr="003C240F">
        <w:rPr>
          <w:rFonts w:cstheme="minorHAnsi"/>
          <w:color w:val="000000"/>
        </w:rPr>
        <w:t>individual</w:t>
      </w:r>
      <w:proofErr w:type="spellEnd"/>
      <w:r w:rsidRPr="003C240F">
        <w:rPr>
          <w:rFonts w:cstheme="minorHAnsi"/>
          <w:color w:val="000000"/>
        </w:rPr>
        <w:t xml:space="preserve"> </w:t>
      </w:r>
      <w:proofErr w:type="spellStart"/>
      <w:r w:rsidRPr="003C240F">
        <w:rPr>
          <w:rFonts w:cstheme="minorHAnsi"/>
          <w:color w:val="000000"/>
        </w:rPr>
        <w:t>lithological</w:t>
      </w:r>
      <w:proofErr w:type="spellEnd"/>
      <w:r w:rsidRPr="003C240F">
        <w:rPr>
          <w:rFonts w:cstheme="minorHAnsi"/>
          <w:color w:val="000000"/>
        </w:rPr>
        <w:t xml:space="preserve"> </w:t>
      </w:r>
      <w:proofErr w:type="spellStart"/>
      <w:r w:rsidRPr="003C240F">
        <w:rPr>
          <w:rFonts w:cstheme="minorHAnsi"/>
          <w:color w:val="000000"/>
        </w:rPr>
        <w:t>members</w:t>
      </w:r>
      <w:proofErr w:type="spellEnd"/>
      <w:r w:rsidRPr="003C240F">
        <w:rPr>
          <w:rFonts w:cstheme="minorHAnsi"/>
          <w:color w:val="000000"/>
        </w:rPr>
        <w:t xml:space="preserve"> </w:t>
      </w:r>
      <w:proofErr w:type="spellStart"/>
      <w:r w:rsidRPr="003C240F">
        <w:rPr>
          <w:rFonts w:cstheme="minorHAnsi"/>
          <w:color w:val="000000"/>
        </w:rPr>
        <w:t>locally</w:t>
      </w:r>
      <w:proofErr w:type="spellEnd"/>
      <w:r w:rsidRPr="003C240F">
        <w:rPr>
          <w:rFonts w:cstheme="minorHAnsi"/>
          <w:color w:val="000000"/>
        </w:rPr>
        <w:t xml:space="preserve"> </w:t>
      </w:r>
      <w:proofErr w:type="spellStart"/>
      <w:r w:rsidRPr="003C240F">
        <w:rPr>
          <w:rFonts w:cstheme="minorHAnsi"/>
          <w:color w:val="000000"/>
        </w:rPr>
        <w:t>exhibit</w:t>
      </w:r>
      <w:proofErr w:type="spellEnd"/>
      <w:r w:rsidRPr="003C240F">
        <w:rPr>
          <w:rFonts w:cstheme="minorHAnsi"/>
          <w:color w:val="000000"/>
        </w:rPr>
        <w:t xml:space="preserve"> </w:t>
      </w:r>
      <w:proofErr w:type="spellStart"/>
      <w:r w:rsidRPr="003C240F">
        <w:rPr>
          <w:rFonts w:cstheme="minorHAnsi"/>
          <w:color w:val="000000"/>
        </w:rPr>
        <w:t>partial</w:t>
      </w:r>
      <w:proofErr w:type="spellEnd"/>
      <w:r w:rsidRPr="003C240F">
        <w:rPr>
          <w:rFonts w:cstheme="minorHAnsi"/>
          <w:color w:val="000000"/>
        </w:rPr>
        <w:t xml:space="preserve"> </w:t>
      </w:r>
      <w:proofErr w:type="spellStart"/>
      <w:r w:rsidRPr="003C240F">
        <w:rPr>
          <w:rFonts w:cstheme="minorHAnsi"/>
          <w:color w:val="000000"/>
        </w:rPr>
        <w:t>or</w:t>
      </w:r>
      <w:proofErr w:type="spellEnd"/>
      <w:r w:rsidRPr="003C240F">
        <w:rPr>
          <w:rFonts w:cstheme="minorHAnsi"/>
          <w:color w:val="000000"/>
        </w:rPr>
        <w:t xml:space="preserve"> </w:t>
      </w:r>
      <w:proofErr w:type="spellStart"/>
      <w:r w:rsidRPr="003C240F">
        <w:rPr>
          <w:rFonts w:cstheme="minorHAnsi"/>
          <w:color w:val="000000"/>
        </w:rPr>
        <w:t>even</w:t>
      </w:r>
      <w:proofErr w:type="spellEnd"/>
      <w:r w:rsidRPr="003C240F">
        <w:rPr>
          <w:rFonts w:cstheme="minorHAnsi"/>
          <w:color w:val="000000"/>
        </w:rPr>
        <w:t xml:space="preserve"> </w:t>
      </w:r>
      <w:proofErr w:type="spellStart"/>
      <w:r w:rsidRPr="003C240F">
        <w:rPr>
          <w:rFonts w:cstheme="minorHAnsi"/>
          <w:color w:val="000000"/>
        </w:rPr>
        <w:t>moderate</w:t>
      </w:r>
      <w:proofErr w:type="spellEnd"/>
      <w:r w:rsidRPr="003C240F">
        <w:rPr>
          <w:rFonts w:cstheme="minorHAnsi"/>
          <w:color w:val="000000"/>
        </w:rPr>
        <w:t xml:space="preserve"> </w:t>
      </w:r>
      <w:proofErr w:type="spellStart"/>
      <w:r w:rsidRPr="003C240F">
        <w:rPr>
          <w:rFonts w:cstheme="minorHAnsi"/>
          <w:color w:val="000000"/>
        </w:rPr>
        <w:t>permeability</w:t>
      </w:r>
      <w:proofErr w:type="spellEnd"/>
      <w:r w:rsidRPr="003C240F">
        <w:rPr>
          <w:rFonts w:cstheme="minorHAnsi"/>
          <w:color w:val="000000"/>
        </w:rPr>
        <w:t xml:space="preserve">; </w:t>
      </w:r>
      <w:proofErr w:type="spellStart"/>
      <w:r w:rsidRPr="003C240F">
        <w:rPr>
          <w:rFonts w:cstheme="minorHAnsi"/>
          <w:color w:val="000000"/>
        </w:rPr>
        <w:t>however</w:t>
      </w:r>
      <w:proofErr w:type="spellEnd"/>
      <w:r w:rsidRPr="003C240F">
        <w:rPr>
          <w:rFonts w:cstheme="minorHAnsi"/>
          <w:color w:val="000000"/>
        </w:rPr>
        <w:t xml:space="preserve">, </w:t>
      </w:r>
      <w:proofErr w:type="spellStart"/>
      <w:r w:rsidRPr="003C240F">
        <w:rPr>
          <w:rFonts w:cstheme="minorHAnsi"/>
          <w:color w:val="000000"/>
        </w:rPr>
        <w:t>such</w:t>
      </w:r>
      <w:proofErr w:type="spellEnd"/>
      <w:r w:rsidRPr="003C240F">
        <w:rPr>
          <w:rFonts w:cstheme="minorHAnsi"/>
          <w:color w:val="000000"/>
        </w:rPr>
        <w:t xml:space="preserve"> </w:t>
      </w:r>
      <w:proofErr w:type="spellStart"/>
      <w:r w:rsidRPr="003C240F">
        <w:rPr>
          <w:rFonts w:cstheme="minorHAnsi"/>
          <w:color w:val="000000"/>
        </w:rPr>
        <w:t>occurrences</w:t>
      </w:r>
      <w:proofErr w:type="spellEnd"/>
      <w:r w:rsidRPr="003C240F">
        <w:rPr>
          <w:rFonts w:cstheme="minorHAnsi"/>
          <w:color w:val="000000"/>
        </w:rPr>
        <w:t xml:space="preserve"> do </w:t>
      </w:r>
      <w:proofErr w:type="spellStart"/>
      <w:r w:rsidRPr="003C240F">
        <w:rPr>
          <w:rFonts w:cstheme="minorHAnsi"/>
          <w:color w:val="000000"/>
        </w:rPr>
        <w:t>not</w:t>
      </w:r>
      <w:proofErr w:type="spellEnd"/>
      <w:r w:rsidRPr="003C240F">
        <w:rPr>
          <w:rFonts w:cstheme="minorHAnsi"/>
          <w:color w:val="000000"/>
        </w:rPr>
        <w:t xml:space="preserve"> </w:t>
      </w:r>
      <w:proofErr w:type="spellStart"/>
      <w:r w:rsidRPr="003C240F">
        <w:rPr>
          <w:rFonts w:cstheme="minorHAnsi"/>
          <w:color w:val="000000"/>
        </w:rPr>
        <w:t>affect</w:t>
      </w:r>
      <w:proofErr w:type="spellEnd"/>
      <w:r w:rsidRPr="003C240F">
        <w:rPr>
          <w:rFonts w:cstheme="minorHAnsi"/>
          <w:color w:val="000000"/>
        </w:rPr>
        <w:t xml:space="preserve"> </w:t>
      </w:r>
      <w:proofErr w:type="spellStart"/>
      <w:r w:rsidRPr="003C240F">
        <w:rPr>
          <w:rFonts w:cstheme="minorHAnsi"/>
          <w:color w:val="000000"/>
        </w:rPr>
        <w:t>the</w:t>
      </w:r>
      <w:proofErr w:type="spellEnd"/>
      <w:r w:rsidRPr="003C240F">
        <w:rPr>
          <w:rFonts w:cstheme="minorHAnsi"/>
          <w:color w:val="000000"/>
        </w:rPr>
        <w:t xml:space="preserve"> </w:t>
      </w:r>
      <w:proofErr w:type="spellStart"/>
      <w:r w:rsidRPr="003C240F">
        <w:rPr>
          <w:rFonts w:cstheme="minorHAnsi"/>
          <w:color w:val="000000"/>
        </w:rPr>
        <w:t>overall</w:t>
      </w:r>
      <w:proofErr w:type="spellEnd"/>
      <w:r w:rsidRPr="003C240F">
        <w:rPr>
          <w:rFonts w:cstheme="minorHAnsi"/>
          <w:color w:val="000000"/>
        </w:rPr>
        <w:t xml:space="preserve"> </w:t>
      </w:r>
      <w:proofErr w:type="spellStart"/>
      <w:r w:rsidRPr="003C240F">
        <w:rPr>
          <w:rFonts w:cstheme="minorHAnsi"/>
          <w:color w:val="000000"/>
        </w:rPr>
        <w:t>impermeable</w:t>
      </w:r>
      <w:proofErr w:type="spellEnd"/>
      <w:r w:rsidRPr="003C240F">
        <w:rPr>
          <w:rFonts w:cstheme="minorHAnsi"/>
          <w:color w:val="000000"/>
        </w:rPr>
        <w:t xml:space="preserve"> </w:t>
      </w:r>
      <w:proofErr w:type="spellStart"/>
      <w:r w:rsidRPr="003C240F">
        <w:rPr>
          <w:rFonts w:cstheme="minorHAnsi"/>
          <w:color w:val="000000"/>
        </w:rPr>
        <w:t>character</w:t>
      </w:r>
      <w:proofErr w:type="spellEnd"/>
      <w:r w:rsidRPr="003C240F">
        <w:rPr>
          <w:rFonts w:cstheme="minorHAnsi"/>
          <w:color w:val="000000"/>
        </w:rPr>
        <w:t xml:space="preserve"> </w:t>
      </w:r>
      <w:proofErr w:type="spellStart"/>
      <w:r w:rsidRPr="003C240F">
        <w:rPr>
          <w:rFonts w:cstheme="minorHAnsi"/>
          <w:color w:val="000000"/>
        </w:rPr>
        <w:t>of</w:t>
      </w:r>
      <w:proofErr w:type="spellEnd"/>
      <w:r w:rsidRPr="003C240F">
        <w:rPr>
          <w:rFonts w:cstheme="minorHAnsi"/>
          <w:color w:val="000000"/>
        </w:rPr>
        <w:t xml:space="preserve"> </w:t>
      </w:r>
      <w:proofErr w:type="spellStart"/>
      <w:r w:rsidRPr="003C240F">
        <w:rPr>
          <w:rFonts w:cstheme="minorHAnsi"/>
          <w:color w:val="000000"/>
        </w:rPr>
        <w:t>the</w:t>
      </w:r>
      <w:proofErr w:type="spellEnd"/>
      <w:r w:rsidRPr="003C240F">
        <w:rPr>
          <w:rFonts w:cstheme="minorHAnsi"/>
          <w:color w:val="000000"/>
        </w:rPr>
        <w:t xml:space="preserve"> </w:t>
      </w:r>
      <w:proofErr w:type="spellStart"/>
      <w:r w:rsidRPr="003C240F">
        <w:rPr>
          <w:rFonts w:cstheme="minorHAnsi"/>
          <w:color w:val="000000"/>
        </w:rPr>
        <w:t>formation</w:t>
      </w:r>
      <w:r>
        <w:rPr>
          <w:rFonts w:cstheme="minorHAnsi"/>
          <w:color w:val="000000"/>
        </w:rPr>
        <w:t>s</w:t>
      </w:r>
      <w:proofErr w:type="spellEnd"/>
      <w:r w:rsidRPr="003C240F">
        <w:rPr>
          <w:rFonts w:cstheme="minorHAnsi"/>
          <w:color w:val="000000"/>
        </w:rPr>
        <w:t>.</w:t>
      </w:r>
    </w:p>
    <w:p w14:paraId="0105F1E2" w14:textId="77777777" w:rsidR="00FF45CA" w:rsidRPr="003C240F" w:rsidRDefault="00FF45CA" w:rsidP="00FF45CA">
      <w:pPr>
        <w:tabs>
          <w:tab w:val="left" w:pos="426"/>
        </w:tabs>
        <w:spacing w:after="0" w:line="276" w:lineRule="auto"/>
        <w:rPr>
          <w:rFonts w:cstheme="minorHAnsi"/>
          <w:color w:val="000000"/>
        </w:rPr>
      </w:pPr>
      <w:r w:rsidRPr="003C240F">
        <w:rPr>
          <w:rFonts w:cstheme="minorHAnsi"/>
          <w:color w:val="000000"/>
        </w:rPr>
        <w:t xml:space="preserve">In </w:t>
      </w:r>
      <w:proofErr w:type="spellStart"/>
      <w:r w:rsidRPr="003C240F">
        <w:rPr>
          <w:rFonts w:cstheme="minorHAnsi"/>
          <w:color w:val="000000"/>
        </w:rPr>
        <w:t>the</w:t>
      </w:r>
      <w:proofErr w:type="spellEnd"/>
      <w:r w:rsidRPr="003C240F">
        <w:rPr>
          <w:rFonts w:cstheme="minorHAnsi"/>
          <w:color w:val="000000"/>
        </w:rPr>
        <w:t xml:space="preserve"> </w:t>
      </w:r>
      <w:proofErr w:type="spellStart"/>
      <w:r w:rsidRPr="003C240F">
        <w:rPr>
          <w:rFonts w:cstheme="minorHAnsi"/>
          <w:color w:val="000000"/>
        </w:rPr>
        <w:t>investigated</w:t>
      </w:r>
      <w:proofErr w:type="spellEnd"/>
      <w:r w:rsidRPr="003C240F">
        <w:rPr>
          <w:rFonts w:cstheme="minorHAnsi"/>
          <w:color w:val="000000"/>
        </w:rPr>
        <w:t xml:space="preserve"> </w:t>
      </w:r>
      <w:proofErr w:type="spellStart"/>
      <w:r w:rsidRPr="003C240F">
        <w:rPr>
          <w:rFonts w:cstheme="minorHAnsi"/>
          <w:color w:val="000000"/>
        </w:rPr>
        <w:t>area</w:t>
      </w:r>
      <w:proofErr w:type="spellEnd"/>
      <w:r w:rsidRPr="003C240F">
        <w:rPr>
          <w:rFonts w:cstheme="minorHAnsi"/>
          <w:color w:val="000000"/>
        </w:rPr>
        <w:t xml:space="preserve">, </w:t>
      </w:r>
      <w:proofErr w:type="spellStart"/>
      <w:r w:rsidRPr="003C240F">
        <w:rPr>
          <w:rFonts w:cstheme="minorHAnsi"/>
          <w:color w:val="000000"/>
        </w:rPr>
        <w:t>these</w:t>
      </w:r>
      <w:proofErr w:type="spellEnd"/>
      <w:r w:rsidRPr="003C240F">
        <w:rPr>
          <w:rFonts w:cstheme="minorHAnsi"/>
          <w:color w:val="000000"/>
        </w:rPr>
        <w:t xml:space="preserve"> </w:t>
      </w:r>
      <w:proofErr w:type="spellStart"/>
      <w:r w:rsidRPr="003C240F">
        <w:rPr>
          <w:rFonts w:cstheme="minorHAnsi"/>
          <w:color w:val="000000"/>
        </w:rPr>
        <w:t>deposits</w:t>
      </w:r>
      <w:proofErr w:type="spellEnd"/>
      <w:r w:rsidRPr="003C240F">
        <w:rPr>
          <w:rFonts w:cstheme="minorHAnsi"/>
          <w:color w:val="000000"/>
        </w:rPr>
        <w:t xml:space="preserve"> </w:t>
      </w:r>
      <w:proofErr w:type="spellStart"/>
      <w:r w:rsidRPr="003C240F">
        <w:rPr>
          <w:rFonts w:cstheme="minorHAnsi"/>
          <w:color w:val="000000"/>
        </w:rPr>
        <w:t>form</w:t>
      </w:r>
      <w:proofErr w:type="spellEnd"/>
      <w:r w:rsidRPr="003C240F">
        <w:rPr>
          <w:rFonts w:cstheme="minorHAnsi"/>
          <w:color w:val="000000"/>
        </w:rPr>
        <w:t xml:space="preserve"> a </w:t>
      </w:r>
      <w:proofErr w:type="spellStart"/>
      <w:r w:rsidRPr="003C240F">
        <w:rPr>
          <w:rFonts w:cstheme="minorHAnsi"/>
          <w:color w:val="000000"/>
        </w:rPr>
        <w:t>hydrogeological</w:t>
      </w:r>
      <w:proofErr w:type="spellEnd"/>
      <w:r w:rsidRPr="003C240F">
        <w:rPr>
          <w:rFonts w:cstheme="minorHAnsi"/>
          <w:color w:val="000000"/>
        </w:rPr>
        <w:t xml:space="preserve"> </w:t>
      </w:r>
      <w:proofErr w:type="spellStart"/>
      <w:r w:rsidRPr="003C240F">
        <w:rPr>
          <w:rFonts w:cstheme="minorHAnsi"/>
          <w:color w:val="000000"/>
        </w:rPr>
        <w:t>barrier</w:t>
      </w:r>
      <w:proofErr w:type="spellEnd"/>
      <w:r w:rsidRPr="003C240F">
        <w:rPr>
          <w:rFonts w:cstheme="minorHAnsi"/>
          <w:color w:val="000000"/>
        </w:rPr>
        <w:t xml:space="preserve"> at </w:t>
      </w:r>
      <w:proofErr w:type="spellStart"/>
      <w:r w:rsidRPr="003C240F">
        <w:rPr>
          <w:rFonts w:cstheme="minorHAnsi"/>
          <w:color w:val="000000"/>
        </w:rPr>
        <w:t>the</w:t>
      </w:r>
      <w:proofErr w:type="spellEnd"/>
      <w:r w:rsidRPr="003C240F">
        <w:rPr>
          <w:rFonts w:cstheme="minorHAnsi"/>
          <w:color w:val="000000"/>
        </w:rPr>
        <w:t xml:space="preserve"> base </w:t>
      </w:r>
      <w:proofErr w:type="spellStart"/>
      <w:r w:rsidRPr="003C240F">
        <w:rPr>
          <w:rFonts w:cstheme="minorHAnsi"/>
          <w:color w:val="000000"/>
        </w:rPr>
        <w:t>of</w:t>
      </w:r>
      <w:proofErr w:type="spellEnd"/>
      <w:r w:rsidRPr="003C240F">
        <w:rPr>
          <w:rFonts w:cstheme="minorHAnsi"/>
          <w:color w:val="000000"/>
        </w:rPr>
        <w:t xml:space="preserve"> more </w:t>
      </w:r>
      <w:proofErr w:type="spellStart"/>
      <w:r w:rsidRPr="003C240F">
        <w:rPr>
          <w:rFonts w:cstheme="minorHAnsi"/>
          <w:color w:val="000000"/>
        </w:rPr>
        <w:t>permeable</w:t>
      </w:r>
      <w:proofErr w:type="spellEnd"/>
      <w:r w:rsidRPr="003C240F">
        <w:rPr>
          <w:rFonts w:cstheme="minorHAnsi"/>
          <w:color w:val="000000"/>
        </w:rPr>
        <w:t xml:space="preserve"> </w:t>
      </w:r>
      <w:proofErr w:type="spellStart"/>
      <w:r w:rsidRPr="003C240F">
        <w:rPr>
          <w:rFonts w:cstheme="minorHAnsi"/>
          <w:color w:val="000000"/>
        </w:rPr>
        <w:t>units</w:t>
      </w:r>
      <w:proofErr w:type="spellEnd"/>
      <w:r w:rsidRPr="003C240F">
        <w:rPr>
          <w:rFonts w:cstheme="minorHAnsi"/>
          <w:color w:val="000000"/>
        </w:rPr>
        <w:t xml:space="preserve">. </w:t>
      </w:r>
      <w:proofErr w:type="spellStart"/>
      <w:r w:rsidRPr="003C240F">
        <w:rPr>
          <w:rFonts w:cstheme="minorHAnsi"/>
          <w:color w:val="000000"/>
        </w:rPr>
        <w:t>Impermeable</w:t>
      </w:r>
      <w:proofErr w:type="spellEnd"/>
      <w:r w:rsidRPr="003C240F">
        <w:rPr>
          <w:rFonts w:cstheme="minorHAnsi"/>
          <w:color w:val="000000"/>
        </w:rPr>
        <w:t xml:space="preserve"> </w:t>
      </w:r>
      <w:proofErr w:type="spellStart"/>
      <w:r w:rsidRPr="003C240F">
        <w:rPr>
          <w:rFonts w:cstheme="minorHAnsi"/>
          <w:color w:val="000000"/>
        </w:rPr>
        <w:t>rocks</w:t>
      </w:r>
      <w:proofErr w:type="spellEnd"/>
      <w:r w:rsidRPr="003C240F">
        <w:rPr>
          <w:rFonts w:cstheme="minorHAnsi"/>
          <w:color w:val="000000"/>
        </w:rPr>
        <w:t xml:space="preserve"> </w:t>
      </w:r>
      <w:proofErr w:type="spellStart"/>
      <w:r w:rsidRPr="003C240F">
        <w:rPr>
          <w:rFonts w:cstheme="minorHAnsi"/>
          <w:color w:val="000000"/>
        </w:rPr>
        <w:t>of</w:t>
      </w:r>
      <w:proofErr w:type="spellEnd"/>
      <w:r w:rsidRPr="003C240F">
        <w:rPr>
          <w:rFonts w:cstheme="minorHAnsi"/>
          <w:color w:val="000000"/>
        </w:rPr>
        <w:t xml:space="preserve"> </w:t>
      </w:r>
      <w:proofErr w:type="spellStart"/>
      <w:r w:rsidRPr="003C240F">
        <w:rPr>
          <w:rFonts w:cstheme="minorHAnsi"/>
          <w:color w:val="000000"/>
        </w:rPr>
        <w:t>this</w:t>
      </w:r>
      <w:proofErr w:type="spellEnd"/>
      <w:r w:rsidRPr="003C240F">
        <w:rPr>
          <w:rFonts w:cstheme="minorHAnsi"/>
          <w:color w:val="000000"/>
        </w:rPr>
        <w:t xml:space="preserve"> </w:t>
      </w:r>
      <w:proofErr w:type="spellStart"/>
      <w:r w:rsidRPr="003C240F">
        <w:rPr>
          <w:rFonts w:cstheme="minorHAnsi"/>
          <w:color w:val="000000"/>
        </w:rPr>
        <w:t>type</w:t>
      </w:r>
      <w:proofErr w:type="spellEnd"/>
      <w:r w:rsidRPr="003C240F">
        <w:rPr>
          <w:rFonts w:cstheme="minorHAnsi"/>
          <w:color w:val="000000"/>
        </w:rPr>
        <w:t xml:space="preserve"> </w:t>
      </w:r>
      <w:proofErr w:type="spellStart"/>
      <w:r w:rsidRPr="003C240F">
        <w:rPr>
          <w:rFonts w:cstheme="minorHAnsi"/>
          <w:color w:val="000000"/>
        </w:rPr>
        <w:t>occur</w:t>
      </w:r>
      <w:proofErr w:type="spellEnd"/>
      <w:r w:rsidRPr="003C240F">
        <w:rPr>
          <w:rFonts w:cstheme="minorHAnsi"/>
          <w:color w:val="000000"/>
        </w:rPr>
        <w:t xml:space="preserve"> </w:t>
      </w:r>
      <w:proofErr w:type="spellStart"/>
      <w:r w:rsidRPr="003C240F">
        <w:rPr>
          <w:rFonts w:cstheme="minorHAnsi"/>
          <w:color w:val="000000"/>
        </w:rPr>
        <w:t>primarily</w:t>
      </w:r>
      <w:proofErr w:type="spellEnd"/>
      <w:r w:rsidRPr="003C240F">
        <w:rPr>
          <w:rFonts w:cstheme="minorHAnsi"/>
          <w:color w:val="000000"/>
        </w:rPr>
        <w:t xml:space="preserve"> </w:t>
      </w:r>
      <w:proofErr w:type="spellStart"/>
      <w:r w:rsidRPr="003C240F">
        <w:rPr>
          <w:rFonts w:cstheme="minorHAnsi"/>
          <w:color w:val="000000"/>
        </w:rPr>
        <w:t>in</w:t>
      </w:r>
      <w:proofErr w:type="spellEnd"/>
      <w:r w:rsidRPr="003C240F">
        <w:rPr>
          <w:rFonts w:cstheme="minorHAnsi"/>
          <w:color w:val="000000"/>
        </w:rPr>
        <w:t xml:space="preserve"> </w:t>
      </w:r>
      <w:proofErr w:type="spellStart"/>
      <w:r w:rsidRPr="003C240F">
        <w:rPr>
          <w:rFonts w:cstheme="minorHAnsi"/>
          <w:color w:val="000000"/>
        </w:rPr>
        <w:t>the</w:t>
      </w:r>
      <w:proofErr w:type="spellEnd"/>
      <w:r w:rsidRPr="003C240F">
        <w:rPr>
          <w:rFonts w:cstheme="minorHAnsi"/>
          <w:color w:val="000000"/>
        </w:rPr>
        <w:t xml:space="preserve"> Krbavsko Polje </w:t>
      </w:r>
      <w:proofErr w:type="spellStart"/>
      <w:r w:rsidRPr="003C240F">
        <w:rPr>
          <w:rFonts w:cstheme="minorHAnsi"/>
          <w:color w:val="000000"/>
        </w:rPr>
        <w:t>area</w:t>
      </w:r>
      <w:proofErr w:type="spellEnd"/>
      <w:r w:rsidRPr="003C240F">
        <w:rPr>
          <w:rFonts w:cstheme="minorHAnsi"/>
          <w:color w:val="000000"/>
        </w:rPr>
        <w:t xml:space="preserve"> </w:t>
      </w:r>
      <w:proofErr w:type="spellStart"/>
      <w:r w:rsidRPr="003C240F">
        <w:rPr>
          <w:rFonts w:cstheme="minorHAnsi"/>
          <w:color w:val="000000"/>
        </w:rPr>
        <w:t>and</w:t>
      </w:r>
      <w:proofErr w:type="spellEnd"/>
      <w:r w:rsidRPr="003C240F">
        <w:rPr>
          <w:rFonts w:cstheme="minorHAnsi"/>
          <w:color w:val="000000"/>
        </w:rPr>
        <w:t xml:space="preserve"> </w:t>
      </w:r>
      <w:proofErr w:type="spellStart"/>
      <w:r w:rsidRPr="003C240F">
        <w:rPr>
          <w:rFonts w:cstheme="minorHAnsi"/>
          <w:color w:val="000000"/>
        </w:rPr>
        <w:t>in</w:t>
      </w:r>
      <w:proofErr w:type="spellEnd"/>
      <w:r w:rsidRPr="003C240F">
        <w:rPr>
          <w:rFonts w:cstheme="minorHAnsi"/>
          <w:color w:val="000000"/>
        </w:rPr>
        <w:t xml:space="preserve"> </w:t>
      </w:r>
      <w:proofErr w:type="spellStart"/>
      <w:r w:rsidRPr="003C240F">
        <w:rPr>
          <w:rFonts w:cstheme="minorHAnsi"/>
          <w:color w:val="000000"/>
        </w:rPr>
        <w:t>the</w:t>
      </w:r>
      <w:proofErr w:type="spellEnd"/>
      <w:r w:rsidRPr="003C240F">
        <w:rPr>
          <w:rFonts w:cstheme="minorHAnsi"/>
          <w:color w:val="000000"/>
        </w:rPr>
        <w:t xml:space="preserve"> </w:t>
      </w:r>
      <w:proofErr w:type="spellStart"/>
      <w:r w:rsidRPr="003C240F">
        <w:rPr>
          <w:rFonts w:cstheme="minorHAnsi"/>
          <w:color w:val="000000"/>
        </w:rPr>
        <w:t>south-western</w:t>
      </w:r>
      <w:proofErr w:type="spellEnd"/>
      <w:r w:rsidRPr="003C240F">
        <w:rPr>
          <w:rFonts w:cstheme="minorHAnsi"/>
          <w:color w:val="000000"/>
        </w:rPr>
        <w:t xml:space="preserve"> </w:t>
      </w:r>
      <w:proofErr w:type="spellStart"/>
      <w:r w:rsidRPr="003C240F">
        <w:rPr>
          <w:rFonts w:cstheme="minorHAnsi"/>
          <w:color w:val="000000"/>
        </w:rPr>
        <w:t>part</w:t>
      </w:r>
      <w:proofErr w:type="spellEnd"/>
      <w:r w:rsidRPr="003C240F">
        <w:rPr>
          <w:rFonts w:cstheme="minorHAnsi"/>
          <w:color w:val="000000"/>
        </w:rPr>
        <w:t xml:space="preserve"> </w:t>
      </w:r>
      <w:proofErr w:type="spellStart"/>
      <w:r w:rsidRPr="003C240F">
        <w:rPr>
          <w:rFonts w:cstheme="minorHAnsi"/>
          <w:color w:val="000000"/>
        </w:rPr>
        <w:t>of</w:t>
      </w:r>
      <w:proofErr w:type="spellEnd"/>
      <w:r w:rsidRPr="003C240F">
        <w:rPr>
          <w:rFonts w:cstheme="minorHAnsi"/>
          <w:color w:val="000000"/>
        </w:rPr>
        <w:t xml:space="preserve"> Koreničko Polje, </w:t>
      </w:r>
      <w:proofErr w:type="spellStart"/>
      <w:r w:rsidRPr="003C240F">
        <w:rPr>
          <w:rFonts w:cstheme="minorHAnsi"/>
          <w:color w:val="000000"/>
        </w:rPr>
        <w:t>in</w:t>
      </w:r>
      <w:proofErr w:type="spellEnd"/>
      <w:r w:rsidRPr="003C240F">
        <w:rPr>
          <w:rFonts w:cstheme="minorHAnsi"/>
          <w:color w:val="000000"/>
        </w:rPr>
        <w:t xml:space="preserve"> </w:t>
      </w:r>
      <w:proofErr w:type="spellStart"/>
      <w:r w:rsidRPr="003C240F">
        <w:rPr>
          <w:rFonts w:cstheme="minorHAnsi"/>
          <w:color w:val="000000"/>
        </w:rPr>
        <w:t>the</w:t>
      </w:r>
      <w:proofErr w:type="spellEnd"/>
      <w:r w:rsidRPr="003C240F">
        <w:rPr>
          <w:rFonts w:cstheme="minorHAnsi"/>
          <w:color w:val="000000"/>
        </w:rPr>
        <w:t xml:space="preserve"> </w:t>
      </w:r>
      <w:proofErr w:type="spellStart"/>
      <w:r w:rsidRPr="003C240F">
        <w:rPr>
          <w:rFonts w:cstheme="minorHAnsi"/>
          <w:color w:val="000000"/>
        </w:rPr>
        <w:t>transitional</w:t>
      </w:r>
      <w:proofErr w:type="spellEnd"/>
      <w:r w:rsidRPr="003C240F">
        <w:rPr>
          <w:rFonts w:cstheme="minorHAnsi"/>
          <w:color w:val="000000"/>
        </w:rPr>
        <w:t xml:space="preserve"> zone </w:t>
      </w:r>
      <w:proofErr w:type="spellStart"/>
      <w:r w:rsidRPr="003C240F">
        <w:rPr>
          <w:rFonts w:cstheme="minorHAnsi"/>
          <w:color w:val="000000"/>
        </w:rPr>
        <w:t>toward</w:t>
      </w:r>
      <w:proofErr w:type="spellEnd"/>
      <w:r w:rsidRPr="003C240F">
        <w:rPr>
          <w:rFonts w:cstheme="minorHAnsi"/>
          <w:color w:val="000000"/>
        </w:rPr>
        <w:t xml:space="preserve"> Bijelo Polje.</w:t>
      </w:r>
    </w:p>
    <w:p w14:paraId="5C1D2EE9" w14:textId="77777777" w:rsidR="00FF45CA" w:rsidRDefault="00FF45CA" w:rsidP="00FF45CA">
      <w:pPr>
        <w:tabs>
          <w:tab w:val="left" w:pos="426"/>
        </w:tabs>
        <w:spacing w:after="0" w:line="276" w:lineRule="auto"/>
        <w:rPr>
          <w:rFonts w:cstheme="minorHAnsi"/>
          <w:color w:val="000000"/>
        </w:rPr>
      </w:pPr>
      <w:proofErr w:type="spellStart"/>
      <w:r w:rsidRPr="003C240F">
        <w:rPr>
          <w:rFonts w:cstheme="minorHAnsi"/>
          <w:color w:val="000000"/>
        </w:rPr>
        <w:t>Additional</w:t>
      </w:r>
      <w:proofErr w:type="spellEnd"/>
      <w:r w:rsidRPr="003C240F">
        <w:rPr>
          <w:rFonts w:cstheme="minorHAnsi"/>
          <w:color w:val="000000"/>
        </w:rPr>
        <w:t xml:space="preserve"> </w:t>
      </w:r>
      <w:proofErr w:type="spellStart"/>
      <w:r w:rsidRPr="003C240F">
        <w:rPr>
          <w:rFonts w:cstheme="minorHAnsi"/>
          <w:color w:val="000000"/>
        </w:rPr>
        <w:t>impermeable</w:t>
      </w:r>
      <w:proofErr w:type="spellEnd"/>
      <w:r w:rsidRPr="003C240F">
        <w:rPr>
          <w:rFonts w:cstheme="minorHAnsi"/>
          <w:color w:val="000000"/>
        </w:rPr>
        <w:t xml:space="preserve"> </w:t>
      </w:r>
      <w:proofErr w:type="spellStart"/>
      <w:r w:rsidRPr="003C240F">
        <w:rPr>
          <w:rFonts w:cstheme="minorHAnsi"/>
          <w:color w:val="000000"/>
        </w:rPr>
        <w:t>Triassic</w:t>
      </w:r>
      <w:proofErr w:type="spellEnd"/>
      <w:r w:rsidRPr="003C240F">
        <w:rPr>
          <w:rFonts w:cstheme="minorHAnsi"/>
          <w:color w:val="000000"/>
        </w:rPr>
        <w:t xml:space="preserve"> </w:t>
      </w:r>
      <w:proofErr w:type="spellStart"/>
      <w:r w:rsidRPr="003C240F">
        <w:rPr>
          <w:rFonts w:cstheme="minorHAnsi"/>
          <w:color w:val="000000"/>
        </w:rPr>
        <w:t>deposits</w:t>
      </w:r>
      <w:proofErr w:type="spellEnd"/>
      <w:r w:rsidRPr="003C240F">
        <w:rPr>
          <w:rFonts w:cstheme="minorHAnsi"/>
          <w:color w:val="000000"/>
        </w:rPr>
        <w:t xml:space="preserve"> are </w:t>
      </w:r>
      <w:proofErr w:type="spellStart"/>
      <w:r w:rsidRPr="003C240F">
        <w:rPr>
          <w:rFonts w:cstheme="minorHAnsi"/>
          <w:color w:val="000000"/>
        </w:rPr>
        <w:t>distinguished</w:t>
      </w:r>
      <w:proofErr w:type="spellEnd"/>
      <w:r w:rsidRPr="003C240F">
        <w:rPr>
          <w:rFonts w:cstheme="minorHAnsi"/>
          <w:color w:val="000000"/>
        </w:rPr>
        <w:t xml:space="preserve"> </w:t>
      </w:r>
      <w:proofErr w:type="spellStart"/>
      <w:r w:rsidRPr="003C240F">
        <w:rPr>
          <w:rFonts w:cstheme="minorHAnsi"/>
          <w:color w:val="000000"/>
        </w:rPr>
        <w:t>in</w:t>
      </w:r>
      <w:proofErr w:type="spellEnd"/>
      <w:r w:rsidRPr="003C240F">
        <w:rPr>
          <w:rFonts w:cstheme="minorHAnsi"/>
          <w:color w:val="000000"/>
        </w:rPr>
        <w:t xml:space="preserve"> </w:t>
      </w:r>
      <w:proofErr w:type="spellStart"/>
      <w:r w:rsidRPr="003C240F">
        <w:rPr>
          <w:rFonts w:cstheme="minorHAnsi"/>
          <w:color w:val="000000"/>
        </w:rPr>
        <w:t>the</w:t>
      </w:r>
      <w:proofErr w:type="spellEnd"/>
      <w:r w:rsidRPr="003C240F">
        <w:rPr>
          <w:rFonts w:cstheme="minorHAnsi"/>
          <w:color w:val="000000"/>
        </w:rPr>
        <w:t xml:space="preserve"> </w:t>
      </w:r>
      <w:proofErr w:type="spellStart"/>
      <w:r w:rsidRPr="003C240F">
        <w:rPr>
          <w:rFonts w:cstheme="minorHAnsi"/>
          <w:color w:val="000000"/>
        </w:rPr>
        <w:t>central</w:t>
      </w:r>
      <w:proofErr w:type="spellEnd"/>
      <w:r w:rsidRPr="003C240F">
        <w:rPr>
          <w:rFonts w:cstheme="minorHAnsi"/>
          <w:color w:val="000000"/>
        </w:rPr>
        <w:t xml:space="preserve"> </w:t>
      </w:r>
      <w:proofErr w:type="spellStart"/>
      <w:r w:rsidRPr="003C240F">
        <w:rPr>
          <w:rFonts w:cstheme="minorHAnsi"/>
          <w:color w:val="000000"/>
        </w:rPr>
        <w:t>and</w:t>
      </w:r>
      <w:proofErr w:type="spellEnd"/>
      <w:r w:rsidRPr="003C240F">
        <w:rPr>
          <w:rFonts w:cstheme="minorHAnsi"/>
          <w:color w:val="000000"/>
        </w:rPr>
        <w:t xml:space="preserve"> </w:t>
      </w:r>
      <w:proofErr w:type="spellStart"/>
      <w:r w:rsidRPr="003C240F">
        <w:rPr>
          <w:rFonts w:cstheme="minorHAnsi"/>
          <w:color w:val="000000"/>
        </w:rPr>
        <w:t>southern</w:t>
      </w:r>
      <w:proofErr w:type="spellEnd"/>
      <w:r w:rsidRPr="003C240F">
        <w:rPr>
          <w:rFonts w:cstheme="minorHAnsi"/>
          <w:color w:val="000000"/>
        </w:rPr>
        <w:t xml:space="preserve"> </w:t>
      </w:r>
      <w:proofErr w:type="spellStart"/>
      <w:r w:rsidRPr="003C240F">
        <w:rPr>
          <w:rFonts w:cstheme="minorHAnsi"/>
          <w:color w:val="000000"/>
        </w:rPr>
        <w:t>parts</w:t>
      </w:r>
      <w:proofErr w:type="spellEnd"/>
      <w:r w:rsidRPr="003C240F">
        <w:rPr>
          <w:rFonts w:cstheme="minorHAnsi"/>
          <w:color w:val="000000"/>
        </w:rPr>
        <w:t xml:space="preserve"> </w:t>
      </w:r>
      <w:proofErr w:type="spellStart"/>
      <w:r w:rsidRPr="003C240F">
        <w:rPr>
          <w:rFonts w:cstheme="minorHAnsi"/>
          <w:color w:val="000000"/>
        </w:rPr>
        <w:t>of</w:t>
      </w:r>
      <w:proofErr w:type="spellEnd"/>
      <w:r w:rsidRPr="003C240F">
        <w:rPr>
          <w:rFonts w:cstheme="minorHAnsi"/>
          <w:color w:val="000000"/>
        </w:rPr>
        <w:t xml:space="preserve"> </w:t>
      </w:r>
      <w:proofErr w:type="spellStart"/>
      <w:r w:rsidRPr="003C240F">
        <w:rPr>
          <w:rFonts w:cstheme="minorHAnsi"/>
          <w:color w:val="000000"/>
        </w:rPr>
        <w:t>the</w:t>
      </w:r>
      <w:proofErr w:type="spellEnd"/>
      <w:r w:rsidRPr="003C240F">
        <w:rPr>
          <w:rFonts w:cstheme="minorHAnsi"/>
          <w:color w:val="000000"/>
        </w:rPr>
        <w:t xml:space="preserve"> </w:t>
      </w:r>
      <w:proofErr w:type="spellStart"/>
      <w:r w:rsidRPr="003C240F">
        <w:rPr>
          <w:rFonts w:cstheme="minorHAnsi"/>
          <w:color w:val="000000"/>
        </w:rPr>
        <w:t>study</w:t>
      </w:r>
      <w:proofErr w:type="spellEnd"/>
      <w:r w:rsidRPr="003C240F">
        <w:rPr>
          <w:rFonts w:cstheme="minorHAnsi"/>
          <w:color w:val="000000"/>
        </w:rPr>
        <w:t xml:space="preserve"> </w:t>
      </w:r>
      <w:proofErr w:type="spellStart"/>
      <w:r w:rsidRPr="003C240F">
        <w:rPr>
          <w:rFonts w:cstheme="minorHAnsi"/>
          <w:color w:val="000000"/>
        </w:rPr>
        <w:t>area</w:t>
      </w:r>
      <w:proofErr w:type="spellEnd"/>
      <w:r w:rsidRPr="003C240F">
        <w:rPr>
          <w:rFonts w:cstheme="minorHAnsi"/>
          <w:color w:val="000000"/>
        </w:rPr>
        <w:t xml:space="preserve">, </w:t>
      </w:r>
      <w:proofErr w:type="spellStart"/>
      <w:r w:rsidRPr="003C240F">
        <w:rPr>
          <w:rFonts w:cstheme="minorHAnsi"/>
          <w:color w:val="000000"/>
        </w:rPr>
        <w:t>east</w:t>
      </w:r>
      <w:proofErr w:type="spellEnd"/>
      <w:r w:rsidRPr="003C240F">
        <w:rPr>
          <w:rFonts w:cstheme="minorHAnsi"/>
          <w:color w:val="000000"/>
        </w:rPr>
        <w:t xml:space="preserve"> </w:t>
      </w:r>
      <w:proofErr w:type="spellStart"/>
      <w:r w:rsidRPr="003C240F">
        <w:rPr>
          <w:rFonts w:cstheme="minorHAnsi"/>
          <w:color w:val="000000"/>
        </w:rPr>
        <w:t>and</w:t>
      </w:r>
      <w:proofErr w:type="spellEnd"/>
      <w:r w:rsidRPr="003C240F">
        <w:rPr>
          <w:rFonts w:cstheme="minorHAnsi"/>
          <w:color w:val="000000"/>
        </w:rPr>
        <w:t xml:space="preserve"> </w:t>
      </w:r>
      <w:proofErr w:type="spellStart"/>
      <w:r w:rsidRPr="003C240F">
        <w:rPr>
          <w:rFonts w:cstheme="minorHAnsi"/>
          <w:color w:val="000000"/>
        </w:rPr>
        <w:t>west</w:t>
      </w:r>
      <w:proofErr w:type="spellEnd"/>
      <w:r w:rsidRPr="003C240F">
        <w:rPr>
          <w:rFonts w:cstheme="minorHAnsi"/>
          <w:color w:val="000000"/>
        </w:rPr>
        <w:t xml:space="preserve"> </w:t>
      </w:r>
      <w:proofErr w:type="spellStart"/>
      <w:r w:rsidRPr="003C240F">
        <w:rPr>
          <w:rFonts w:cstheme="minorHAnsi"/>
          <w:color w:val="000000"/>
        </w:rPr>
        <w:t>of</w:t>
      </w:r>
      <w:proofErr w:type="spellEnd"/>
      <w:r w:rsidRPr="003C240F">
        <w:rPr>
          <w:rFonts w:cstheme="minorHAnsi"/>
          <w:color w:val="000000"/>
        </w:rPr>
        <w:t xml:space="preserve"> </w:t>
      </w:r>
      <w:proofErr w:type="spellStart"/>
      <w:r w:rsidRPr="003C240F">
        <w:rPr>
          <w:rFonts w:cstheme="minorHAnsi"/>
          <w:color w:val="000000"/>
        </w:rPr>
        <w:t>Stražbenica</w:t>
      </w:r>
      <w:proofErr w:type="spellEnd"/>
      <w:r w:rsidRPr="003C240F">
        <w:rPr>
          <w:rFonts w:cstheme="minorHAnsi"/>
          <w:color w:val="000000"/>
        </w:rPr>
        <w:t xml:space="preserve">. </w:t>
      </w:r>
      <w:proofErr w:type="spellStart"/>
      <w:r w:rsidRPr="003C240F">
        <w:rPr>
          <w:rFonts w:cstheme="minorHAnsi"/>
          <w:color w:val="000000"/>
        </w:rPr>
        <w:t>These</w:t>
      </w:r>
      <w:proofErr w:type="spellEnd"/>
      <w:r w:rsidRPr="003C240F">
        <w:rPr>
          <w:rFonts w:cstheme="minorHAnsi"/>
          <w:color w:val="000000"/>
        </w:rPr>
        <w:t xml:space="preserve"> </w:t>
      </w:r>
      <w:proofErr w:type="spellStart"/>
      <w:r w:rsidRPr="003C240F">
        <w:rPr>
          <w:rFonts w:cstheme="minorHAnsi"/>
          <w:color w:val="000000"/>
        </w:rPr>
        <w:t>units</w:t>
      </w:r>
      <w:proofErr w:type="spellEnd"/>
      <w:r w:rsidRPr="003C240F">
        <w:rPr>
          <w:rFonts w:cstheme="minorHAnsi"/>
          <w:color w:val="000000"/>
        </w:rPr>
        <w:t xml:space="preserve"> are </w:t>
      </w:r>
      <w:proofErr w:type="spellStart"/>
      <w:r w:rsidRPr="003C240F">
        <w:rPr>
          <w:rFonts w:cstheme="minorHAnsi"/>
          <w:color w:val="000000"/>
        </w:rPr>
        <w:t>represented</w:t>
      </w:r>
      <w:proofErr w:type="spellEnd"/>
      <w:r w:rsidRPr="003C240F">
        <w:rPr>
          <w:rFonts w:cstheme="minorHAnsi"/>
          <w:color w:val="000000"/>
        </w:rPr>
        <w:t xml:space="preserve"> </w:t>
      </w:r>
      <w:proofErr w:type="spellStart"/>
      <w:r w:rsidRPr="003C240F">
        <w:rPr>
          <w:rFonts w:cstheme="minorHAnsi"/>
          <w:color w:val="000000"/>
        </w:rPr>
        <w:t>by</w:t>
      </w:r>
      <w:proofErr w:type="spellEnd"/>
      <w:r w:rsidRPr="003C240F">
        <w:rPr>
          <w:rFonts w:cstheme="minorHAnsi"/>
          <w:color w:val="000000"/>
        </w:rPr>
        <w:t xml:space="preserve"> red </w:t>
      </w:r>
      <w:proofErr w:type="spellStart"/>
      <w:r w:rsidRPr="003C240F">
        <w:rPr>
          <w:rFonts w:cstheme="minorHAnsi"/>
          <w:color w:val="000000"/>
        </w:rPr>
        <w:t>sandy</w:t>
      </w:r>
      <w:proofErr w:type="spellEnd"/>
      <w:r w:rsidRPr="003C240F">
        <w:rPr>
          <w:rFonts w:cstheme="minorHAnsi"/>
          <w:color w:val="000000"/>
        </w:rPr>
        <w:t>–</w:t>
      </w:r>
      <w:proofErr w:type="spellStart"/>
      <w:r w:rsidRPr="003C240F">
        <w:rPr>
          <w:rFonts w:cstheme="minorHAnsi"/>
          <w:color w:val="000000"/>
        </w:rPr>
        <w:t>marly</w:t>
      </w:r>
      <w:proofErr w:type="spellEnd"/>
      <w:r w:rsidRPr="003C240F">
        <w:rPr>
          <w:rFonts w:cstheme="minorHAnsi"/>
          <w:color w:val="000000"/>
        </w:rPr>
        <w:t xml:space="preserve"> </w:t>
      </w:r>
      <w:proofErr w:type="spellStart"/>
      <w:r w:rsidRPr="003C240F">
        <w:rPr>
          <w:rFonts w:cstheme="minorHAnsi"/>
          <w:color w:val="000000"/>
        </w:rPr>
        <w:t>schists</w:t>
      </w:r>
      <w:proofErr w:type="spellEnd"/>
      <w:r w:rsidRPr="003C240F">
        <w:rPr>
          <w:rFonts w:cstheme="minorHAnsi"/>
          <w:color w:val="000000"/>
        </w:rPr>
        <w:t xml:space="preserve"> (</w:t>
      </w:r>
      <w:r w:rsidRPr="003C240F">
        <w:rPr>
          <w:rFonts w:cstheme="minorHAnsi"/>
          <w:color w:val="000000"/>
          <w:vertAlign w:val="superscript"/>
        </w:rPr>
        <w:t>1</w:t>
      </w:r>
      <w:r w:rsidRPr="003C240F">
        <w:rPr>
          <w:rFonts w:cstheme="minorHAnsi"/>
          <w:color w:val="000000"/>
        </w:rPr>
        <w:t>T</w:t>
      </w:r>
      <w:r w:rsidRPr="003C240F">
        <w:rPr>
          <w:rFonts w:cstheme="minorHAnsi"/>
          <w:color w:val="000000"/>
          <w:vertAlign w:val="subscript"/>
        </w:rPr>
        <w:t>1</w:t>
      </w:r>
      <w:r w:rsidRPr="003C240F">
        <w:rPr>
          <w:rFonts w:cstheme="minorHAnsi"/>
          <w:color w:val="000000"/>
        </w:rPr>
        <w:t xml:space="preserve">) </w:t>
      </w:r>
      <w:proofErr w:type="spellStart"/>
      <w:r w:rsidRPr="003C240F">
        <w:rPr>
          <w:rFonts w:cstheme="minorHAnsi"/>
          <w:color w:val="000000"/>
        </w:rPr>
        <w:t>and</w:t>
      </w:r>
      <w:proofErr w:type="spellEnd"/>
      <w:r w:rsidRPr="003C240F">
        <w:rPr>
          <w:rFonts w:cstheme="minorHAnsi"/>
          <w:color w:val="000000"/>
        </w:rPr>
        <w:t xml:space="preserve"> </w:t>
      </w:r>
      <w:proofErr w:type="spellStart"/>
      <w:r w:rsidRPr="003C240F">
        <w:rPr>
          <w:rFonts w:cstheme="minorHAnsi"/>
          <w:color w:val="000000"/>
        </w:rPr>
        <w:t>various</w:t>
      </w:r>
      <w:proofErr w:type="spellEnd"/>
      <w:r w:rsidRPr="003C240F">
        <w:rPr>
          <w:rFonts w:cstheme="minorHAnsi"/>
          <w:color w:val="000000"/>
        </w:rPr>
        <w:t xml:space="preserve"> </w:t>
      </w:r>
      <w:proofErr w:type="spellStart"/>
      <w:r w:rsidRPr="003C240F">
        <w:rPr>
          <w:rFonts w:cstheme="minorHAnsi"/>
          <w:color w:val="000000"/>
        </w:rPr>
        <w:t>clastic</w:t>
      </w:r>
      <w:proofErr w:type="spellEnd"/>
      <w:r w:rsidRPr="003C240F">
        <w:rPr>
          <w:rFonts w:cstheme="minorHAnsi"/>
          <w:color w:val="000000"/>
        </w:rPr>
        <w:t xml:space="preserve"> </w:t>
      </w:r>
      <w:proofErr w:type="spellStart"/>
      <w:r w:rsidRPr="003C240F">
        <w:rPr>
          <w:rFonts w:cstheme="minorHAnsi"/>
          <w:color w:val="000000"/>
        </w:rPr>
        <w:t>rocks</w:t>
      </w:r>
      <w:proofErr w:type="spellEnd"/>
      <w:r w:rsidRPr="003C240F">
        <w:rPr>
          <w:rFonts w:cstheme="minorHAnsi"/>
          <w:color w:val="000000"/>
        </w:rPr>
        <w:t xml:space="preserve">, </w:t>
      </w:r>
      <w:proofErr w:type="spellStart"/>
      <w:r w:rsidRPr="003C240F">
        <w:rPr>
          <w:rFonts w:cstheme="minorHAnsi"/>
          <w:color w:val="000000"/>
        </w:rPr>
        <w:t>including</w:t>
      </w:r>
      <w:proofErr w:type="spellEnd"/>
      <w:r w:rsidRPr="003C240F">
        <w:rPr>
          <w:rFonts w:cstheme="minorHAnsi"/>
          <w:color w:val="000000"/>
        </w:rPr>
        <w:t xml:space="preserve"> </w:t>
      </w:r>
      <w:proofErr w:type="spellStart"/>
      <w:r w:rsidRPr="003C240F">
        <w:rPr>
          <w:rFonts w:cstheme="minorHAnsi"/>
          <w:color w:val="000000"/>
        </w:rPr>
        <w:t>shaly</w:t>
      </w:r>
      <w:proofErr w:type="spellEnd"/>
      <w:r w:rsidRPr="003C240F">
        <w:rPr>
          <w:rFonts w:cstheme="minorHAnsi"/>
          <w:color w:val="000000"/>
        </w:rPr>
        <w:t xml:space="preserve"> </w:t>
      </w:r>
      <w:proofErr w:type="spellStart"/>
      <w:r w:rsidRPr="003C240F">
        <w:rPr>
          <w:rFonts w:cstheme="minorHAnsi"/>
          <w:color w:val="000000"/>
        </w:rPr>
        <w:t>marls</w:t>
      </w:r>
      <w:proofErr w:type="spellEnd"/>
      <w:r w:rsidRPr="003C240F">
        <w:rPr>
          <w:rFonts w:cstheme="minorHAnsi"/>
          <w:color w:val="000000"/>
        </w:rPr>
        <w:t xml:space="preserve">, </w:t>
      </w:r>
      <w:proofErr w:type="spellStart"/>
      <w:r w:rsidRPr="003C240F">
        <w:rPr>
          <w:rFonts w:cstheme="minorHAnsi"/>
          <w:color w:val="000000"/>
        </w:rPr>
        <w:t>tuffs</w:t>
      </w:r>
      <w:proofErr w:type="spellEnd"/>
      <w:r w:rsidRPr="003C240F">
        <w:rPr>
          <w:rFonts w:cstheme="minorHAnsi"/>
          <w:color w:val="000000"/>
        </w:rPr>
        <w:t xml:space="preserve">, </w:t>
      </w:r>
      <w:proofErr w:type="spellStart"/>
      <w:r w:rsidRPr="003C240F">
        <w:rPr>
          <w:rFonts w:cstheme="minorHAnsi"/>
          <w:color w:val="000000"/>
        </w:rPr>
        <w:t>limestones</w:t>
      </w:r>
      <w:proofErr w:type="spellEnd"/>
      <w:r w:rsidRPr="003C240F">
        <w:rPr>
          <w:rFonts w:cstheme="minorHAnsi"/>
          <w:color w:val="000000"/>
        </w:rPr>
        <w:t xml:space="preserve"> </w:t>
      </w:r>
      <w:proofErr w:type="spellStart"/>
      <w:r w:rsidRPr="003C240F">
        <w:rPr>
          <w:rFonts w:cstheme="minorHAnsi"/>
          <w:color w:val="000000"/>
        </w:rPr>
        <w:t>with</w:t>
      </w:r>
      <w:proofErr w:type="spellEnd"/>
      <w:r w:rsidRPr="003C240F">
        <w:rPr>
          <w:rFonts w:cstheme="minorHAnsi"/>
          <w:color w:val="000000"/>
        </w:rPr>
        <w:t xml:space="preserve"> </w:t>
      </w:r>
      <w:proofErr w:type="spellStart"/>
      <w:r w:rsidRPr="003C240F">
        <w:rPr>
          <w:rFonts w:cstheme="minorHAnsi"/>
          <w:color w:val="000000"/>
        </w:rPr>
        <w:t>cherts</w:t>
      </w:r>
      <w:proofErr w:type="spellEnd"/>
      <w:r w:rsidRPr="003C240F">
        <w:rPr>
          <w:rFonts w:cstheme="minorHAnsi"/>
          <w:color w:val="000000"/>
        </w:rPr>
        <w:t xml:space="preserve">, </w:t>
      </w:r>
      <w:proofErr w:type="spellStart"/>
      <w:r w:rsidRPr="003C240F">
        <w:rPr>
          <w:rFonts w:cstheme="minorHAnsi"/>
          <w:color w:val="000000"/>
        </w:rPr>
        <w:t>and</w:t>
      </w:r>
      <w:proofErr w:type="spellEnd"/>
      <w:r w:rsidRPr="003C240F">
        <w:rPr>
          <w:rFonts w:cstheme="minorHAnsi"/>
          <w:color w:val="000000"/>
        </w:rPr>
        <w:t xml:space="preserve"> </w:t>
      </w:r>
      <w:proofErr w:type="spellStart"/>
      <w:r w:rsidRPr="003C240F">
        <w:rPr>
          <w:rFonts w:cstheme="minorHAnsi"/>
          <w:color w:val="000000"/>
        </w:rPr>
        <w:t>related</w:t>
      </w:r>
      <w:proofErr w:type="spellEnd"/>
      <w:r w:rsidRPr="003C240F">
        <w:rPr>
          <w:rFonts w:cstheme="minorHAnsi"/>
          <w:color w:val="000000"/>
        </w:rPr>
        <w:t xml:space="preserve"> </w:t>
      </w:r>
      <w:proofErr w:type="spellStart"/>
      <w:r w:rsidRPr="003C240F">
        <w:rPr>
          <w:rFonts w:cstheme="minorHAnsi"/>
          <w:color w:val="000000"/>
        </w:rPr>
        <w:t>lithologies</w:t>
      </w:r>
      <w:proofErr w:type="spellEnd"/>
      <w:r w:rsidRPr="003C240F">
        <w:rPr>
          <w:rFonts w:cstheme="minorHAnsi"/>
          <w:color w:val="000000"/>
        </w:rPr>
        <w:t xml:space="preserve">. </w:t>
      </w:r>
      <w:proofErr w:type="spellStart"/>
      <w:r w:rsidRPr="003C240F">
        <w:rPr>
          <w:rFonts w:cstheme="minorHAnsi"/>
          <w:color w:val="000000"/>
        </w:rPr>
        <w:t>Deposits</w:t>
      </w:r>
      <w:proofErr w:type="spellEnd"/>
      <w:r w:rsidRPr="003C240F">
        <w:rPr>
          <w:rFonts w:cstheme="minorHAnsi"/>
          <w:color w:val="000000"/>
        </w:rPr>
        <w:t xml:space="preserve"> </w:t>
      </w:r>
      <w:proofErr w:type="spellStart"/>
      <w:r w:rsidRPr="003C240F">
        <w:rPr>
          <w:rFonts w:cstheme="minorHAnsi"/>
          <w:color w:val="000000"/>
        </w:rPr>
        <w:t>of</w:t>
      </w:r>
      <w:proofErr w:type="spellEnd"/>
      <w:r w:rsidRPr="003C240F">
        <w:rPr>
          <w:rFonts w:cstheme="minorHAnsi"/>
          <w:color w:val="000000"/>
        </w:rPr>
        <w:t xml:space="preserve"> </w:t>
      </w:r>
      <w:proofErr w:type="spellStart"/>
      <w:r w:rsidRPr="003C240F">
        <w:rPr>
          <w:rFonts w:cstheme="minorHAnsi"/>
          <w:color w:val="000000"/>
        </w:rPr>
        <w:t>tuffitic</w:t>
      </w:r>
      <w:proofErr w:type="spellEnd"/>
      <w:r w:rsidRPr="003C240F">
        <w:rPr>
          <w:rFonts w:cstheme="minorHAnsi"/>
          <w:color w:val="000000"/>
        </w:rPr>
        <w:t xml:space="preserve"> </w:t>
      </w:r>
      <w:proofErr w:type="spellStart"/>
      <w:r w:rsidRPr="003C240F">
        <w:rPr>
          <w:rFonts w:cstheme="minorHAnsi"/>
          <w:color w:val="000000"/>
        </w:rPr>
        <w:t>clastics</w:t>
      </w:r>
      <w:proofErr w:type="spellEnd"/>
      <w:r w:rsidRPr="003C240F">
        <w:rPr>
          <w:rFonts w:cstheme="minorHAnsi"/>
          <w:color w:val="000000"/>
        </w:rPr>
        <w:t xml:space="preserve"> </w:t>
      </w:r>
      <w:proofErr w:type="spellStart"/>
      <w:r w:rsidRPr="003C240F">
        <w:rPr>
          <w:rFonts w:cstheme="minorHAnsi"/>
          <w:color w:val="000000"/>
        </w:rPr>
        <w:t>of</w:t>
      </w:r>
      <w:proofErr w:type="spellEnd"/>
      <w:r w:rsidRPr="003C240F">
        <w:rPr>
          <w:rFonts w:cstheme="minorHAnsi"/>
          <w:color w:val="000000"/>
        </w:rPr>
        <w:t xml:space="preserve"> </w:t>
      </w:r>
      <w:proofErr w:type="spellStart"/>
      <w:r w:rsidRPr="003C240F">
        <w:rPr>
          <w:rFonts w:cstheme="minorHAnsi"/>
          <w:color w:val="000000"/>
        </w:rPr>
        <w:t>Upper</w:t>
      </w:r>
      <w:proofErr w:type="spellEnd"/>
      <w:r w:rsidRPr="003C240F">
        <w:rPr>
          <w:rFonts w:cstheme="minorHAnsi"/>
          <w:color w:val="000000"/>
        </w:rPr>
        <w:t xml:space="preserve"> </w:t>
      </w:r>
      <w:proofErr w:type="spellStart"/>
      <w:r w:rsidRPr="003C240F">
        <w:rPr>
          <w:rFonts w:cstheme="minorHAnsi"/>
          <w:color w:val="000000"/>
        </w:rPr>
        <w:t>Triassic</w:t>
      </w:r>
      <w:proofErr w:type="spellEnd"/>
      <w:r w:rsidRPr="003C240F">
        <w:rPr>
          <w:rFonts w:cstheme="minorHAnsi"/>
          <w:color w:val="000000"/>
        </w:rPr>
        <w:t xml:space="preserve"> age (T</w:t>
      </w:r>
      <w:r w:rsidRPr="003C240F">
        <w:rPr>
          <w:rFonts w:cstheme="minorHAnsi"/>
          <w:color w:val="000000"/>
          <w:vertAlign w:val="subscript"/>
        </w:rPr>
        <w:t>3</w:t>
      </w:r>
      <w:r w:rsidRPr="003C240F">
        <w:rPr>
          <w:rFonts w:cstheme="minorHAnsi"/>
          <w:color w:val="000000"/>
          <w:vertAlign w:val="superscript"/>
        </w:rPr>
        <w:t>1–2</w:t>
      </w:r>
      <w:r w:rsidRPr="003C240F">
        <w:rPr>
          <w:rFonts w:cstheme="minorHAnsi"/>
          <w:color w:val="000000"/>
        </w:rPr>
        <w:t xml:space="preserve">) are </w:t>
      </w:r>
      <w:proofErr w:type="spellStart"/>
      <w:r w:rsidRPr="003C240F">
        <w:rPr>
          <w:rFonts w:cstheme="minorHAnsi"/>
          <w:color w:val="000000"/>
        </w:rPr>
        <w:t>also</w:t>
      </w:r>
      <w:proofErr w:type="spellEnd"/>
      <w:r w:rsidRPr="003C240F">
        <w:rPr>
          <w:rFonts w:cstheme="minorHAnsi"/>
          <w:color w:val="000000"/>
        </w:rPr>
        <w:t xml:space="preserve"> </w:t>
      </w:r>
      <w:proofErr w:type="spellStart"/>
      <w:r w:rsidRPr="003C240F">
        <w:rPr>
          <w:rFonts w:cstheme="minorHAnsi"/>
          <w:color w:val="000000"/>
        </w:rPr>
        <w:t>included</w:t>
      </w:r>
      <w:proofErr w:type="spellEnd"/>
      <w:r w:rsidRPr="003C240F">
        <w:rPr>
          <w:rFonts w:cstheme="minorHAnsi"/>
          <w:color w:val="000000"/>
        </w:rPr>
        <w:t xml:space="preserve"> </w:t>
      </w:r>
      <w:proofErr w:type="spellStart"/>
      <w:r w:rsidRPr="003C240F">
        <w:rPr>
          <w:rFonts w:cstheme="minorHAnsi"/>
          <w:color w:val="000000"/>
        </w:rPr>
        <w:t>in</w:t>
      </w:r>
      <w:proofErr w:type="spellEnd"/>
      <w:r w:rsidRPr="003C240F">
        <w:rPr>
          <w:rFonts w:cstheme="minorHAnsi"/>
          <w:color w:val="000000"/>
        </w:rPr>
        <w:t xml:space="preserve"> </w:t>
      </w:r>
      <w:proofErr w:type="spellStart"/>
      <w:r w:rsidRPr="003C240F">
        <w:rPr>
          <w:rFonts w:cstheme="minorHAnsi"/>
          <w:color w:val="000000"/>
        </w:rPr>
        <w:t>this</w:t>
      </w:r>
      <w:proofErr w:type="spellEnd"/>
      <w:r w:rsidRPr="003C240F">
        <w:rPr>
          <w:rFonts w:cstheme="minorHAnsi"/>
          <w:color w:val="000000"/>
        </w:rPr>
        <w:t xml:space="preserve"> </w:t>
      </w:r>
      <w:proofErr w:type="spellStart"/>
      <w:r w:rsidRPr="003C240F">
        <w:rPr>
          <w:rFonts w:cstheme="minorHAnsi"/>
          <w:color w:val="000000"/>
        </w:rPr>
        <w:t>group</w:t>
      </w:r>
      <w:proofErr w:type="spellEnd"/>
      <w:r w:rsidRPr="003C240F">
        <w:rPr>
          <w:rFonts w:cstheme="minorHAnsi"/>
          <w:color w:val="000000"/>
        </w:rPr>
        <w:t xml:space="preserve">. </w:t>
      </w:r>
      <w:proofErr w:type="spellStart"/>
      <w:r w:rsidRPr="003C240F">
        <w:rPr>
          <w:rFonts w:cstheme="minorHAnsi"/>
          <w:color w:val="000000"/>
        </w:rPr>
        <w:t>Owing</w:t>
      </w:r>
      <w:proofErr w:type="spellEnd"/>
      <w:r w:rsidRPr="003C240F">
        <w:rPr>
          <w:rFonts w:cstheme="minorHAnsi"/>
          <w:color w:val="000000"/>
        </w:rPr>
        <w:t xml:space="preserve"> to </w:t>
      </w:r>
      <w:proofErr w:type="spellStart"/>
      <w:r w:rsidRPr="003C240F">
        <w:rPr>
          <w:rFonts w:cstheme="minorHAnsi"/>
          <w:color w:val="000000"/>
        </w:rPr>
        <w:t>their</w:t>
      </w:r>
      <w:proofErr w:type="spellEnd"/>
      <w:r w:rsidRPr="003C240F">
        <w:rPr>
          <w:rFonts w:cstheme="minorHAnsi"/>
          <w:color w:val="000000"/>
        </w:rPr>
        <w:t xml:space="preserve"> </w:t>
      </w:r>
      <w:proofErr w:type="spellStart"/>
      <w:r w:rsidRPr="003C240F">
        <w:rPr>
          <w:rFonts w:cstheme="minorHAnsi"/>
          <w:color w:val="000000"/>
        </w:rPr>
        <w:t>lithological</w:t>
      </w:r>
      <w:proofErr w:type="spellEnd"/>
      <w:r w:rsidRPr="003C240F">
        <w:rPr>
          <w:rFonts w:cstheme="minorHAnsi"/>
          <w:color w:val="000000"/>
        </w:rPr>
        <w:t xml:space="preserve"> </w:t>
      </w:r>
      <w:proofErr w:type="spellStart"/>
      <w:r w:rsidRPr="003C240F">
        <w:rPr>
          <w:rFonts w:cstheme="minorHAnsi"/>
          <w:color w:val="000000"/>
        </w:rPr>
        <w:t>composition</w:t>
      </w:r>
      <w:proofErr w:type="spellEnd"/>
      <w:r w:rsidRPr="003C240F">
        <w:rPr>
          <w:rFonts w:cstheme="minorHAnsi"/>
          <w:color w:val="000000"/>
        </w:rPr>
        <w:t xml:space="preserve"> </w:t>
      </w:r>
      <w:proofErr w:type="spellStart"/>
      <w:r w:rsidRPr="003C240F">
        <w:rPr>
          <w:rFonts w:cstheme="minorHAnsi"/>
          <w:color w:val="000000"/>
        </w:rPr>
        <w:t>and</w:t>
      </w:r>
      <w:proofErr w:type="spellEnd"/>
      <w:r w:rsidRPr="003C240F">
        <w:rPr>
          <w:rFonts w:cstheme="minorHAnsi"/>
          <w:color w:val="000000"/>
        </w:rPr>
        <w:t xml:space="preserve"> </w:t>
      </w:r>
      <w:proofErr w:type="spellStart"/>
      <w:r w:rsidRPr="003C240F">
        <w:rPr>
          <w:rFonts w:cstheme="minorHAnsi"/>
          <w:color w:val="000000"/>
        </w:rPr>
        <w:t>low</w:t>
      </w:r>
      <w:proofErr w:type="spellEnd"/>
      <w:r w:rsidRPr="003C240F">
        <w:rPr>
          <w:rFonts w:cstheme="minorHAnsi"/>
          <w:color w:val="000000"/>
        </w:rPr>
        <w:t xml:space="preserve"> </w:t>
      </w:r>
      <w:proofErr w:type="spellStart"/>
      <w:r w:rsidRPr="003C240F">
        <w:rPr>
          <w:rFonts w:cstheme="minorHAnsi"/>
          <w:color w:val="000000"/>
        </w:rPr>
        <w:t>hydraulic</w:t>
      </w:r>
      <w:proofErr w:type="spellEnd"/>
      <w:r w:rsidRPr="003C240F">
        <w:rPr>
          <w:rFonts w:cstheme="minorHAnsi"/>
          <w:color w:val="000000"/>
        </w:rPr>
        <w:t xml:space="preserve"> </w:t>
      </w:r>
      <w:proofErr w:type="spellStart"/>
      <w:r w:rsidRPr="003C240F">
        <w:rPr>
          <w:rFonts w:cstheme="minorHAnsi"/>
          <w:color w:val="000000"/>
        </w:rPr>
        <w:t>conductivity</w:t>
      </w:r>
      <w:proofErr w:type="spellEnd"/>
      <w:r w:rsidRPr="003C240F">
        <w:rPr>
          <w:rFonts w:cstheme="minorHAnsi"/>
          <w:color w:val="000000"/>
        </w:rPr>
        <w:t xml:space="preserve">, </w:t>
      </w:r>
      <w:proofErr w:type="spellStart"/>
      <w:r w:rsidRPr="003C240F">
        <w:rPr>
          <w:rFonts w:cstheme="minorHAnsi"/>
          <w:color w:val="000000"/>
        </w:rPr>
        <w:t>these</w:t>
      </w:r>
      <w:proofErr w:type="spellEnd"/>
      <w:r w:rsidRPr="003C240F">
        <w:rPr>
          <w:rFonts w:cstheme="minorHAnsi"/>
          <w:color w:val="000000"/>
        </w:rPr>
        <w:t xml:space="preserve"> </w:t>
      </w:r>
      <w:proofErr w:type="spellStart"/>
      <w:r w:rsidRPr="003C240F">
        <w:rPr>
          <w:rFonts w:cstheme="minorHAnsi"/>
          <w:color w:val="000000"/>
        </w:rPr>
        <w:t>formations</w:t>
      </w:r>
      <w:proofErr w:type="spellEnd"/>
      <w:r w:rsidRPr="003C240F">
        <w:rPr>
          <w:rFonts w:cstheme="minorHAnsi"/>
          <w:color w:val="000000"/>
        </w:rPr>
        <w:t xml:space="preserve"> </w:t>
      </w:r>
      <w:proofErr w:type="spellStart"/>
      <w:r w:rsidRPr="003C240F">
        <w:rPr>
          <w:rFonts w:cstheme="minorHAnsi"/>
          <w:color w:val="000000"/>
        </w:rPr>
        <w:t>act</w:t>
      </w:r>
      <w:proofErr w:type="spellEnd"/>
      <w:r w:rsidRPr="003C240F">
        <w:rPr>
          <w:rFonts w:cstheme="minorHAnsi"/>
          <w:color w:val="000000"/>
        </w:rPr>
        <w:t xml:space="preserve"> as </w:t>
      </w:r>
      <w:proofErr w:type="spellStart"/>
      <w:r w:rsidRPr="003C240F">
        <w:rPr>
          <w:rFonts w:cstheme="minorHAnsi"/>
          <w:color w:val="000000"/>
        </w:rPr>
        <w:t>regional</w:t>
      </w:r>
      <w:proofErr w:type="spellEnd"/>
      <w:r w:rsidRPr="003C240F">
        <w:rPr>
          <w:rFonts w:cstheme="minorHAnsi"/>
          <w:color w:val="000000"/>
        </w:rPr>
        <w:t xml:space="preserve"> </w:t>
      </w:r>
      <w:proofErr w:type="spellStart"/>
      <w:r w:rsidRPr="003C240F">
        <w:rPr>
          <w:rFonts w:cstheme="minorHAnsi"/>
          <w:color w:val="000000"/>
        </w:rPr>
        <w:t>aquicludes</w:t>
      </w:r>
      <w:proofErr w:type="spellEnd"/>
      <w:r w:rsidRPr="003C240F">
        <w:rPr>
          <w:rFonts w:cstheme="minorHAnsi"/>
          <w:color w:val="000000"/>
        </w:rPr>
        <w:t xml:space="preserve">, </w:t>
      </w:r>
      <w:proofErr w:type="spellStart"/>
      <w:r w:rsidRPr="003C240F">
        <w:rPr>
          <w:rFonts w:cstheme="minorHAnsi"/>
          <w:color w:val="000000"/>
        </w:rPr>
        <w:t>limiting</w:t>
      </w:r>
      <w:proofErr w:type="spellEnd"/>
      <w:r w:rsidRPr="003C240F">
        <w:rPr>
          <w:rFonts w:cstheme="minorHAnsi"/>
          <w:color w:val="000000"/>
        </w:rPr>
        <w:t xml:space="preserve"> </w:t>
      </w:r>
      <w:proofErr w:type="spellStart"/>
      <w:r w:rsidRPr="003C240F">
        <w:rPr>
          <w:rFonts w:cstheme="minorHAnsi"/>
          <w:color w:val="000000"/>
        </w:rPr>
        <w:t>vertical</w:t>
      </w:r>
      <w:proofErr w:type="spellEnd"/>
      <w:r w:rsidRPr="003C240F">
        <w:rPr>
          <w:rFonts w:cstheme="minorHAnsi"/>
          <w:color w:val="000000"/>
        </w:rPr>
        <w:t xml:space="preserve"> </w:t>
      </w:r>
      <w:proofErr w:type="spellStart"/>
      <w:r w:rsidRPr="003C240F">
        <w:rPr>
          <w:rFonts w:cstheme="minorHAnsi"/>
          <w:color w:val="000000"/>
        </w:rPr>
        <w:t>groundwater</w:t>
      </w:r>
      <w:proofErr w:type="spellEnd"/>
      <w:r w:rsidRPr="003C240F">
        <w:rPr>
          <w:rFonts w:cstheme="minorHAnsi"/>
          <w:color w:val="000000"/>
        </w:rPr>
        <w:t xml:space="preserve"> </w:t>
      </w:r>
      <w:proofErr w:type="spellStart"/>
      <w:r w:rsidRPr="003C240F">
        <w:rPr>
          <w:rFonts w:cstheme="minorHAnsi"/>
          <w:color w:val="000000"/>
        </w:rPr>
        <w:t>flow</w:t>
      </w:r>
      <w:proofErr w:type="spellEnd"/>
      <w:r w:rsidRPr="003C240F">
        <w:rPr>
          <w:rFonts w:cstheme="minorHAnsi"/>
          <w:color w:val="000000"/>
        </w:rPr>
        <w:t xml:space="preserve"> </w:t>
      </w:r>
      <w:proofErr w:type="spellStart"/>
      <w:r w:rsidRPr="003C240F">
        <w:rPr>
          <w:rFonts w:cstheme="minorHAnsi"/>
          <w:color w:val="000000"/>
        </w:rPr>
        <w:t>and</w:t>
      </w:r>
      <w:proofErr w:type="spellEnd"/>
      <w:r w:rsidRPr="003C240F">
        <w:rPr>
          <w:rFonts w:cstheme="minorHAnsi"/>
          <w:color w:val="000000"/>
        </w:rPr>
        <w:t xml:space="preserve"> </w:t>
      </w:r>
      <w:proofErr w:type="spellStart"/>
      <w:r w:rsidRPr="003C240F">
        <w:rPr>
          <w:rFonts w:cstheme="minorHAnsi"/>
          <w:color w:val="000000"/>
        </w:rPr>
        <w:t>forming</w:t>
      </w:r>
      <w:proofErr w:type="spellEnd"/>
      <w:r w:rsidRPr="003C240F">
        <w:rPr>
          <w:rFonts w:cstheme="minorHAnsi"/>
          <w:color w:val="000000"/>
        </w:rPr>
        <w:t xml:space="preserve"> </w:t>
      </w:r>
      <w:proofErr w:type="spellStart"/>
      <w:r w:rsidRPr="003C240F">
        <w:rPr>
          <w:rFonts w:cstheme="minorHAnsi"/>
          <w:color w:val="000000"/>
        </w:rPr>
        <w:t>the</w:t>
      </w:r>
      <w:proofErr w:type="spellEnd"/>
      <w:r w:rsidRPr="003C240F">
        <w:rPr>
          <w:rFonts w:cstheme="minorHAnsi"/>
          <w:color w:val="000000"/>
        </w:rPr>
        <w:t xml:space="preserve"> </w:t>
      </w:r>
      <w:proofErr w:type="spellStart"/>
      <w:r w:rsidRPr="003C240F">
        <w:rPr>
          <w:rFonts w:cstheme="minorHAnsi"/>
          <w:color w:val="000000"/>
        </w:rPr>
        <w:t>basal</w:t>
      </w:r>
      <w:proofErr w:type="spellEnd"/>
      <w:r w:rsidRPr="003C240F">
        <w:rPr>
          <w:rFonts w:cstheme="minorHAnsi"/>
          <w:color w:val="000000"/>
        </w:rPr>
        <w:t xml:space="preserve"> </w:t>
      </w:r>
      <w:proofErr w:type="spellStart"/>
      <w:r w:rsidRPr="003C240F">
        <w:rPr>
          <w:rFonts w:cstheme="minorHAnsi"/>
          <w:color w:val="000000"/>
        </w:rPr>
        <w:t>boundary</w:t>
      </w:r>
      <w:proofErr w:type="spellEnd"/>
      <w:r w:rsidRPr="003C240F">
        <w:rPr>
          <w:rFonts w:cstheme="minorHAnsi"/>
          <w:color w:val="000000"/>
        </w:rPr>
        <w:t xml:space="preserve"> </w:t>
      </w:r>
      <w:proofErr w:type="spellStart"/>
      <w:r w:rsidRPr="003C240F">
        <w:rPr>
          <w:rFonts w:cstheme="minorHAnsi"/>
          <w:color w:val="000000"/>
        </w:rPr>
        <w:t>of</w:t>
      </w:r>
      <w:proofErr w:type="spellEnd"/>
      <w:r w:rsidRPr="003C240F">
        <w:rPr>
          <w:rFonts w:cstheme="minorHAnsi"/>
          <w:color w:val="000000"/>
        </w:rPr>
        <w:t xml:space="preserve"> </w:t>
      </w:r>
      <w:proofErr w:type="spellStart"/>
      <w:r w:rsidRPr="003C240F">
        <w:rPr>
          <w:rFonts w:cstheme="minorHAnsi"/>
          <w:color w:val="000000"/>
        </w:rPr>
        <w:t>karst</w:t>
      </w:r>
      <w:proofErr w:type="spellEnd"/>
      <w:r w:rsidRPr="003C240F">
        <w:rPr>
          <w:rFonts w:cstheme="minorHAnsi"/>
          <w:color w:val="000000"/>
        </w:rPr>
        <w:t xml:space="preserve"> </w:t>
      </w:r>
      <w:proofErr w:type="spellStart"/>
      <w:r w:rsidRPr="003C240F">
        <w:rPr>
          <w:rFonts w:cstheme="minorHAnsi"/>
          <w:color w:val="000000"/>
        </w:rPr>
        <w:t>aquifers</w:t>
      </w:r>
      <w:proofErr w:type="spellEnd"/>
      <w:r w:rsidRPr="003C240F">
        <w:rPr>
          <w:rFonts w:cstheme="minorHAnsi"/>
          <w:color w:val="000000"/>
        </w:rPr>
        <w:t>.</w:t>
      </w:r>
    </w:p>
    <w:p w14:paraId="669D893E" w14:textId="77777777" w:rsidR="00FF45CA" w:rsidRDefault="00FF45CA" w:rsidP="00FF45CA">
      <w:pPr>
        <w:spacing w:before="180" w:after="0"/>
        <w:rPr>
          <w:rFonts w:cstheme="minorHAnsi"/>
        </w:rPr>
      </w:pPr>
      <w:proofErr w:type="spellStart"/>
      <w:r w:rsidRPr="0001255A">
        <w:rPr>
          <w:rFonts w:cstheme="minorHAnsi"/>
        </w:rPr>
        <w:t>Based</w:t>
      </w:r>
      <w:proofErr w:type="spellEnd"/>
      <w:r w:rsidRPr="0001255A">
        <w:rPr>
          <w:rFonts w:cstheme="minorHAnsi"/>
        </w:rPr>
        <w:t xml:space="preserve"> on </w:t>
      </w:r>
      <w:proofErr w:type="spellStart"/>
      <w:r w:rsidRPr="0001255A">
        <w:rPr>
          <w:rFonts w:cstheme="minorHAnsi"/>
        </w:rPr>
        <w:t>lithological</w:t>
      </w:r>
      <w:proofErr w:type="spellEnd"/>
      <w:r w:rsidRPr="0001255A">
        <w:rPr>
          <w:rFonts w:cstheme="minorHAnsi"/>
        </w:rPr>
        <w:t xml:space="preserve"> </w:t>
      </w:r>
      <w:proofErr w:type="spellStart"/>
      <w:r w:rsidRPr="0001255A">
        <w:rPr>
          <w:rFonts w:cstheme="minorHAnsi"/>
        </w:rPr>
        <w:t>composition</w:t>
      </w:r>
      <w:proofErr w:type="spellEnd"/>
      <w:r w:rsidRPr="0001255A">
        <w:rPr>
          <w:rFonts w:cstheme="minorHAnsi"/>
        </w:rPr>
        <w:t xml:space="preserve">, </w:t>
      </w:r>
      <w:proofErr w:type="spellStart"/>
      <w:r w:rsidRPr="0001255A">
        <w:rPr>
          <w:rFonts w:cstheme="minorHAnsi"/>
        </w:rPr>
        <w:t>type</w:t>
      </w:r>
      <w:proofErr w:type="spellEnd"/>
      <w:r w:rsidRPr="0001255A">
        <w:rPr>
          <w:rFonts w:cstheme="minorHAnsi"/>
        </w:rPr>
        <w:t xml:space="preserve"> </w:t>
      </w:r>
      <w:proofErr w:type="spellStart"/>
      <w:r w:rsidRPr="0001255A">
        <w:rPr>
          <w:rFonts w:cstheme="minorHAnsi"/>
        </w:rPr>
        <w:t>of</w:t>
      </w:r>
      <w:proofErr w:type="spellEnd"/>
      <w:r w:rsidRPr="0001255A">
        <w:rPr>
          <w:rFonts w:cstheme="minorHAnsi"/>
        </w:rPr>
        <w:t xml:space="preserve"> </w:t>
      </w:r>
      <w:proofErr w:type="spellStart"/>
      <w:r w:rsidRPr="0001255A">
        <w:rPr>
          <w:rFonts w:cstheme="minorHAnsi"/>
        </w:rPr>
        <w:t>porosity</w:t>
      </w:r>
      <w:proofErr w:type="spellEnd"/>
      <w:r w:rsidRPr="0001255A">
        <w:rPr>
          <w:rFonts w:cstheme="minorHAnsi"/>
        </w:rPr>
        <w:t xml:space="preserve">, </w:t>
      </w:r>
      <w:proofErr w:type="spellStart"/>
      <w:r w:rsidRPr="0001255A">
        <w:rPr>
          <w:rFonts w:cstheme="minorHAnsi"/>
        </w:rPr>
        <w:t>hydraulic</w:t>
      </w:r>
      <w:proofErr w:type="spellEnd"/>
      <w:r w:rsidRPr="0001255A">
        <w:rPr>
          <w:rFonts w:cstheme="minorHAnsi"/>
        </w:rPr>
        <w:t xml:space="preserve"> </w:t>
      </w:r>
      <w:proofErr w:type="spellStart"/>
      <w:r w:rsidRPr="0001255A">
        <w:rPr>
          <w:rFonts w:cstheme="minorHAnsi"/>
        </w:rPr>
        <w:t>properties</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groundwater</w:t>
      </w:r>
      <w:proofErr w:type="spellEnd"/>
      <w:r w:rsidRPr="0001255A">
        <w:rPr>
          <w:rFonts w:cstheme="minorHAnsi"/>
        </w:rPr>
        <w:t xml:space="preserve"> </w:t>
      </w:r>
      <w:proofErr w:type="spellStart"/>
      <w:r w:rsidRPr="0001255A">
        <w:rPr>
          <w:rFonts w:cstheme="minorHAnsi"/>
        </w:rPr>
        <w:t>availability</w:t>
      </w:r>
      <w:proofErr w:type="spellEnd"/>
      <w:r w:rsidRPr="0001255A">
        <w:rPr>
          <w:rFonts w:cstheme="minorHAnsi"/>
        </w:rPr>
        <w:t xml:space="preserve">, </w:t>
      </w:r>
      <w:proofErr w:type="spellStart"/>
      <w:r w:rsidRPr="0001255A">
        <w:rPr>
          <w:rFonts w:cstheme="minorHAnsi"/>
        </w:rPr>
        <w:t>hydrogeological</w:t>
      </w:r>
      <w:proofErr w:type="spellEnd"/>
      <w:r w:rsidRPr="0001255A">
        <w:rPr>
          <w:rFonts w:cstheme="minorHAnsi"/>
        </w:rPr>
        <w:t xml:space="preserve"> </w:t>
      </w:r>
      <w:proofErr w:type="spellStart"/>
      <w:r w:rsidRPr="0001255A">
        <w:rPr>
          <w:rFonts w:cstheme="minorHAnsi"/>
        </w:rPr>
        <w:t>environments</w:t>
      </w:r>
      <w:proofErr w:type="spellEnd"/>
      <w:r w:rsidRPr="0001255A">
        <w:rPr>
          <w:rFonts w:cstheme="minorHAnsi"/>
        </w:rPr>
        <w:t xml:space="preserve"> </w:t>
      </w:r>
      <w:proofErr w:type="spellStart"/>
      <w:r w:rsidRPr="0001255A">
        <w:rPr>
          <w:rFonts w:cstheme="minorHAnsi"/>
        </w:rPr>
        <w:t>within</w:t>
      </w:r>
      <w:proofErr w:type="spellEnd"/>
      <w:r w:rsidRPr="0001255A">
        <w:rPr>
          <w:rFonts w:cstheme="minorHAnsi"/>
        </w:rPr>
        <w:t xml:space="preserve"> </w:t>
      </w:r>
      <w:proofErr w:type="spellStart"/>
      <w:r w:rsidRPr="0001255A">
        <w:rPr>
          <w:rFonts w:cstheme="minorHAnsi"/>
        </w:rPr>
        <w:t>the</w:t>
      </w:r>
      <w:proofErr w:type="spellEnd"/>
      <w:r w:rsidRPr="0001255A">
        <w:rPr>
          <w:rFonts w:cstheme="minorHAnsi"/>
        </w:rPr>
        <w:t xml:space="preserve"> </w:t>
      </w:r>
      <w:proofErr w:type="spellStart"/>
      <w:r w:rsidRPr="0001255A">
        <w:rPr>
          <w:rFonts w:cstheme="minorHAnsi"/>
        </w:rPr>
        <w:t>study</w:t>
      </w:r>
      <w:proofErr w:type="spellEnd"/>
      <w:r w:rsidRPr="0001255A">
        <w:rPr>
          <w:rFonts w:cstheme="minorHAnsi"/>
        </w:rPr>
        <w:t xml:space="preserve"> </w:t>
      </w:r>
      <w:proofErr w:type="spellStart"/>
      <w:r w:rsidRPr="0001255A">
        <w:rPr>
          <w:rFonts w:cstheme="minorHAnsi"/>
        </w:rPr>
        <w:t>area</w:t>
      </w:r>
      <w:proofErr w:type="spellEnd"/>
      <w:r w:rsidRPr="0001255A">
        <w:rPr>
          <w:rFonts w:cstheme="minorHAnsi"/>
        </w:rPr>
        <w:t xml:space="preserve"> </w:t>
      </w:r>
      <w:proofErr w:type="spellStart"/>
      <w:r w:rsidRPr="0001255A">
        <w:rPr>
          <w:rFonts w:cstheme="minorHAnsi"/>
        </w:rPr>
        <w:t>were</w:t>
      </w:r>
      <w:proofErr w:type="spellEnd"/>
      <w:r w:rsidRPr="0001255A">
        <w:rPr>
          <w:rFonts w:cstheme="minorHAnsi"/>
        </w:rPr>
        <w:t xml:space="preserve"> </w:t>
      </w:r>
      <w:proofErr w:type="spellStart"/>
      <w:r w:rsidRPr="0001255A">
        <w:rPr>
          <w:rFonts w:cstheme="minorHAnsi"/>
        </w:rPr>
        <w:t>first</w:t>
      </w:r>
      <w:proofErr w:type="spellEnd"/>
      <w:r w:rsidRPr="0001255A">
        <w:rPr>
          <w:rFonts w:cstheme="minorHAnsi"/>
        </w:rPr>
        <w:t xml:space="preserve"> </w:t>
      </w:r>
      <w:proofErr w:type="spellStart"/>
      <w:r w:rsidRPr="0001255A">
        <w:rPr>
          <w:rFonts w:cstheme="minorHAnsi"/>
        </w:rPr>
        <w:t>classified</w:t>
      </w:r>
      <w:proofErr w:type="spellEnd"/>
      <w:r w:rsidRPr="0001255A">
        <w:rPr>
          <w:rFonts w:cstheme="minorHAnsi"/>
        </w:rPr>
        <w:t xml:space="preserve"> </w:t>
      </w:r>
      <w:proofErr w:type="spellStart"/>
      <w:r w:rsidRPr="0001255A">
        <w:rPr>
          <w:rFonts w:cstheme="minorHAnsi"/>
        </w:rPr>
        <w:t>in</w:t>
      </w:r>
      <w:proofErr w:type="spellEnd"/>
      <w:r w:rsidRPr="0001255A">
        <w:rPr>
          <w:rFonts w:cstheme="minorHAnsi"/>
        </w:rPr>
        <w:t xml:space="preserve"> </w:t>
      </w:r>
      <w:proofErr w:type="spellStart"/>
      <w:r w:rsidRPr="0001255A">
        <w:rPr>
          <w:rFonts w:cstheme="minorHAnsi"/>
        </w:rPr>
        <w:t>accordance</w:t>
      </w:r>
      <w:proofErr w:type="spellEnd"/>
      <w:r w:rsidRPr="0001255A">
        <w:rPr>
          <w:rFonts w:cstheme="minorHAnsi"/>
        </w:rPr>
        <w:t xml:space="preserve"> </w:t>
      </w:r>
      <w:proofErr w:type="spellStart"/>
      <w:r w:rsidRPr="0001255A">
        <w:rPr>
          <w:rFonts w:cstheme="minorHAnsi"/>
        </w:rPr>
        <w:t>with</w:t>
      </w:r>
      <w:proofErr w:type="spellEnd"/>
      <w:r w:rsidRPr="0001255A">
        <w:rPr>
          <w:rFonts w:cstheme="minorHAnsi"/>
        </w:rPr>
        <w:t xml:space="preserve"> </w:t>
      </w:r>
      <w:proofErr w:type="spellStart"/>
      <w:r w:rsidRPr="0001255A">
        <w:rPr>
          <w:rFonts w:cstheme="minorHAnsi"/>
        </w:rPr>
        <w:t>the</w:t>
      </w:r>
      <w:proofErr w:type="spellEnd"/>
      <w:r w:rsidRPr="0001255A">
        <w:rPr>
          <w:rFonts w:cstheme="minorHAnsi"/>
        </w:rPr>
        <w:t xml:space="preserve"> </w:t>
      </w:r>
      <w:proofErr w:type="spellStart"/>
      <w:r w:rsidRPr="0001255A">
        <w:rPr>
          <w:rFonts w:cstheme="minorHAnsi"/>
        </w:rPr>
        <w:t>Legend</w:t>
      </w:r>
      <w:proofErr w:type="spellEnd"/>
      <w:r w:rsidRPr="0001255A">
        <w:rPr>
          <w:rFonts w:cstheme="minorHAnsi"/>
        </w:rPr>
        <w:t xml:space="preserve"> for </w:t>
      </w:r>
      <w:proofErr w:type="spellStart"/>
      <w:r w:rsidRPr="0001255A">
        <w:rPr>
          <w:rFonts w:cstheme="minorHAnsi"/>
        </w:rPr>
        <w:t>Hydrogeological</w:t>
      </w:r>
      <w:proofErr w:type="spellEnd"/>
      <w:r w:rsidRPr="0001255A">
        <w:rPr>
          <w:rFonts w:cstheme="minorHAnsi"/>
        </w:rPr>
        <w:t xml:space="preserve"> </w:t>
      </w:r>
      <w:proofErr w:type="spellStart"/>
      <w:r w:rsidRPr="0001255A">
        <w:rPr>
          <w:rFonts w:cstheme="minorHAnsi"/>
        </w:rPr>
        <w:t>Maps</w:t>
      </w:r>
      <w:proofErr w:type="spellEnd"/>
      <w:r w:rsidRPr="0001255A">
        <w:rPr>
          <w:rFonts w:cstheme="minorHAnsi"/>
        </w:rPr>
        <w:t xml:space="preserve"> (UNESCO, 1983). </w:t>
      </w:r>
      <w:proofErr w:type="spellStart"/>
      <w:r w:rsidRPr="0001255A">
        <w:rPr>
          <w:rFonts w:cstheme="minorHAnsi"/>
        </w:rPr>
        <w:t>This</w:t>
      </w:r>
      <w:proofErr w:type="spellEnd"/>
      <w:r w:rsidRPr="0001255A">
        <w:rPr>
          <w:rFonts w:cstheme="minorHAnsi"/>
        </w:rPr>
        <w:t xml:space="preserve"> </w:t>
      </w:r>
      <w:proofErr w:type="spellStart"/>
      <w:r w:rsidRPr="0001255A">
        <w:rPr>
          <w:rFonts w:cstheme="minorHAnsi"/>
        </w:rPr>
        <w:t>classification</w:t>
      </w:r>
      <w:proofErr w:type="spellEnd"/>
      <w:r w:rsidRPr="0001255A">
        <w:rPr>
          <w:rFonts w:cstheme="minorHAnsi"/>
        </w:rPr>
        <w:t xml:space="preserve"> </w:t>
      </w:r>
      <w:proofErr w:type="spellStart"/>
      <w:r w:rsidRPr="0001255A">
        <w:rPr>
          <w:rFonts w:cstheme="minorHAnsi"/>
        </w:rPr>
        <w:t>distinguishes</w:t>
      </w:r>
      <w:proofErr w:type="spellEnd"/>
      <w:r w:rsidRPr="0001255A">
        <w:rPr>
          <w:rFonts w:cstheme="minorHAnsi"/>
        </w:rPr>
        <w:t xml:space="preserve"> </w:t>
      </w:r>
      <w:proofErr w:type="spellStart"/>
      <w:r w:rsidRPr="0001255A">
        <w:rPr>
          <w:rFonts w:cstheme="minorHAnsi"/>
        </w:rPr>
        <w:t>intergranular</w:t>
      </w:r>
      <w:proofErr w:type="spellEnd"/>
      <w:r w:rsidRPr="0001255A">
        <w:rPr>
          <w:rFonts w:cstheme="minorHAnsi"/>
        </w:rPr>
        <w:t xml:space="preserve"> </w:t>
      </w:r>
      <w:proofErr w:type="spellStart"/>
      <w:r w:rsidRPr="0001255A">
        <w:rPr>
          <w:rFonts w:cstheme="minorHAnsi"/>
        </w:rPr>
        <w:t>aquifers</w:t>
      </w:r>
      <w:proofErr w:type="spellEnd"/>
      <w:r w:rsidRPr="0001255A">
        <w:rPr>
          <w:rFonts w:cstheme="minorHAnsi"/>
        </w:rPr>
        <w:t xml:space="preserve">, </w:t>
      </w:r>
      <w:proofErr w:type="spellStart"/>
      <w:r w:rsidRPr="0001255A">
        <w:rPr>
          <w:rFonts w:cstheme="minorHAnsi"/>
        </w:rPr>
        <w:t>fissured</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karst</w:t>
      </w:r>
      <w:proofErr w:type="spellEnd"/>
      <w:r w:rsidRPr="0001255A">
        <w:rPr>
          <w:rFonts w:cstheme="minorHAnsi"/>
        </w:rPr>
        <w:t xml:space="preserve"> </w:t>
      </w:r>
      <w:proofErr w:type="spellStart"/>
      <w:r w:rsidRPr="0001255A">
        <w:rPr>
          <w:rFonts w:cstheme="minorHAnsi"/>
        </w:rPr>
        <w:t>aquifers</w:t>
      </w:r>
      <w:proofErr w:type="spellEnd"/>
      <w:r w:rsidRPr="0001255A">
        <w:rPr>
          <w:rFonts w:cstheme="minorHAnsi"/>
        </w:rPr>
        <w:t xml:space="preserve">, as </w:t>
      </w:r>
      <w:proofErr w:type="spellStart"/>
      <w:r w:rsidRPr="0001255A">
        <w:rPr>
          <w:rFonts w:cstheme="minorHAnsi"/>
        </w:rPr>
        <w:t>well</w:t>
      </w:r>
      <w:proofErr w:type="spellEnd"/>
      <w:r w:rsidRPr="0001255A">
        <w:rPr>
          <w:rFonts w:cstheme="minorHAnsi"/>
        </w:rPr>
        <w:t xml:space="preserve"> as </w:t>
      </w:r>
      <w:proofErr w:type="spellStart"/>
      <w:r w:rsidRPr="0001255A">
        <w:rPr>
          <w:rFonts w:cstheme="minorHAnsi"/>
        </w:rPr>
        <w:t>strata</w:t>
      </w:r>
      <w:proofErr w:type="spellEnd"/>
      <w:r w:rsidRPr="0001255A">
        <w:rPr>
          <w:rFonts w:cstheme="minorHAnsi"/>
        </w:rPr>
        <w:t xml:space="preserve"> </w:t>
      </w:r>
      <w:proofErr w:type="spellStart"/>
      <w:r w:rsidRPr="0001255A">
        <w:rPr>
          <w:rFonts w:cstheme="minorHAnsi"/>
        </w:rPr>
        <w:t>with</w:t>
      </w:r>
      <w:proofErr w:type="spellEnd"/>
      <w:r w:rsidRPr="0001255A">
        <w:rPr>
          <w:rFonts w:cstheme="minorHAnsi"/>
        </w:rPr>
        <w:t xml:space="preserve"> </w:t>
      </w:r>
      <w:proofErr w:type="spellStart"/>
      <w:r w:rsidRPr="0001255A">
        <w:rPr>
          <w:rFonts w:cstheme="minorHAnsi"/>
        </w:rPr>
        <w:t>limited</w:t>
      </w:r>
      <w:proofErr w:type="spellEnd"/>
      <w:r w:rsidRPr="0001255A">
        <w:rPr>
          <w:rFonts w:cstheme="minorHAnsi"/>
        </w:rPr>
        <w:t xml:space="preserve"> </w:t>
      </w:r>
      <w:proofErr w:type="spellStart"/>
      <w:r w:rsidRPr="0001255A">
        <w:rPr>
          <w:rFonts w:cstheme="minorHAnsi"/>
        </w:rPr>
        <w:t>or</w:t>
      </w:r>
      <w:proofErr w:type="spellEnd"/>
      <w:r w:rsidRPr="0001255A">
        <w:rPr>
          <w:rFonts w:cstheme="minorHAnsi"/>
        </w:rPr>
        <w:t xml:space="preserve"> </w:t>
      </w:r>
      <w:proofErr w:type="spellStart"/>
      <w:r w:rsidRPr="0001255A">
        <w:rPr>
          <w:rFonts w:cstheme="minorHAnsi"/>
        </w:rPr>
        <w:t>negligible</w:t>
      </w:r>
      <w:proofErr w:type="spellEnd"/>
      <w:r w:rsidRPr="0001255A">
        <w:rPr>
          <w:rFonts w:cstheme="minorHAnsi"/>
        </w:rPr>
        <w:t xml:space="preserve"> </w:t>
      </w:r>
      <w:proofErr w:type="spellStart"/>
      <w:r w:rsidRPr="0001255A">
        <w:rPr>
          <w:rFonts w:cstheme="minorHAnsi"/>
        </w:rPr>
        <w:t>groundwater</w:t>
      </w:r>
      <w:proofErr w:type="spellEnd"/>
      <w:r w:rsidRPr="0001255A">
        <w:rPr>
          <w:rFonts w:cstheme="minorHAnsi"/>
        </w:rPr>
        <w:t xml:space="preserve"> </w:t>
      </w:r>
      <w:proofErr w:type="spellStart"/>
      <w:r w:rsidRPr="0001255A">
        <w:rPr>
          <w:rFonts w:cstheme="minorHAnsi"/>
        </w:rPr>
        <w:t>resources</w:t>
      </w:r>
      <w:proofErr w:type="spellEnd"/>
      <w:r w:rsidRPr="0001255A">
        <w:rPr>
          <w:rFonts w:cstheme="minorHAnsi"/>
        </w:rPr>
        <w:t>.</w:t>
      </w:r>
    </w:p>
    <w:p w14:paraId="44A70AB5" w14:textId="77777777" w:rsidR="00FF45CA" w:rsidRDefault="00FF45CA" w:rsidP="00FF45CA">
      <w:pPr>
        <w:spacing w:after="0"/>
        <w:rPr>
          <w:rFonts w:cstheme="minorHAnsi"/>
        </w:rPr>
      </w:pPr>
      <w:r w:rsidRPr="0001255A">
        <w:rPr>
          <w:rFonts w:cstheme="minorHAnsi"/>
        </w:rPr>
        <w:t xml:space="preserve">For </w:t>
      </w:r>
      <w:proofErr w:type="spellStart"/>
      <w:r w:rsidRPr="0001255A">
        <w:rPr>
          <w:rFonts w:cstheme="minorHAnsi"/>
        </w:rPr>
        <w:t>the</w:t>
      </w:r>
      <w:proofErr w:type="spellEnd"/>
      <w:r w:rsidRPr="0001255A">
        <w:rPr>
          <w:rFonts w:cstheme="minorHAnsi"/>
        </w:rPr>
        <w:t xml:space="preserve"> </w:t>
      </w:r>
      <w:proofErr w:type="spellStart"/>
      <w:r w:rsidRPr="0001255A">
        <w:rPr>
          <w:rFonts w:cstheme="minorHAnsi"/>
        </w:rPr>
        <w:t>purposes</w:t>
      </w:r>
      <w:proofErr w:type="spellEnd"/>
      <w:r w:rsidRPr="0001255A">
        <w:rPr>
          <w:rFonts w:cstheme="minorHAnsi"/>
        </w:rPr>
        <w:t xml:space="preserve"> </w:t>
      </w:r>
      <w:proofErr w:type="spellStart"/>
      <w:r w:rsidRPr="0001255A">
        <w:rPr>
          <w:rFonts w:cstheme="minorHAnsi"/>
        </w:rPr>
        <w:t>of</w:t>
      </w:r>
      <w:proofErr w:type="spellEnd"/>
      <w:r w:rsidRPr="0001255A">
        <w:rPr>
          <w:rFonts w:cstheme="minorHAnsi"/>
        </w:rPr>
        <w:t xml:space="preserve"> </w:t>
      </w:r>
      <w:proofErr w:type="spellStart"/>
      <w:r w:rsidRPr="0001255A">
        <w:rPr>
          <w:rFonts w:cstheme="minorHAnsi"/>
        </w:rPr>
        <w:t>the</w:t>
      </w:r>
      <w:proofErr w:type="spellEnd"/>
      <w:r w:rsidRPr="0001255A">
        <w:rPr>
          <w:rFonts w:cstheme="minorHAnsi"/>
        </w:rPr>
        <w:t xml:space="preserve"> </w:t>
      </w:r>
      <w:proofErr w:type="spellStart"/>
      <w:r w:rsidRPr="0001255A">
        <w:rPr>
          <w:rFonts w:cstheme="minorHAnsi"/>
        </w:rPr>
        <w:t>conceptual</w:t>
      </w:r>
      <w:proofErr w:type="spellEnd"/>
      <w:r w:rsidRPr="0001255A">
        <w:rPr>
          <w:rFonts w:cstheme="minorHAnsi"/>
        </w:rPr>
        <w:t xml:space="preserve"> </w:t>
      </w:r>
      <w:proofErr w:type="spellStart"/>
      <w:r w:rsidRPr="0001255A">
        <w:rPr>
          <w:rFonts w:cstheme="minorHAnsi"/>
        </w:rPr>
        <w:t>hydrogeological</w:t>
      </w:r>
      <w:proofErr w:type="spellEnd"/>
      <w:r w:rsidRPr="0001255A">
        <w:rPr>
          <w:rFonts w:cstheme="minorHAnsi"/>
        </w:rPr>
        <w:t xml:space="preserve"> model </w:t>
      </w:r>
      <w:proofErr w:type="spellStart"/>
      <w:r w:rsidRPr="0001255A">
        <w:rPr>
          <w:rFonts w:cstheme="minorHAnsi"/>
        </w:rPr>
        <w:t>and</w:t>
      </w:r>
      <w:proofErr w:type="spellEnd"/>
      <w:r w:rsidRPr="0001255A">
        <w:rPr>
          <w:rFonts w:cstheme="minorHAnsi"/>
        </w:rPr>
        <w:t xml:space="preserve"> monitoring design, </w:t>
      </w:r>
      <w:proofErr w:type="spellStart"/>
      <w:r w:rsidRPr="0001255A">
        <w:rPr>
          <w:rFonts w:cstheme="minorHAnsi"/>
        </w:rPr>
        <w:t>these</w:t>
      </w:r>
      <w:proofErr w:type="spellEnd"/>
      <w:r w:rsidRPr="0001255A">
        <w:rPr>
          <w:rFonts w:cstheme="minorHAnsi"/>
        </w:rPr>
        <w:t xml:space="preserve"> </w:t>
      </w:r>
      <w:proofErr w:type="spellStart"/>
      <w:r w:rsidRPr="0001255A">
        <w:rPr>
          <w:rFonts w:cstheme="minorHAnsi"/>
        </w:rPr>
        <w:t>environments</w:t>
      </w:r>
      <w:proofErr w:type="spellEnd"/>
      <w:r w:rsidRPr="0001255A">
        <w:rPr>
          <w:rFonts w:cstheme="minorHAnsi"/>
        </w:rPr>
        <w:t xml:space="preserve"> are </w:t>
      </w:r>
      <w:proofErr w:type="spellStart"/>
      <w:r w:rsidRPr="0001255A">
        <w:rPr>
          <w:rFonts w:cstheme="minorHAnsi"/>
        </w:rPr>
        <w:t>further</w:t>
      </w:r>
      <w:proofErr w:type="spellEnd"/>
      <w:r w:rsidRPr="0001255A">
        <w:rPr>
          <w:rFonts w:cstheme="minorHAnsi"/>
        </w:rPr>
        <w:t xml:space="preserve"> </w:t>
      </w:r>
      <w:proofErr w:type="spellStart"/>
      <w:r w:rsidRPr="0001255A">
        <w:rPr>
          <w:rFonts w:cstheme="minorHAnsi"/>
        </w:rPr>
        <w:t>grouped</w:t>
      </w:r>
      <w:proofErr w:type="spellEnd"/>
      <w:r w:rsidRPr="0001255A">
        <w:rPr>
          <w:rFonts w:cstheme="minorHAnsi"/>
        </w:rPr>
        <w:t xml:space="preserve"> </w:t>
      </w:r>
      <w:proofErr w:type="spellStart"/>
      <w:r w:rsidRPr="0001255A">
        <w:rPr>
          <w:rFonts w:cstheme="minorHAnsi"/>
        </w:rPr>
        <w:t>into</w:t>
      </w:r>
      <w:proofErr w:type="spellEnd"/>
      <w:r w:rsidRPr="0001255A">
        <w:rPr>
          <w:rFonts w:cstheme="minorHAnsi"/>
        </w:rPr>
        <w:t xml:space="preserve"> </w:t>
      </w:r>
      <w:proofErr w:type="spellStart"/>
      <w:r w:rsidRPr="0001255A">
        <w:rPr>
          <w:rFonts w:cstheme="minorHAnsi"/>
        </w:rPr>
        <w:t>three</w:t>
      </w:r>
      <w:proofErr w:type="spellEnd"/>
      <w:r w:rsidRPr="0001255A">
        <w:rPr>
          <w:rFonts w:cstheme="minorHAnsi"/>
        </w:rPr>
        <w:t xml:space="preserve"> principal </w:t>
      </w:r>
      <w:proofErr w:type="spellStart"/>
      <w:r w:rsidRPr="0001255A">
        <w:rPr>
          <w:rFonts w:cstheme="minorHAnsi"/>
        </w:rPr>
        <w:t>hydrogeological</w:t>
      </w:r>
      <w:proofErr w:type="spellEnd"/>
      <w:r w:rsidRPr="0001255A">
        <w:rPr>
          <w:rFonts w:cstheme="minorHAnsi"/>
        </w:rPr>
        <w:t xml:space="preserve"> </w:t>
      </w:r>
      <w:proofErr w:type="spellStart"/>
      <w:r w:rsidRPr="0001255A">
        <w:rPr>
          <w:rFonts w:cstheme="minorHAnsi"/>
        </w:rPr>
        <w:t>units</w:t>
      </w:r>
      <w:proofErr w:type="spellEnd"/>
      <w:r w:rsidRPr="0001255A">
        <w:rPr>
          <w:rFonts w:cstheme="minorHAnsi"/>
        </w:rPr>
        <w:t xml:space="preserve"> </w:t>
      </w:r>
      <w:proofErr w:type="spellStart"/>
      <w:r w:rsidRPr="0001255A">
        <w:rPr>
          <w:rFonts w:cstheme="minorHAnsi"/>
        </w:rPr>
        <w:t>according</w:t>
      </w:r>
      <w:proofErr w:type="spellEnd"/>
      <w:r w:rsidRPr="0001255A">
        <w:rPr>
          <w:rFonts w:cstheme="minorHAnsi"/>
        </w:rPr>
        <w:t xml:space="preserve"> to </w:t>
      </w:r>
      <w:proofErr w:type="spellStart"/>
      <w:r w:rsidRPr="0001255A">
        <w:rPr>
          <w:rFonts w:cstheme="minorHAnsi"/>
        </w:rPr>
        <w:t>their</w:t>
      </w:r>
      <w:proofErr w:type="spellEnd"/>
      <w:r w:rsidRPr="0001255A">
        <w:rPr>
          <w:rFonts w:cstheme="minorHAnsi"/>
        </w:rPr>
        <w:t xml:space="preserve"> </w:t>
      </w:r>
      <w:proofErr w:type="spellStart"/>
      <w:r w:rsidRPr="0001255A">
        <w:rPr>
          <w:rFonts w:cstheme="minorHAnsi"/>
        </w:rPr>
        <w:t>permeability</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hydraulic</w:t>
      </w:r>
      <w:proofErr w:type="spellEnd"/>
      <w:r w:rsidRPr="0001255A">
        <w:rPr>
          <w:rFonts w:cstheme="minorHAnsi"/>
        </w:rPr>
        <w:t xml:space="preserve"> </w:t>
      </w:r>
      <w:proofErr w:type="spellStart"/>
      <w:r w:rsidRPr="0001255A">
        <w:rPr>
          <w:rFonts w:cstheme="minorHAnsi"/>
        </w:rPr>
        <w:t>function</w:t>
      </w:r>
      <w:proofErr w:type="spellEnd"/>
      <w:r w:rsidRPr="0001255A">
        <w:rPr>
          <w:rFonts w:cstheme="minorHAnsi"/>
        </w:rPr>
        <w:t xml:space="preserve"> </w:t>
      </w:r>
      <w:proofErr w:type="spellStart"/>
      <w:r w:rsidRPr="0001255A">
        <w:rPr>
          <w:rFonts w:cstheme="minorHAnsi"/>
        </w:rPr>
        <w:t>within</w:t>
      </w:r>
      <w:proofErr w:type="spellEnd"/>
      <w:r w:rsidRPr="0001255A">
        <w:rPr>
          <w:rFonts w:cstheme="minorHAnsi"/>
        </w:rPr>
        <w:t xml:space="preserve"> </w:t>
      </w:r>
      <w:proofErr w:type="spellStart"/>
      <w:r w:rsidRPr="0001255A">
        <w:rPr>
          <w:rFonts w:cstheme="minorHAnsi"/>
        </w:rPr>
        <w:t>the</w:t>
      </w:r>
      <w:proofErr w:type="spellEnd"/>
      <w:r w:rsidRPr="0001255A">
        <w:rPr>
          <w:rFonts w:cstheme="minorHAnsi"/>
        </w:rPr>
        <w:t xml:space="preserve"> </w:t>
      </w:r>
      <w:proofErr w:type="spellStart"/>
      <w:r w:rsidRPr="0001255A">
        <w:rPr>
          <w:rFonts w:cstheme="minorHAnsi"/>
        </w:rPr>
        <w:t>groundwater</w:t>
      </w:r>
      <w:proofErr w:type="spellEnd"/>
      <w:r w:rsidRPr="0001255A">
        <w:rPr>
          <w:rFonts w:cstheme="minorHAnsi"/>
        </w:rPr>
        <w:t xml:space="preserve"> system: </w:t>
      </w:r>
      <w:proofErr w:type="spellStart"/>
      <w:r w:rsidRPr="0001255A">
        <w:rPr>
          <w:rFonts w:cstheme="minorHAnsi"/>
        </w:rPr>
        <w:t>aquifers</w:t>
      </w:r>
      <w:proofErr w:type="spellEnd"/>
      <w:r w:rsidRPr="0001255A">
        <w:rPr>
          <w:rFonts w:cstheme="minorHAnsi"/>
        </w:rPr>
        <w:t xml:space="preserve">, </w:t>
      </w:r>
      <w:proofErr w:type="spellStart"/>
      <w:r w:rsidRPr="0001255A">
        <w:rPr>
          <w:rFonts w:cstheme="minorHAnsi"/>
        </w:rPr>
        <w:t>aquitards</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aquicludes</w:t>
      </w:r>
      <w:proofErr w:type="spellEnd"/>
      <w:r w:rsidRPr="0001255A">
        <w:rPr>
          <w:rFonts w:cstheme="minorHAnsi"/>
        </w:rPr>
        <w:t xml:space="preserve">. </w:t>
      </w:r>
    </w:p>
    <w:p w14:paraId="57528CE8" w14:textId="77777777" w:rsidR="00FF45CA" w:rsidRPr="0001255A" w:rsidRDefault="00FF45CA" w:rsidP="00FF45CA">
      <w:pPr>
        <w:spacing w:after="0"/>
        <w:rPr>
          <w:rFonts w:cstheme="minorHAnsi"/>
        </w:rPr>
      </w:pPr>
      <w:proofErr w:type="spellStart"/>
      <w:r w:rsidRPr="0001255A">
        <w:rPr>
          <w:rFonts w:cstheme="minorHAnsi"/>
        </w:rPr>
        <w:t>This</w:t>
      </w:r>
      <w:proofErr w:type="spellEnd"/>
      <w:r w:rsidRPr="0001255A">
        <w:rPr>
          <w:rFonts w:cstheme="minorHAnsi"/>
        </w:rPr>
        <w:t xml:space="preserve"> </w:t>
      </w:r>
      <w:proofErr w:type="spellStart"/>
      <w:r w:rsidRPr="0001255A">
        <w:rPr>
          <w:rFonts w:cstheme="minorHAnsi"/>
        </w:rPr>
        <w:t>functional</w:t>
      </w:r>
      <w:proofErr w:type="spellEnd"/>
      <w:r w:rsidRPr="0001255A">
        <w:rPr>
          <w:rFonts w:cstheme="minorHAnsi"/>
        </w:rPr>
        <w:t xml:space="preserve"> </w:t>
      </w:r>
      <w:proofErr w:type="spellStart"/>
      <w:r w:rsidRPr="0001255A">
        <w:rPr>
          <w:rFonts w:cstheme="minorHAnsi"/>
        </w:rPr>
        <w:t>classification</w:t>
      </w:r>
      <w:proofErr w:type="spellEnd"/>
      <w:r w:rsidRPr="0001255A">
        <w:rPr>
          <w:rFonts w:cstheme="minorHAnsi"/>
        </w:rPr>
        <w:t xml:space="preserve"> </w:t>
      </w:r>
      <w:proofErr w:type="spellStart"/>
      <w:r w:rsidRPr="0001255A">
        <w:rPr>
          <w:rFonts w:cstheme="minorHAnsi"/>
        </w:rPr>
        <w:t>provides</w:t>
      </w:r>
      <w:proofErr w:type="spellEnd"/>
      <w:r w:rsidRPr="0001255A">
        <w:rPr>
          <w:rFonts w:cstheme="minorHAnsi"/>
        </w:rPr>
        <w:t xml:space="preserve"> a </w:t>
      </w:r>
      <w:proofErr w:type="spellStart"/>
      <w:r w:rsidRPr="0001255A">
        <w:rPr>
          <w:rFonts w:cstheme="minorHAnsi"/>
        </w:rPr>
        <w:t>simplified</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operational</w:t>
      </w:r>
      <w:proofErr w:type="spellEnd"/>
      <w:r w:rsidRPr="0001255A">
        <w:rPr>
          <w:rFonts w:cstheme="minorHAnsi"/>
        </w:rPr>
        <w:t xml:space="preserve"> </w:t>
      </w:r>
      <w:proofErr w:type="spellStart"/>
      <w:r w:rsidRPr="0001255A">
        <w:rPr>
          <w:rFonts w:cstheme="minorHAnsi"/>
        </w:rPr>
        <w:t>framework</w:t>
      </w:r>
      <w:proofErr w:type="spellEnd"/>
      <w:r w:rsidRPr="0001255A">
        <w:rPr>
          <w:rFonts w:cstheme="minorHAnsi"/>
        </w:rPr>
        <w:t xml:space="preserve"> for </w:t>
      </w:r>
      <w:proofErr w:type="spellStart"/>
      <w:r w:rsidRPr="0001255A">
        <w:rPr>
          <w:rFonts w:cstheme="minorHAnsi"/>
        </w:rPr>
        <w:t>describing</w:t>
      </w:r>
      <w:proofErr w:type="spellEnd"/>
      <w:r w:rsidRPr="0001255A">
        <w:rPr>
          <w:rFonts w:cstheme="minorHAnsi"/>
        </w:rPr>
        <w:t xml:space="preserve"> </w:t>
      </w:r>
      <w:proofErr w:type="spellStart"/>
      <w:r w:rsidRPr="0001255A">
        <w:rPr>
          <w:rFonts w:cstheme="minorHAnsi"/>
        </w:rPr>
        <w:t>groundwater</w:t>
      </w:r>
      <w:proofErr w:type="spellEnd"/>
      <w:r w:rsidRPr="0001255A">
        <w:rPr>
          <w:rFonts w:cstheme="minorHAnsi"/>
        </w:rPr>
        <w:t xml:space="preserve"> </w:t>
      </w:r>
      <w:proofErr w:type="spellStart"/>
      <w:r w:rsidRPr="0001255A">
        <w:rPr>
          <w:rFonts w:cstheme="minorHAnsi"/>
        </w:rPr>
        <w:t>flow</w:t>
      </w:r>
      <w:proofErr w:type="spellEnd"/>
      <w:r w:rsidRPr="0001255A">
        <w:rPr>
          <w:rFonts w:cstheme="minorHAnsi"/>
        </w:rPr>
        <w:t xml:space="preserve">, </w:t>
      </w:r>
      <w:proofErr w:type="spellStart"/>
      <w:r w:rsidRPr="0001255A">
        <w:rPr>
          <w:rFonts w:cstheme="minorHAnsi"/>
        </w:rPr>
        <w:t>recharge</w:t>
      </w:r>
      <w:proofErr w:type="spellEnd"/>
      <w:r w:rsidRPr="0001255A">
        <w:rPr>
          <w:rFonts w:cstheme="minorHAnsi"/>
        </w:rPr>
        <w:t xml:space="preserve">, </w:t>
      </w:r>
      <w:proofErr w:type="spellStart"/>
      <w:r w:rsidRPr="0001255A">
        <w:rPr>
          <w:rFonts w:cstheme="minorHAnsi"/>
        </w:rPr>
        <w:t>storage</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discharge</w:t>
      </w:r>
      <w:proofErr w:type="spellEnd"/>
      <w:r w:rsidRPr="0001255A">
        <w:rPr>
          <w:rFonts w:cstheme="minorHAnsi"/>
        </w:rPr>
        <w:t xml:space="preserve"> </w:t>
      </w:r>
      <w:proofErr w:type="spellStart"/>
      <w:r w:rsidRPr="0001255A">
        <w:rPr>
          <w:rFonts w:cstheme="minorHAnsi"/>
        </w:rPr>
        <w:t>processes</w:t>
      </w:r>
      <w:proofErr w:type="spellEnd"/>
      <w:r w:rsidRPr="0001255A">
        <w:rPr>
          <w:rFonts w:cstheme="minorHAnsi"/>
        </w:rPr>
        <w:t xml:space="preserve"> </w:t>
      </w:r>
      <w:proofErr w:type="spellStart"/>
      <w:r w:rsidRPr="0001255A">
        <w:rPr>
          <w:rFonts w:cstheme="minorHAnsi"/>
        </w:rPr>
        <w:t>within</w:t>
      </w:r>
      <w:proofErr w:type="spellEnd"/>
      <w:r w:rsidRPr="0001255A">
        <w:rPr>
          <w:rFonts w:cstheme="minorHAnsi"/>
        </w:rPr>
        <w:t xml:space="preserve"> </w:t>
      </w:r>
      <w:proofErr w:type="spellStart"/>
      <w:r w:rsidRPr="0001255A">
        <w:rPr>
          <w:rFonts w:cstheme="minorHAnsi"/>
        </w:rPr>
        <w:t>the</w:t>
      </w:r>
      <w:proofErr w:type="spellEnd"/>
      <w:r w:rsidRPr="0001255A">
        <w:rPr>
          <w:rFonts w:cstheme="minorHAnsi"/>
        </w:rPr>
        <w:t xml:space="preserve"> </w:t>
      </w:r>
      <w:proofErr w:type="spellStart"/>
      <w:r w:rsidRPr="0001255A">
        <w:rPr>
          <w:rFonts w:cstheme="minorHAnsi"/>
        </w:rPr>
        <w:t>Transboundary</w:t>
      </w:r>
      <w:proofErr w:type="spellEnd"/>
      <w:r w:rsidRPr="0001255A">
        <w:rPr>
          <w:rFonts w:cstheme="minorHAnsi"/>
        </w:rPr>
        <w:t xml:space="preserve"> </w:t>
      </w:r>
      <w:proofErr w:type="spellStart"/>
      <w:r w:rsidRPr="0001255A">
        <w:rPr>
          <w:rFonts w:cstheme="minorHAnsi"/>
        </w:rPr>
        <w:t>Aquifer</w:t>
      </w:r>
      <w:proofErr w:type="spellEnd"/>
      <w:r w:rsidRPr="0001255A">
        <w:rPr>
          <w:rFonts w:cstheme="minorHAnsi"/>
        </w:rPr>
        <w:t xml:space="preserve"> Una.</w:t>
      </w:r>
    </w:p>
    <w:p w14:paraId="14F4813E" w14:textId="77777777" w:rsidR="00FF45CA" w:rsidRDefault="00FF45CA" w:rsidP="00FF45CA">
      <w:pPr>
        <w:spacing w:after="0"/>
        <w:rPr>
          <w:rFonts w:cstheme="minorHAnsi"/>
        </w:rPr>
      </w:pPr>
      <w:proofErr w:type="spellStart"/>
      <w:r w:rsidRPr="0001255A">
        <w:rPr>
          <w:rFonts w:cstheme="minorHAnsi"/>
        </w:rPr>
        <w:t>Accordingly</w:t>
      </w:r>
      <w:proofErr w:type="spellEnd"/>
      <w:r w:rsidRPr="0001255A">
        <w:rPr>
          <w:rFonts w:cstheme="minorHAnsi"/>
        </w:rPr>
        <w:t xml:space="preserve">, </w:t>
      </w:r>
      <w:proofErr w:type="spellStart"/>
      <w:r w:rsidRPr="0001255A">
        <w:rPr>
          <w:rFonts w:cstheme="minorHAnsi"/>
        </w:rPr>
        <w:t>aquifers</w:t>
      </w:r>
      <w:proofErr w:type="spellEnd"/>
      <w:r w:rsidRPr="0001255A">
        <w:rPr>
          <w:rFonts w:cstheme="minorHAnsi"/>
        </w:rPr>
        <w:t xml:space="preserve"> </w:t>
      </w:r>
      <w:proofErr w:type="spellStart"/>
      <w:r w:rsidRPr="0001255A">
        <w:rPr>
          <w:rFonts w:cstheme="minorHAnsi"/>
        </w:rPr>
        <w:t>represent</w:t>
      </w:r>
      <w:proofErr w:type="spellEnd"/>
      <w:r w:rsidRPr="0001255A">
        <w:rPr>
          <w:rFonts w:cstheme="minorHAnsi"/>
        </w:rPr>
        <w:t xml:space="preserve"> </w:t>
      </w:r>
      <w:proofErr w:type="spellStart"/>
      <w:r w:rsidRPr="0001255A">
        <w:rPr>
          <w:rFonts w:cstheme="minorHAnsi"/>
        </w:rPr>
        <w:t>permeable</w:t>
      </w:r>
      <w:proofErr w:type="spellEnd"/>
      <w:r w:rsidRPr="0001255A">
        <w:rPr>
          <w:rFonts w:cstheme="minorHAnsi"/>
        </w:rPr>
        <w:t xml:space="preserve"> </w:t>
      </w:r>
      <w:proofErr w:type="spellStart"/>
      <w:r w:rsidRPr="0001255A">
        <w:rPr>
          <w:rFonts w:cstheme="minorHAnsi"/>
        </w:rPr>
        <w:t>geological</w:t>
      </w:r>
      <w:proofErr w:type="spellEnd"/>
      <w:r w:rsidRPr="0001255A">
        <w:rPr>
          <w:rFonts w:cstheme="minorHAnsi"/>
        </w:rPr>
        <w:t xml:space="preserve"> </w:t>
      </w:r>
      <w:proofErr w:type="spellStart"/>
      <w:r w:rsidRPr="0001255A">
        <w:rPr>
          <w:rFonts w:cstheme="minorHAnsi"/>
        </w:rPr>
        <w:t>units</w:t>
      </w:r>
      <w:proofErr w:type="spellEnd"/>
      <w:r w:rsidRPr="0001255A">
        <w:rPr>
          <w:rFonts w:cstheme="minorHAnsi"/>
        </w:rPr>
        <w:t xml:space="preserve"> </w:t>
      </w:r>
      <w:proofErr w:type="spellStart"/>
      <w:r w:rsidRPr="0001255A">
        <w:rPr>
          <w:rFonts w:cstheme="minorHAnsi"/>
        </w:rPr>
        <w:t>with</w:t>
      </w:r>
      <w:proofErr w:type="spellEnd"/>
      <w:r w:rsidRPr="0001255A">
        <w:rPr>
          <w:rFonts w:cstheme="minorHAnsi"/>
        </w:rPr>
        <w:t xml:space="preserve"> </w:t>
      </w:r>
      <w:proofErr w:type="spellStart"/>
      <w:r w:rsidRPr="0001255A">
        <w:rPr>
          <w:rFonts w:cstheme="minorHAnsi"/>
        </w:rPr>
        <w:t>significant</w:t>
      </w:r>
      <w:proofErr w:type="spellEnd"/>
      <w:r w:rsidRPr="0001255A">
        <w:rPr>
          <w:rFonts w:cstheme="minorHAnsi"/>
        </w:rPr>
        <w:t xml:space="preserve"> </w:t>
      </w:r>
      <w:proofErr w:type="spellStart"/>
      <w:r w:rsidRPr="0001255A">
        <w:rPr>
          <w:rFonts w:cstheme="minorHAnsi"/>
        </w:rPr>
        <w:t>groundwater</w:t>
      </w:r>
      <w:proofErr w:type="spellEnd"/>
      <w:r w:rsidRPr="0001255A">
        <w:rPr>
          <w:rFonts w:cstheme="minorHAnsi"/>
        </w:rPr>
        <w:t xml:space="preserve"> </w:t>
      </w:r>
      <w:proofErr w:type="spellStart"/>
      <w:r w:rsidRPr="0001255A">
        <w:rPr>
          <w:rFonts w:cstheme="minorHAnsi"/>
        </w:rPr>
        <w:t>storage</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transmission</w:t>
      </w:r>
      <w:proofErr w:type="spellEnd"/>
      <w:r w:rsidRPr="0001255A">
        <w:rPr>
          <w:rFonts w:cstheme="minorHAnsi"/>
        </w:rPr>
        <w:t xml:space="preserve"> </w:t>
      </w:r>
      <w:proofErr w:type="spellStart"/>
      <w:r w:rsidRPr="0001255A">
        <w:rPr>
          <w:rFonts w:cstheme="minorHAnsi"/>
        </w:rPr>
        <w:t>capacity</w:t>
      </w:r>
      <w:proofErr w:type="spellEnd"/>
      <w:r w:rsidRPr="0001255A">
        <w:rPr>
          <w:rFonts w:cstheme="minorHAnsi"/>
        </w:rPr>
        <w:t xml:space="preserve">, </w:t>
      </w:r>
      <w:proofErr w:type="spellStart"/>
      <w:r w:rsidRPr="0001255A">
        <w:rPr>
          <w:rFonts w:cstheme="minorHAnsi"/>
        </w:rPr>
        <w:t>aquitards</w:t>
      </w:r>
      <w:proofErr w:type="spellEnd"/>
      <w:r w:rsidRPr="0001255A">
        <w:rPr>
          <w:rFonts w:cstheme="minorHAnsi"/>
        </w:rPr>
        <w:t xml:space="preserve"> </w:t>
      </w:r>
      <w:proofErr w:type="spellStart"/>
      <w:r w:rsidRPr="0001255A">
        <w:rPr>
          <w:rFonts w:cstheme="minorHAnsi"/>
        </w:rPr>
        <w:t>comprise</w:t>
      </w:r>
      <w:proofErr w:type="spellEnd"/>
      <w:r w:rsidRPr="0001255A">
        <w:rPr>
          <w:rFonts w:cstheme="minorHAnsi"/>
        </w:rPr>
        <w:t xml:space="preserve"> </w:t>
      </w:r>
      <w:proofErr w:type="spellStart"/>
      <w:r w:rsidRPr="0001255A">
        <w:rPr>
          <w:rFonts w:cstheme="minorHAnsi"/>
        </w:rPr>
        <w:t>less-permeable</w:t>
      </w:r>
      <w:proofErr w:type="spellEnd"/>
      <w:r w:rsidRPr="0001255A">
        <w:rPr>
          <w:rFonts w:cstheme="minorHAnsi"/>
        </w:rPr>
        <w:t xml:space="preserve"> </w:t>
      </w:r>
      <w:proofErr w:type="spellStart"/>
      <w:r w:rsidRPr="0001255A">
        <w:rPr>
          <w:rFonts w:cstheme="minorHAnsi"/>
        </w:rPr>
        <w:t>units</w:t>
      </w:r>
      <w:proofErr w:type="spellEnd"/>
      <w:r w:rsidRPr="0001255A">
        <w:rPr>
          <w:rFonts w:cstheme="minorHAnsi"/>
        </w:rPr>
        <w:t xml:space="preserve"> </w:t>
      </w:r>
      <w:proofErr w:type="spellStart"/>
      <w:r w:rsidRPr="0001255A">
        <w:rPr>
          <w:rFonts w:cstheme="minorHAnsi"/>
        </w:rPr>
        <w:t>that</w:t>
      </w:r>
      <w:proofErr w:type="spellEnd"/>
      <w:r w:rsidRPr="0001255A">
        <w:rPr>
          <w:rFonts w:cstheme="minorHAnsi"/>
        </w:rPr>
        <w:t xml:space="preserve"> </w:t>
      </w:r>
      <w:proofErr w:type="spellStart"/>
      <w:r w:rsidRPr="0001255A">
        <w:rPr>
          <w:rFonts w:cstheme="minorHAnsi"/>
        </w:rPr>
        <w:t>restrict</w:t>
      </w:r>
      <w:proofErr w:type="spellEnd"/>
      <w:r w:rsidRPr="0001255A">
        <w:rPr>
          <w:rFonts w:cstheme="minorHAnsi"/>
        </w:rPr>
        <w:t xml:space="preserve"> </w:t>
      </w:r>
      <w:proofErr w:type="spellStart"/>
      <w:r w:rsidRPr="0001255A">
        <w:rPr>
          <w:rFonts w:cstheme="minorHAnsi"/>
        </w:rPr>
        <w:t>groundwater</w:t>
      </w:r>
      <w:proofErr w:type="spellEnd"/>
      <w:r w:rsidRPr="0001255A">
        <w:rPr>
          <w:rFonts w:cstheme="minorHAnsi"/>
        </w:rPr>
        <w:t xml:space="preserve"> </w:t>
      </w:r>
      <w:proofErr w:type="spellStart"/>
      <w:r w:rsidRPr="0001255A">
        <w:rPr>
          <w:rFonts w:cstheme="minorHAnsi"/>
        </w:rPr>
        <w:t>flow</w:t>
      </w:r>
      <w:proofErr w:type="spellEnd"/>
      <w:r w:rsidRPr="0001255A">
        <w:rPr>
          <w:rFonts w:cstheme="minorHAnsi"/>
        </w:rPr>
        <w:t xml:space="preserve"> </w:t>
      </w:r>
      <w:proofErr w:type="spellStart"/>
      <w:r w:rsidRPr="0001255A">
        <w:rPr>
          <w:rFonts w:cstheme="minorHAnsi"/>
        </w:rPr>
        <w:t>and</w:t>
      </w:r>
      <w:proofErr w:type="spellEnd"/>
      <w:r w:rsidRPr="0001255A">
        <w:rPr>
          <w:rFonts w:cstheme="minorHAnsi"/>
        </w:rPr>
        <w:t xml:space="preserve"> </w:t>
      </w:r>
      <w:proofErr w:type="spellStart"/>
      <w:r w:rsidRPr="0001255A">
        <w:rPr>
          <w:rFonts w:cstheme="minorHAnsi"/>
        </w:rPr>
        <w:t>act</w:t>
      </w:r>
      <w:proofErr w:type="spellEnd"/>
      <w:r w:rsidRPr="0001255A">
        <w:rPr>
          <w:rFonts w:cstheme="minorHAnsi"/>
        </w:rPr>
        <w:t xml:space="preserve"> as </w:t>
      </w:r>
      <w:proofErr w:type="spellStart"/>
      <w:r w:rsidRPr="0001255A">
        <w:rPr>
          <w:rFonts w:cstheme="minorHAnsi"/>
        </w:rPr>
        <w:lastRenderedPageBreak/>
        <w:t>partial</w:t>
      </w:r>
      <w:proofErr w:type="spellEnd"/>
      <w:r w:rsidRPr="0001255A">
        <w:rPr>
          <w:rFonts w:cstheme="minorHAnsi"/>
        </w:rPr>
        <w:t xml:space="preserve"> </w:t>
      </w:r>
      <w:proofErr w:type="spellStart"/>
      <w:r w:rsidRPr="0001255A">
        <w:rPr>
          <w:rFonts w:cstheme="minorHAnsi"/>
        </w:rPr>
        <w:t>hydraulic</w:t>
      </w:r>
      <w:proofErr w:type="spellEnd"/>
      <w:r w:rsidRPr="0001255A">
        <w:rPr>
          <w:rFonts w:cstheme="minorHAnsi"/>
        </w:rPr>
        <w:t xml:space="preserve"> </w:t>
      </w:r>
      <w:proofErr w:type="spellStart"/>
      <w:r w:rsidRPr="0001255A">
        <w:rPr>
          <w:rFonts w:cstheme="minorHAnsi"/>
        </w:rPr>
        <w:t>barriers</w:t>
      </w:r>
      <w:proofErr w:type="spellEnd"/>
      <w:r w:rsidRPr="0001255A">
        <w:rPr>
          <w:rFonts w:cstheme="minorHAnsi"/>
        </w:rPr>
        <w:t xml:space="preserve">, </w:t>
      </w:r>
      <w:proofErr w:type="spellStart"/>
      <w:r w:rsidRPr="0001255A">
        <w:rPr>
          <w:rFonts w:cstheme="minorHAnsi"/>
        </w:rPr>
        <w:t>while</w:t>
      </w:r>
      <w:proofErr w:type="spellEnd"/>
      <w:r w:rsidRPr="0001255A">
        <w:rPr>
          <w:rFonts w:cstheme="minorHAnsi"/>
        </w:rPr>
        <w:t xml:space="preserve"> </w:t>
      </w:r>
      <w:proofErr w:type="spellStart"/>
      <w:r w:rsidRPr="0001255A">
        <w:rPr>
          <w:rFonts w:cstheme="minorHAnsi"/>
        </w:rPr>
        <w:t>aquicludes</w:t>
      </w:r>
      <w:proofErr w:type="spellEnd"/>
      <w:r w:rsidRPr="0001255A">
        <w:rPr>
          <w:rFonts w:cstheme="minorHAnsi"/>
        </w:rPr>
        <w:t xml:space="preserve"> </w:t>
      </w:r>
      <w:proofErr w:type="spellStart"/>
      <w:r w:rsidRPr="0001255A">
        <w:rPr>
          <w:rFonts w:cstheme="minorHAnsi"/>
        </w:rPr>
        <w:t>consist</w:t>
      </w:r>
      <w:proofErr w:type="spellEnd"/>
      <w:r w:rsidRPr="0001255A">
        <w:rPr>
          <w:rFonts w:cstheme="minorHAnsi"/>
        </w:rPr>
        <w:t xml:space="preserve"> </w:t>
      </w:r>
      <w:proofErr w:type="spellStart"/>
      <w:r w:rsidRPr="0001255A">
        <w:rPr>
          <w:rFonts w:cstheme="minorHAnsi"/>
        </w:rPr>
        <w:t>of</w:t>
      </w:r>
      <w:proofErr w:type="spellEnd"/>
      <w:r w:rsidRPr="0001255A">
        <w:rPr>
          <w:rFonts w:cstheme="minorHAnsi"/>
        </w:rPr>
        <w:t xml:space="preserve"> </w:t>
      </w:r>
      <w:proofErr w:type="spellStart"/>
      <w:r w:rsidRPr="0001255A">
        <w:rPr>
          <w:rFonts w:cstheme="minorHAnsi"/>
        </w:rPr>
        <w:t>nearly</w:t>
      </w:r>
      <w:proofErr w:type="spellEnd"/>
      <w:r w:rsidRPr="0001255A">
        <w:rPr>
          <w:rFonts w:cstheme="minorHAnsi"/>
        </w:rPr>
        <w:t xml:space="preserve"> </w:t>
      </w:r>
      <w:proofErr w:type="spellStart"/>
      <w:r w:rsidRPr="0001255A">
        <w:rPr>
          <w:rFonts w:cstheme="minorHAnsi"/>
        </w:rPr>
        <w:t>impermeable</w:t>
      </w:r>
      <w:proofErr w:type="spellEnd"/>
      <w:r w:rsidRPr="0001255A">
        <w:rPr>
          <w:rFonts w:cstheme="minorHAnsi"/>
        </w:rPr>
        <w:t xml:space="preserve"> </w:t>
      </w:r>
      <w:proofErr w:type="spellStart"/>
      <w:r w:rsidRPr="0001255A">
        <w:rPr>
          <w:rFonts w:cstheme="minorHAnsi"/>
        </w:rPr>
        <w:t>formations</w:t>
      </w:r>
      <w:proofErr w:type="spellEnd"/>
      <w:r w:rsidRPr="0001255A">
        <w:rPr>
          <w:rFonts w:cstheme="minorHAnsi"/>
        </w:rPr>
        <w:t xml:space="preserve"> </w:t>
      </w:r>
      <w:proofErr w:type="spellStart"/>
      <w:r w:rsidRPr="0001255A">
        <w:rPr>
          <w:rFonts w:cstheme="minorHAnsi"/>
        </w:rPr>
        <w:t>that</w:t>
      </w:r>
      <w:proofErr w:type="spellEnd"/>
      <w:r w:rsidRPr="0001255A">
        <w:rPr>
          <w:rFonts w:cstheme="minorHAnsi"/>
        </w:rPr>
        <w:t xml:space="preserve"> </w:t>
      </w:r>
      <w:proofErr w:type="spellStart"/>
      <w:r w:rsidRPr="0001255A">
        <w:rPr>
          <w:rFonts w:cstheme="minorHAnsi"/>
        </w:rPr>
        <w:t>form</w:t>
      </w:r>
      <w:proofErr w:type="spellEnd"/>
      <w:r w:rsidRPr="0001255A">
        <w:rPr>
          <w:rFonts w:cstheme="minorHAnsi"/>
        </w:rPr>
        <w:t xml:space="preserve"> </w:t>
      </w:r>
      <w:proofErr w:type="spellStart"/>
      <w:r w:rsidRPr="0001255A">
        <w:rPr>
          <w:rFonts w:cstheme="minorHAnsi"/>
        </w:rPr>
        <w:t>effective</w:t>
      </w:r>
      <w:proofErr w:type="spellEnd"/>
      <w:r w:rsidRPr="0001255A">
        <w:rPr>
          <w:rFonts w:cstheme="minorHAnsi"/>
        </w:rPr>
        <w:t xml:space="preserve"> </w:t>
      </w:r>
      <w:proofErr w:type="spellStart"/>
      <w:r w:rsidRPr="0001255A">
        <w:rPr>
          <w:rFonts w:cstheme="minorHAnsi"/>
        </w:rPr>
        <w:t>boundaries</w:t>
      </w:r>
      <w:proofErr w:type="spellEnd"/>
      <w:r w:rsidRPr="0001255A">
        <w:rPr>
          <w:rFonts w:cstheme="minorHAnsi"/>
        </w:rPr>
        <w:t xml:space="preserve"> to </w:t>
      </w:r>
      <w:proofErr w:type="spellStart"/>
      <w:r w:rsidRPr="0001255A">
        <w:rPr>
          <w:rFonts w:cstheme="minorHAnsi"/>
        </w:rPr>
        <w:t>groundwater</w:t>
      </w:r>
      <w:proofErr w:type="spellEnd"/>
      <w:r w:rsidRPr="0001255A">
        <w:rPr>
          <w:rFonts w:cstheme="minorHAnsi"/>
        </w:rPr>
        <w:t xml:space="preserve"> </w:t>
      </w:r>
      <w:proofErr w:type="spellStart"/>
      <w:r w:rsidRPr="0001255A">
        <w:rPr>
          <w:rFonts w:cstheme="minorHAnsi"/>
        </w:rPr>
        <w:t>movement</w:t>
      </w:r>
      <w:proofErr w:type="spellEnd"/>
      <w:r w:rsidRPr="0001255A">
        <w:rPr>
          <w:rFonts w:cstheme="minorHAnsi"/>
        </w:rPr>
        <w:t>.</w:t>
      </w:r>
    </w:p>
    <w:p w14:paraId="030EDCA7" w14:textId="77777777" w:rsidR="00FF45CA" w:rsidRPr="00642D4F" w:rsidRDefault="00FF45CA" w:rsidP="00FF45CA">
      <w:pPr>
        <w:pStyle w:val="Naslov2"/>
      </w:pPr>
      <w:bookmarkStart w:id="22" w:name="_Toc221606910"/>
      <w:bookmarkStart w:id="23" w:name="_Toc223514109"/>
      <w:r w:rsidRPr="00642D4F">
        <w:t>SOURCES OF RECHARGE</w:t>
      </w:r>
      <w:bookmarkEnd w:id="22"/>
      <w:bookmarkEnd w:id="23"/>
    </w:p>
    <w:p w14:paraId="6C339DD3" w14:textId="77777777" w:rsidR="00FF45CA" w:rsidRPr="002D2B5C" w:rsidRDefault="00FF45CA" w:rsidP="00FF45CA">
      <w:pPr>
        <w:spacing w:after="0" w:line="276" w:lineRule="auto"/>
        <w:rPr>
          <w:rFonts w:cstheme="minorHAnsi"/>
          <w:lang w:val="sr-Latn-RS" w:eastAsia="sr-Latn-RS"/>
        </w:rPr>
      </w:pPr>
      <w:proofErr w:type="spellStart"/>
      <w:r w:rsidRPr="002D2B5C">
        <w:rPr>
          <w:rFonts w:cstheme="minorHAnsi"/>
          <w:lang w:val="sr-Latn-RS" w:eastAsia="sr-Latn-RS"/>
        </w:rPr>
        <w:t>Recharge</w:t>
      </w:r>
      <w:proofErr w:type="spellEnd"/>
      <w:r w:rsidRPr="002D2B5C">
        <w:rPr>
          <w:rFonts w:cstheme="minorHAnsi"/>
          <w:lang w:val="sr-Latn-RS" w:eastAsia="sr-Latn-RS"/>
        </w:rPr>
        <w:t xml:space="preserve"> </w:t>
      </w:r>
      <w:proofErr w:type="spellStart"/>
      <w:r w:rsidRPr="002D2B5C">
        <w:rPr>
          <w:rFonts w:cstheme="minorHAnsi"/>
          <w:lang w:val="sr-Latn-RS" w:eastAsia="sr-Latn-RS"/>
        </w:rPr>
        <w:t>represents</w:t>
      </w:r>
      <w:proofErr w:type="spellEnd"/>
      <w:r w:rsidRPr="002D2B5C">
        <w:rPr>
          <w:rFonts w:cstheme="minorHAnsi"/>
          <w:lang w:val="sr-Latn-RS" w:eastAsia="sr-Latn-RS"/>
        </w:rPr>
        <w:t xml:space="preserve"> </w:t>
      </w:r>
      <w:proofErr w:type="spellStart"/>
      <w:r w:rsidRPr="002D2B5C">
        <w:rPr>
          <w:rFonts w:cstheme="minorHAnsi"/>
          <w:lang w:val="sr-Latn-RS" w:eastAsia="sr-Latn-RS"/>
        </w:rPr>
        <w:t>the</w:t>
      </w:r>
      <w:proofErr w:type="spellEnd"/>
      <w:r w:rsidRPr="002D2B5C">
        <w:rPr>
          <w:rFonts w:cstheme="minorHAnsi"/>
          <w:lang w:val="sr-Latn-RS" w:eastAsia="sr-Latn-RS"/>
        </w:rPr>
        <w:t xml:space="preserve"> </w:t>
      </w:r>
      <w:proofErr w:type="spellStart"/>
      <w:r w:rsidRPr="002D2B5C">
        <w:rPr>
          <w:rFonts w:cstheme="minorHAnsi"/>
          <w:lang w:val="sr-Latn-RS" w:eastAsia="sr-Latn-RS"/>
        </w:rPr>
        <w:t>process</w:t>
      </w:r>
      <w:proofErr w:type="spellEnd"/>
      <w:r w:rsidRPr="002D2B5C">
        <w:rPr>
          <w:rFonts w:cstheme="minorHAnsi"/>
          <w:lang w:val="sr-Latn-RS" w:eastAsia="sr-Latn-RS"/>
        </w:rPr>
        <w:t xml:space="preserve"> </w:t>
      </w:r>
      <w:proofErr w:type="spellStart"/>
      <w:r w:rsidRPr="002D2B5C">
        <w:rPr>
          <w:rFonts w:cstheme="minorHAnsi"/>
          <w:lang w:val="sr-Latn-RS" w:eastAsia="sr-Latn-RS"/>
        </w:rPr>
        <w:t>by</w:t>
      </w:r>
      <w:proofErr w:type="spellEnd"/>
      <w:r w:rsidRPr="002D2B5C">
        <w:rPr>
          <w:rFonts w:cstheme="minorHAnsi"/>
          <w:lang w:val="sr-Latn-RS" w:eastAsia="sr-Latn-RS"/>
        </w:rPr>
        <w:t xml:space="preserve"> </w:t>
      </w:r>
      <w:proofErr w:type="spellStart"/>
      <w:r w:rsidRPr="002D2B5C">
        <w:rPr>
          <w:rFonts w:cstheme="minorHAnsi"/>
          <w:lang w:val="sr-Latn-RS" w:eastAsia="sr-Latn-RS"/>
        </w:rPr>
        <w:t>which</w:t>
      </w:r>
      <w:proofErr w:type="spellEnd"/>
      <w:r w:rsidRPr="002D2B5C">
        <w:rPr>
          <w:rFonts w:cstheme="minorHAnsi"/>
          <w:lang w:val="sr-Latn-RS" w:eastAsia="sr-Latn-RS"/>
        </w:rPr>
        <w:t xml:space="preserve"> </w:t>
      </w:r>
      <w:proofErr w:type="spellStart"/>
      <w:r w:rsidRPr="002D2B5C">
        <w:rPr>
          <w:rFonts w:cstheme="minorHAnsi"/>
          <w:lang w:val="sr-Latn-RS" w:eastAsia="sr-Latn-RS"/>
        </w:rPr>
        <w:t>water</w:t>
      </w:r>
      <w:proofErr w:type="spellEnd"/>
      <w:r w:rsidRPr="002D2B5C">
        <w:rPr>
          <w:rFonts w:cstheme="minorHAnsi"/>
          <w:lang w:val="sr-Latn-RS" w:eastAsia="sr-Latn-RS"/>
        </w:rPr>
        <w:t xml:space="preserve"> </w:t>
      </w:r>
      <w:proofErr w:type="spellStart"/>
      <w:r w:rsidRPr="002D2B5C">
        <w:rPr>
          <w:rFonts w:cstheme="minorHAnsi"/>
          <w:lang w:val="sr-Latn-RS" w:eastAsia="sr-Latn-RS"/>
        </w:rPr>
        <w:t>enters</w:t>
      </w:r>
      <w:proofErr w:type="spellEnd"/>
      <w:r w:rsidRPr="002D2B5C">
        <w:rPr>
          <w:rFonts w:cstheme="minorHAnsi"/>
          <w:lang w:val="sr-Latn-RS" w:eastAsia="sr-Latn-RS"/>
        </w:rPr>
        <w:t xml:space="preserve"> </w:t>
      </w:r>
      <w:proofErr w:type="spellStart"/>
      <w:r w:rsidRPr="002D2B5C">
        <w:rPr>
          <w:rFonts w:cstheme="minorHAnsi"/>
          <w:lang w:val="sr-Latn-RS" w:eastAsia="sr-Latn-RS"/>
        </w:rPr>
        <w:t>and</w:t>
      </w:r>
      <w:proofErr w:type="spellEnd"/>
      <w:r w:rsidRPr="002D2B5C">
        <w:rPr>
          <w:rFonts w:cstheme="minorHAnsi"/>
          <w:lang w:val="sr-Latn-RS" w:eastAsia="sr-Latn-RS"/>
        </w:rPr>
        <w:t xml:space="preserve"> </w:t>
      </w:r>
      <w:proofErr w:type="spellStart"/>
      <w:r w:rsidRPr="002D2B5C">
        <w:rPr>
          <w:rFonts w:cstheme="minorHAnsi"/>
          <w:lang w:val="sr-Latn-RS" w:eastAsia="sr-Latn-RS"/>
        </w:rPr>
        <w:t>replenishes</w:t>
      </w:r>
      <w:proofErr w:type="spellEnd"/>
      <w:r w:rsidRPr="002D2B5C">
        <w:rPr>
          <w:rFonts w:cstheme="minorHAnsi"/>
          <w:lang w:val="sr-Latn-RS" w:eastAsia="sr-Latn-RS"/>
        </w:rPr>
        <w:t xml:space="preserve"> </w:t>
      </w:r>
      <w:proofErr w:type="spellStart"/>
      <w:r w:rsidRPr="002D2B5C">
        <w:rPr>
          <w:rFonts w:cstheme="minorHAnsi"/>
          <w:lang w:val="sr-Latn-RS" w:eastAsia="sr-Latn-RS"/>
        </w:rPr>
        <w:t>the</w:t>
      </w:r>
      <w:proofErr w:type="spellEnd"/>
      <w:r w:rsidRPr="002D2B5C">
        <w:rPr>
          <w:rFonts w:cstheme="minorHAnsi"/>
          <w:lang w:val="sr-Latn-RS" w:eastAsia="sr-Latn-RS"/>
        </w:rPr>
        <w:t xml:space="preserve"> </w:t>
      </w:r>
      <w:proofErr w:type="spellStart"/>
      <w:r w:rsidRPr="002D2B5C">
        <w:rPr>
          <w:rFonts w:cstheme="minorHAnsi"/>
          <w:lang w:val="sr-Latn-RS" w:eastAsia="sr-Latn-RS"/>
        </w:rPr>
        <w:t>groundwater</w:t>
      </w:r>
      <w:proofErr w:type="spellEnd"/>
      <w:r w:rsidRPr="002D2B5C">
        <w:rPr>
          <w:rFonts w:cstheme="minorHAnsi"/>
          <w:lang w:val="sr-Latn-RS" w:eastAsia="sr-Latn-RS"/>
        </w:rPr>
        <w:t xml:space="preserve"> </w:t>
      </w:r>
      <w:proofErr w:type="spellStart"/>
      <w:r w:rsidRPr="002D2B5C">
        <w:rPr>
          <w:rFonts w:cstheme="minorHAnsi"/>
          <w:lang w:val="sr-Latn-RS" w:eastAsia="sr-Latn-RS"/>
        </w:rPr>
        <w:t>system</w:t>
      </w:r>
      <w:proofErr w:type="spellEnd"/>
      <w:r w:rsidRPr="002D2B5C">
        <w:rPr>
          <w:rFonts w:cstheme="minorHAnsi"/>
          <w:lang w:val="sr-Latn-RS" w:eastAsia="sr-Latn-RS"/>
        </w:rPr>
        <w:t xml:space="preserve">. In </w:t>
      </w:r>
      <w:proofErr w:type="spellStart"/>
      <w:r w:rsidRPr="002D2B5C">
        <w:rPr>
          <w:rFonts w:cstheme="minorHAnsi"/>
          <w:lang w:val="sr-Latn-RS" w:eastAsia="sr-Latn-RS"/>
        </w:rPr>
        <w:t>the</w:t>
      </w:r>
      <w:proofErr w:type="spellEnd"/>
      <w:r w:rsidRPr="002D2B5C">
        <w:rPr>
          <w:rFonts w:cstheme="minorHAnsi"/>
          <w:lang w:val="sr-Latn-RS" w:eastAsia="sr-Latn-RS"/>
        </w:rPr>
        <w:t xml:space="preserve"> </w:t>
      </w:r>
      <w:proofErr w:type="spellStart"/>
      <w:r w:rsidRPr="002D2B5C">
        <w:rPr>
          <w:rFonts w:cstheme="minorHAnsi"/>
          <w:lang w:val="sr-Latn-RS" w:eastAsia="sr-Latn-RS"/>
        </w:rPr>
        <w:t>investigated</w:t>
      </w:r>
      <w:proofErr w:type="spellEnd"/>
      <w:r w:rsidRPr="002D2B5C">
        <w:rPr>
          <w:rFonts w:cstheme="minorHAnsi"/>
          <w:lang w:val="sr-Latn-RS" w:eastAsia="sr-Latn-RS"/>
        </w:rPr>
        <w:t xml:space="preserve"> karst area </w:t>
      </w:r>
      <w:proofErr w:type="spellStart"/>
      <w:r w:rsidRPr="002D2B5C">
        <w:rPr>
          <w:rFonts w:cstheme="minorHAnsi"/>
          <w:lang w:val="sr-Latn-RS" w:eastAsia="sr-Latn-RS"/>
        </w:rPr>
        <w:t>of</w:t>
      </w:r>
      <w:proofErr w:type="spellEnd"/>
      <w:r w:rsidRPr="002D2B5C">
        <w:rPr>
          <w:rFonts w:cstheme="minorHAnsi"/>
          <w:lang w:val="sr-Latn-RS" w:eastAsia="sr-Latn-RS"/>
        </w:rPr>
        <w:t xml:space="preserve"> </w:t>
      </w:r>
      <w:proofErr w:type="spellStart"/>
      <w:r w:rsidRPr="002D2B5C">
        <w:rPr>
          <w:rFonts w:cstheme="minorHAnsi"/>
          <w:lang w:val="sr-Latn-RS" w:eastAsia="sr-Latn-RS"/>
        </w:rPr>
        <w:t>the</w:t>
      </w:r>
      <w:proofErr w:type="spellEnd"/>
      <w:r w:rsidRPr="002D2B5C">
        <w:rPr>
          <w:rFonts w:cstheme="minorHAnsi"/>
          <w:lang w:val="sr-Latn-RS" w:eastAsia="sr-Latn-RS"/>
        </w:rPr>
        <w:t xml:space="preserve"> Una River </w:t>
      </w:r>
      <w:proofErr w:type="spellStart"/>
      <w:r w:rsidRPr="002D2B5C">
        <w:rPr>
          <w:rFonts w:cstheme="minorHAnsi"/>
          <w:lang w:val="sr-Latn-RS" w:eastAsia="sr-Latn-RS"/>
        </w:rPr>
        <w:t>catchment</w:t>
      </w:r>
      <w:proofErr w:type="spellEnd"/>
      <w:r w:rsidRPr="002D2B5C">
        <w:rPr>
          <w:rFonts w:cstheme="minorHAnsi"/>
          <w:lang w:val="sr-Latn-RS" w:eastAsia="sr-Latn-RS"/>
        </w:rPr>
        <w:t xml:space="preserve">, </w:t>
      </w:r>
      <w:proofErr w:type="spellStart"/>
      <w:r w:rsidRPr="002D2B5C">
        <w:rPr>
          <w:rFonts w:cstheme="minorHAnsi"/>
          <w:lang w:val="sr-Latn-RS" w:eastAsia="sr-Latn-RS"/>
        </w:rPr>
        <w:t>recharge</w:t>
      </w:r>
      <w:proofErr w:type="spellEnd"/>
      <w:r w:rsidRPr="002D2B5C">
        <w:rPr>
          <w:rFonts w:cstheme="minorHAnsi"/>
          <w:lang w:val="sr-Latn-RS" w:eastAsia="sr-Latn-RS"/>
        </w:rPr>
        <w:t xml:space="preserve"> is </w:t>
      </w:r>
      <w:proofErr w:type="spellStart"/>
      <w:r w:rsidRPr="002D2B5C">
        <w:rPr>
          <w:rFonts w:cstheme="minorHAnsi"/>
          <w:lang w:val="sr-Latn-RS" w:eastAsia="sr-Latn-RS"/>
        </w:rPr>
        <w:t>primarily</w:t>
      </w:r>
      <w:proofErr w:type="spellEnd"/>
      <w:r w:rsidRPr="002D2B5C">
        <w:rPr>
          <w:rFonts w:cstheme="minorHAnsi"/>
          <w:lang w:val="sr-Latn-RS" w:eastAsia="sr-Latn-RS"/>
        </w:rPr>
        <w:t xml:space="preserve"> </w:t>
      </w:r>
      <w:proofErr w:type="spellStart"/>
      <w:r w:rsidRPr="002D2B5C">
        <w:rPr>
          <w:rFonts w:cstheme="minorHAnsi"/>
          <w:lang w:val="sr-Latn-RS" w:eastAsia="sr-Latn-RS"/>
        </w:rPr>
        <w:t>controlled</w:t>
      </w:r>
      <w:proofErr w:type="spellEnd"/>
      <w:r w:rsidRPr="002D2B5C">
        <w:rPr>
          <w:rFonts w:cstheme="minorHAnsi"/>
          <w:lang w:val="sr-Latn-RS" w:eastAsia="sr-Latn-RS"/>
        </w:rPr>
        <w:t xml:space="preserve"> </w:t>
      </w:r>
      <w:proofErr w:type="spellStart"/>
      <w:r w:rsidRPr="002D2B5C">
        <w:rPr>
          <w:rFonts w:cstheme="minorHAnsi"/>
          <w:lang w:val="sr-Latn-RS" w:eastAsia="sr-Latn-RS"/>
        </w:rPr>
        <w:t>by</w:t>
      </w:r>
      <w:proofErr w:type="spellEnd"/>
      <w:r w:rsidRPr="002D2B5C">
        <w:rPr>
          <w:rFonts w:cstheme="minorHAnsi"/>
          <w:lang w:val="sr-Latn-RS" w:eastAsia="sr-Latn-RS"/>
        </w:rPr>
        <w:t xml:space="preserve"> </w:t>
      </w:r>
      <w:proofErr w:type="spellStart"/>
      <w:r w:rsidRPr="002D2B5C">
        <w:rPr>
          <w:rFonts w:cstheme="minorHAnsi"/>
          <w:lang w:val="sr-Latn-RS" w:eastAsia="sr-Latn-RS"/>
        </w:rPr>
        <w:t>climatic</w:t>
      </w:r>
      <w:proofErr w:type="spellEnd"/>
      <w:r w:rsidRPr="002D2B5C">
        <w:rPr>
          <w:rFonts w:cstheme="minorHAnsi"/>
          <w:lang w:val="sr-Latn-RS" w:eastAsia="sr-Latn-RS"/>
        </w:rPr>
        <w:t xml:space="preserve"> </w:t>
      </w:r>
      <w:proofErr w:type="spellStart"/>
      <w:r w:rsidRPr="002D2B5C">
        <w:rPr>
          <w:rFonts w:cstheme="minorHAnsi"/>
          <w:lang w:val="sr-Latn-RS" w:eastAsia="sr-Latn-RS"/>
        </w:rPr>
        <w:t>conditions</w:t>
      </w:r>
      <w:proofErr w:type="spellEnd"/>
      <w:r w:rsidRPr="002D2B5C">
        <w:rPr>
          <w:rFonts w:cstheme="minorHAnsi"/>
          <w:lang w:val="sr-Latn-RS" w:eastAsia="sr-Latn-RS"/>
        </w:rPr>
        <w:t xml:space="preserve">, </w:t>
      </w:r>
      <w:proofErr w:type="spellStart"/>
      <w:r w:rsidRPr="002D2B5C">
        <w:rPr>
          <w:rFonts w:cstheme="minorHAnsi"/>
          <w:lang w:val="sr-Latn-RS" w:eastAsia="sr-Latn-RS"/>
        </w:rPr>
        <w:t>lithology</w:t>
      </w:r>
      <w:proofErr w:type="spellEnd"/>
      <w:r w:rsidRPr="002D2B5C">
        <w:rPr>
          <w:rFonts w:cstheme="minorHAnsi"/>
          <w:lang w:val="sr-Latn-RS" w:eastAsia="sr-Latn-RS"/>
        </w:rPr>
        <w:t xml:space="preserve">, </w:t>
      </w:r>
      <w:proofErr w:type="spellStart"/>
      <w:r w:rsidRPr="002D2B5C">
        <w:rPr>
          <w:rFonts w:cstheme="minorHAnsi"/>
          <w:lang w:val="sr-Latn-RS" w:eastAsia="sr-Latn-RS"/>
        </w:rPr>
        <w:t>surface</w:t>
      </w:r>
      <w:proofErr w:type="spellEnd"/>
      <w:r w:rsidRPr="002D2B5C">
        <w:rPr>
          <w:rFonts w:cstheme="minorHAnsi"/>
          <w:lang w:val="sr-Latn-RS" w:eastAsia="sr-Latn-RS"/>
        </w:rPr>
        <w:t xml:space="preserve"> </w:t>
      </w:r>
      <w:proofErr w:type="spellStart"/>
      <w:r w:rsidRPr="002D2B5C">
        <w:rPr>
          <w:rFonts w:cstheme="minorHAnsi"/>
          <w:lang w:val="sr-Latn-RS" w:eastAsia="sr-Latn-RS"/>
        </w:rPr>
        <w:t>morphology</w:t>
      </w:r>
      <w:proofErr w:type="spellEnd"/>
      <w:r w:rsidRPr="002D2B5C">
        <w:rPr>
          <w:rFonts w:cstheme="minorHAnsi"/>
          <w:lang w:val="sr-Latn-RS" w:eastAsia="sr-Latn-RS"/>
        </w:rPr>
        <w:t xml:space="preserve">, </w:t>
      </w:r>
      <w:proofErr w:type="spellStart"/>
      <w:r w:rsidRPr="002D2B5C">
        <w:rPr>
          <w:rFonts w:cstheme="minorHAnsi"/>
          <w:lang w:val="sr-Latn-RS" w:eastAsia="sr-Latn-RS"/>
        </w:rPr>
        <w:t>and</w:t>
      </w:r>
      <w:proofErr w:type="spellEnd"/>
      <w:r w:rsidRPr="002D2B5C">
        <w:rPr>
          <w:rFonts w:cstheme="minorHAnsi"/>
          <w:lang w:val="sr-Latn-RS" w:eastAsia="sr-Latn-RS"/>
        </w:rPr>
        <w:t xml:space="preserve"> </w:t>
      </w:r>
      <w:proofErr w:type="spellStart"/>
      <w:r w:rsidRPr="002D2B5C">
        <w:rPr>
          <w:rFonts w:cstheme="minorHAnsi"/>
          <w:lang w:val="sr-Latn-RS" w:eastAsia="sr-Latn-RS"/>
        </w:rPr>
        <w:t>the</w:t>
      </w:r>
      <w:proofErr w:type="spellEnd"/>
      <w:r w:rsidRPr="002D2B5C">
        <w:rPr>
          <w:rFonts w:cstheme="minorHAnsi"/>
          <w:lang w:val="sr-Latn-RS" w:eastAsia="sr-Latn-RS"/>
        </w:rPr>
        <w:t xml:space="preserve"> </w:t>
      </w:r>
      <w:proofErr w:type="spellStart"/>
      <w:r w:rsidRPr="002D2B5C">
        <w:rPr>
          <w:rFonts w:cstheme="minorHAnsi"/>
          <w:lang w:val="sr-Latn-RS" w:eastAsia="sr-Latn-RS"/>
        </w:rPr>
        <w:t>degree</w:t>
      </w:r>
      <w:proofErr w:type="spellEnd"/>
      <w:r w:rsidRPr="002D2B5C">
        <w:rPr>
          <w:rFonts w:cstheme="minorHAnsi"/>
          <w:lang w:val="sr-Latn-RS" w:eastAsia="sr-Latn-RS"/>
        </w:rPr>
        <w:t xml:space="preserve"> </w:t>
      </w:r>
      <w:proofErr w:type="spellStart"/>
      <w:r w:rsidRPr="002D2B5C">
        <w:rPr>
          <w:rFonts w:cstheme="minorHAnsi"/>
          <w:lang w:val="sr-Latn-RS" w:eastAsia="sr-Latn-RS"/>
        </w:rPr>
        <w:t>of</w:t>
      </w:r>
      <w:proofErr w:type="spellEnd"/>
      <w:r w:rsidRPr="002D2B5C">
        <w:rPr>
          <w:rFonts w:cstheme="minorHAnsi"/>
          <w:lang w:val="sr-Latn-RS" w:eastAsia="sr-Latn-RS"/>
        </w:rPr>
        <w:t xml:space="preserve"> </w:t>
      </w:r>
      <w:proofErr w:type="spellStart"/>
      <w:r w:rsidRPr="002D2B5C">
        <w:rPr>
          <w:rFonts w:cstheme="minorHAnsi"/>
          <w:lang w:val="sr-Latn-RS" w:eastAsia="sr-Latn-RS"/>
        </w:rPr>
        <w:t>karstification</w:t>
      </w:r>
      <w:proofErr w:type="spellEnd"/>
      <w:r w:rsidRPr="002D2B5C">
        <w:rPr>
          <w:rFonts w:cstheme="minorHAnsi"/>
          <w:lang w:val="sr-Latn-RS" w:eastAsia="sr-Latn-RS"/>
        </w:rPr>
        <w:t>.</w:t>
      </w:r>
    </w:p>
    <w:p w14:paraId="133A9979" w14:textId="77777777" w:rsidR="00FF45CA" w:rsidRPr="002D2B5C" w:rsidRDefault="00FF45CA" w:rsidP="00FF45CA">
      <w:pPr>
        <w:spacing w:after="0" w:line="276" w:lineRule="auto"/>
        <w:rPr>
          <w:rFonts w:cstheme="minorHAnsi"/>
          <w:lang w:val="sr-Latn-RS" w:eastAsia="sr-Latn-RS"/>
        </w:rPr>
      </w:pPr>
      <w:proofErr w:type="spellStart"/>
      <w:r w:rsidRPr="002D2B5C">
        <w:rPr>
          <w:rFonts w:cstheme="minorHAnsi"/>
          <w:lang w:val="sr-Latn-RS" w:eastAsia="sr-Latn-RS"/>
        </w:rPr>
        <w:t>There</w:t>
      </w:r>
      <w:proofErr w:type="spellEnd"/>
      <w:r w:rsidRPr="002D2B5C">
        <w:rPr>
          <w:rFonts w:cstheme="minorHAnsi"/>
          <w:lang w:val="sr-Latn-RS" w:eastAsia="sr-Latn-RS"/>
        </w:rPr>
        <w:t xml:space="preserve"> are </w:t>
      </w:r>
      <w:proofErr w:type="spellStart"/>
      <w:r w:rsidRPr="002D2B5C">
        <w:rPr>
          <w:rFonts w:cstheme="minorHAnsi"/>
          <w:lang w:val="sr-Latn-RS" w:eastAsia="sr-Latn-RS"/>
        </w:rPr>
        <w:t>two</w:t>
      </w:r>
      <w:proofErr w:type="spellEnd"/>
      <w:r w:rsidRPr="002D2B5C">
        <w:rPr>
          <w:rFonts w:cstheme="minorHAnsi"/>
          <w:lang w:val="sr-Latn-RS" w:eastAsia="sr-Latn-RS"/>
        </w:rPr>
        <w:t xml:space="preserve"> </w:t>
      </w:r>
      <w:proofErr w:type="spellStart"/>
      <w:r w:rsidRPr="002D2B5C">
        <w:rPr>
          <w:rFonts w:cstheme="minorHAnsi"/>
          <w:lang w:val="sr-Latn-RS" w:eastAsia="sr-Latn-RS"/>
        </w:rPr>
        <w:t>main</w:t>
      </w:r>
      <w:proofErr w:type="spellEnd"/>
      <w:r w:rsidRPr="002D2B5C">
        <w:rPr>
          <w:rFonts w:cstheme="minorHAnsi"/>
          <w:lang w:val="sr-Latn-RS" w:eastAsia="sr-Latn-RS"/>
        </w:rPr>
        <w:t xml:space="preserve"> </w:t>
      </w:r>
      <w:proofErr w:type="spellStart"/>
      <w:r w:rsidRPr="002D2B5C">
        <w:rPr>
          <w:rFonts w:cstheme="minorHAnsi"/>
          <w:lang w:val="sr-Latn-RS" w:eastAsia="sr-Latn-RS"/>
        </w:rPr>
        <w:t>mechanisms</w:t>
      </w:r>
      <w:proofErr w:type="spellEnd"/>
      <w:r w:rsidRPr="002D2B5C">
        <w:rPr>
          <w:rFonts w:cstheme="minorHAnsi"/>
          <w:lang w:val="sr-Latn-RS" w:eastAsia="sr-Latn-RS"/>
        </w:rPr>
        <w:t xml:space="preserve"> </w:t>
      </w:r>
      <w:proofErr w:type="spellStart"/>
      <w:r w:rsidRPr="002D2B5C">
        <w:rPr>
          <w:rFonts w:cstheme="minorHAnsi"/>
          <w:lang w:val="sr-Latn-RS" w:eastAsia="sr-Latn-RS"/>
        </w:rPr>
        <w:t>of</w:t>
      </w:r>
      <w:proofErr w:type="spellEnd"/>
      <w:r w:rsidRPr="002D2B5C">
        <w:rPr>
          <w:rFonts w:cstheme="minorHAnsi"/>
          <w:lang w:val="sr-Latn-RS" w:eastAsia="sr-Latn-RS"/>
        </w:rPr>
        <w:t xml:space="preserve"> </w:t>
      </w:r>
      <w:proofErr w:type="spellStart"/>
      <w:r w:rsidRPr="002D2B5C">
        <w:rPr>
          <w:rFonts w:cstheme="minorHAnsi"/>
          <w:lang w:val="sr-Latn-RS" w:eastAsia="sr-Latn-RS"/>
        </w:rPr>
        <w:t>groundwater</w:t>
      </w:r>
      <w:proofErr w:type="spellEnd"/>
      <w:r w:rsidRPr="002D2B5C">
        <w:rPr>
          <w:rFonts w:cstheme="minorHAnsi"/>
          <w:lang w:val="sr-Latn-RS" w:eastAsia="sr-Latn-RS"/>
        </w:rPr>
        <w:t xml:space="preserve"> </w:t>
      </w:r>
      <w:proofErr w:type="spellStart"/>
      <w:r w:rsidRPr="002D2B5C">
        <w:rPr>
          <w:rFonts w:cstheme="minorHAnsi"/>
          <w:lang w:val="sr-Latn-RS" w:eastAsia="sr-Latn-RS"/>
        </w:rPr>
        <w:t>recharge</w:t>
      </w:r>
      <w:proofErr w:type="spellEnd"/>
      <w:r w:rsidRPr="002D2B5C">
        <w:rPr>
          <w:rFonts w:cstheme="minorHAnsi"/>
          <w:lang w:val="sr-Latn-RS" w:eastAsia="sr-Latn-RS"/>
        </w:rPr>
        <w:t xml:space="preserve">: </w:t>
      </w:r>
      <w:proofErr w:type="spellStart"/>
      <w:r w:rsidRPr="002D2B5C">
        <w:rPr>
          <w:rFonts w:cstheme="minorHAnsi"/>
          <w:lang w:val="sr-Latn-RS" w:eastAsia="sr-Latn-RS"/>
        </w:rPr>
        <w:t>infiltration</w:t>
      </w:r>
      <w:proofErr w:type="spellEnd"/>
      <w:r w:rsidRPr="002D2B5C">
        <w:rPr>
          <w:rFonts w:cstheme="minorHAnsi"/>
          <w:lang w:val="sr-Latn-RS" w:eastAsia="sr-Latn-RS"/>
        </w:rPr>
        <w:t xml:space="preserve"> </w:t>
      </w:r>
      <w:proofErr w:type="spellStart"/>
      <w:r w:rsidRPr="002D2B5C">
        <w:rPr>
          <w:rFonts w:cstheme="minorHAnsi"/>
          <w:lang w:val="sr-Latn-RS" w:eastAsia="sr-Latn-RS"/>
        </w:rPr>
        <w:t>of</w:t>
      </w:r>
      <w:proofErr w:type="spellEnd"/>
      <w:r w:rsidRPr="002D2B5C">
        <w:rPr>
          <w:rFonts w:cstheme="minorHAnsi"/>
          <w:lang w:val="sr-Latn-RS" w:eastAsia="sr-Latn-RS"/>
        </w:rPr>
        <w:t xml:space="preserve"> </w:t>
      </w:r>
      <w:proofErr w:type="spellStart"/>
      <w:r w:rsidRPr="002D2B5C">
        <w:rPr>
          <w:rFonts w:cstheme="minorHAnsi"/>
          <w:lang w:val="sr-Latn-RS" w:eastAsia="sr-Latn-RS"/>
        </w:rPr>
        <w:t>rainwater</w:t>
      </w:r>
      <w:proofErr w:type="spellEnd"/>
      <w:r w:rsidRPr="002D2B5C">
        <w:rPr>
          <w:rFonts w:cstheme="minorHAnsi"/>
          <w:lang w:val="sr-Latn-RS" w:eastAsia="sr-Latn-RS"/>
        </w:rPr>
        <w:t xml:space="preserve"> </w:t>
      </w:r>
      <w:proofErr w:type="spellStart"/>
      <w:r w:rsidRPr="002D2B5C">
        <w:rPr>
          <w:rFonts w:cstheme="minorHAnsi"/>
          <w:lang w:val="sr-Latn-RS" w:eastAsia="sr-Latn-RS"/>
        </w:rPr>
        <w:t>and</w:t>
      </w:r>
      <w:proofErr w:type="spellEnd"/>
      <w:r w:rsidRPr="002D2B5C">
        <w:rPr>
          <w:rFonts w:cstheme="minorHAnsi"/>
          <w:lang w:val="sr-Latn-RS" w:eastAsia="sr-Latn-RS"/>
        </w:rPr>
        <w:t xml:space="preserve"> </w:t>
      </w:r>
      <w:proofErr w:type="spellStart"/>
      <w:r w:rsidRPr="002D2B5C">
        <w:rPr>
          <w:rFonts w:cstheme="minorHAnsi"/>
          <w:lang w:val="sr-Latn-RS" w:eastAsia="sr-Latn-RS"/>
        </w:rPr>
        <w:t>direct</w:t>
      </w:r>
      <w:proofErr w:type="spellEnd"/>
      <w:r w:rsidRPr="002D2B5C">
        <w:rPr>
          <w:rFonts w:cstheme="minorHAnsi"/>
          <w:lang w:val="sr-Latn-RS" w:eastAsia="sr-Latn-RS"/>
        </w:rPr>
        <w:t xml:space="preserve"> </w:t>
      </w:r>
      <w:proofErr w:type="spellStart"/>
      <w:r w:rsidRPr="002D2B5C">
        <w:rPr>
          <w:rFonts w:cstheme="minorHAnsi"/>
          <w:lang w:val="sr-Latn-RS" w:eastAsia="sr-Latn-RS"/>
        </w:rPr>
        <w:t>percolation</w:t>
      </w:r>
      <w:proofErr w:type="spellEnd"/>
      <w:r w:rsidRPr="002D2B5C">
        <w:rPr>
          <w:rFonts w:cstheme="minorHAnsi"/>
          <w:lang w:val="sr-Latn-RS" w:eastAsia="sr-Latn-RS"/>
        </w:rPr>
        <w:t xml:space="preserve"> </w:t>
      </w:r>
      <w:proofErr w:type="spellStart"/>
      <w:r w:rsidRPr="002D2B5C">
        <w:rPr>
          <w:rFonts w:cstheme="minorHAnsi"/>
          <w:lang w:val="sr-Latn-RS" w:eastAsia="sr-Latn-RS"/>
        </w:rPr>
        <w:t>of</w:t>
      </w:r>
      <w:proofErr w:type="spellEnd"/>
      <w:r w:rsidRPr="002D2B5C">
        <w:rPr>
          <w:rFonts w:cstheme="minorHAnsi"/>
          <w:lang w:val="sr-Latn-RS" w:eastAsia="sr-Latn-RS"/>
        </w:rPr>
        <w:t xml:space="preserve"> </w:t>
      </w:r>
      <w:proofErr w:type="spellStart"/>
      <w:r w:rsidRPr="002D2B5C">
        <w:rPr>
          <w:rFonts w:cstheme="minorHAnsi"/>
          <w:lang w:val="sr-Latn-RS" w:eastAsia="sr-Latn-RS"/>
        </w:rPr>
        <w:t>surface</w:t>
      </w:r>
      <w:proofErr w:type="spellEnd"/>
      <w:r w:rsidRPr="002D2B5C">
        <w:rPr>
          <w:rFonts w:cstheme="minorHAnsi"/>
          <w:lang w:val="sr-Latn-RS" w:eastAsia="sr-Latn-RS"/>
        </w:rPr>
        <w:t xml:space="preserve"> </w:t>
      </w:r>
      <w:proofErr w:type="spellStart"/>
      <w:r w:rsidRPr="002D2B5C">
        <w:rPr>
          <w:rFonts w:cstheme="minorHAnsi"/>
          <w:lang w:val="sr-Latn-RS" w:eastAsia="sr-Latn-RS"/>
        </w:rPr>
        <w:t>water</w:t>
      </w:r>
      <w:proofErr w:type="spellEnd"/>
      <w:r w:rsidRPr="002D2B5C">
        <w:rPr>
          <w:rFonts w:cstheme="minorHAnsi"/>
          <w:lang w:val="sr-Latn-RS" w:eastAsia="sr-Latn-RS"/>
        </w:rPr>
        <w:t xml:space="preserve"> </w:t>
      </w:r>
      <w:proofErr w:type="spellStart"/>
      <w:r w:rsidRPr="002D2B5C">
        <w:rPr>
          <w:rFonts w:cstheme="minorHAnsi"/>
          <w:lang w:val="sr-Latn-RS" w:eastAsia="sr-Latn-RS"/>
        </w:rPr>
        <w:t>into</w:t>
      </w:r>
      <w:proofErr w:type="spellEnd"/>
      <w:r w:rsidRPr="002D2B5C">
        <w:rPr>
          <w:rFonts w:cstheme="minorHAnsi"/>
          <w:lang w:val="sr-Latn-RS" w:eastAsia="sr-Latn-RS"/>
        </w:rPr>
        <w:t xml:space="preserve"> </w:t>
      </w:r>
      <w:proofErr w:type="spellStart"/>
      <w:r w:rsidRPr="002D2B5C">
        <w:rPr>
          <w:rFonts w:cstheme="minorHAnsi"/>
          <w:lang w:val="sr-Latn-RS" w:eastAsia="sr-Latn-RS"/>
        </w:rPr>
        <w:t>underground</w:t>
      </w:r>
      <w:proofErr w:type="spellEnd"/>
      <w:r w:rsidRPr="002D2B5C">
        <w:rPr>
          <w:rFonts w:cstheme="minorHAnsi"/>
          <w:lang w:val="sr-Latn-RS" w:eastAsia="sr-Latn-RS"/>
        </w:rPr>
        <w:t xml:space="preserve"> </w:t>
      </w:r>
      <w:proofErr w:type="spellStart"/>
      <w:r w:rsidRPr="002D2B5C">
        <w:rPr>
          <w:rFonts w:cstheme="minorHAnsi"/>
          <w:lang w:val="sr-Latn-RS" w:eastAsia="sr-Latn-RS"/>
        </w:rPr>
        <w:t>aquifers</w:t>
      </w:r>
      <w:proofErr w:type="spellEnd"/>
      <w:r w:rsidRPr="002D2B5C">
        <w:rPr>
          <w:rFonts w:cstheme="minorHAnsi"/>
          <w:lang w:val="sr-Latn-RS" w:eastAsia="sr-Latn-RS"/>
        </w:rPr>
        <w:t xml:space="preserve">. </w:t>
      </w:r>
      <w:proofErr w:type="spellStart"/>
      <w:r w:rsidRPr="002D2B5C">
        <w:rPr>
          <w:rFonts w:cstheme="minorHAnsi"/>
          <w:lang w:val="sr-Latn-RS" w:eastAsia="sr-Latn-RS"/>
        </w:rPr>
        <w:t>Direct</w:t>
      </w:r>
      <w:proofErr w:type="spellEnd"/>
      <w:r w:rsidRPr="002D2B5C">
        <w:rPr>
          <w:rFonts w:cstheme="minorHAnsi"/>
          <w:lang w:val="sr-Latn-RS" w:eastAsia="sr-Latn-RS"/>
        </w:rPr>
        <w:t xml:space="preserve"> </w:t>
      </w:r>
      <w:proofErr w:type="spellStart"/>
      <w:r w:rsidRPr="002D2B5C">
        <w:rPr>
          <w:rFonts w:cstheme="minorHAnsi"/>
          <w:lang w:val="sr-Latn-RS" w:eastAsia="sr-Latn-RS"/>
        </w:rPr>
        <w:t>infiltration</w:t>
      </w:r>
      <w:proofErr w:type="spellEnd"/>
      <w:r w:rsidRPr="002D2B5C">
        <w:rPr>
          <w:rFonts w:cstheme="minorHAnsi"/>
          <w:lang w:val="sr-Latn-RS" w:eastAsia="sr-Latn-RS"/>
        </w:rPr>
        <w:t xml:space="preserve"> </w:t>
      </w:r>
      <w:proofErr w:type="spellStart"/>
      <w:r w:rsidRPr="002D2B5C">
        <w:rPr>
          <w:rFonts w:cstheme="minorHAnsi"/>
          <w:lang w:val="sr-Latn-RS" w:eastAsia="sr-Latn-RS"/>
        </w:rPr>
        <w:t>of</w:t>
      </w:r>
      <w:proofErr w:type="spellEnd"/>
      <w:r w:rsidRPr="002D2B5C">
        <w:rPr>
          <w:rFonts w:cstheme="minorHAnsi"/>
          <w:lang w:val="sr-Latn-RS" w:eastAsia="sr-Latn-RS"/>
        </w:rPr>
        <w:t xml:space="preserve"> </w:t>
      </w:r>
      <w:proofErr w:type="spellStart"/>
      <w:r w:rsidRPr="002D2B5C">
        <w:rPr>
          <w:rFonts w:cstheme="minorHAnsi"/>
          <w:lang w:val="sr-Latn-RS" w:eastAsia="sr-Latn-RS"/>
        </w:rPr>
        <w:t>precipitation</w:t>
      </w:r>
      <w:proofErr w:type="spellEnd"/>
      <w:r w:rsidRPr="002D2B5C">
        <w:rPr>
          <w:rFonts w:cstheme="minorHAnsi"/>
          <w:lang w:val="sr-Latn-RS" w:eastAsia="sr-Latn-RS"/>
        </w:rPr>
        <w:t xml:space="preserve"> </w:t>
      </w:r>
      <w:proofErr w:type="spellStart"/>
      <w:r w:rsidRPr="002D2B5C">
        <w:rPr>
          <w:rFonts w:cstheme="minorHAnsi"/>
          <w:lang w:val="sr-Latn-RS" w:eastAsia="sr-Latn-RS"/>
        </w:rPr>
        <w:t>occurs</w:t>
      </w:r>
      <w:proofErr w:type="spellEnd"/>
      <w:r w:rsidRPr="002D2B5C">
        <w:rPr>
          <w:rFonts w:cstheme="minorHAnsi"/>
          <w:lang w:val="sr-Latn-RS" w:eastAsia="sr-Latn-RS"/>
        </w:rPr>
        <w:t xml:space="preserve"> </w:t>
      </w:r>
      <w:proofErr w:type="spellStart"/>
      <w:r w:rsidRPr="002D2B5C">
        <w:rPr>
          <w:rFonts w:cstheme="minorHAnsi"/>
          <w:lang w:val="sr-Latn-RS" w:eastAsia="sr-Latn-RS"/>
        </w:rPr>
        <w:t>over</w:t>
      </w:r>
      <w:proofErr w:type="spellEnd"/>
      <w:r w:rsidRPr="002D2B5C">
        <w:rPr>
          <w:rFonts w:cstheme="minorHAnsi"/>
          <w:lang w:val="sr-Latn-RS" w:eastAsia="sr-Latn-RS"/>
        </w:rPr>
        <w:t xml:space="preserve"> </w:t>
      </w:r>
      <w:proofErr w:type="spellStart"/>
      <w:r w:rsidRPr="002D2B5C">
        <w:rPr>
          <w:rFonts w:cstheme="minorHAnsi"/>
          <w:lang w:val="sr-Latn-RS" w:eastAsia="sr-Latn-RS"/>
        </w:rPr>
        <w:t>extensive</w:t>
      </w:r>
      <w:proofErr w:type="spellEnd"/>
      <w:r w:rsidRPr="002D2B5C">
        <w:rPr>
          <w:rFonts w:cstheme="minorHAnsi"/>
          <w:lang w:val="sr-Latn-RS" w:eastAsia="sr-Latn-RS"/>
        </w:rPr>
        <w:t xml:space="preserve"> karst </w:t>
      </w:r>
      <w:proofErr w:type="spellStart"/>
      <w:r w:rsidRPr="002D2B5C">
        <w:rPr>
          <w:rFonts w:cstheme="minorHAnsi"/>
          <w:lang w:val="sr-Latn-RS" w:eastAsia="sr-Latn-RS"/>
        </w:rPr>
        <w:t>terrains</w:t>
      </w:r>
      <w:proofErr w:type="spellEnd"/>
      <w:r w:rsidRPr="002D2B5C">
        <w:rPr>
          <w:rFonts w:cstheme="minorHAnsi"/>
          <w:lang w:val="sr-Latn-RS" w:eastAsia="sr-Latn-RS"/>
        </w:rPr>
        <w:t xml:space="preserve"> </w:t>
      </w:r>
      <w:proofErr w:type="spellStart"/>
      <w:r w:rsidRPr="002D2B5C">
        <w:rPr>
          <w:rFonts w:cstheme="minorHAnsi"/>
          <w:lang w:val="sr-Latn-RS" w:eastAsia="sr-Latn-RS"/>
        </w:rPr>
        <w:t>composed</w:t>
      </w:r>
      <w:proofErr w:type="spellEnd"/>
      <w:r w:rsidRPr="002D2B5C">
        <w:rPr>
          <w:rFonts w:cstheme="minorHAnsi"/>
          <w:lang w:val="sr-Latn-RS" w:eastAsia="sr-Latn-RS"/>
        </w:rPr>
        <w:t xml:space="preserve"> </w:t>
      </w:r>
      <w:proofErr w:type="spellStart"/>
      <w:r w:rsidRPr="002D2B5C">
        <w:rPr>
          <w:rFonts w:cstheme="minorHAnsi"/>
          <w:lang w:val="sr-Latn-RS" w:eastAsia="sr-Latn-RS"/>
        </w:rPr>
        <w:t>of</w:t>
      </w:r>
      <w:proofErr w:type="spellEnd"/>
      <w:r w:rsidRPr="002D2B5C">
        <w:rPr>
          <w:rFonts w:cstheme="minorHAnsi"/>
          <w:lang w:val="sr-Latn-RS" w:eastAsia="sr-Latn-RS"/>
        </w:rPr>
        <w:t xml:space="preserve"> </w:t>
      </w:r>
      <w:proofErr w:type="spellStart"/>
      <w:r w:rsidRPr="002D2B5C">
        <w:rPr>
          <w:rFonts w:cstheme="minorHAnsi"/>
          <w:lang w:val="sr-Latn-RS" w:eastAsia="sr-Latn-RS"/>
        </w:rPr>
        <w:t>highly</w:t>
      </w:r>
      <w:proofErr w:type="spellEnd"/>
      <w:r w:rsidRPr="002D2B5C">
        <w:rPr>
          <w:rFonts w:cstheme="minorHAnsi"/>
          <w:lang w:val="sr-Latn-RS" w:eastAsia="sr-Latn-RS"/>
        </w:rPr>
        <w:t xml:space="preserve"> </w:t>
      </w:r>
      <w:proofErr w:type="spellStart"/>
      <w:r w:rsidRPr="002D2B5C">
        <w:rPr>
          <w:rFonts w:cstheme="minorHAnsi"/>
          <w:lang w:val="sr-Latn-RS" w:eastAsia="sr-Latn-RS"/>
        </w:rPr>
        <w:t>permeable</w:t>
      </w:r>
      <w:proofErr w:type="spellEnd"/>
      <w:r w:rsidRPr="002D2B5C">
        <w:rPr>
          <w:rFonts w:cstheme="minorHAnsi"/>
          <w:lang w:val="sr-Latn-RS" w:eastAsia="sr-Latn-RS"/>
        </w:rPr>
        <w:t xml:space="preserve"> </w:t>
      </w:r>
      <w:proofErr w:type="spellStart"/>
      <w:r w:rsidRPr="002D2B5C">
        <w:rPr>
          <w:rFonts w:cstheme="minorHAnsi"/>
          <w:lang w:val="sr-Latn-RS" w:eastAsia="sr-Latn-RS"/>
        </w:rPr>
        <w:t>limestones</w:t>
      </w:r>
      <w:proofErr w:type="spellEnd"/>
      <w:r w:rsidRPr="002D2B5C">
        <w:rPr>
          <w:rFonts w:cstheme="minorHAnsi"/>
          <w:lang w:val="sr-Latn-RS" w:eastAsia="sr-Latn-RS"/>
        </w:rPr>
        <w:t xml:space="preserve"> </w:t>
      </w:r>
      <w:proofErr w:type="spellStart"/>
      <w:r w:rsidRPr="002D2B5C">
        <w:rPr>
          <w:rFonts w:cstheme="minorHAnsi"/>
          <w:lang w:val="sr-Latn-RS" w:eastAsia="sr-Latn-RS"/>
        </w:rPr>
        <w:t>and</w:t>
      </w:r>
      <w:proofErr w:type="spellEnd"/>
      <w:r w:rsidRPr="002D2B5C">
        <w:rPr>
          <w:rFonts w:cstheme="minorHAnsi"/>
          <w:lang w:val="sr-Latn-RS" w:eastAsia="sr-Latn-RS"/>
        </w:rPr>
        <w:t xml:space="preserve"> </w:t>
      </w:r>
      <w:proofErr w:type="spellStart"/>
      <w:r w:rsidRPr="002D2B5C">
        <w:rPr>
          <w:rFonts w:cstheme="minorHAnsi"/>
          <w:lang w:val="sr-Latn-RS" w:eastAsia="sr-Latn-RS"/>
        </w:rPr>
        <w:t>dolomites</w:t>
      </w:r>
      <w:proofErr w:type="spellEnd"/>
      <w:r w:rsidRPr="002D2B5C">
        <w:rPr>
          <w:rFonts w:cstheme="minorHAnsi"/>
          <w:lang w:val="sr-Latn-RS" w:eastAsia="sr-Latn-RS"/>
        </w:rPr>
        <w:t xml:space="preserve">, </w:t>
      </w:r>
      <w:proofErr w:type="spellStart"/>
      <w:r w:rsidRPr="002D2B5C">
        <w:rPr>
          <w:rFonts w:cstheme="minorHAnsi"/>
          <w:lang w:val="sr-Latn-RS" w:eastAsia="sr-Latn-RS"/>
        </w:rPr>
        <w:t>where</w:t>
      </w:r>
      <w:proofErr w:type="spellEnd"/>
      <w:r w:rsidRPr="002D2B5C">
        <w:rPr>
          <w:rFonts w:cstheme="minorHAnsi"/>
          <w:lang w:val="sr-Latn-RS" w:eastAsia="sr-Latn-RS"/>
        </w:rPr>
        <w:t xml:space="preserve"> </w:t>
      </w:r>
      <w:proofErr w:type="spellStart"/>
      <w:r w:rsidRPr="002D2B5C">
        <w:rPr>
          <w:rFonts w:cstheme="minorHAnsi"/>
          <w:lang w:val="sr-Latn-RS" w:eastAsia="sr-Latn-RS"/>
        </w:rPr>
        <w:t>well-developed</w:t>
      </w:r>
      <w:proofErr w:type="spellEnd"/>
      <w:r w:rsidRPr="002D2B5C">
        <w:rPr>
          <w:rFonts w:cstheme="minorHAnsi"/>
          <w:lang w:val="sr-Latn-RS" w:eastAsia="sr-Latn-RS"/>
        </w:rPr>
        <w:t xml:space="preserve"> karst–</w:t>
      </w:r>
      <w:proofErr w:type="spellStart"/>
      <w:r w:rsidRPr="002D2B5C">
        <w:rPr>
          <w:rFonts w:cstheme="minorHAnsi"/>
          <w:lang w:val="sr-Latn-RS" w:eastAsia="sr-Latn-RS"/>
        </w:rPr>
        <w:t>fracture</w:t>
      </w:r>
      <w:proofErr w:type="spellEnd"/>
      <w:r w:rsidRPr="002D2B5C">
        <w:rPr>
          <w:rFonts w:cstheme="minorHAnsi"/>
          <w:lang w:val="sr-Latn-RS" w:eastAsia="sr-Latn-RS"/>
        </w:rPr>
        <w:t xml:space="preserve"> </w:t>
      </w:r>
      <w:proofErr w:type="spellStart"/>
      <w:r w:rsidRPr="002D2B5C">
        <w:rPr>
          <w:rFonts w:cstheme="minorHAnsi"/>
          <w:lang w:val="sr-Latn-RS" w:eastAsia="sr-Latn-RS"/>
        </w:rPr>
        <w:t>porosity</w:t>
      </w:r>
      <w:proofErr w:type="spellEnd"/>
      <w:r w:rsidRPr="002D2B5C">
        <w:rPr>
          <w:rFonts w:cstheme="minorHAnsi"/>
          <w:lang w:val="sr-Latn-RS" w:eastAsia="sr-Latn-RS"/>
        </w:rPr>
        <w:t xml:space="preserve"> </w:t>
      </w:r>
      <w:proofErr w:type="spellStart"/>
      <w:r w:rsidRPr="002D2B5C">
        <w:rPr>
          <w:rFonts w:cstheme="minorHAnsi"/>
          <w:lang w:val="sr-Latn-RS" w:eastAsia="sr-Latn-RS"/>
        </w:rPr>
        <w:t>enables</w:t>
      </w:r>
      <w:proofErr w:type="spellEnd"/>
      <w:r w:rsidRPr="002D2B5C">
        <w:rPr>
          <w:rFonts w:cstheme="minorHAnsi"/>
          <w:lang w:val="sr-Latn-RS" w:eastAsia="sr-Latn-RS"/>
        </w:rPr>
        <w:t xml:space="preserve"> rapid </w:t>
      </w:r>
      <w:proofErr w:type="spellStart"/>
      <w:r w:rsidRPr="002D2B5C">
        <w:rPr>
          <w:rFonts w:cstheme="minorHAnsi"/>
          <w:lang w:val="sr-Latn-RS" w:eastAsia="sr-Latn-RS"/>
        </w:rPr>
        <w:t>infiltration</w:t>
      </w:r>
      <w:proofErr w:type="spellEnd"/>
      <w:r w:rsidRPr="002D2B5C">
        <w:rPr>
          <w:rFonts w:cstheme="minorHAnsi"/>
          <w:lang w:val="sr-Latn-RS" w:eastAsia="sr-Latn-RS"/>
        </w:rPr>
        <w:t xml:space="preserve"> </w:t>
      </w:r>
      <w:proofErr w:type="spellStart"/>
      <w:r w:rsidRPr="002D2B5C">
        <w:rPr>
          <w:rFonts w:cstheme="minorHAnsi"/>
          <w:lang w:val="sr-Latn-RS" w:eastAsia="sr-Latn-RS"/>
        </w:rPr>
        <w:t>with</w:t>
      </w:r>
      <w:proofErr w:type="spellEnd"/>
      <w:r w:rsidRPr="002D2B5C">
        <w:rPr>
          <w:rFonts w:cstheme="minorHAnsi"/>
          <w:lang w:val="sr-Latn-RS" w:eastAsia="sr-Latn-RS"/>
        </w:rPr>
        <w:t xml:space="preserve"> </w:t>
      </w:r>
      <w:proofErr w:type="spellStart"/>
      <w:r w:rsidRPr="002D2B5C">
        <w:rPr>
          <w:rFonts w:cstheme="minorHAnsi"/>
          <w:lang w:val="sr-Latn-RS" w:eastAsia="sr-Latn-RS"/>
        </w:rPr>
        <w:t>minimal</w:t>
      </w:r>
      <w:proofErr w:type="spellEnd"/>
      <w:r w:rsidRPr="002D2B5C">
        <w:rPr>
          <w:rFonts w:cstheme="minorHAnsi"/>
          <w:lang w:val="sr-Latn-RS" w:eastAsia="sr-Latn-RS"/>
        </w:rPr>
        <w:t xml:space="preserve"> </w:t>
      </w:r>
      <w:proofErr w:type="spellStart"/>
      <w:r w:rsidRPr="002D2B5C">
        <w:rPr>
          <w:rFonts w:cstheme="minorHAnsi"/>
          <w:lang w:val="sr-Latn-RS" w:eastAsia="sr-Latn-RS"/>
        </w:rPr>
        <w:t>surface</w:t>
      </w:r>
      <w:proofErr w:type="spellEnd"/>
      <w:r w:rsidRPr="002D2B5C">
        <w:rPr>
          <w:rFonts w:cstheme="minorHAnsi"/>
          <w:lang w:val="sr-Latn-RS" w:eastAsia="sr-Latn-RS"/>
        </w:rPr>
        <w:t xml:space="preserve"> </w:t>
      </w:r>
      <w:proofErr w:type="spellStart"/>
      <w:r w:rsidRPr="002D2B5C">
        <w:rPr>
          <w:rFonts w:cstheme="minorHAnsi"/>
          <w:lang w:val="sr-Latn-RS" w:eastAsia="sr-Latn-RS"/>
        </w:rPr>
        <w:t>runoff</w:t>
      </w:r>
      <w:proofErr w:type="spellEnd"/>
      <w:r w:rsidRPr="002D2B5C">
        <w:rPr>
          <w:rFonts w:cstheme="minorHAnsi"/>
          <w:lang w:val="sr-Latn-RS" w:eastAsia="sr-Latn-RS"/>
        </w:rPr>
        <w:t xml:space="preserve">, </w:t>
      </w:r>
      <w:proofErr w:type="spellStart"/>
      <w:r w:rsidRPr="002D2B5C">
        <w:rPr>
          <w:rFonts w:cstheme="minorHAnsi"/>
          <w:lang w:val="sr-Latn-RS" w:eastAsia="sr-Latn-RS"/>
        </w:rPr>
        <w:t>particularly</w:t>
      </w:r>
      <w:proofErr w:type="spellEnd"/>
      <w:r w:rsidRPr="002D2B5C">
        <w:rPr>
          <w:rFonts w:cstheme="minorHAnsi"/>
          <w:lang w:val="sr-Latn-RS" w:eastAsia="sr-Latn-RS"/>
        </w:rPr>
        <w:t xml:space="preserve"> in </w:t>
      </w:r>
      <w:proofErr w:type="spellStart"/>
      <w:r w:rsidRPr="002D2B5C">
        <w:rPr>
          <w:rFonts w:cstheme="minorHAnsi"/>
          <w:lang w:val="sr-Latn-RS" w:eastAsia="sr-Latn-RS"/>
        </w:rPr>
        <w:t>areas</w:t>
      </w:r>
      <w:proofErr w:type="spellEnd"/>
      <w:r w:rsidRPr="002D2B5C">
        <w:rPr>
          <w:rFonts w:cstheme="minorHAnsi"/>
          <w:lang w:val="sr-Latn-RS" w:eastAsia="sr-Latn-RS"/>
        </w:rPr>
        <w:t xml:space="preserve"> </w:t>
      </w:r>
      <w:proofErr w:type="spellStart"/>
      <w:r w:rsidRPr="002D2B5C">
        <w:rPr>
          <w:rFonts w:cstheme="minorHAnsi"/>
          <w:lang w:val="sr-Latn-RS" w:eastAsia="sr-Latn-RS"/>
        </w:rPr>
        <w:t>with</w:t>
      </w:r>
      <w:proofErr w:type="spellEnd"/>
      <w:r w:rsidRPr="002D2B5C">
        <w:rPr>
          <w:rFonts w:cstheme="minorHAnsi"/>
          <w:lang w:val="sr-Latn-RS" w:eastAsia="sr-Latn-RS"/>
        </w:rPr>
        <w:t xml:space="preserve"> </w:t>
      </w:r>
      <w:proofErr w:type="spellStart"/>
      <w:r w:rsidRPr="002D2B5C">
        <w:rPr>
          <w:rFonts w:cstheme="minorHAnsi"/>
          <w:lang w:val="sr-Latn-RS" w:eastAsia="sr-Latn-RS"/>
        </w:rPr>
        <w:t>limited</w:t>
      </w:r>
      <w:proofErr w:type="spellEnd"/>
      <w:r w:rsidRPr="002D2B5C">
        <w:rPr>
          <w:rFonts w:cstheme="minorHAnsi"/>
          <w:lang w:val="sr-Latn-RS" w:eastAsia="sr-Latn-RS"/>
        </w:rPr>
        <w:t xml:space="preserve"> </w:t>
      </w:r>
      <w:proofErr w:type="spellStart"/>
      <w:r w:rsidRPr="002D2B5C">
        <w:rPr>
          <w:rFonts w:cstheme="minorHAnsi"/>
          <w:lang w:val="sr-Latn-RS" w:eastAsia="sr-Latn-RS"/>
        </w:rPr>
        <w:t>soil</w:t>
      </w:r>
      <w:proofErr w:type="spellEnd"/>
      <w:r w:rsidRPr="002D2B5C">
        <w:rPr>
          <w:rFonts w:cstheme="minorHAnsi"/>
          <w:lang w:val="sr-Latn-RS" w:eastAsia="sr-Latn-RS"/>
        </w:rPr>
        <w:t xml:space="preserve"> </w:t>
      </w:r>
      <w:proofErr w:type="spellStart"/>
      <w:r w:rsidRPr="002D2B5C">
        <w:rPr>
          <w:rFonts w:cstheme="minorHAnsi"/>
          <w:lang w:val="sr-Latn-RS" w:eastAsia="sr-Latn-RS"/>
        </w:rPr>
        <w:t>cover</w:t>
      </w:r>
      <w:proofErr w:type="spellEnd"/>
      <w:r w:rsidRPr="002D2B5C">
        <w:rPr>
          <w:rFonts w:cstheme="minorHAnsi"/>
          <w:lang w:val="sr-Latn-RS" w:eastAsia="sr-Latn-RS"/>
        </w:rPr>
        <w:t>.</w:t>
      </w:r>
    </w:p>
    <w:p w14:paraId="4A1E7E10" w14:textId="77777777" w:rsidR="00FF45CA" w:rsidRPr="002D2B5C" w:rsidRDefault="00FF45CA" w:rsidP="00FF45CA">
      <w:pPr>
        <w:spacing w:after="0" w:line="276" w:lineRule="auto"/>
        <w:rPr>
          <w:rFonts w:cstheme="minorHAnsi"/>
          <w:lang w:val="sr-Latn-RS" w:eastAsia="sr-Latn-RS"/>
        </w:rPr>
      </w:pPr>
      <w:proofErr w:type="spellStart"/>
      <w:r w:rsidRPr="002D2B5C">
        <w:rPr>
          <w:rFonts w:cstheme="minorHAnsi"/>
          <w:lang w:val="sr-Latn-RS" w:eastAsia="sr-Latn-RS"/>
        </w:rPr>
        <w:t>Additional</w:t>
      </w:r>
      <w:proofErr w:type="spellEnd"/>
      <w:r w:rsidRPr="002D2B5C">
        <w:rPr>
          <w:rFonts w:cstheme="minorHAnsi"/>
          <w:lang w:val="sr-Latn-RS" w:eastAsia="sr-Latn-RS"/>
        </w:rPr>
        <w:t xml:space="preserve"> </w:t>
      </w:r>
      <w:proofErr w:type="spellStart"/>
      <w:r w:rsidRPr="002D2B5C">
        <w:rPr>
          <w:rFonts w:cstheme="minorHAnsi"/>
          <w:lang w:val="sr-Latn-RS" w:eastAsia="sr-Latn-RS"/>
        </w:rPr>
        <w:t>recharge</w:t>
      </w:r>
      <w:proofErr w:type="spellEnd"/>
      <w:r w:rsidRPr="002D2B5C">
        <w:rPr>
          <w:rFonts w:cstheme="minorHAnsi"/>
          <w:lang w:val="sr-Latn-RS" w:eastAsia="sr-Latn-RS"/>
        </w:rPr>
        <w:t xml:space="preserve"> </w:t>
      </w:r>
      <w:proofErr w:type="spellStart"/>
      <w:r w:rsidRPr="002D2B5C">
        <w:rPr>
          <w:rFonts w:cstheme="minorHAnsi"/>
          <w:lang w:val="sr-Latn-RS" w:eastAsia="sr-Latn-RS"/>
        </w:rPr>
        <w:t>occurs</w:t>
      </w:r>
      <w:proofErr w:type="spellEnd"/>
      <w:r w:rsidRPr="002D2B5C">
        <w:rPr>
          <w:rFonts w:cstheme="minorHAnsi"/>
          <w:lang w:val="sr-Latn-RS" w:eastAsia="sr-Latn-RS"/>
        </w:rPr>
        <w:t xml:space="preserve"> </w:t>
      </w:r>
      <w:proofErr w:type="spellStart"/>
      <w:r w:rsidRPr="002D2B5C">
        <w:rPr>
          <w:rFonts w:cstheme="minorHAnsi"/>
          <w:lang w:val="sr-Latn-RS" w:eastAsia="sr-Latn-RS"/>
        </w:rPr>
        <w:t>through</w:t>
      </w:r>
      <w:proofErr w:type="spellEnd"/>
      <w:r w:rsidRPr="002D2B5C">
        <w:rPr>
          <w:rFonts w:cstheme="minorHAnsi"/>
          <w:lang w:val="sr-Latn-RS" w:eastAsia="sr-Latn-RS"/>
        </w:rPr>
        <w:t xml:space="preserve"> </w:t>
      </w:r>
      <w:proofErr w:type="spellStart"/>
      <w:r w:rsidRPr="002D2B5C">
        <w:rPr>
          <w:rFonts w:cstheme="minorHAnsi"/>
          <w:lang w:val="sr-Latn-RS" w:eastAsia="sr-Latn-RS"/>
        </w:rPr>
        <w:t>direct</w:t>
      </w:r>
      <w:proofErr w:type="spellEnd"/>
      <w:r w:rsidRPr="002D2B5C">
        <w:rPr>
          <w:rFonts w:cstheme="minorHAnsi"/>
          <w:lang w:val="sr-Latn-RS" w:eastAsia="sr-Latn-RS"/>
        </w:rPr>
        <w:t xml:space="preserve"> </w:t>
      </w:r>
      <w:proofErr w:type="spellStart"/>
      <w:r w:rsidRPr="002D2B5C">
        <w:rPr>
          <w:rFonts w:cstheme="minorHAnsi"/>
          <w:lang w:val="sr-Latn-RS" w:eastAsia="sr-Latn-RS"/>
        </w:rPr>
        <w:t>percolation</w:t>
      </w:r>
      <w:proofErr w:type="spellEnd"/>
      <w:r w:rsidRPr="002D2B5C">
        <w:rPr>
          <w:rFonts w:cstheme="minorHAnsi"/>
          <w:lang w:val="sr-Latn-RS" w:eastAsia="sr-Latn-RS"/>
        </w:rPr>
        <w:t xml:space="preserve"> </w:t>
      </w:r>
      <w:proofErr w:type="spellStart"/>
      <w:r w:rsidRPr="002D2B5C">
        <w:rPr>
          <w:rFonts w:cstheme="minorHAnsi"/>
          <w:lang w:val="sr-Latn-RS" w:eastAsia="sr-Latn-RS"/>
        </w:rPr>
        <w:t>of</w:t>
      </w:r>
      <w:proofErr w:type="spellEnd"/>
      <w:r w:rsidRPr="002D2B5C">
        <w:rPr>
          <w:rFonts w:cstheme="minorHAnsi"/>
          <w:lang w:val="sr-Latn-RS" w:eastAsia="sr-Latn-RS"/>
        </w:rPr>
        <w:t xml:space="preserve"> </w:t>
      </w:r>
      <w:proofErr w:type="spellStart"/>
      <w:r w:rsidRPr="002D2B5C">
        <w:rPr>
          <w:rFonts w:cstheme="minorHAnsi"/>
          <w:lang w:val="sr-Latn-RS" w:eastAsia="sr-Latn-RS"/>
        </w:rPr>
        <w:t>surface</w:t>
      </w:r>
      <w:proofErr w:type="spellEnd"/>
      <w:r w:rsidRPr="002D2B5C">
        <w:rPr>
          <w:rFonts w:cstheme="minorHAnsi"/>
          <w:lang w:val="sr-Latn-RS" w:eastAsia="sr-Latn-RS"/>
        </w:rPr>
        <w:t xml:space="preserve"> </w:t>
      </w:r>
      <w:proofErr w:type="spellStart"/>
      <w:r w:rsidRPr="002D2B5C">
        <w:rPr>
          <w:rFonts w:cstheme="minorHAnsi"/>
          <w:lang w:val="sr-Latn-RS" w:eastAsia="sr-Latn-RS"/>
        </w:rPr>
        <w:t>water</w:t>
      </w:r>
      <w:proofErr w:type="spellEnd"/>
      <w:r w:rsidRPr="002D2B5C">
        <w:rPr>
          <w:rFonts w:cstheme="minorHAnsi"/>
          <w:lang w:val="sr-Latn-RS" w:eastAsia="sr-Latn-RS"/>
        </w:rPr>
        <w:t xml:space="preserve">, </w:t>
      </w:r>
      <w:proofErr w:type="spellStart"/>
      <w:r w:rsidRPr="002D2B5C">
        <w:rPr>
          <w:rFonts w:cstheme="minorHAnsi"/>
          <w:lang w:val="sr-Latn-RS" w:eastAsia="sr-Latn-RS"/>
        </w:rPr>
        <w:t>including</w:t>
      </w:r>
      <w:proofErr w:type="spellEnd"/>
      <w:r w:rsidRPr="002D2B5C">
        <w:rPr>
          <w:rFonts w:cstheme="minorHAnsi"/>
          <w:lang w:val="sr-Latn-RS" w:eastAsia="sr-Latn-RS"/>
        </w:rPr>
        <w:t xml:space="preserve"> </w:t>
      </w:r>
      <w:proofErr w:type="spellStart"/>
      <w:r w:rsidRPr="002D2B5C">
        <w:rPr>
          <w:rFonts w:cstheme="minorHAnsi"/>
          <w:lang w:val="sr-Latn-RS" w:eastAsia="sr-Latn-RS"/>
        </w:rPr>
        <w:t>losing</w:t>
      </w:r>
      <w:proofErr w:type="spellEnd"/>
      <w:r w:rsidRPr="002D2B5C">
        <w:rPr>
          <w:rFonts w:cstheme="minorHAnsi"/>
          <w:lang w:val="sr-Latn-RS" w:eastAsia="sr-Latn-RS"/>
        </w:rPr>
        <w:t xml:space="preserve"> </w:t>
      </w:r>
      <w:proofErr w:type="spellStart"/>
      <w:r w:rsidRPr="002D2B5C">
        <w:rPr>
          <w:rFonts w:cstheme="minorHAnsi"/>
          <w:lang w:val="sr-Latn-RS" w:eastAsia="sr-Latn-RS"/>
        </w:rPr>
        <w:t>streams</w:t>
      </w:r>
      <w:proofErr w:type="spellEnd"/>
      <w:r w:rsidRPr="002D2B5C">
        <w:rPr>
          <w:rFonts w:cstheme="minorHAnsi"/>
          <w:lang w:val="sr-Latn-RS" w:eastAsia="sr-Latn-RS"/>
        </w:rPr>
        <w:t xml:space="preserve">, </w:t>
      </w:r>
      <w:proofErr w:type="spellStart"/>
      <w:r w:rsidRPr="002D2B5C">
        <w:rPr>
          <w:rFonts w:cstheme="minorHAnsi"/>
          <w:lang w:val="sr-Latn-RS" w:eastAsia="sr-Latn-RS"/>
        </w:rPr>
        <w:t>sinking</w:t>
      </w:r>
      <w:proofErr w:type="spellEnd"/>
      <w:r w:rsidRPr="002D2B5C">
        <w:rPr>
          <w:rFonts w:cstheme="minorHAnsi"/>
          <w:lang w:val="sr-Latn-RS" w:eastAsia="sr-Latn-RS"/>
        </w:rPr>
        <w:t xml:space="preserve"> </w:t>
      </w:r>
      <w:proofErr w:type="spellStart"/>
      <w:r w:rsidRPr="002D2B5C">
        <w:rPr>
          <w:rFonts w:cstheme="minorHAnsi"/>
          <w:lang w:val="sr-Latn-RS" w:eastAsia="sr-Latn-RS"/>
        </w:rPr>
        <w:t>streams</w:t>
      </w:r>
      <w:proofErr w:type="spellEnd"/>
      <w:r w:rsidRPr="002D2B5C">
        <w:rPr>
          <w:rFonts w:cstheme="minorHAnsi"/>
          <w:lang w:val="sr-Latn-RS" w:eastAsia="sr-Latn-RS"/>
        </w:rPr>
        <w:t xml:space="preserve">, </w:t>
      </w:r>
      <w:proofErr w:type="spellStart"/>
      <w:r w:rsidRPr="002D2B5C">
        <w:rPr>
          <w:rFonts w:cstheme="minorHAnsi"/>
          <w:lang w:val="sr-Latn-RS" w:eastAsia="sr-Latn-RS"/>
        </w:rPr>
        <w:t>and</w:t>
      </w:r>
      <w:proofErr w:type="spellEnd"/>
      <w:r w:rsidRPr="002D2B5C">
        <w:rPr>
          <w:rFonts w:cstheme="minorHAnsi"/>
          <w:lang w:val="sr-Latn-RS" w:eastAsia="sr-Latn-RS"/>
        </w:rPr>
        <w:t xml:space="preserve"> </w:t>
      </w:r>
      <w:proofErr w:type="spellStart"/>
      <w:r w:rsidRPr="002D2B5C">
        <w:rPr>
          <w:rFonts w:cstheme="minorHAnsi"/>
          <w:lang w:val="sr-Latn-RS" w:eastAsia="sr-Latn-RS"/>
        </w:rPr>
        <w:t>ponors</w:t>
      </w:r>
      <w:proofErr w:type="spellEnd"/>
      <w:r w:rsidRPr="002D2B5C">
        <w:rPr>
          <w:rFonts w:cstheme="minorHAnsi"/>
          <w:lang w:val="sr-Latn-RS" w:eastAsia="sr-Latn-RS"/>
        </w:rPr>
        <w:t xml:space="preserve">, </w:t>
      </w:r>
      <w:proofErr w:type="spellStart"/>
      <w:r w:rsidRPr="002D2B5C">
        <w:rPr>
          <w:rFonts w:cstheme="minorHAnsi"/>
          <w:lang w:val="sr-Latn-RS" w:eastAsia="sr-Latn-RS"/>
        </w:rPr>
        <w:t>which</w:t>
      </w:r>
      <w:proofErr w:type="spellEnd"/>
      <w:r w:rsidRPr="002D2B5C">
        <w:rPr>
          <w:rFonts w:cstheme="minorHAnsi"/>
          <w:lang w:val="sr-Latn-RS" w:eastAsia="sr-Latn-RS"/>
        </w:rPr>
        <w:t xml:space="preserve"> </w:t>
      </w:r>
      <w:proofErr w:type="spellStart"/>
      <w:r w:rsidRPr="002D2B5C">
        <w:rPr>
          <w:rFonts w:cstheme="minorHAnsi"/>
          <w:lang w:val="sr-Latn-RS" w:eastAsia="sr-Latn-RS"/>
        </w:rPr>
        <w:t>represent</w:t>
      </w:r>
      <w:proofErr w:type="spellEnd"/>
      <w:r w:rsidRPr="002D2B5C">
        <w:rPr>
          <w:rFonts w:cstheme="minorHAnsi"/>
          <w:lang w:val="sr-Latn-RS" w:eastAsia="sr-Latn-RS"/>
        </w:rPr>
        <w:t xml:space="preserve"> </w:t>
      </w:r>
      <w:proofErr w:type="spellStart"/>
      <w:r w:rsidRPr="002D2B5C">
        <w:rPr>
          <w:rFonts w:cstheme="minorHAnsi"/>
          <w:lang w:val="sr-Latn-RS" w:eastAsia="sr-Latn-RS"/>
        </w:rPr>
        <w:t>highly</w:t>
      </w:r>
      <w:proofErr w:type="spellEnd"/>
      <w:r w:rsidRPr="002D2B5C">
        <w:rPr>
          <w:rFonts w:cstheme="minorHAnsi"/>
          <w:lang w:val="sr-Latn-RS" w:eastAsia="sr-Latn-RS"/>
        </w:rPr>
        <w:t xml:space="preserve"> </w:t>
      </w:r>
      <w:proofErr w:type="spellStart"/>
      <w:r w:rsidRPr="002D2B5C">
        <w:rPr>
          <w:rFonts w:cstheme="minorHAnsi"/>
          <w:lang w:val="sr-Latn-RS" w:eastAsia="sr-Latn-RS"/>
        </w:rPr>
        <w:t>efficient</w:t>
      </w:r>
      <w:proofErr w:type="spellEnd"/>
      <w:r w:rsidRPr="002D2B5C">
        <w:rPr>
          <w:rFonts w:cstheme="minorHAnsi"/>
          <w:lang w:val="sr-Latn-RS" w:eastAsia="sr-Latn-RS"/>
        </w:rPr>
        <w:t xml:space="preserve"> </w:t>
      </w:r>
      <w:proofErr w:type="spellStart"/>
      <w:r w:rsidRPr="002D2B5C">
        <w:rPr>
          <w:rFonts w:cstheme="minorHAnsi"/>
          <w:lang w:val="sr-Latn-RS" w:eastAsia="sr-Latn-RS"/>
        </w:rPr>
        <w:t>and</w:t>
      </w:r>
      <w:proofErr w:type="spellEnd"/>
      <w:r w:rsidRPr="002D2B5C">
        <w:rPr>
          <w:rFonts w:cstheme="minorHAnsi"/>
          <w:lang w:val="sr-Latn-RS" w:eastAsia="sr-Latn-RS"/>
        </w:rPr>
        <w:t xml:space="preserve"> </w:t>
      </w:r>
      <w:proofErr w:type="spellStart"/>
      <w:r w:rsidRPr="002D2B5C">
        <w:rPr>
          <w:rFonts w:cstheme="minorHAnsi"/>
          <w:lang w:val="sr-Latn-RS" w:eastAsia="sr-Latn-RS"/>
        </w:rPr>
        <w:t>concentrated</w:t>
      </w:r>
      <w:proofErr w:type="spellEnd"/>
      <w:r w:rsidRPr="002D2B5C">
        <w:rPr>
          <w:rFonts w:cstheme="minorHAnsi"/>
          <w:lang w:val="sr-Latn-RS" w:eastAsia="sr-Latn-RS"/>
        </w:rPr>
        <w:t xml:space="preserve"> </w:t>
      </w:r>
      <w:proofErr w:type="spellStart"/>
      <w:r w:rsidRPr="002D2B5C">
        <w:rPr>
          <w:rFonts w:cstheme="minorHAnsi"/>
          <w:lang w:val="sr-Latn-RS" w:eastAsia="sr-Latn-RS"/>
        </w:rPr>
        <w:t>recharge</w:t>
      </w:r>
      <w:proofErr w:type="spellEnd"/>
      <w:r w:rsidRPr="002D2B5C">
        <w:rPr>
          <w:rFonts w:cstheme="minorHAnsi"/>
          <w:lang w:val="sr-Latn-RS" w:eastAsia="sr-Latn-RS"/>
        </w:rPr>
        <w:t xml:space="preserve"> </w:t>
      </w:r>
      <w:proofErr w:type="spellStart"/>
      <w:r w:rsidRPr="002D2B5C">
        <w:rPr>
          <w:rFonts w:cstheme="minorHAnsi"/>
          <w:lang w:val="sr-Latn-RS" w:eastAsia="sr-Latn-RS"/>
        </w:rPr>
        <w:t>pathways</w:t>
      </w:r>
      <w:proofErr w:type="spellEnd"/>
      <w:r w:rsidRPr="002D2B5C">
        <w:rPr>
          <w:rFonts w:cstheme="minorHAnsi"/>
          <w:lang w:val="sr-Latn-RS" w:eastAsia="sr-Latn-RS"/>
        </w:rPr>
        <w:t xml:space="preserve"> </w:t>
      </w:r>
      <w:proofErr w:type="spellStart"/>
      <w:r w:rsidRPr="002D2B5C">
        <w:rPr>
          <w:rFonts w:cstheme="minorHAnsi"/>
          <w:lang w:val="sr-Latn-RS" w:eastAsia="sr-Latn-RS"/>
        </w:rPr>
        <w:t>into</w:t>
      </w:r>
      <w:proofErr w:type="spellEnd"/>
      <w:r w:rsidRPr="002D2B5C">
        <w:rPr>
          <w:rFonts w:cstheme="minorHAnsi"/>
          <w:lang w:val="sr-Latn-RS" w:eastAsia="sr-Latn-RS"/>
        </w:rPr>
        <w:t xml:space="preserve"> </w:t>
      </w:r>
      <w:proofErr w:type="spellStart"/>
      <w:r w:rsidRPr="002D2B5C">
        <w:rPr>
          <w:rFonts w:cstheme="minorHAnsi"/>
          <w:lang w:val="sr-Latn-RS" w:eastAsia="sr-Latn-RS"/>
        </w:rPr>
        <w:t>the</w:t>
      </w:r>
      <w:proofErr w:type="spellEnd"/>
      <w:r w:rsidRPr="002D2B5C">
        <w:rPr>
          <w:rFonts w:cstheme="minorHAnsi"/>
          <w:lang w:val="sr-Latn-RS" w:eastAsia="sr-Latn-RS"/>
        </w:rPr>
        <w:t xml:space="preserve"> karst </w:t>
      </w:r>
      <w:proofErr w:type="spellStart"/>
      <w:r w:rsidRPr="002D2B5C">
        <w:rPr>
          <w:rFonts w:cstheme="minorHAnsi"/>
          <w:lang w:val="sr-Latn-RS" w:eastAsia="sr-Latn-RS"/>
        </w:rPr>
        <w:t>aquifer</w:t>
      </w:r>
      <w:proofErr w:type="spellEnd"/>
      <w:r w:rsidRPr="002D2B5C">
        <w:rPr>
          <w:rFonts w:cstheme="minorHAnsi"/>
          <w:lang w:val="sr-Latn-RS" w:eastAsia="sr-Latn-RS"/>
        </w:rPr>
        <w:t xml:space="preserve"> </w:t>
      </w:r>
      <w:proofErr w:type="spellStart"/>
      <w:r w:rsidRPr="002D2B5C">
        <w:rPr>
          <w:rFonts w:cstheme="minorHAnsi"/>
          <w:lang w:val="sr-Latn-RS" w:eastAsia="sr-Latn-RS"/>
        </w:rPr>
        <w:t>system</w:t>
      </w:r>
      <w:proofErr w:type="spellEnd"/>
      <w:r w:rsidRPr="002D2B5C">
        <w:rPr>
          <w:rFonts w:cstheme="minorHAnsi"/>
          <w:lang w:val="sr-Latn-RS" w:eastAsia="sr-Latn-RS"/>
        </w:rPr>
        <w:t>.</w:t>
      </w:r>
    </w:p>
    <w:p w14:paraId="0ED7141E" w14:textId="77777777" w:rsidR="00FF45CA" w:rsidRDefault="00FF45CA" w:rsidP="00FF45CA">
      <w:pPr>
        <w:spacing w:after="0" w:line="23" w:lineRule="atLeast"/>
        <w:rPr>
          <w:rFonts w:cstheme="minorHAnsi"/>
          <w:lang w:val="sr-Latn-RS" w:eastAsia="sr-Latn-RS"/>
        </w:rPr>
      </w:pPr>
      <w:r w:rsidRPr="002D2B5C">
        <w:rPr>
          <w:rFonts w:cstheme="minorHAnsi"/>
          <w:lang w:val="sr-Latn-RS" w:eastAsia="sr-Latn-RS"/>
        </w:rPr>
        <w:t xml:space="preserve">From a </w:t>
      </w:r>
      <w:proofErr w:type="spellStart"/>
      <w:r w:rsidRPr="002D2B5C">
        <w:rPr>
          <w:rFonts w:cstheme="minorHAnsi"/>
          <w:lang w:val="sr-Latn-RS" w:eastAsia="sr-Latn-RS"/>
        </w:rPr>
        <w:t>groundwater</w:t>
      </w:r>
      <w:proofErr w:type="spellEnd"/>
      <w:r w:rsidRPr="002D2B5C">
        <w:rPr>
          <w:rFonts w:cstheme="minorHAnsi"/>
          <w:lang w:val="sr-Latn-RS" w:eastAsia="sr-Latn-RS"/>
        </w:rPr>
        <w:t xml:space="preserve"> </w:t>
      </w:r>
      <w:proofErr w:type="spellStart"/>
      <w:r w:rsidRPr="002D2B5C">
        <w:rPr>
          <w:rFonts w:cstheme="minorHAnsi"/>
          <w:lang w:val="sr-Latn-RS" w:eastAsia="sr-Latn-RS"/>
        </w:rPr>
        <w:t>protection</w:t>
      </w:r>
      <w:proofErr w:type="spellEnd"/>
      <w:r w:rsidRPr="002D2B5C">
        <w:rPr>
          <w:rFonts w:cstheme="minorHAnsi"/>
          <w:lang w:val="sr-Latn-RS" w:eastAsia="sr-Latn-RS"/>
        </w:rPr>
        <w:t xml:space="preserve"> </w:t>
      </w:r>
      <w:proofErr w:type="spellStart"/>
      <w:r w:rsidRPr="002D2B5C">
        <w:rPr>
          <w:rFonts w:cstheme="minorHAnsi"/>
          <w:lang w:val="sr-Latn-RS" w:eastAsia="sr-Latn-RS"/>
        </w:rPr>
        <w:t>perspective</w:t>
      </w:r>
      <w:proofErr w:type="spellEnd"/>
      <w:r w:rsidRPr="002D2B5C">
        <w:rPr>
          <w:rFonts w:cstheme="minorHAnsi"/>
          <w:lang w:val="sr-Latn-RS" w:eastAsia="sr-Latn-RS"/>
        </w:rPr>
        <w:t xml:space="preserve">, </w:t>
      </w:r>
      <w:proofErr w:type="spellStart"/>
      <w:r w:rsidRPr="002D2B5C">
        <w:rPr>
          <w:rFonts w:cstheme="minorHAnsi"/>
          <w:lang w:val="sr-Latn-RS" w:eastAsia="sr-Latn-RS"/>
        </w:rPr>
        <w:t>ponors</w:t>
      </w:r>
      <w:proofErr w:type="spellEnd"/>
      <w:r w:rsidRPr="002D2B5C">
        <w:rPr>
          <w:rFonts w:cstheme="minorHAnsi"/>
          <w:lang w:val="sr-Latn-RS" w:eastAsia="sr-Latn-RS"/>
        </w:rPr>
        <w:t xml:space="preserve"> </w:t>
      </w:r>
      <w:proofErr w:type="spellStart"/>
      <w:r w:rsidRPr="002D2B5C">
        <w:rPr>
          <w:rFonts w:cstheme="minorHAnsi"/>
          <w:lang w:val="sr-Latn-RS" w:eastAsia="sr-Latn-RS"/>
        </w:rPr>
        <w:t>and</w:t>
      </w:r>
      <w:proofErr w:type="spellEnd"/>
      <w:r w:rsidRPr="002D2B5C">
        <w:rPr>
          <w:rFonts w:cstheme="minorHAnsi"/>
          <w:lang w:val="sr-Latn-RS" w:eastAsia="sr-Latn-RS"/>
        </w:rPr>
        <w:t xml:space="preserve"> </w:t>
      </w:r>
      <w:proofErr w:type="spellStart"/>
      <w:r w:rsidRPr="002D2B5C">
        <w:rPr>
          <w:rFonts w:cstheme="minorHAnsi"/>
          <w:lang w:val="sr-Latn-RS" w:eastAsia="sr-Latn-RS"/>
        </w:rPr>
        <w:t>sinkholes</w:t>
      </w:r>
      <w:proofErr w:type="spellEnd"/>
      <w:r w:rsidRPr="002D2B5C">
        <w:rPr>
          <w:rFonts w:cstheme="minorHAnsi"/>
          <w:lang w:val="sr-Latn-RS" w:eastAsia="sr-Latn-RS"/>
        </w:rPr>
        <w:t xml:space="preserve"> are </w:t>
      </w:r>
      <w:proofErr w:type="spellStart"/>
      <w:r w:rsidRPr="002D2B5C">
        <w:rPr>
          <w:rFonts w:cstheme="minorHAnsi"/>
          <w:lang w:val="sr-Latn-RS" w:eastAsia="sr-Latn-RS"/>
        </w:rPr>
        <w:t>particularly</w:t>
      </w:r>
      <w:proofErr w:type="spellEnd"/>
      <w:r w:rsidRPr="002D2B5C">
        <w:rPr>
          <w:rFonts w:cstheme="minorHAnsi"/>
          <w:lang w:val="sr-Latn-RS" w:eastAsia="sr-Latn-RS"/>
        </w:rPr>
        <w:t xml:space="preserve"> </w:t>
      </w:r>
      <w:proofErr w:type="spellStart"/>
      <w:r w:rsidRPr="002D2B5C">
        <w:rPr>
          <w:rFonts w:cstheme="minorHAnsi"/>
          <w:lang w:val="sr-Latn-RS" w:eastAsia="sr-Latn-RS"/>
        </w:rPr>
        <w:t>important</w:t>
      </w:r>
      <w:proofErr w:type="spellEnd"/>
      <w:r w:rsidRPr="002D2B5C">
        <w:rPr>
          <w:rFonts w:cstheme="minorHAnsi"/>
          <w:lang w:val="sr-Latn-RS" w:eastAsia="sr-Latn-RS"/>
        </w:rPr>
        <w:t xml:space="preserve">, due to </w:t>
      </w:r>
      <w:proofErr w:type="spellStart"/>
      <w:r w:rsidRPr="002D2B5C">
        <w:rPr>
          <w:rFonts w:cstheme="minorHAnsi"/>
          <w:lang w:val="sr-Latn-RS" w:eastAsia="sr-Latn-RS"/>
        </w:rPr>
        <w:t>the</w:t>
      </w:r>
      <w:proofErr w:type="spellEnd"/>
      <w:r w:rsidRPr="002D2B5C">
        <w:rPr>
          <w:rFonts w:cstheme="minorHAnsi"/>
          <w:lang w:val="sr-Latn-RS" w:eastAsia="sr-Latn-RS"/>
        </w:rPr>
        <w:t xml:space="preserve"> </w:t>
      </w:r>
      <w:proofErr w:type="spellStart"/>
      <w:r w:rsidRPr="002D2B5C">
        <w:rPr>
          <w:rFonts w:cstheme="minorHAnsi"/>
          <w:lang w:val="sr-Latn-RS" w:eastAsia="sr-Latn-RS"/>
        </w:rPr>
        <w:t>direct</w:t>
      </w:r>
      <w:proofErr w:type="spellEnd"/>
      <w:r w:rsidRPr="002D2B5C">
        <w:rPr>
          <w:rFonts w:cstheme="minorHAnsi"/>
          <w:lang w:val="sr-Latn-RS" w:eastAsia="sr-Latn-RS"/>
        </w:rPr>
        <w:t xml:space="preserve"> </w:t>
      </w:r>
      <w:proofErr w:type="spellStart"/>
      <w:r w:rsidRPr="002D2B5C">
        <w:rPr>
          <w:rFonts w:cstheme="minorHAnsi"/>
          <w:lang w:val="sr-Latn-RS" w:eastAsia="sr-Latn-RS"/>
        </w:rPr>
        <w:t>hydraulic</w:t>
      </w:r>
      <w:proofErr w:type="spellEnd"/>
      <w:r w:rsidRPr="002D2B5C">
        <w:rPr>
          <w:rFonts w:cstheme="minorHAnsi"/>
          <w:lang w:val="sr-Latn-RS" w:eastAsia="sr-Latn-RS"/>
        </w:rPr>
        <w:t xml:space="preserve"> </w:t>
      </w:r>
      <w:proofErr w:type="spellStart"/>
      <w:r w:rsidRPr="002D2B5C">
        <w:rPr>
          <w:rFonts w:cstheme="minorHAnsi"/>
          <w:lang w:val="sr-Latn-RS" w:eastAsia="sr-Latn-RS"/>
        </w:rPr>
        <w:t>connection</w:t>
      </w:r>
      <w:proofErr w:type="spellEnd"/>
      <w:r w:rsidRPr="002D2B5C">
        <w:rPr>
          <w:rFonts w:cstheme="minorHAnsi"/>
          <w:lang w:val="sr-Latn-RS" w:eastAsia="sr-Latn-RS"/>
        </w:rPr>
        <w:t xml:space="preserve"> </w:t>
      </w:r>
      <w:proofErr w:type="spellStart"/>
      <w:r w:rsidRPr="002D2B5C">
        <w:rPr>
          <w:rFonts w:cstheme="minorHAnsi"/>
          <w:lang w:val="sr-Latn-RS" w:eastAsia="sr-Latn-RS"/>
        </w:rPr>
        <w:t>between</w:t>
      </w:r>
      <w:proofErr w:type="spellEnd"/>
      <w:r w:rsidRPr="002D2B5C">
        <w:rPr>
          <w:rFonts w:cstheme="minorHAnsi"/>
          <w:lang w:val="sr-Latn-RS" w:eastAsia="sr-Latn-RS"/>
        </w:rPr>
        <w:t xml:space="preserve"> </w:t>
      </w:r>
      <w:proofErr w:type="spellStart"/>
      <w:r w:rsidRPr="002D2B5C">
        <w:rPr>
          <w:rFonts w:cstheme="minorHAnsi"/>
          <w:lang w:val="sr-Latn-RS" w:eastAsia="sr-Latn-RS"/>
        </w:rPr>
        <w:t>surface</w:t>
      </w:r>
      <w:proofErr w:type="spellEnd"/>
      <w:r w:rsidRPr="002D2B5C">
        <w:rPr>
          <w:rFonts w:cstheme="minorHAnsi"/>
          <w:lang w:val="sr-Latn-RS" w:eastAsia="sr-Latn-RS"/>
        </w:rPr>
        <w:t xml:space="preserve"> </w:t>
      </w:r>
      <w:proofErr w:type="spellStart"/>
      <w:r w:rsidRPr="002D2B5C">
        <w:rPr>
          <w:rFonts w:cstheme="minorHAnsi"/>
          <w:lang w:val="sr-Latn-RS" w:eastAsia="sr-Latn-RS"/>
        </w:rPr>
        <w:t>water</w:t>
      </w:r>
      <w:proofErr w:type="spellEnd"/>
      <w:r w:rsidRPr="002D2B5C">
        <w:rPr>
          <w:rFonts w:cstheme="minorHAnsi"/>
          <w:lang w:val="sr-Latn-RS" w:eastAsia="sr-Latn-RS"/>
        </w:rPr>
        <w:t xml:space="preserve"> </w:t>
      </w:r>
      <w:proofErr w:type="spellStart"/>
      <w:r w:rsidRPr="002D2B5C">
        <w:rPr>
          <w:rFonts w:cstheme="minorHAnsi"/>
          <w:lang w:val="sr-Latn-RS" w:eastAsia="sr-Latn-RS"/>
        </w:rPr>
        <w:t>and</w:t>
      </w:r>
      <w:proofErr w:type="spellEnd"/>
      <w:r w:rsidRPr="002D2B5C">
        <w:rPr>
          <w:rFonts w:cstheme="minorHAnsi"/>
          <w:lang w:val="sr-Latn-RS" w:eastAsia="sr-Latn-RS"/>
        </w:rPr>
        <w:t xml:space="preserve"> </w:t>
      </w:r>
      <w:proofErr w:type="spellStart"/>
      <w:r w:rsidRPr="002D2B5C">
        <w:rPr>
          <w:rFonts w:cstheme="minorHAnsi"/>
          <w:lang w:val="sr-Latn-RS" w:eastAsia="sr-Latn-RS"/>
        </w:rPr>
        <w:t>groundwater</w:t>
      </w:r>
      <w:proofErr w:type="spellEnd"/>
      <w:r w:rsidRPr="002D2B5C">
        <w:rPr>
          <w:rFonts w:cstheme="minorHAnsi"/>
          <w:lang w:val="sr-Latn-RS" w:eastAsia="sr-Latn-RS"/>
        </w:rPr>
        <w:t xml:space="preserve"> </w:t>
      </w:r>
      <w:proofErr w:type="spellStart"/>
      <w:r w:rsidRPr="002D2B5C">
        <w:rPr>
          <w:rFonts w:cstheme="minorHAnsi"/>
          <w:lang w:val="sr-Latn-RS" w:eastAsia="sr-Latn-RS"/>
        </w:rPr>
        <w:t>through</w:t>
      </w:r>
      <w:proofErr w:type="spellEnd"/>
      <w:r w:rsidRPr="002D2B5C">
        <w:rPr>
          <w:rFonts w:cstheme="minorHAnsi"/>
          <w:lang w:val="sr-Latn-RS" w:eastAsia="sr-Latn-RS"/>
        </w:rPr>
        <w:t xml:space="preserve"> karst </w:t>
      </w:r>
      <w:proofErr w:type="spellStart"/>
      <w:r w:rsidRPr="002D2B5C">
        <w:rPr>
          <w:rFonts w:cstheme="minorHAnsi"/>
          <w:lang w:val="sr-Latn-RS" w:eastAsia="sr-Latn-RS"/>
        </w:rPr>
        <w:t>formations</w:t>
      </w:r>
      <w:proofErr w:type="spellEnd"/>
      <w:r w:rsidRPr="002D2B5C">
        <w:rPr>
          <w:rFonts w:cstheme="minorHAnsi"/>
          <w:lang w:val="sr-Latn-RS" w:eastAsia="sr-Latn-RS"/>
        </w:rPr>
        <w:t xml:space="preserve">, </w:t>
      </w:r>
      <w:proofErr w:type="spellStart"/>
      <w:r w:rsidRPr="002D2B5C">
        <w:rPr>
          <w:rFonts w:cstheme="minorHAnsi"/>
          <w:lang w:val="sr-Latn-RS" w:eastAsia="sr-Latn-RS"/>
        </w:rPr>
        <w:t>with</w:t>
      </w:r>
      <w:proofErr w:type="spellEnd"/>
      <w:r w:rsidRPr="002D2B5C">
        <w:rPr>
          <w:rFonts w:cstheme="minorHAnsi"/>
          <w:lang w:val="sr-Latn-RS" w:eastAsia="sr-Latn-RS"/>
        </w:rPr>
        <w:t xml:space="preserve"> </w:t>
      </w:r>
      <w:proofErr w:type="spellStart"/>
      <w:r w:rsidRPr="002D2B5C">
        <w:rPr>
          <w:rFonts w:cstheme="minorHAnsi"/>
          <w:lang w:val="sr-Latn-RS" w:eastAsia="sr-Latn-RS"/>
        </w:rPr>
        <w:t>sinkholes</w:t>
      </w:r>
      <w:proofErr w:type="spellEnd"/>
      <w:r w:rsidRPr="002D2B5C">
        <w:rPr>
          <w:rFonts w:cstheme="minorHAnsi"/>
          <w:lang w:val="sr-Latn-RS" w:eastAsia="sr-Latn-RS"/>
        </w:rPr>
        <w:t xml:space="preserve"> </w:t>
      </w:r>
      <w:proofErr w:type="spellStart"/>
      <w:r w:rsidRPr="002D2B5C">
        <w:rPr>
          <w:rFonts w:cstheme="minorHAnsi"/>
          <w:lang w:val="sr-Latn-RS" w:eastAsia="sr-Latn-RS"/>
        </w:rPr>
        <w:t>and</w:t>
      </w:r>
      <w:proofErr w:type="spellEnd"/>
      <w:r w:rsidRPr="002D2B5C">
        <w:rPr>
          <w:rFonts w:cstheme="minorHAnsi"/>
          <w:lang w:val="sr-Latn-RS" w:eastAsia="sr-Latn-RS"/>
        </w:rPr>
        <w:t xml:space="preserve"> </w:t>
      </w:r>
      <w:proofErr w:type="spellStart"/>
      <w:r w:rsidRPr="002D2B5C">
        <w:rPr>
          <w:rFonts w:cstheme="minorHAnsi"/>
          <w:lang w:val="sr-Latn-RS" w:eastAsia="sr-Latn-RS"/>
        </w:rPr>
        <w:t>ponors</w:t>
      </w:r>
      <w:proofErr w:type="spellEnd"/>
      <w:r w:rsidRPr="002D2B5C">
        <w:rPr>
          <w:rFonts w:cstheme="minorHAnsi"/>
          <w:lang w:val="sr-Latn-RS" w:eastAsia="sr-Latn-RS"/>
        </w:rPr>
        <w:t xml:space="preserve"> </w:t>
      </w:r>
      <w:proofErr w:type="spellStart"/>
      <w:r w:rsidRPr="002D2B5C">
        <w:rPr>
          <w:rFonts w:cstheme="minorHAnsi"/>
          <w:lang w:val="sr-Latn-RS" w:eastAsia="sr-Latn-RS"/>
        </w:rPr>
        <w:t>being</w:t>
      </w:r>
      <w:proofErr w:type="spellEnd"/>
      <w:r w:rsidRPr="002D2B5C">
        <w:rPr>
          <w:rFonts w:cstheme="minorHAnsi"/>
          <w:lang w:val="sr-Latn-RS" w:eastAsia="sr-Latn-RS"/>
        </w:rPr>
        <w:t xml:space="preserve"> </w:t>
      </w:r>
      <w:proofErr w:type="spellStart"/>
      <w:r w:rsidRPr="002D2B5C">
        <w:rPr>
          <w:rFonts w:cstheme="minorHAnsi"/>
          <w:lang w:val="sr-Latn-RS" w:eastAsia="sr-Latn-RS"/>
        </w:rPr>
        <w:t>the</w:t>
      </w:r>
      <w:proofErr w:type="spellEnd"/>
      <w:r w:rsidRPr="002D2B5C">
        <w:rPr>
          <w:rFonts w:cstheme="minorHAnsi"/>
          <w:lang w:val="sr-Latn-RS" w:eastAsia="sr-Latn-RS"/>
        </w:rPr>
        <w:t xml:space="preserve"> most </w:t>
      </w:r>
      <w:proofErr w:type="spellStart"/>
      <w:r w:rsidRPr="002D2B5C">
        <w:rPr>
          <w:rFonts w:cstheme="minorHAnsi"/>
          <w:lang w:val="sr-Latn-RS" w:eastAsia="sr-Latn-RS"/>
        </w:rPr>
        <w:t>dominant</w:t>
      </w:r>
      <w:proofErr w:type="spellEnd"/>
      <w:r w:rsidRPr="002D2B5C">
        <w:rPr>
          <w:rFonts w:cstheme="minorHAnsi"/>
          <w:lang w:val="sr-Latn-RS" w:eastAsia="sr-Latn-RS"/>
        </w:rPr>
        <w:t xml:space="preserve"> </w:t>
      </w:r>
      <w:proofErr w:type="spellStart"/>
      <w:r w:rsidRPr="002D2B5C">
        <w:rPr>
          <w:rFonts w:cstheme="minorHAnsi"/>
          <w:lang w:val="sr-Latn-RS" w:eastAsia="sr-Latn-RS"/>
        </w:rPr>
        <w:t>recharge</w:t>
      </w:r>
      <w:proofErr w:type="spellEnd"/>
      <w:r w:rsidRPr="002D2B5C">
        <w:rPr>
          <w:rFonts w:cstheme="minorHAnsi"/>
          <w:lang w:val="sr-Latn-RS" w:eastAsia="sr-Latn-RS"/>
        </w:rPr>
        <w:t xml:space="preserve"> </w:t>
      </w:r>
      <w:proofErr w:type="spellStart"/>
      <w:r w:rsidRPr="002D2B5C">
        <w:rPr>
          <w:rFonts w:cstheme="minorHAnsi"/>
          <w:lang w:val="sr-Latn-RS" w:eastAsia="sr-Latn-RS"/>
        </w:rPr>
        <w:t>features</w:t>
      </w:r>
      <w:proofErr w:type="spellEnd"/>
      <w:r w:rsidRPr="002D2B5C">
        <w:rPr>
          <w:rFonts w:cstheme="minorHAnsi"/>
          <w:lang w:val="sr-Latn-RS" w:eastAsia="sr-Latn-RS"/>
        </w:rPr>
        <w:t xml:space="preserve"> in </w:t>
      </w:r>
      <w:proofErr w:type="spellStart"/>
      <w:r w:rsidRPr="002D2B5C">
        <w:rPr>
          <w:rFonts w:cstheme="minorHAnsi"/>
          <w:lang w:val="sr-Latn-RS" w:eastAsia="sr-Latn-RS"/>
        </w:rPr>
        <w:t>this</w:t>
      </w:r>
      <w:proofErr w:type="spellEnd"/>
      <w:r w:rsidRPr="002D2B5C">
        <w:rPr>
          <w:rFonts w:cstheme="minorHAnsi"/>
          <w:lang w:val="sr-Latn-RS" w:eastAsia="sr-Latn-RS"/>
        </w:rPr>
        <w:t xml:space="preserve"> region. </w:t>
      </w:r>
      <w:proofErr w:type="spellStart"/>
      <w:r w:rsidRPr="002D2B5C">
        <w:rPr>
          <w:rFonts w:cstheme="minorHAnsi"/>
          <w:lang w:val="sr-Latn-RS" w:eastAsia="sr-Latn-RS"/>
        </w:rPr>
        <w:t>Permanent</w:t>
      </w:r>
      <w:proofErr w:type="spellEnd"/>
      <w:r w:rsidRPr="002D2B5C">
        <w:rPr>
          <w:rFonts w:cstheme="minorHAnsi"/>
          <w:lang w:val="sr-Latn-RS" w:eastAsia="sr-Latn-RS"/>
        </w:rPr>
        <w:t xml:space="preserve"> </w:t>
      </w:r>
      <w:proofErr w:type="spellStart"/>
      <w:r w:rsidRPr="002D2B5C">
        <w:rPr>
          <w:rFonts w:cstheme="minorHAnsi"/>
          <w:lang w:val="sr-Latn-RS" w:eastAsia="sr-Latn-RS"/>
        </w:rPr>
        <w:t>sinkholes</w:t>
      </w:r>
      <w:proofErr w:type="spellEnd"/>
      <w:r w:rsidRPr="002D2B5C">
        <w:rPr>
          <w:rFonts w:cstheme="minorHAnsi"/>
          <w:lang w:val="sr-Latn-RS" w:eastAsia="sr-Latn-RS"/>
        </w:rPr>
        <w:t xml:space="preserve"> are </w:t>
      </w:r>
      <w:proofErr w:type="spellStart"/>
      <w:r w:rsidRPr="002D2B5C">
        <w:rPr>
          <w:rFonts w:cstheme="minorHAnsi"/>
          <w:lang w:val="sr-Latn-RS" w:eastAsia="sr-Latn-RS"/>
        </w:rPr>
        <w:t>generally</w:t>
      </w:r>
      <w:proofErr w:type="spellEnd"/>
      <w:r w:rsidRPr="002D2B5C">
        <w:rPr>
          <w:rFonts w:cstheme="minorHAnsi"/>
          <w:lang w:val="sr-Latn-RS" w:eastAsia="sr-Latn-RS"/>
        </w:rPr>
        <w:t xml:space="preserve"> more </w:t>
      </w:r>
      <w:proofErr w:type="spellStart"/>
      <w:r w:rsidRPr="002D2B5C">
        <w:rPr>
          <w:rFonts w:cstheme="minorHAnsi"/>
          <w:lang w:val="sr-Latn-RS" w:eastAsia="sr-Latn-RS"/>
        </w:rPr>
        <w:t>active</w:t>
      </w:r>
      <w:proofErr w:type="spellEnd"/>
      <w:r w:rsidRPr="002D2B5C">
        <w:rPr>
          <w:rFonts w:cstheme="minorHAnsi"/>
          <w:lang w:val="sr-Latn-RS" w:eastAsia="sr-Latn-RS"/>
        </w:rPr>
        <w:t xml:space="preserve"> </w:t>
      </w:r>
      <w:proofErr w:type="spellStart"/>
      <w:r w:rsidRPr="002D2B5C">
        <w:rPr>
          <w:rFonts w:cstheme="minorHAnsi"/>
          <w:lang w:val="sr-Latn-RS" w:eastAsia="sr-Latn-RS"/>
        </w:rPr>
        <w:t>and</w:t>
      </w:r>
      <w:proofErr w:type="spellEnd"/>
      <w:r w:rsidRPr="002D2B5C">
        <w:rPr>
          <w:rFonts w:cstheme="minorHAnsi"/>
          <w:lang w:val="sr-Latn-RS" w:eastAsia="sr-Latn-RS"/>
        </w:rPr>
        <w:t xml:space="preserve"> </w:t>
      </w:r>
      <w:proofErr w:type="spellStart"/>
      <w:r w:rsidRPr="002D2B5C">
        <w:rPr>
          <w:rFonts w:cstheme="minorHAnsi"/>
          <w:lang w:val="sr-Latn-RS" w:eastAsia="sr-Latn-RS"/>
        </w:rPr>
        <w:t>drain</w:t>
      </w:r>
      <w:proofErr w:type="spellEnd"/>
      <w:r w:rsidRPr="002D2B5C">
        <w:rPr>
          <w:rFonts w:cstheme="minorHAnsi"/>
          <w:lang w:val="sr-Latn-RS" w:eastAsia="sr-Latn-RS"/>
        </w:rPr>
        <w:t xml:space="preserve"> </w:t>
      </w:r>
      <w:proofErr w:type="spellStart"/>
      <w:r w:rsidRPr="002D2B5C">
        <w:rPr>
          <w:rFonts w:cstheme="minorHAnsi"/>
          <w:lang w:val="sr-Latn-RS" w:eastAsia="sr-Latn-RS"/>
        </w:rPr>
        <w:t>larger</w:t>
      </w:r>
      <w:proofErr w:type="spellEnd"/>
      <w:r w:rsidRPr="002D2B5C">
        <w:rPr>
          <w:rFonts w:cstheme="minorHAnsi"/>
          <w:lang w:val="sr-Latn-RS" w:eastAsia="sr-Latn-RS"/>
        </w:rPr>
        <w:t xml:space="preserve"> </w:t>
      </w:r>
      <w:proofErr w:type="spellStart"/>
      <w:r w:rsidRPr="002D2B5C">
        <w:rPr>
          <w:rFonts w:cstheme="minorHAnsi"/>
          <w:lang w:val="sr-Latn-RS" w:eastAsia="sr-Latn-RS"/>
        </w:rPr>
        <w:t>catchment</w:t>
      </w:r>
      <w:proofErr w:type="spellEnd"/>
      <w:r w:rsidRPr="002D2B5C">
        <w:rPr>
          <w:rFonts w:cstheme="minorHAnsi"/>
          <w:lang w:val="sr-Latn-RS" w:eastAsia="sr-Latn-RS"/>
        </w:rPr>
        <w:t xml:space="preserve"> </w:t>
      </w:r>
      <w:proofErr w:type="spellStart"/>
      <w:r w:rsidRPr="002D2B5C">
        <w:rPr>
          <w:rFonts w:cstheme="minorHAnsi"/>
          <w:lang w:val="sr-Latn-RS" w:eastAsia="sr-Latn-RS"/>
        </w:rPr>
        <w:t>areas</w:t>
      </w:r>
      <w:proofErr w:type="spellEnd"/>
    </w:p>
    <w:p w14:paraId="6C2B7061" w14:textId="77777777" w:rsidR="00FF45CA" w:rsidRDefault="00FF45CA" w:rsidP="00FF45CA">
      <w:pPr>
        <w:spacing w:after="0" w:line="23" w:lineRule="atLeast"/>
      </w:pPr>
      <w:proofErr w:type="spellStart"/>
      <w:r w:rsidRPr="002D2B5C">
        <w:rPr>
          <w:rFonts w:cstheme="minorHAnsi"/>
          <w:lang w:val="sr-Latn-RS" w:eastAsia="sr-Latn-RS"/>
        </w:rPr>
        <w:t>These</w:t>
      </w:r>
      <w:proofErr w:type="spellEnd"/>
      <w:r w:rsidRPr="002D2B5C">
        <w:rPr>
          <w:rFonts w:cstheme="minorHAnsi"/>
          <w:lang w:val="sr-Latn-RS" w:eastAsia="sr-Latn-RS"/>
        </w:rPr>
        <w:t xml:space="preserve"> </w:t>
      </w:r>
      <w:proofErr w:type="spellStart"/>
      <w:r w:rsidRPr="002D2B5C">
        <w:rPr>
          <w:rFonts w:cstheme="minorHAnsi"/>
          <w:lang w:val="sr-Latn-RS" w:eastAsia="sr-Latn-RS"/>
        </w:rPr>
        <w:t>recharge</w:t>
      </w:r>
      <w:proofErr w:type="spellEnd"/>
      <w:r w:rsidRPr="002D2B5C">
        <w:rPr>
          <w:rFonts w:cstheme="minorHAnsi"/>
          <w:lang w:val="sr-Latn-RS" w:eastAsia="sr-Latn-RS"/>
        </w:rPr>
        <w:t xml:space="preserve"> </w:t>
      </w:r>
      <w:proofErr w:type="spellStart"/>
      <w:r w:rsidRPr="002D2B5C">
        <w:rPr>
          <w:rFonts w:cstheme="minorHAnsi"/>
          <w:lang w:val="sr-Latn-RS" w:eastAsia="sr-Latn-RS"/>
        </w:rPr>
        <w:t>mechanisms</w:t>
      </w:r>
      <w:proofErr w:type="spellEnd"/>
      <w:r w:rsidRPr="002D2B5C">
        <w:rPr>
          <w:rFonts w:cstheme="minorHAnsi"/>
          <w:lang w:val="sr-Latn-RS" w:eastAsia="sr-Latn-RS"/>
        </w:rPr>
        <w:t xml:space="preserve"> </w:t>
      </w:r>
      <w:proofErr w:type="spellStart"/>
      <w:r w:rsidRPr="002D2B5C">
        <w:rPr>
          <w:rFonts w:cstheme="minorHAnsi"/>
          <w:lang w:val="sr-Latn-RS" w:eastAsia="sr-Latn-RS"/>
        </w:rPr>
        <w:t>represent</w:t>
      </w:r>
      <w:proofErr w:type="spellEnd"/>
      <w:r w:rsidRPr="002D2B5C">
        <w:rPr>
          <w:rFonts w:cstheme="minorHAnsi"/>
          <w:lang w:val="sr-Latn-RS" w:eastAsia="sr-Latn-RS"/>
        </w:rPr>
        <w:t xml:space="preserve"> </w:t>
      </w:r>
      <w:proofErr w:type="spellStart"/>
      <w:r w:rsidRPr="002D2B5C">
        <w:rPr>
          <w:rFonts w:cstheme="minorHAnsi"/>
          <w:lang w:val="sr-Latn-RS" w:eastAsia="sr-Latn-RS"/>
        </w:rPr>
        <w:t>the</w:t>
      </w:r>
      <w:proofErr w:type="spellEnd"/>
      <w:r w:rsidRPr="002D2B5C">
        <w:rPr>
          <w:rFonts w:cstheme="minorHAnsi"/>
          <w:lang w:val="sr-Latn-RS" w:eastAsia="sr-Latn-RS"/>
        </w:rPr>
        <w:t xml:space="preserve"> </w:t>
      </w:r>
      <w:proofErr w:type="spellStart"/>
      <w:r w:rsidRPr="002D2B5C">
        <w:rPr>
          <w:rFonts w:cstheme="minorHAnsi"/>
          <w:lang w:val="sr-Latn-RS" w:eastAsia="sr-Latn-RS"/>
        </w:rPr>
        <w:t>initial</w:t>
      </w:r>
      <w:proofErr w:type="spellEnd"/>
      <w:r w:rsidRPr="002D2B5C">
        <w:rPr>
          <w:rFonts w:cstheme="minorHAnsi"/>
          <w:lang w:val="sr-Latn-RS" w:eastAsia="sr-Latn-RS"/>
        </w:rPr>
        <w:t xml:space="preserve"> </w:t>
      </w:r>
      <w:proofErr w:type="spellStart"/>
      <w:r w:rsidRPr="002D2B5C">
        <w:rPr>
          <w:rFonts w:cstheme="minorHAnsi"/>
          <w:lang w:val="sr-Latn-RS" w:eastAsia="sr-Latn-RS"/>
        </w:rPr>
        <w:t>component</w:t>
      </w:r>
      <w:proofErr w:type="spellEnd"/>
      <w:r w:rsidRPr="002D2B5C">
        <w:rPr>
          <w:rFonts w:cstheme="minorHAnsi"/>
          <w:lang w:val="sr-Latn-RS" w:eastAsia="sr-Latn-RS"/>
        </w:rPr>
        <w:t xml:space="preserve"> </w:t>
      </w:r>
      <w:proofErr w:type="spellStart"/>
      <w:r w:rsidRPr="002D2B5C">
        <w:rPr>
          <w:rFonts w:cstheme="minorHAnsi"/>
          <w:lang w:val="sr-Latn-RS" w:eastAsia="sr-Latn-RS"/>
        </w:rPr>
        <w:t>of</w:t>
      </w:r>
      <w:proofErr w:type="spellEnd"/>
      <w:r w:rsidRPr="002D2B5C">
        <w:rPr>
          <w:rFonts w:cstheme="minorHAnsi"/>
          <w:lang w:val="sr-Latn-RS" w:eastAsia="sr-Latn-RS"/>
        </w:rPr>
        <w:t xml:space="preserve"> </w:t>
      </w:r>
      <w:proofErr w:type="spellStart"/>
      <w:r w:rsidRPr="002D2B5C">
        <w:rPr>
          <w:rFonts w:cstheme="minorHAnsi"/>
          <w:lang w:val="sr-Latn-RS" w:eastAsia="sr-Latn-RS"/>
        </w:rPr>
        <w:t>the</w:t>
      </w:r>
      <w:proofErr w:type="spellEnd"/>
      <w:r w:rsidRPr="002D2B5C">
        <w:rPr>
          <w:rFonts w:cstheme="minorHAnsi"/>
          <w:lang w:val="sr-Latn-RS" w:eastAsia="sr-Latn-RS"/>
        </w:rPr>
        <w:t xml:space="preserve"> </w:t>
      </w:r>
      <w:proofErr w:type="spellStart"/>
      <w:r w:rsidRPr="002D2B5C">
        <w:rPr>
          <w:rFonts w:cstheme="minorHAnsi"/>
          <w:lang w:val="sr-Latn-RS" w:eastAsia="sr-Latn-RS"/>
        </w:rPr>
        <w:t>recharge</w:t>
      </w:r>
      <w:proofErr w:type="spellEnd"/>
      <w:r w:rsidRPr="002D2B5C">
        <w:rPr>
          <w:rFonts w:cstheme="minorHAnsi"/>
          <w:lang w:val="sr-Latn-RS" w:eastAsia="sr-Latn-RS"/>
        </w:rPr>
        <w:t>–</w:t>
      </w:r>
      <w:proofErr w:type="spellStart"/>
      <w:r w:rsidRPr="002D2B5C">
        <w:rPr>
          <w:rFonts w:cstheme="minorHAnsi"/>
          <w:lang w:val="sr-Latn-RS" w:eastAsia="sr-Latn-RS"/>
        </w:rPr>
        <w:t>flow</w:t>
      </w:r>
      <w:proofErr w:type="spellEnd"/>
      <w:r w:rsidRPr="002D2B5C">
        <w:rPr>
          <w:rFonts w:cstheme="minorHAnsi"/>
          <w:lang w:val="sr-Latn-RS" w:eastAsia="sr-Latn-RS"/>
        </w:rPr>
        <w:t>–</w:t>
      </w:r>
      <w:proofErr w:type="spellStart"/>
      <w:r w:rsidRPr="002D2B5C">
        <w:rPr>
          <w:rFonts w:cstheme="minorHAnsi"/>
          <w:lang w:val="sr-Latn-RS" w:eastAsia="sr-Latn-RS"/>
        </w:rPr>
        <w:t>discharge</w:t>
      </w:r>
      <w:proofErr w:type="spellEnd"/>
      <w:r w:rsidRPr="002D2B5C">
        <w:rPr>
          <w:rFonts w:cstheme="minorHAnsi"/>
          <w:lang w:val="sr-Latn-RS" w:eastAsia="sr-Latn-RS"/>
        </w:rPr>
        <w:t xml:space="preserve"> </w:t>
      </w:r>
      <w:proofErr w:type="spellStart"/>
      <w:r w:rsidRPr="002D2B5C">
        <w:rPr>
          <w:rFonts w:cstheme="minorHAnsi"/>
          <w:lang w:val="sr-Latn-RS" w:eastAsia="sr-Latn-RS"/>
        </w:rPr>
        <w:t>sequence</w:t>
      </w:r>
      <w:proofErr w:type="spellEnd"/>
      <w:r w:rsidRPr="002D2B5C">
        <w:rPr>
          <w:rFonts w:cstheme="minorHAnsi"/>
          <w:lang w:val="sr-Latn-RS" w:eastAsia="sr-Latn-RS"/>
        </w:rPr>
        <w:t xml:space="preserve"> </w:t>
      </w:r>
      <w:proofErr w:type="spellStart"/>
      <w:r w:rsidRPr="002D2B5C">
        <w:rPr>
          <w:rFonts w:cstheme="minorHAnsi"/>
          <w:lang w:val="sr-Latn-RS" w:eastAsia="sr-Latn-RS"/>
        </w:rPr>
        <w:t>illustrated</w:t>
      </w:r>
      <w:proofErr w:type="spellEnd"/>
      <w:r w:rsidRPr="002D2B5C">
        <w:rPr>
          <w:rFonts w:cstheme="minorHAnsi"/>
          <w:lang w:val="sr-Latn-RS" w:eastAsia="sr-Latn-RS"/>
        </w:rPr>
        <w:t xml:space="preserve"> in </w:t>
      </w:r>
      <w:proofErr w:type="spellStart"/>
      <w:r w:rsidRPr="002D2B5C">
        <w:rPr>
          <w:rFonts w:cstheme="minorHAnsi"/>
          <w:lang w:val="sr-Latn-RS" w:eastAsia="sr-Latn-RS"/>
        </w:rPr>
        <w:t>the</w:t>
      </w:r>
      <w:proofErr w:type="spellEnd"/>
      <w:r w:rsidRPr="002D2B5C">
        <w:rPr>
          <w:rFonts w:cstheme="minorHAnsi"/>
          <w:lang w:val="sr-Latn-RS" w:eastAsia="sr-Latn-RS"/>
        </w:rPr>
        <w:t xml:space="preserve"> </w:t>
      </w:r>
      <w:proofErr w:type="spellStart"/>
      <w:r w:rsidRPr="002D2B5C">
        <w:rPr>
          <w:rFonts w:cstheme="minorHAnsi"/>
          <w:lang w:val="sr-Latn-RS" w:eastAsia="sr-Latn-RS"/>
        </w:rPr>
        <w:t>conceptual</w:t>
      </w:r>
      <w:proofErr w:type="spellEnd"/>
      <w:r w:rsidRPr="002D2B5C">
        <w:rPr>
          <w:rFonts w:cstheme="minorHAnsi"/>
          <w:lang w:val="sr-Latn-RS" w:eastAsia="sr-Latn-RS"/>
        </w:rPr>
        <w:t xml:space="preserve"> </w:t>
      </w:r>
      <w:proofErr w:type="spellStart"/>
      <w:r w:rsidRPr="002D2B5C">
        <w:rPr>
          <w:rFonts w:cstheme="minorHAnsi"/>
          <w:lang w:val="sr-Latn-RS" w:eastAsia="sr-Latn-RS"/>
        </w:rPr>
        <w:t>hydrogeological</w:t>
      </w:r>
      <w:proofErr w:type="spellEnd"/>
      <w:r w:rsidRPr="002D2B5C">
        <w:rPr>
          <w:rFonts w:cstheme="minorHAnsi"/>
          <w:lang w:val="sr-Latn-RS" w:eastAsia="sr-Latn-RS"/>
        </w:rPr>
        <w:t xml:space="preserve"> model </w:t>
      </w:r>
      <w:proofErr w:type="spellStart"/>
      <w:r w:rsidRPr="002D2B5C">
        <w:rPr>
          <w:rFonts w:cstheme="minorHAnsi"/>
          <w:lang w:val="sr-Latn-RS" w:eastAsia="sr-Latn-RS"/>
        </w:rPr>
        <w:t>and</w:t>
      </w:r>
      <w:proofErr w:type="spellEnd"/>
      <w:r w:rsidRPr="002D2B5C">
        <w:rPr>
          <w:rFonts w:cstheme="minorHAnsi"/>
          <w:lang w:val="sr-Latn-RS" w:eastAsia="sr-Latn-RS"/>
        </w:rPr>
        <w:t xml:space="preserve"> </w:t>
      </w:r>
      <w:proofErr w:type="spellStart"/>
      <w:r w:rsidRPr="002D2B5C">
        <w:rPr>
          <w:rFonts w:cstheme="minorHAnsi"/>
          <w:lang w:val="sr-Latn-RS" w:eastAsia="sr-Latn-RS"/>
        </w:rPr>
        <w:t>form</w:t>
      </w:r>
      <w:proofErr w:type="spellEnd"/>
      <w:r w:rsidRPr="002D2B5C">
        <w:rPr>
          <w:rFonts w:cstheme="minorHAnsi"/>
          <w:lang w:val="sr-Latn-RS" w:eastAsia="sr-Latn-RS"/>
        </w:rPr>
        <w:t xml:space="preserve"> a </w:t>
      </w:r>
      <w:proofErr w:type="spellStart"/>
      <w:r w:rsidRPr="002D2B5C">
        <w:rPr>
          <w:rFonts w:cstheme="minorHAnsi"/>
          <w:lang w:val="sr-Latn-RS" w:eastAsia="sr-Latn-RS"/>
        </w:rPr>
        <w:t>key</w:t>
      </w:r>
      <w:proofErr w:type="spellEnd"/>
      <w:r w:rsidRPr="002D2B5C">
        <w:rPr>
          <w:rFonts w:cstheme="minorHAnsi"/>
          <w:lang w:val="sr-Latn-RS" w:eastAsia="sr-Latn-RS"/>
        </w:rPr>
        <w:t xml:space="preserve"> </w:t>
      </w:r>
      <w:proofErr w:type="spellStart"/>
      <w:r w:rsidRPr="002D2B5C">
        <w:rPr>
          <w:rFonts w:cstheme="minorHAnsi"/>
          <w:lang w:val="sr-Latn-RS" w:eastAsia="sr-Latn-RS"/>
        </w:rPr>
        <w:t>basis</w:t>
      </w:r>
      <w:proofErr w:type="spellEnd"/>
      <w:r w:rsidRPr="002D2B5C">
        <w:rPr>
          <w:rFonts w:cstheme="minorHAnsi"/>
          <w:lang w:val="sr-Latn-RS" w:eastAsia="sr-Latn-RS"/>
        </w:rPr>
        <w:t xml:space="preserve"> </w:t>
      </w:r>
      <w:proofErr w:type="spellStart"/>
      <w:r w:rsidRPr="002D2B5C">
        <w:rPr>
          <w:rFonts w:cstheme="minorHAnsi"/>
          <w:lang w:val="sr-Latn-RS" w:eastAsia="sr-Latn-RS"/>
        </w:rPr>
        <w:t>for</w:t>
      </w:r>
      <w:proofErr w:type="spellEnd"/>
      <w:r w:rsidRPr="002D2B5C">
        <w:rPr>
          <w:rFonts w:cstheme="minorHAnsi"/>
          <w:lang w:val="sr-Latn-RS" w:eastAsia="sr-Latn-RS"/>
        </w:rPr>
        <w:t xml:space="preserve"> </w:t>
      </w:r>
      <w:proofErr w:type="spellStart"/>
      <w:r w:rsidRPr="002D2B5C">
        <w:rPr>
          <w:rFonts w:cstheme="minorHAnsi"/>
          <w:lang w:val="sr-Latn-RS" w:eastAsia="sr-Latn-RS"/>
        </w:rPr>
        <w:t>defining</w:t>
      </w:r>
      <w:proofErr w:type="spellEnd"/>
      <w:r w:rsidRPr="002D2B5C">
        <w:rPr>
          <w:rFonts w:cstheme="minorHAnsi"/>
          <w:lang w:val="sr-Latn-RS" w:eastAsia="sr-Latn-RS"/>
        </w:rPr>
        <w:t xml:space="preserve"> </w:t>
      </w:r>
      <w:proofErr w:type="spellStart"/>
      <w:r w:rsidRPr="002D2B5C">
        <w:rPr>
          <w:rFonts w:cstheme="minorHAnsi"/>
          <w:lang w:val="sr-Latn-RS" w:eastAsia="sr-Latn-RS"/>
        </w:rPr>
        <w:t>groundwater</w:t>
      </w:r>
      <w:proofErr w:type="spellEnd"/>
      <w:r w:rsidRPr="002D2B5C">
        <w:rPr>
          <w:rFonts w:cstheme="minorHAnsi"/>
          <w:lang w:val="sr-Latn-RS" w:eastAsia="sr-Latn-RS"/>
        </w:rPr>
        <w:t xml:space="preserve"> </w:t>
      </w:r>
      <w:proofErr w:type="spellStart"/>
      <w:r w:rsidRPr="002D2B5C">
        <w:rPr>
          <w:rFonts w:cstheme="minorHAnsi"/>
          <w:lang w:val="sr-Latn-RS" w:eastAsia="sr-Latn-RS"/>
        </w:rPr>
        <w:t>vulnerability</w:t>
      </w:r>
      <w:proofErr w:type="spellEnd"/>
      <w:r w:rsidRPr="002D2B5C">
        <w:rPr>
          <w:rFonts w:cstheme="minorHAnsi"/>
          <w:lang w:val="sr-Latn-RS" w:eastAsia="sr-Latn-RS"/>
        </w:rPr>
        <w:t xml:space="preserve"> </w:t>
      </w:r>
      <w:proofErr w:type="spellStart"/>
      <w:r w:rsidRPr="002D2B5C">
        <w:rPr>
          <w:rFonts w:cstheme="minorHAnsi"/>
          <w:lang w:val="sr-Latn-RS" w:eastAsia="sr-Latn-RS"/>
        </w:rPr>
        <w:t>and</w:t>
      </w:r>
      <w:proofErr w:type="spellEnd"/>
      <w:r w:rsidRPr="002D2B5C">
        <w:rPr>
          <w:rFonts w:cstheme="minorHAnsi"/>
          <w:lang w:val="sr-Latn-RS" w:eastAsia="sr-Latn-RS"/>
        </w:rPr>
        <w:t xml:space="preserve"> </w:t>
      </w:r>
      <w:proofErr w:type="spellStart"/>
      <w:r w:rsidRPr="002D2B5C">
        <w:rPr>
          <w:rFonts w:cstheme="minorHAnsi"/>
          <w:lang w:val="sr-Latn-RS" w:eastAsia="sr-Latn-RS"/>
        </w:rPr>
        <w:t>the</w:t>
      </w:r>
      <w:proofErr w:type="spellEnd"/>
      <w:r w:rsidRPr="002D2B5C">
        <w:rPr>
          <w:rFonts w:cstheme="minorHAnsi"/>
          <w:lang w:val="sr-Latn-RS" w:eastAsia="sr-Latn-RS"/>
        </w:rPr>
        <w:t xml:space="preserve"> </w:t>
      </w:r>
      <w:proofErr w:type="spellStart"/>
      <w:r w:rsidRPr="002D2B5C">
        <w:rPr>
          <w:rFonts w:cstheme="minorHAnsi"/>
          <w:lang w:val="sr-Latn-RS" w:eastAsia="sr-Latn-RS"/>
        </w:rPr>
        <w:t>design</w:t>
      </w:r>
      <w:proofErr w:type="spellEnd"/>
      <w:r w:rsidRPr="002D2B5C">
        <w:rPr>
          <w:rFonts w:cstheme="minorHAnsi"/>
          <w:lang w:val="sr-Latn-RS" w:eastAsia="sr-Latn-RS"/>
        </w:rPr>
        <w:t xml:space="preserve"> </w:t>
      </w:r>
      <w:proofErr w:type="spellStart"/>
      <w:r w:rsidRPr="002D2B5C">
        <w:rPr>
          <w:rFonts w:cstheme="minorHAnsi"/>
          <w:lang w:val="sr-Latn-RS" w:eastAsia="sr-Latn-RS"/>
        </w:rPr>
        <w:t>of</w:t>
      </w:r>
      <w:proofErr w:type="spellEnd"/>
      <w:r w:rsidRPr="002D2B5C">
        <w:rPr>
          <w:rFonts w:cstheme="minorHAnsi"/>
          <w:lang w:val="sr-Latn-RS" w:eastAsia="sr-Latn-RS"/>
        </w:rPr>
        <w:t xml:space="preserve"> </w:t>
      </w:r>
      <w:proofErr w:type="spellStart"/>
      <w:r w:rsidRPr="002D2B5C">
        <w:rPr>
          <w:rFonts w:cstheme="minorHAnsi"/>
          <w:lang w:val="sr-Latn-RS" w:eastAsia="sr-Latn-RS"/>
        </w:rPr>
        <w:t>an</w:t>
      </w:r>
      <w:proofErr w:type="spellEnd"/>
      <w:r w:rsidRPr="002D2B5C">
        <w:rPr>
          <w:rFonts w:cstheme="minorHAnsi"/>
          <w:lang w:val="sr-Latn-RS" w:eastAsia="sr-Latn-RS"/>
        </w:rPr>
        <w:t xml:space="preserve"> </w:t>
      </w:r>
      <w:proofErr w:type="spellStart"/>
      <w:r w:rsidRPr="002D2B5C">
        <w:rPr>
          <w:rFonts w:cstheme="minorHAnsi"/>
          <w:lang w:val="sr-Latn-RS" w:eastAsia="sr-Latn-RS"/>
        </w:rPr>
        <w:t>appropriate</w:t>
      </w:r>
      <w:proofErr w:type="spellEnd"/>
      <w:r w:rsidRPr="002D2B5C">
        <w:rPr>
          <w:rFonts w:cstheme="minorHAnsi"/>
          <w:lang w:val="sr-Latn-RS" w:eastAsia="sr-Latn-RS"/>
        </w:rPr>
        <w:t xml:space="preserve"> monitoring </w:t>
      </w:r>
      <w:proofErr w:type="spellStart"/>
      <w:r w:rsidRPr="002D2B5C">
        <w:rPr>
          <w:rFonts w:cstheme="minorHAnsi"/>
          <w:lang w:val="sr-Latn-RS" w:eastAsia="sr-Latn-RS"/>
        </w:rPr>
        <w:t>network</w:t>
      </w:r>
      <w:proofErr w:type="spellEnd"/>
      <w:r w:rsidRPr="002D2B5C">
        <w:rPr>
          <w:rFonts w:cstheme="minorHAnsi"/>
          <w:lang w:val="sr-Latn-RS" w:eastAsia="sr-Latn-RS"/>
        </w:rPr>
        <w:t>.</w:t>
      </w:r>
      <w:r w:rsidRPr="0084720D">
        <w:t xml:space="preserve"> </w:t>
      </w:r>
    </w:p>
    <w:p w14:paraId="59831CE4" w14:textId="77777777" w:rsidR="00FF45CA" w:rsidRPr="00302CC5" w:rsidRDefault="00FF45CA" w:rsidP="00FF45CA">
      <w:pPr>
        <w:pStyle w:val="Naslov3"/>
      </w:pPr>
      <w:bookmarkStart w:id="24" w:name="_Toc221606912"/>
      <w:bookmarkStart w:id="25" w:name="_Toc223514110"/>
      <w:proofErr w:type="spellStart"/>
      <w:r w:rsidRPr="00302CC5">
        <w:t>Precipitation</w:t>
      </w:r>
      <w:bookmarkEnd w:id="24"/>
      <w:bookmarkEnd w:id="25"/>
      <w:proofErr w:type="spellEnd"/>
    </w:p>
    <w:p w14:paraId="15F84726" w14:textId="77777777" w:rsidR="00FF45CA" w:rsidRPr="0084720D" w:rsidRDefault="00FF45CA" w:rsidP="00FF45CA">
      <w:pPr>
        <w:spacing w:after="0" w:line="276" w:lineRule="auto"/>
        <w:rPr>
          <w:rFonts w:cstheme="minorHAnsi"/>
          <w:lang w:val="sr-Latn-RS" w:eastAsia="sr-Latn-RS"/>
        </w:rPr>
      </w:pPr>
      <w:proofErr w:type="spellStart"/>
      <w:r w:rsidRPr="0084720D">
        <w:rPr>
          <w:rFonts w:cstheme="minorHAnsi"/>
          <w:lang w:val="sr-Latn-RS" w:eastAsia="sr-Latn-RS"/>
        </w:rPr>
        <w:t>Precipitation</w:t>
      </w:r>
      <w:proofErr w:type="spellEnd"/>
      <w:r w:rsidRPr="0084720D">
        <w:rPr>
          <w:rFonts w:cstheme="minorHAnsi"/>
          <w:lang w:val="sr-Latn-RS" w:eastAsia="sr-Latn-RS"/>
        </w:rPr>
        <w:t xml:space="preserve"> data are </w:t>
      </w:r>
      <w:proofErr w:type="spellStart"/>
      <w:r w:rsidRPr="0084720D">
        <w:rPr>
          <w:rFonts w:cstheme="minorHAnsi"/>
          <w:lang w:val="sr-Latn-RS" w:eastAsia="sr-Latn-RS"/>
        </w:rPr>
        <w:t>presented</w:t>
      </w:r>
      <w:proofErr w:type="spellEnd"/>
      <w:r w:rsidRPr="0084720D">
        <w:rPr>
          <w:rFonts w:cstheme="minorHAnsi"/>
          <w:lang w:val="sr-Latn-RS" w:eastAsia="sr-Latn-RS"/>
        </w:rPr>
        <w:t xml:space="preserve"> in Figure 4, </w:t>
      </w:r>
      <w:proofErr w:type="spellStart"/>
      <w:r w:rsidRPr="0084720D">
        <w:rPr>
          <w:rFonts w:cstheme="minorHAnsi"/>
          <w:lang w:val="sr-Latn-RS" w:eastAsia="sr-Latn-RS"/>
        </w:rPr>
        <w:t>which</w:t>
      </w:r>
      <w:proofErr w:type="spellEnd"/>
      <w:r w:rsidRPr="0084720D">
        <w:rPr>
          <w:rFonts w:cstheme="minorHAnsi"/>
          <w:lang w:val="sr-Latn-RS" w:eastAsia="sr-Latn-RS"/>
        </w:rPr>
        <w:t xml:space="preserve"> </w:t>
      </w:r>
      <w:proofErr w:type="spellStart"/>
      <w:r w:rsidRPr="0084720D">
        <w:rPr>
          <w:rFonts w:cstheme="minorHAnsi"/>
          <w:lang w:val="sr-Latn-RS" w:eastAsia="sr-Latn-RS"/>
        </w:rPr>
        <w:t>shows</w:t>
      </w:r>
      <w:proofErr w:type="spellEnd"/>
      <w:r w:rsidRPr="0084720D">
        <w:rPr>
          <w:rFonts w:cstheme="minorHAnsi"/>
          <w:lang w:val="sr-Latn-RS" w:eastAsia="sr-Latn-RS"/>
        </w:rPr>
        <w:t xml:space="preserve"> </w:t>
      </w:r>
      <w:proofErr w:type="spellStart"/>
      <w:r w:rsidRPr="0084720D">
        <w:rPr>
          <w:rFonts w:cstheme="minorHAnsi"/>
          <w:lang w:val="sr-Latn-RS" w:eastAsia="sr-Latn-RS"/>
        </w:rPr>
        <w:t>the</w:t>
      </w:r>
      <w:proofErr w:type="spellEnd"/>
      <w:r w:rsidRPr="0084720D">
        <w:rPr>
          <w:rFonts w:cstheme="minorHAnsi"/>
          <w:lang w:val="sr-Latn-RS" w:eastAsia="sr-Latn-RS"/>
        </w:rPr>
        <w:t xml:space="preserve"> </w:t>
      </w:r>
      <w:proofErr w:type="spellStart"/>
      <w:r w:rsidRPr="0084720D">
        <w:rPr>
          <w:rFonts w:cstheme="minorHAnsi"/>
          <w:lang w:val="sr-Latn-RS" w:eastAsia="sr-Latn-RS"/>
        </w:rPr>
        <w:t>spatial</w:t>
      </w:r>
      <w:proofErr w:type="spellEnd"/>
      <w:r w:rsidRPr="0084720D">
        <w:rPr>
          <w:rFonts w:cstheme="minorHAnsi"/>
          <w:lang w:val="sr-Latn-RS" w:eastAsia="sr-Latn-RS"/>
        </w:rPr>
        <w:t xml:space="preserve"> </w:t>
      </w:r>
      <w:proofErr w:type="spellStart"/>
      <w:r w:rsidRPr="0084720D">
        <w:rPr>
          <w:rFonts w:cstheme="minorHAnsi"/>
          <w:lang w:val="sr-Latn-RS" w:eastAsia="sr-Latn-RS"/>
        </w:rPr>
        <w:t>distribution</w:t>
      </w:r>
      <w:proofErr w:type="spellEnd"/>
      <w:r w:rsidRPr="0084720D">
        <w:rPr>
          <w:rFonts w:cstheme="minorHAnsi"/>
          <w:lang w:val="sr-Latn-RS" w:eastAsia="sr-Latn-RS"/>
        </w:rPr>
        <w:t xml:space="preserve"> </w:t>
      </w:r>
      <w:proofErr w:type="spellStart"/>
      <w:r w:rsidRPr="0084720D">
        <w:rPr>
          <w:rFonts w:cstheme="minorHAnsi"/>
          <w:lang w:val="sr-Latn-RS" w:eastAsia="sr-Latn-RS"/>
        </w:rPr>
        <w:t>of</w:t>
      </w:r>
      <w:proofErr w:type="spellEnd"/>
      <w:r w:rsidRPr="0084720D">
        <w:rPr>
          <w:rFonts w:cstheme="minorHAnsi"/>
          <w:lang w:val="sr-Latn-RS" w:eastAsia="sr-Latn-RS"/>
        </w:rPr>
        <w:t xml:space="preserve"> </w:t>
      </w:r>
      <w:proofErr w:type="spellStart"/>
      <w:r w:rsidRPr="0084720D">
        <w:rPr>
          <w:rFonts w:cstheme="minorHAnsi"/>
          <w:lang w:val="sr-Latn-RS" w:eastAsia="sr-Latn-RS"/>
        </w:rPr>
        <w:t>average</w:t>
      </w:r>
      <w:proofErr w:type="spellEnd"/>
      <w:r w:rsidRPr="0084720D">
        <w:rPr>
          <w:rFonts w:cstheme="minorHAnsi"/>
          <w:lang w:val="sr-Latn-RS" w:eastAsia="sr-Latn-RS"/>
        </w:rPr>
        <w:t xml:space="preserve"> </w:t>
      </w:r>
      <w:proofErr w:type="spellStart"/>
      <w:r w:rsidRPr="0084720D">
        <w:rPr>
          <w:rFonts w:cstheme="minorHAnsi"/>
          <w:lang w:val="sr-Latn-RS" w:eastAsia="sr-Latn-RS"/>
        </w:rPr>
        <w:t>annual</w:t>
      </w:r>
      <w:proofErr w:type="spellEnd"/>
      <w:r w:rsidRPr="0084720D">
        <w:rPr>
          <w:rFonts w:cstheme="minorHAnsi"/>
          <w:lang w:val="sr-Latn-RS" w:eastAsia="sr-Latn-RS"/>
        </w:rPr>
        <w:t xml:space="preserve"> </w:t>
      </w:r>
      <w:proofErr w:type="spellStart"/>
      <w:r w:rsidRPr="0084720D">
        <w:rPr>
          <w:rFonts w:cstheme="minorHAnsi"/>
          <w:lang w:val="sr-Latn-RS" w:eastAsia="sr-Latn-RS"/>
        </w:rPr>
        <w:t>precipitation</w:t>
      </w:r>
      <w:proofErr w:type="spellEnd"/>
      <w:r w:rsidRPr="0084720D">
        <w:rPr>
          <w:rFonts w:cstheme="minorHAnsi"/>
          <w:lang w:val="sr-Latn-RS" w:eastAsia="sr-Latn-RS"/>
        </w:rPr>
        <w:t xml:space="preserve"> as a raster </w:t>
      </w:r>
      <w:proofErr w:type="spellStart"/>
      <w:r w:rsidRPr="0084720D">
        <w:rPr>
          <w:rFonts w:cstheme="minorHAnsi"/>
          <w:lang w:val="sr-Latn-RS" w:eastAsia="sr-Latn-RS"/>
        </w:rPr>
        <w:t>map</w:t>
      </w:r>
      <w:proofErr w:type="spellEnd"/>
      <w:r w:rsidRPr="0084720D">
        <w:rPr>
          <w:rFonts w:cstheme="minorHAnsi"/>
          <w:lang w:val="sr-Latn-RS" w:eastAsia="sr-Latn-RS"/>
        </w:rPr>
        <w:t xml:space="preserve">. </w:t>
      </w:r>
      <w:proofErr w:type="spellStart"/>
      <w:r w:rsidRPr="0084720D">
        <w:rPr>
          <w:rFonts w:cstheme="minorHAnsi"/>
          <w:lang w:val="sr-Latn-RS" w:eastAsia="sr-Latn-RS"/>
        </w:rPr>
        <w:t>The</w:t>
      </w:r>
      <w:proofErr w:type="spellEnd"/>
      <w:r w:rsidRPr="0084720D">
        <w:rPr>
          <w:rFonts w:cstheme="minorHAnsi"/>
          <w:lang w:val="sr-Latn-RS" w:eastAsia="sr-Latn-RS"/>
        </w:rPr>
        <w:t xml:space="preserve"> </w:t>
      </w:r>
      <w:proofErr w:type="spellStart"/>
      <w:r w:rsidRPr="0084720D">
        <w:rPr>
          <w:rFonts w:cstheme="minorHAnsi"/>
          <w:lang w:val="sr-Latn-RS" w:eastAsia="sr-Latn-RS"/>
        </w:rPr>
        <w:t>analysis</w:t>
      </w:r>
      <w:proofErr w:type="spellEnd"/>
      <w:r w:rsidRPr="0084720D">
        <w:rPr>
          <w:rFonts w:cstheme="minorHAnsi"/>
          <w:lang w:val="sr-Latn-RS" w:eastAsia="sr-Latn-RS"/>
        </w:rPr>
        <w:t xml:space="preserve"> is </w:t>
      </w:r>
      <w:proofErr w:type="spellStart"/>
      <w:r w:rsidRPr="0084720D">
        <w:rPr>
          <w:rFonts w:cstheme="minorHAnsi"/>
          <w:lang w:val="sr-Latn-RS" w:eastAsia="sr-Latn-RS"/>
        </w:rPr>
        <w:t>based</w:t>
      </w:r>
      <w:proofErr w:type="spellEnd"/>
      <w:r w:rsidRPr="0084720D">
        <w:rPr>
          <w:rFonts w:cstheme="minorHAnsi"/>
          <w:lang w:val="sr-Latn-RS" w:eastAsia="sr-Latn-RS"/>
        </w:rPr>
        <w:t xml:space="preserve"> on data from 567 </w:t>
      </w:r>
      <w:proofErr w:type="spellStart"/>
      <w:r w:rsidRPr="0084720D">
        <w:rPr>
          <w:rFonts w:cstheme="minorHAnsi"/>
          <w:lang w:val="sr-Latn-RS" w:eastAsia="sr-Latn-RS"/>
        </w:rPr>
        <w:t>main</w:t>
      </w:r>
      <w:proofErr w:type="spellEnd"/>
      <w:r w:rsidRPr="0084720D">
        <w:rPr>
          <w:rFonts w:cstheme="minorHAnsi"/>
          <w:lang w:val="sr-Latn-RS" w:eastAsia="sr-Latn-RS"/>
        </w:rPr>
        <w:t xml:space="preserve">, </w:t>
      </w:r>
      <w:proofErr w:type="spellStart"/>
      <w:r w:rsidRPr="0084720D">
        <w:rPr>
          <w:rFonts w:cstheme="minorHAnsi"/>
          <w:lang w:val="sr-Latn-RS" w:eastAsia="sr-Latn-RS"/>
        </w:rPr>
        <w:t>climatological</w:t>
      </w:r>
      <w:proofErr w:type="spellEnd"/>
      <w:r w:rsidRPr="0084720D">
        <w:rPr>
          <w:rFonts w:cstheme="minorHAnsi"/>
          <w:lang w:val="sr-Latn-RS" w:eastAsia="sr-Latn-RS"/>
        </w:rPr>
        <w:t xml:space="preserve">, </w:t>
      </w:r>
      <w:proofErr w:type="spellStart"/>
      <w:r w:rsidRPr="0084720D">
        <w:rPr>
          <w:rFonts w:cstheme="minorHAnsi"/>
          <w:lang w:val="sr-Latn-RS" w:eastAsia="sr-Latn-RS"/>
        </w:rPr>
        <w:t>and</w:t>
      </w:r>
      <w:proofErr w:type="spellEnd"/>
      <w:r w:rsidRPr="0084720D">
        <w:rPr>
          <w:rFonts w:cstheme="minorHAnsi"/>
          <w:lang w:val="sr-Latn-RS" w:eastAsia="sr-Latn-RS"/>
        </w:rPr>
        <w:t xml:space="preserve"> </w:t>
      </w:r>
      <w:proofErr w:type="spellStart"/>
      <w:r w:rsidRPr="0084720D">
        <w:rPr>
          <w:rFonts w:cstheme="minorHAnsi"/>
          <w:lang w:val="sr-Latn-RS" w:eastAsia="sr-Latn-RS"/>
        </w:rPr>
        <w:t>rain</w:t>
      </w:r>
      <w:proofErr w:type="spellEnd"/>
      <w:r w:rsidRPr="0084720D">
        <w:rPr>
          <w:rFonts w:cstheme="minorHAnsi"/>
          <w:lang w:val="sr-Latn-RS" w:eastAsia="sr-Latn-RS"/>
        </w:rPr>
        <w:t xml:space="preserve"> </w:t>
      </w:r>
      <w:proofErr w:type="spellStart"/>
      <w:r w:rsidRPr="0084720D">
        <w:rPr>
          <w:rFonts w:cstheme="minorHAnsi"/>
          <w:lang w:val="sr-Latn-RS" w:eastAsia="sr-Latn-RS"/>
        </w:rPr>
        <w:t>gauge</w:t>
      </w:r>
      <w:proofErr w:type="spellEnd"/>
      <w:r w:rsidRPr="0084720D">
        <w:rPr>
          <w:rFonts w:cstheme="minorHAnsi"/>
          <w:lang w:val="sr-Latn-RS" w:eastAsia="sr-Latn-RS"/>
        </w:rPr>
        <w:t xml:space="preserve"> </w:t>
      </w:r>
      <w:proofErr w:type="spellStart"/>
      <w:r w:rsidRPr="0084720D">
        <w:rPr>
          <w:rFonts w:cstheme="minorHAnsi"/>
          <w:lang w:val="sr-Latn-RS" w:eastAsia="sr-Latn-RS"/>
        </w:rPr>
        <w:t>stations</w:t>
      </w:r>
      <w:proofErr w:type="spellEnd"/>
      <w:r w:rsidRPr="0084720D">
        <w:rPr>
          <w:rFonts w:cstheme="minorHAnsi"/>
          <w:lang w:val="sr-Latn-RS" w:eastAsia="sr-Latn-RS"/>
        </w:rPr>
        <w:t xml:space="preserve">, </w:t>
      </w:r>
      <w:proofErr w:type="spellStart"/>
      <w:r w:rsidRPr="0084720D">
        <w:rPr>
          <w:rFonts w:cstheme="minorHAnsi"/>
          <w:lang w:val="sr-Latn-RS" w:eastAsia="sr-Latn-RS"/>
        </w:rPr>
        <w:t>using</w:t>
      </w:r>
      <w:proofErr w:type="spellEnd"/>
      <w:r w:rsidRPr="0084720D">
        <w:rPr>
          <w:rFonts w:cstheme="minorHAnsi"/>
          <w:lang w:val="sr-Latn-RS" w:eastAsia="sr-Latn-RS"/>
        </w:rPr>
        <w:t xml:space="preserve"> </w:t>
      </w:r>
      <w:proofErr w:type="spellStart"/>
      <w:r w:rsidRPr="0084720D">
        <w:rPr>
          <w:rFonts w:cstheme="minorHAnsi"/>
          <w:lang w:val="sr-Latn-RS" w:eastAsia="sr-Latn-RS"/>
        </w:rPr>
        <w:t>average</w:t>
      </w:r>
      <w:proofErr w:type="spellEnd"/>
      <w:r w:rsidRPr="0084720D">
        <w:rPr>
          <w:rFonts w:cstheme="minorHAnsi"/>
          <w:lang w:val="sr-Latn-RS" w:eastAsia="sr-Latn-RS"/>
        </w:rPr>
        <w:t xml:space="preserve"> </w:t>
      </w:r>
      <w:proofErr w:type="spellStart"/>
      <w:r w:rsidRPr="0084720D">
        <w:rPr>
          <w:rFonts w:cstheme="minorHAnsi"/>
          <w:lang w:val="sr-Latn-RS" w:eastAsia="sr-Latn-RS"/>
        </w:rPr>
        <w:t>daily</w:t>
      </w:r>
      <w:proofErr w:type="spellEnd"/>
      <w:r w:rsidRPr="0084720D">
        <w:rPr>
          <w:rFonts w:cstheme="minorHAnsi"/>
          <w:lang w:val="sr-Latn-RS" w:eastAsia="sr-Latn-RS"/>
        </w:rPr>
        <w:t xml:space="preserve"> </w:t>
      </w:r>
      <w:proofErr w:type="spellStart"/>
      <w:r w:rsidRPr="0084720D">
        <w:rPr>
          <w:rFonts w:cstheme="minorHAnsi"/>
          <w:lang w:val="sr-Latn-RS" w:eastAsia="sr-Latn-RS"/>
        </w:rPr>
        <w:t>precipitation</w:t>
      </w:r>
      <w:proofErr w:type="spellEnd"/>
      <w:r w:rsidRPr="0084720D">
        <w:rPr>
          <w:rFonts w:cstheme="minorHAnsi"/>
          <w:lang w:val="sr-Latn-RS" w:eastAsia="sr-Latn-RS"/>
        </w:rPr>
        <w:t xml:space="preserve"> </w:t>
      </w:r>
      <w:proofErr w:type="spellStart"/>
      <w:r w:rsidRPr="0084720D">
        <w:rPr>
          <w:rFonts w:cstheme="minorHAnsi"/>
          <w:lang w:val="sr-Latn-RS" w:eastAsia="sr-Latn-RS"/>
        </w:rPr>
        <w:t>records</w:t>
      </w:r>
      <w:proofErr w:type="spellEnd"/>
      <w:r w:rsidRPr="0084720D">
        <w:rPr>
          <w:rFonts w:cstheme="minorHAnsi"/>
          <w:lang w:val="sr-Latn-RS" w:eastAsia="sr-Latn-RS"/>
        </w:rPr>
        <w:t xml:space="preserve"> </w:t>
      </w:r>
      <w:proofErr w:type="spellStart"/>
      <w:r w:rsidRPr="0084720D">
        <w:rPr>
          <w:rFonts w:cstheme="minorHAnsi"/>
          <w:lang w:val="sr-Latn-RS" w:eastAsia="sr-Latn-RS"/>
        </w:rPr>
        <w:t>for</w:t>
      </w:r>
      <w:proofErr w:type="spellEnd"/>
      <w:r w:rsidRPr="0084720D">
        <w:rPr>
          <w:rFonts w:cstheme="minorHAnsi"/>
          <w:lang w:val="sr-Latn-RS" w:eastAsia="sr-Latn-RS"/>
        </w:rPr>
        <w:t xml:space="preserve"> </w:t>
      </w:r>
      <w:proofErr w:type="spellStart"/>
      <w:r w:rsidRPr="0084720D">
        <w:rPr>
          <w:rFonts w:cstheme="minorHAnsi"/>
          <w:lang w:val="sr-Latn-RS" w:eastAsia="sr-Latn-RS"/>
        </w:rPr>
        <w:t>the</w:t>
      </w:r>
      <w:proofErr w:type="spellEnd"/>
      <w:r w:rsidRPr="0084720D">
        <w:rPr>
          <w:rFonts w:cstheme="minorHAnsi"/>
          <w:lang w:val="sr-Latn-RS" w:eastAsia="sr-Latn-RS"/>
        </w:rPr>
        <w:t xml:space="preserve"> reference period 1961–1990. </w:t>
      </w:r>
      <w:proofErr w:type="spellStart"/>
      <w:r w:rsidRPr="0084720D">
        <w:rPr>
          <w:rFonts w:cstheme="minorHAnsi"/>
          <w:lang w:val="sr-Latn-RS" w:eastAsia="sr-Latn-RS"/>
        </w:rPr>
        <w:t>The</w:t>
      </w:r>
      <w:proofErr w:type="spellEnd"/>
      <w:r w:rsidRPr="0084720D">
        <w:rPr>
          <w:rFonts w:cstheme="minorHAnsi"/>
          <w:lang w:val="sr-Latn-RS" w:eastAsia="sr-Latn-RS"/>
        </w:rPr>
        <w:t xml:space="preserve"> </w:t>
      </w:r>
      <w:proofErr w:type="spellStart"/>
      <w:r w:rsidRPr="0084720D">
        <w:rPr>
          <w:rFonts w:cstheme="minorHAnsi"/>
          <w:lang w:val="sr-Latn-RS" w:eastAsia="sr-Latn-RS"/>
        </w:rPr>
        <w:t>precipitation</w:t>
      </w:r>
      <w:proofErr w:type="spellEnd"/>
      <w:r w:rsidRPr="0084720D">
        <w:rPr>
          <w:rFonts w:cstheme="minorHAnsi"/>
          <w:lang w:val="sr-Latn-RS" w:eastAsia="sr-Latn-RS"/>
        </w:rPr>
        <w:t xml:space="preserve"> </w:t>
      </w:r>
      <w:proofErr w:type="spellStart"/>
      <w:r w:rsidRPr="0084720D">
        <w:rPr>
          <w:rFonts w:cstheme="minorHAnsi"/>
          <w:lang w:val="sr-Latn-RS" w:eastAsia="sr-Latn-RS"/>
        </w:rPr>
        <w:t>map</w:t>
      </w:r>
      <w:proofErr w:type="spellEnd"/>
      <w:r w:rsidRPr="0084720D">
        <w:rPr>
          <w:rFonts w:cstheme="minorHAnsi"/>
          <w:lang w:val="sr-Latn-RS" w:eastAsia="sr-Latn-RS"/>
        </w:rPr>
        <w:t xml:space="preserve"> </w:t>
      </w:r>
      <w:proofErr w:type="spellStart"/>
      <w:r w:rsidRPr="0084720D">
        <w:rPr>
          <w:rFonts w:cstheme="minorHAnsi"/>
          <w:lang w:val="sr-Latn-RS" w:eastAsia="sr-Latn-RS"/>
        </w:rPr>
        <w:t>was</w:t>
      </w:r>
      <w:proofErr w:type="spellEnd"/>
      <w:r w:rsidRPr="0084720D">
        <w:rPr>
          <w:rFonts w:cstheme="minorHAnsi"/>
          <w:lang w:val="sr-Latn-RS" w:eastAsia="sr-Latn-RS"/>
        </w:rPr>
        <w:t xml:space="preserve"> </w:t>
      </w:r>
      <w:proofErr w:type="spellStart"/>
      <w:r w:rsidRPr="0084720D">
        <w:rPr>
          <w:rFonts w:cstheme="minorHAnsi"/>
          <w:lang w:val="sr-Latn-RS" w:eastAsia="sr-Latn-RS"/>
        </w:rPr>
        <w:t>generated</w:t>
      </w:r>
      <w:proofErr w:type="spellEnd"/>
      <w:r w:rsidRPr="0084720D">
        <w:rPr>
          <w:rFonts w:cstheme="minorHAnsi"/>
          <w:lang w:val="sr-Latn-RS" w:eastAsia="sr-Latn-RS"/>
        </w:rPr>
        <w:t xml:space="preserve"> </w:t>
      </w:r>
      <w:proofErr w:type="spellStart"/>
      <w:r w:rsidRPr="0084720D">
        <w:rPr>
          <w:rFonts w:cstheme="minorHAnsi"/>
          <w:lang w:val="sr-Latn-RS" w:eastAsia="sr-Latn-RS"/>
        </w:rPr>
        <w:t>using</w:t>
      </w:r>
      <w:proofErr w:type="spellEnd"/>
      <w:r w:rsidRPr="0084720D">
        <w:rPr>
          <w:rFonts w:cstheme="minorHAnsi"/>
          <w:lang w:val="sr-Latn-RS" w:eastAsia="sr-Latn-RS"/>
        </w:rPr>
        <w:t xml:space="preserve"> </w:t>
      </w:r>
      <w:proofErr w:type="spellStart"/>
      <w:r w:rsidRPr="0084720D">
        <w:rPr>
          <w:rFonts w:cstheme="minorHAnsi"/>
          <w:lang w:val="sr-Latn-RS" w:eastAsia="sr-Latn-RS"/>
        </w:rPr>
        <w:t>the</w:t>
      </w:r>
      <w:proofErr w:type="spellEnd"/>
      <w:r w:rsidRPr="0084720D">
        <w:rPr>
          <w:rFonts w:cstheme="minorHAnsi"/>
          <w:lang w:val="sr-Latn-RS" w:eastAsia="sr-Latn-RS"/>
        </w:rPr>
        <w:t xml:space="preserve"> </w:t>
      </w:r>
      <w:proofErr w:type="spellStart"/>
      <w:r w:rsidRPr="0084720D">
        <w:rPr>
          <w:rFonts w:cstheme="minorHAnsi"/>
          <w:lang w:val="sr-Latn-RS" w:eastAsia="sr-Latn-RS"/>
        </w:rPr>
        <w:t>regression</w:t>
      </w:r>
      <w:proofErr w:type="spellEnd"/>
      <w:r w:rsidRPr="0084720D">
        <w:rPr>
          <w:rFonts w:cstheme="minorHAnsi"/>
          <w:lang w:val="sr-Latn-RS" w:eastAsia="sr-Latn-RS"/>
        </w:rPr>
        <w:t xml:space="preserve"> </w:t>
      </w:r>
      <w:proofErr w:type="spellStart"/>
      <w:r w:rsidRPr="0084720D">
        <w:rPr>
          <w:rFonts w:cstheme="minorHAnsi"/>
          <w:lang w:val="sr-Latn-RS" w:eastAsia="sr-Latn-RS"/>
        </w:rPr>
        <w:t>kriging</w:t>
      </w:r>
      <w:proofErr w:type="spellEnd"/>
      <w:r w:rsidRPr="0084720D">
        <w:rPr>
          <w:rFonts w:cstheme="minorHAnsi"/>
          <w:lang w:val="sr-Latn-RS" w:eastAsia="sr-Latn-RS"/>
        </w:rPr>
        <w:t xml:space="preserve"> </w:t>
      </w:r>
      <w:proofErr w:type="spellStart"/>
      <w:r w:rsidRPr="0084720D">
        <w:rPr>
          <w:rFonts w:cstheme="minorHAnsi"/>
          <w:lang w:val="sr-Latn-RS" w:eastAsia="sr-Latn-RS"/>
        </w:rPr>
        <w:t>method</w:t>
      </w:r>
      <w:proofErr w:type="spellEnd"/>
      <w:r w:rsidRPr="0084720D">
        <w:rPr>
          <w:rFonts w:cstheme="minorHAnsi"/>
          <w:lang w:val="sr-Latn-RS" w:eastAsia="sr-Latn-RS"/>
        </w:rPr>
        <w:t xml:space="preserve">, </w:t>
      </w:r>
      <w:proofErr w:type="spellStart"/>
      <w:r w:rsidRPr="0084720D">
        <w:rPr>
          <w:rFonts w:cstheme="minorHAnsi"/>
          <w:lang w:val="sr-Latn-RS" w:eastAsia="sr-Latn-RS"/>
        </w:rPr>
        <w:t>with</w:t>
      </w:r>
      <w:proofErr w:type="spellEnd"/>
      <w:r w:rsidRPr="0084720D">
        <w:rPr>
          <w:rFonts w:cstheme="minorHAnsi"/>
          <w:lang w:val="sr-Latn-RS" w:eastAsia="sr-Latn-RS"/>
        </w:rPr>
        <w:t xml:space="preserve"> a raster </w:t>
      </w:r>
      <w:proofErr w:type="spellStart"/>
      <w:r w:rsidRPr="0084720D">
        <w:rPr>
          <w:rFonts w:cstheme="minorHAnsi"/>
          <w:lang w:val="sr-Latn-RS" w:eastAsia="sr-Latn-RS"/>
        </w:rPr>
        <w:t>resolution</w:t>
      </w:r>
      <w:proofErr w:type="spellEnd"/>
      <w:r w:rsidRPr="0084720D">
        <w:rPr>
          <w:rFonts w:cstheme="minorHAnsi"/>
          <w:lang w:val="sr-Latn-RS" w:eastAsia="sr-Latn-RS"/>
        </w:rPr>
        <w:t xml:space="preserve"> </w:t>
      </w:r>
      <w:proofErr w:type="spellStart"/>
      <w:r w:rsidRPr="0084720D">
        <w:rPr>
          <w:rFonts w:cstheme="minorHAnsi"/>
          <w:lang w:val="sr-Latn-RS" w:eastAsia="sr-Latn-RS"/>
        </w:rPr>
        <w:t>of</w:t>
      </w:r>
      <w:proofErr w:type="spellEnd"/>
      <w:r w:rsidRPr="0084720D">
        <w:rPr>
          <w:rFonts w:cstheme="minorHAnsi"/>
          <w:lang w:val="sr-Latn-RS" w:eastAsia="sr-Latn-RS"/>
        </w:rPr>
        <w:t xml:space="preserve"> 1 × 1 km, </w:t>
      </w:r>
      <w:proofErr w:type="spellStart"/>
      <w:r w:rsidRPr="0084720D">
        <w:rPr>
          <w:rFonts w:cstheme="minorHAnsi"/>
          <w:lang w:val="sr-Latn-RS" w:eastAsia="sr-Latn-RS"/>
        </w:rPr>
        <w:t>covering</w:t>
      </w:r>
      <w:proofErr w:type="spellEnd"/>
      <w:r w:rsidRPr="0084720D">
        <w:rPr>
          <w:rFonts w:cstheme="minorHAnsi"/>
          <w:lang w:val="sr-Latn-RS" w:eastAsia="sr-Latn-RS"/>
        </w:rPr>
        <w:t xml:space="preserve"> </w:t>
      </w:r>
      <w:proofErr w:type="spellStart"/>
      <w:r w:rsidRPr="0084720D">
        <w:rPr>
          <w:rFonts w:cstheme="minorHAnsi"/>
          <w:lang w:val="sr-Latn-RS" w:eastAsia="sr-Latn-RS"/>
        </w:rPr>
        <w:t>the</w:t>
      </w:r>
      <w:proofErr w:type="spellEnd"/>
      <w:r w:rsidRPr="0084720D">
        <w:rPr>
          <w:rFonts w:cstheme="minorHAnsi"/>
          <w:lang w:val="sr-Latn-RS" w:eastAsia="sr-Latn-RS"/>
        </w:rPr>
        <w:t xml:space="preserve"> </w:t>
      </w:r>
      <w:proofErr w:type="spellStart"/>
      <w:r w:rsidRPr="0084720D">
        <w:rPr>
          <w:rFonts w:cstheme="minorHAnsi"/>
          <w:lang w:val="sr-Latn-RS" w:eastAsia="sr-Latn-RS"/>
        </w:rPr>
        <w:t>territory</w:t>
      </w:r>
      <w:proofErr w:type="spellEnd"/>
      <w:r w:rsidRPr="0084720D">
        <w:rPr>
          <w:rFonts w:cstheme="minorHAnsi"/>
          <w:lang w:val="sr-Latn-RS" w:eastAsia="sr-Latn-RS"/>
        </w:rPr>
        <w:t xml:space="preserve"> </w:t>
      </w:r>
      <w:proofErr w:type="spellStart"/>
      <w:r w:rsidRPr="0084720D">
        <w:rPr>
          <w:rFonts w:cstheme="minorHAnsi"/>
          <w:lang w:val="sr-Latn-RS" w:eastAsia="sr-Latn-RS"/>
        </w:rPr>
        <w:t>of</w:t>
      </w:r>
      <w:proofErr w:type="spellEnd"/>
      <w:r w:rsidRPr="0084720D">
        <w:rPr>
          <w:rFonts w:cstheme="minorHAnsi"/>
          <w:lang w:val="sr-Latn-RS" w:eastAsia="sr-Latn-RS"/>
        </w:rPr>
        <w:t xml:space="preserve"> </w:t>
      </w:r>
      <w:proofErr w:type="spellStart"/>
      <w:r w:rsidRPr="0084720D">
        <w:rPr>
          <w:rFonts w:cstheme="minorHAnsi"/>
          <w:lang w:val="sr-Latn-RS" w:eastAsia="sr-Latn-RS"/>
        </w:rPr>
        <w:t>the</w:t>
      </w:r>
      <w:proofErr w:type="spellEnd"/>
      <w:r w:rsidRPr="0084720D">
        <w:rPr>
          <w:rFonts w:cstheme="minorHAnsi"/>
          <w:lang w:val="sr-Latn-RS" w:eastAsia="sr-Latn-RS"/>
        </w:rPr>
        <w:t xml:space="preserve"> </w:t>
      </w:r>
      <w:proofErr w:type="spellStart"/>
      <w:r w:rsidRPr="0084720D">
        <w:rPr>
          <w:rFonts w:cstheme="minorHAnsi"/>
          <w:lang w:val="sr-Latn-RS" w:eastAsia="sr-Latn-RS"/>
        </w:rPr>
        <w:t>Republic</w:t>
      </w:r>
      <w:proofErr w:type="spellEnd"/>
      <w:r w:rsidRPr="0084720D">
        <w:rPr>
          <w:rFonts w:cstheme="minorHAnsi"/>
          <w:lang w:val="sr-Latn-RS" w:eastAsia="sr-Latn-RS"/>
        </w:rPr>
        <w:t xml:space="preserve"> </w:t>
      </w:r>
      <w:proofErr w:type="spellStart"/>
      <w:r w:rsidRPr="0084720D">
        <w:rPr>
          <w:rFonts w:cstheme="minorHAnsi"/>
          <w:lang w:val="sr-Latn-RS" w:eastAsia="sr-Latn-RS"/>
        </w:rPr>
        <w:t>of</w:t>
      </w:r>
      <w:proofErr w:type="spellEnd"/>
      <w:r w:rsidRPr="0084720D">
        <w:rPr>
          <w:rFonts w:cstheme="minorHAnsi"/>
          <w:lang w:val="sr-Latn-RS" w:eastAsia="sr-Latn-RS"/>
        </w:rPr>
        <w:t xml:space="preserve"> </w:t>
      </w:r>
      <w:proofErr w:type="spellStart"/>
      <w:r w:rsidRPr="0084720D">
        <w:rPr>
          <w:rFonts w:cstheme="minorHAnsi"/>
          <w:lang w:val="sr-Latn-RS" w:eastAsia="sr-Latn-RS"/>
        </w:rPr>
        <w:t>Croatia</w:t>
      </w:r>
      <w:proofErr w:type="spellEnd"/>
      <w:r w:rsidRPr="0084720D">
        <w:rPr>
          <w:rFonts w:cstheme="minorHAnsi"/>
          <w:lang w:val="sr-Latn-RS" w:eastAsia="sr-Latn-RS"/>
        </w:rPr>
        <w:t>.</w:t>
      </w:r>
      <w:r w:rsidRPr="00AB6D99">
        <w:t xml:space="preserve"> </w:t>
      </w:r>
      <w:proofErr w:type="spellStart"/>
      <w:r w:rsidRPr="00AB6D99">
        <w:rPr>
          <w:rFonts w:cstheme="minorHAnsi"/>
          <w:lang w:val="sr-Latn-RS" w:eastAsia="sr-Latn-RS"/>
        </w:rPr>
        <w:t>The</w:t>
      </w:r>
      <w:proofErr w:type="spellEnd"/>
      <w:r w:rsidRPr="00AB6D99">
        <w:rPr>
          <w:rFonts w:cstheme="minorHAnsi"/>
          <w:lang w:val="sr-Latn-RS" w:eastAsia="sr-Latn-RS"/>
        </w:rPr>
        <w:t xml:space="preserve"> </w:t>
      </w:r>
      <w:proofErr w:type="spellStart"/>
      <w:r w:rsidRPr="00AB6D99">
        <w:rPr>
          <w:rFonts w:cstheme="minorHAnsi"/>
          <w:lang w:val="sr-Latn-RS" w:eastAsia="sr-Latn-RS"/>
        </w:rPr>
        <w:t>territory</w:t>
      </w:r>
      <w:proofErr w:type="spellEnd"/>
      <w:r w:rsidRPr="00AB6D99">
        <w:rPr>
          <w:rFonts w:cstheme="minorHAnsi"/>
          <w:lang w:val="sr-Latn-RS" w:eastAsia="sr-Latn-RS"/>
        </w:rPr>
        <w:t xml:space="preserve"> </w:t>
      </w:r>
      <w:proofErr w:type="spellStart"/>
      <w:r w:rsidRPr="00AB6D99">
        <w:rPr>
          <w:rFonts w:cstheme="minorHAnsi"/>
          <w:lang w:val="sr-Latn-RS" w:eastAsia="sr-Latn-RS"/>
        </w:rPr>
        <w:t>of</w:t>
      </w:r>
      <w:proofErr w:type="spellEnd"/>
      <w:r w:rsidRPr="00AB6D99">
        <w:rPr>
          <w:rFonts w:cstheme="minorHAnsi"/>
          <w:lang w:val="sr-Latn-RS" w:eastAsia="sr-Latn-RS"/>
        </w:rPr>
        <w:t xml:space="preserve"> </w:t>
      </w:r>
      <w:proofErr w:type="spellStart"/>
      <w:r w:rsidRPr="00AB6D99">
        <w:rPr>
          <w:rFonts w:cstheme="minorHAnsi"/>
          <w:lang w:val="sr-Latn-RS" w:eastAsia="sr-Latn-RS"/>
        </w:rPr>
        <w:t>Bosnia</w:t>
      </w:r>
      <w:proofErr w:type="spellEnd"/>
      <w:r w:rsidRPr="00AB6D99">
        <w:rPr>
          <w:rFonts w:cstheme="minorHAnsi"/>
          <w:lang w:val="sr-Latn-RS" w:eastAsia="sr-Latn-RS"/>
        </w:rPr>
        <w:t xml:space="preserve"> </w:t>
      </w:r>
      <w:proofErr w:type="spellStart"/>
      <w:r w:rsidRPr="00AB6D99">
        <w:rPr>
          <w:rFonts w:cstheme="minorHAnsi"/>
          <w:lang w:val="sr-Latn-RS" w:eastAsia="sr-Latn-RS"/>
        </w:rPr>
        <w:t>and</w:t>
      </w:r>
      <w:proofErr w:type="spellEnd"/>
      <w:r w:rsidRPr="00AB6D99">
        <w:rPr>
          <w:rFonts w:cstheme="minorHAnsi"/>
          <w:lang w:val="sr-Latn-RS" w:eastAsia="sr-Latn-RS"/>
        </w:rPr>
        <w:t xml:space="preserve"> </w:t>
      </w:r>
      <w:proofErr w:type="spellStart"/>
      <w:r w:rsidRPr="00AB6D99">
        <w:rPr>
          <w:rFonts w:cstheme="minorHAnsi"/>
          <w:lang w:val="sr-Latn-RS" w:eastAsia="sr-Latn-RS"/>
        </w:rPr>
        <w:t>Herzegovina</w:t>
      </w:r>
      <w:proofErr w:type="spellEnd"/>
      <w:r w:rsidRPr="00AB6D99">
        <w:rPr>
          <w:rFonts w:cstheme="minorHAnsi"/>
          <w:lang w:val="sr-Latn-RS" w:eastAsia="sr-Latn-RS"/>
        </w:rPr>
        <w:t xml:space="preserve"> is </w:t>
      </w:r>
      <w:proofErr w:type="spellStart"/>
      <w:r w:rsidRPr="00AB6D99">
        <w:rPr>
          <w:rFonts w:cstheme="minorHAnsi"/>
          <w:lang w:val="sr-Latn-RS" w:eastAsia="sr-Latn-RS"/>
        </w:rPr>
        <w:t>not</w:t>
      </w:r>
      <w:proofErr w:type="spellEnd"/>
      <w:r w:rsidRPr="00AB6D99">
        <w:rPr>
          <w:rFonts w:cstheme="minorHAnsi"/>
          <w:lang w:val="sr-Latn-RS" w:eastAsia="sr-Latn-RS"/>
        </w:rPr>
        <w:t xml:space="preserve"> </w:t>
      </w:r>
      <w:proofErr w:type="spellStart"/>
      <w:r w:rsidRPr="00AB6D99">
        <w:rPr>
          <w:rFonts w:cstheme="minorHAnsi"/>
          <w:lang w:val="sr-Latn-RS" w:eastAsia="sr-Latn-RS"/>
        </w:rPr>
        <w:t>included</w:t>
      </w:r>
      <w:proofErr w:type="spellEnd"/>
      <w:r w:rsidRPr="00AB6D99">
        <w:rPr>
          <w:rFonts w:cstheme="minorHAnsi"/>
          <w:lang w:val="sr-Latn-RS" w:eastAsia="sr-Latn-RS"/>
        </w:rPr>
        <w:t xml:space="preserve"> in </w:t>
      </w:r>
      <w:proofErr w:type="spellStart"/>
      <w:r w:rsidRPr="00AB6D99">
        <w:rPr>
          <w:rFonts w:cstheme="minorHAnsi"/>
          <w:lang w:val="sr-Latn-RS" w:eastAsia="sr-Latn-RS"/>
        </w:rPr>
        <w:t>the</w:t>
      </w:r>
      <w:proofErr w:type="spellEnd"/>
      <w:r w:rsidRPr="00AB6D99">
        <w:rPr>
          <w:rFonts w:cstheme="minorHAnsi"/>
          <w:lang w:val="sr-Latn-RS" w:eastAsia="sr-Latn-RS"/>
        </w:rPr>
        <w:t xml:space="preserve"> raster </w:t>
      </w:r>
      <w:proofErr w:type="spellStart"/>
      <w:r w:rsidRPr="00AB6D99">
        <w:rPr>
          <w:rFonts w:cstheme="minorHAnsi"/>
          <w:lang w:val="sr-Latn-RS" w:eastAsia="sr-Latn-RS"/>
        </w:rPr>
        <w:t>dataset</w:t>
      </w:r>
      <w:proofErr w:type="spellEnd"/>
      <w:r w:rsidRPr="00AB6D99">
        <w:rPr>
          <w:rFonts w:cstheme="minorHAnsi"/>
          <w:lang w:val="sr-Latn-RS" w:eastAsia="sr-Latn-RS"/>
        </w:rPr>
        <w:t xml:space="preserve">. </w:t>
      </w:r>
      <w:proofErr w:type="spellStart"/>
      <w:r w:rsidRPr="00AB6D99">
        <w:rPr>
          <w:rFonts w:cstheme="minorHAnsi"/>
          <w:lang w:val="sr-Latn-RS" w:eastAsia="sr-Latn-RS"/>
        </w:rPr>
        <w:t>However</w:t>
      </w:r>
      <w:proofErr w:type="spellEnd"/>
      <w:r w:rsidRPr="00AB6D99">
        <w:rPr>
          <w:rFonts w:cstheme="minorHAnsi"/>
          <w:lang w:val="sr-Latn-RS" w:eastAsia="sr-Latn-RS"/>
        </w:rPr>
        <w:t xml:space="preserve">, </w:t>
      </w:r>
      <w:proofErr w:type="spellStart"/>
      <w:r w:rsidRPr="00AB6D99">
        <w:rPr>
          <w:rFonts w:cstheme="minorHAnsi"/>
          <w:lang w:val="sr-Latn-RS" w:eastAsia="sr-Latn-RS"/>
        </w:rPr>
        <w:t>precipitation</w:t>
      </w:r>
      <w:proofErr w:type="spellEnd"/>
      <w:r w:rsidRPr="00AB6D99">
        <w:rPr>
          <w:rFonts w:cstheme="minorHAnsi"/>
          <w:lang w:val="sr-Latn-RS" w:eastAsia="sr-Latn-RS"/>
        </w:rPr>
        <w:t xml:space="preserve"> </w:t>
      </w:r>
      <w:proofErr w:type="spellStart"/>
      <w:r w:rsidRPr="00AB6D99">
        <w:rPr>
          <w:rFonts w:cstheme="minorHAnsi"/>
          <w:lang w:val="sr-Latn-RS" w:eastAsia="sr-Latn-RS"/>
        </w:rPr>
        <w:t>analysis</w:t>
      </w:r>
      <w:proofErr w:type="spellEnd"/>
      <w:r w:rsidRPr="00AB6D99">
        <w:rPr>
          <w:rFonts w:cstheme="minorHAnsi"/>
          <w:lang w:val="sr-Latn-RS" w:eastAsia="sr-Latn-RS"/>
        </w:rPr>
        <w:t xml:space="preserve"> </w:t>
      </w:r>
      <w:proofErr w:type="spellStart"/>
      <w:r w:rsidRPr="00AB6D99">
        <w:rPr>
          <w:rFonts w:cstheme="minorHAnsi"/>
          <w:lang w:val="sr-Latn-RS" w:eastAsia="sr-Latn-RS"/>
        </w:rPr>
        <w:t>for</w:t>
      </w:r>
      <w:proofErr w:type="spellEnd"/>
      <w:r w:rsidRPr="00AB6D99">
        <w:rPr>
          <w:rFonts w:cstheme="minorHAnsi"/>
          <w:lang w:val="sr-Latn-RS" w:eastAsia="sr-Latn-RS"/>
        </w:rPr>
        <w:t xml:space="preserve"> </w:t>
      </w:r>
      <w:proofErr w:type="spellStart"/>
      <w:r w:rsidRPr="00AB6D99">
        <w:rPr>
          <w:rFonts w:cstheme="minorHAnsi"/>
          <w:lang w:val="sr-Latn-RS" w:eastAsia="sr-Latn-RS"/>
        </w:rPr>
        <w:t>the</w:t>
      </w:r>
      <w:proofErr w:type="spellEnd"/>
      <w:r w:rsidRPr="00AB6D99">
        <w:rPr>
          <w:rFonts w:cstheme="minorHAnsi"/>
          <w:lang w:val="sr-Latn-RS" w:eastAsia="sr-Latn-RS"/>
        </w:rPr>
        <w:t xml:space="preserve"> same reference period at </w:t>
      </w:r>
      <w:proofErr w:type="spellStart"/>
      <w:r w:rsidRPr="00AB6D99">
        <w:rPr>
          <w:rFonts w:cstheme="minorHAnsi"/>
          <w:lang w:val="sr-Latn-RS" w:eastAsia="sr-Latn-RS"/>
        </w:rPr>
        <w:t>the</w:t>
      </w:r>
      <w:proofErr w:type="spellEnd"/>
      <w:r w:rsidRPr="00AB6D99">
        <w:rPr>
          <w:rFonts w:cstheme="minorHAnsi"/>
          <w:lang w:val="sr-Latn-RS" w:eastAsia="sr-Latn-RS"/>
        </w:rPr>
        <w:t xml:space="preserve"> Bihać </w:t>
      </w:r>
      <w:proofErr w:type="spellStart"/>
      <w:r w:rsidRPr="00AB6D99">
        <w:rPr>
          <w:rFonts w:cstheme="minorHAnsi"/>
          <w:lang w:val="sr-Latn-RS" w:eastAsia="sr-Latn-RS"/>
        </w:rPr>
        <w:t>meteorological</w:t>
      </w:r>
      <w:proofErr w:type="spellEnd"/>
      <w:r w:rsidRPr="00AB6D99">
        <w:rPr>
          <w:rFonts w:cstheme="minorHAnsi"/>
          <w:lang w:val="sr-Latn-RS" w:eastAsia="sr-Latn-RS"/>
        </w:rPr>
        <w:t xml:space="preserve"> </w:t>
      </w:r>
      <w:proofErr w:type="spellStart"/>
      <w:r w:rsidRPr="00AB6D99">
        <w:rPr>
          <w:rFonts w:cstheme="minorHAnsi"/>
          <w:lang w:val="sr-Latn-RS" w:eastAsia="sr-Latn-RS"/>
        </w:rPr>
        <w:t>station</w:t>
      </w:r>
      <w:proofErr w:type="spellEnd"/>
      <w:r w:rsidRPr="00AB6D99">
        <w:rPr>
          <w:rFonts w:cstheme="minorHAnsi"/>
          <w:lang w:val="sr-Latn-RS" w:eastAsia="sr-Latn-RS"/>
        </w:rPr>
        <w:t xml:space="preserve">, </w:t>
      </w:r>
      <w:proofErr w:type="spellStart"/>
      <w:r w:rsidRPr="00AB6D99">
        <w:rPr>
          <w:rFonts w:cstheme="minorHAnsi"/>
          <w:lang w:val="sr-Latn-RS" w:eastAsia="sr-Latn-RS"/>
        </w:rPr>
        <w:t>considered</w:t>
      </w:r>
      <w:proofErr w:type="spellEnd"/>
      <w:r w:rsidRPr="00AB6D99">
        <w:rPr>
          <w:rFonts w:cstheme="minorHAnsi"/>
          <w:lang w:val="sr-Latn-RS" w:eastAsia="sr-Latn-RS"/>
        </w:rPr>
        <w:t xml:space="preserve"> </w:t>
      </w:r>
      <w:proofErr w:type="spellStart"/>
      <w:r w:rsidRPr="00AB6D99">
        <w:rPr>
          <w:rFonts w:cstheme="minorHAnsi"/>
          <w:lang w:val="sr-Latn-RS" w:eastAsia="sr-Latn-RS"/>
        </w:rPr>
        <w:t>representative</w:t>
      </w:r>
      <w:proofErr w:type="spellEnd"/>
      <w:r w:rsidRPr="00AB6D99">
        <w:rPr>
          <w:rFonts w:cstheme="minorHAnsi"/>
          <w:lang w:val="sr-Latn-RS" w:eastAsia="sr-Latn-RS"/>
        </w:rPr>
        <w:t xml:space="preserve"> </w:t>
      </w:r>
      <w:proofErr w:type="spellStart"/>
      <w:r>
        <w:rPr>
          <w:rFonts w:cstheme="minorHAnsi"/>
          <w:lang w:val="sr-Latn-RS" w:eastAsia="sr-Latn-RS"/>
        </w:rPr>
        <w:t>station</w:t>
      </w:r>
      <w:proofErr w:type="spellEnd"/>
      <w:r>
        <w:rPr>
          <w:rFonts w:cstheme="minorHAnsi"/>
          <w:lang w:val="sr-Latn-RS" w:eastAsia="sr-Latn-RS"/>
        </w:rPr>
        <w:t xml:space="preserve"> </w:t>
      </w:r>
      <w:proofErr w:type="spellStart"/>
      <w:r w:rsidRPr="00AB6D99">
        <w:rPr>
          <w:rFonts w:cstheme="minorHAnsi"/>
          <w:lang w:val="sr-Latn-RS" w:eastAsia="sr-Latn-RS"/>
        </w:rPr>
        <w:t>for</w:t>
      </w:r>
      <w:proofErr w:type="spellEnd"/>
      <w:r w:rsidRPr="00AB6D99">
        <w:rPr>
          <w:rFonts w:cstheme="minorHAnsi"/>
          <w:lang w:val="sr-Latn-RS" w:eastAsia="sr-Latn-RS"/>
        </w:rPr>
        <w:t xml:space="preserve"> </w:t>
      </w:r>
      <w:proofErr w:type="spellStart"/>
      <w:r w:rsidRPr="00AB6D99">
        <w:rPr>
          <w:rFonts w:cstheme="minorHAnsi"/>
          <w:lang w:val="sr-Latn-RS" w:eastAsia="sr-Latn-RS"/>
        </w:rPr>
        <w:t>the</w:t>
      </w:r>
      <w:proofErr w:type="spellEnd"/>
      <w:r w:rsidRPr="00AB6D99">
        <w:rPr>
          <w:rFonts w:cstheme="minorHAnsi"/>
          <w:lang w:val="sr-Latn-RS" w:eastAsia="sr-Latn-RS"/>
        </w:rPr>
        <w:t xml:space="preserve"> B</w:t>
      </w:r>
      <w:r>
        <w:rPr>
          <w:rFonts w:cstheme="minorHAnsi"/>
          <w:lang w:val="sr-Latn-RS" w:eastAsia="sr-Latn-RS"/>
        </w:rPr>
        <w:t>&amp;H</w:t>
      </w:r>
      <w:r w:rsidRPr="00AB6D99">
        <w:rPr>
          <w:rFonts w:cstheme="minorHAnsi"/>
          <w:lang w:val="sr-Latn-RS" w:eastAsia="sr-Latn-RS"/>
        </w:rPr>
        <w:t xml:space="preserve"> </w:t>
      </w:r>
      <w:proofErr w:type="spellStart"/>
      <w:r w:rsidRPr="00AB6D99">
        <w:rPr>
          <w:rFonts w:cstheme="minorHAnsi"/>
          <w:lang w:val="sr-Latn-RS" w:eastAsia="sr-Latn-RS"/>
        </w:rPr>
        <w:t>part</w:t>
      </w:r>
      <w:proofErr w:type="spellEnd"/>
      <w:r w:rsidRPr="00AB6D99">
        <w:rPr>
          <w:rFonts w:cstheme="minorHAnsi"/>
          <w:lang w:val="sr-Latn-RS" w:eastAsia="sr-Latn-RS"/>
        </w:rPr>
        <w:t xml:space="preserve"> </w:t>
      </w:r>
      <w:proofErr w:type="spellStart"/>
      <w:r w:rsidRPr="00AB6D99">
        <w:rPr>
          <w:rFonts w:cstheme="minorHAnsi"/>
          <w:lang w:val="sr-Latn-RS" w:eastAsia="sr-Latn-RS"/>
        </w:rPr>
        <w:t>of</w:t>
      </w:r>
      <w:proofErr w:type="spellEnd"/>
      <w:r w:rsidRPr="00AB6D99">
        <w:rPr>
          <w:rFonts w:cstheme="minorHAnsi"/>
          <w:lang w:val="sr-Latn-RS" w:eastAsia="sr-Latn-RS"/>
        </w:rPr>
        <w:t xml:space="preserve"> </w:t>
      </w:r>
      <w:proofErr w:type="spellStart"/>
      <w:r w:rsidRPr="00AB6D99">
        <w:rPr>
          <w:rFonts w:cstheme="minorHAnsi"/>
          <w:lang w:val="sr-Latn-RS" w:eastAsia="sr-Latn-RS"/>
        </w:rPr>
        <w:t>the</w:t>
      </w:r>
      <w:proofErr w:type="spellEnd"/>
      <w:r w:rsidRPr="00AB6D99">
        <w:rPr>
          <w:rFonts w:cstheme="minorHAnsi"/>
          <w:lang w:val="sr-Latn-RS" w:eastAsia="sr-Latn-RS"/>
        </w:rPr>
        <w:t xml:space="preserve"> Una </w:t>
      </w:r>
      <w:r>
        <w:rPr>
          <w:rFonts w:cstheme="minorHAnsi"/>
          <w:lang w:val="sr-Latn-RS" w:eastAsia="sr-Latn-RS"/>
        </w:rPr>
        <w:t>TBA</w:t>
      </w:r>
      <w:r w:rsidRPr="00AB6D99">
        <w:rPr>
          <w:rFonts w:cstheme="minorHAnsi"/>
          <w:lang w:val="sr-Latn-RS" w:eastAsia="sr-Latn-RS"/>
        </w:rPr>
        <w:t xml:space="preserve">, </w:t>
      </w:r>
      <w:proofErr w:type="spellStart"/>
      <w:r w:rsidRPr="00AB6D99">
        <w:rPr>
          <w:rFonts w:cstheme="minorHAnsi"/>
          <w:lang w:val="sr-Latn-RS" w:eastAsia="sr-Latn-RS"/>
        </w:rPr>
        <w:t>indicates</w:t>
      </w:r>
      <w:proofErr w:type="spellEnd"/>
      <w:r w:rsidRPr="00AB6D99">
        <w:rPr>
          <w:rFonts w:cstheme="minorHAnsi"/>
          <w:lang w:val="sr-Latn-RS" w:eastAsia="sr-Latn-RS"/>
        </w:rPr>
        <w:t xml:space="preserve"> a </w:t>
      </w:r>
      <w:proofErr w:type="spellStart"/>
      <w:r w:rsidRPr="00AB6D99">
        <w:rPr>
          <w:rFonts w:cstheme="minorHAnsi"/>
          <w:lang w:val="sr-Latn-RS" w:eastAsia="sr-Latn-RS"/>
        </w:rPr>
        <w:t>mean</w:t>
      </w:r>
      <w:proofErr w:type="spellEnd"/>
      <w:r w:rsidRPr="00AB6D99">
        <w:rPr>
          <w:rFonts w:cstheme="minorHAnsi"/>
          <w:lang w:val="sr-Latn-RS" w:eastAsia="sr-Latn-RS"/>
        </w:rPr>
        <w:t xml:space="preserve"> </w:t>
      </w:r>
      <w:proofErr w:type="spellStart"/>
      <w:r w:rsidRPr="00AB6D99">
        <w:rPr>
          <w:rFonts w:cstheme="minorHAnsi"/>
          <w:lang w:val="sr-Latn-RS" w:eastAsia="sr-Latn-RS"/>
        </w:rPr>
        <w:t>annual</w:t>
      </w:r>
      <w:proofErr w:type="spellEnd"/>
      <w:r w:rsidRPr="00AB6D99">
        <w:rPr>
          <w:rFonts w:cstheme="minorHAnsi"/>
          <w:lang w:val="sr-Latn-RS" w:eastAsia="sr-Latn-RS"/>
        </w:rPr>
        <w:t xml:space="preserve"> </w:t>
      </w:r>
      <w:proofErr w:type="spellStart"/>
      <w:r w:rsidRPr="00AB6D99">
        <w:rPr>
          <w:rFonts w:cstheme="minorHAnsi"/>
          <w:lang w:val="sr-Latn-RS" w:eastAsia="sr-Latn-RS"/>
        </w:rPr>
        <w:t>precipitation</w:t>
      </w:r>
      <w:proofErr w:type="spellEnd"/>
      <w:r w:rsidRPr="00AB6D99">
        <w:rPr>
          <w:rFonts w:cstheme="minorHAnsi"/>
          <w:lang w:val="sr-Latn-RS" w:eastAsia="sr-Latn-RS"/>
        </w:rPr>
        <w:t xml:space="preserve"> </w:t>
      </w:r>
      <w:proofErr w:type="spellStart"/>
      <w:r w:rsidRPr="00AB6D99">
        <w:rPr>
          <w:rFonts w:cstheme="minorHAnsi"/>
          <w:lang w:val="sr-Latn-RS" w:eastAsia="sr-Latn-RS"/>
        </w:rPr>
        <w:t>of</w:t>
      </w:r>
      <w:proofErr w:type="spellEnd"/>
      <w:r w:rsidRPr="00AB6D99">
        <w:rPr>
          <w:rFonts w:cstheme="minorHAnsi"/>
          <w:lang w:val="sr-Latn-RS" w:eastAsia="sr-Latn-RS"/>
        </w:rPr>
        <w:t xml:space="preserve"> 931.9 mm, </w:t>
      </w:r>
      <w:proofErr w:type="spellStart"/>
      <w:r w:rsidRPr="00AB6D99">
        <w:rPr>
          <w:rFonts w:cstheme="minorHAnsi"/>
          <w:lang w:val="sr-Latn-RS" w:eastAsia="sr-Latn-RS"/>
        </w:rPr>
        <w:t>which</w:t>
      </w:r>
      <w:proofErr w:type="spellEnd"/>
      <w:r w:rsidRPr="00AB6D99">
        <w:rPr>
          <w:rFonts w:cstheme="minorHAnsi"/>
          <w:lang w:val="sr-Latn-RS" w:eastAsia="sr-Latn-RS"/>
        </w:rPr>
        <w:t xml:space="preserve"> is </w:t>
      </w:r>
      <w:proofErr w:type="spellStart"/>
      <w:r w:rsidRPr="00AB6D99">
        <w:rPr>
          <w:rFonts w:cstheme="minorHAnsi"/>
          <w:lang w:val="sr-Latn-RS" w:eastAsia="sr-Latn-RS"/>
        </w:rPr>
        <w:t>consistent</w:t>
      </w:r>
      <w:proofErr w:type="spellEnd"/>
      <w:r w:rsidRPr="00AB6D99">
        <w:rPr>
          <w:rFonts w:cstheme="minorHAnsi"/>
          <w:lang w:val="sr-Latn-RS" w:eastAsia="sr-Latn-RS"/>
        </w:rPr>
        <w:t xml:space="preserve"> </w:t>
      </w:r>
      <w:proofErr w:type="spellStart"/>
      <w:r w:rsidRPr="00AB6D99">
        <w:rPr>
          <w:rFonts w:cstheme="minorHAnsi"/>
          <w:lang w:val="sr-Latn-RS" w:eastAsia="sr-Latn-RS"/>
        </w:rPr>
        <w:t>with</w:t>
      </w:r>
      <w:proofErr w:type="spellEnd"/>
      <w:r w:rsidRPr="00AB6D99">
        <w:rPr>
          <w:rFonts w:cstheme="minorHAnsi"/>
          <w:lang w:val="sr-Latn-RS" w:eastAsia="sr-Latn-RS"/>
        </w:rPr>
        <w:t xml:space="preserve"> </w:t>
      </w:r>
      <w:proofErr w:type="spellStart"/>
      <w:r w:rsidRPr="00AB6D99">
        <w:rPr>
          <w:rFonts w:cstheme="minorHAnsi"/>
          <w:lang w:val="sr-Latn-RS" w:eastAsia="sr-Latn-RS"/>
        </w:rPr>
        <w:t>precipitation</w:t>
      </w:r>
      <w:proofErr w:type="spellEnd"/>
      <w:r w:rsidRPr="00AB6D99">
        <w:rPr>
          <w:rFonts w:cstheme="minorHAnsi"/>
          <w:lang w:val="sr-Latn-RS" w:eastAsia="sr-Latn-RS"/>
        </w:rPr>
        <w:t xml:space="preserve"> </w:t>
      </w:r>
      <w:proofErr w:type="spellStart"/>
      <w:r w:rsidRPr="00AB6D99">
        <w:rPr>
          <w:rFonts w:cstheme="minorHAnsi"/>
          <w:lang w:val="sr-Latn-RS" w:eastAsia="sr-Latn-RS"/>
        </w:rPr>
        <w:t>amounts</w:t>
      </w:r>
      <w:proofErr w:type="spellEnd"/>
      <w:r w:rsidRPr="00AB6D99">
        <w:rPr>
          <w:rFonts w:cstheme="minorHAnsi"/>
          <w:lang w:val="sr-Latn-RS" w:eastAsia="sr-Latn-RS"/>
        </w:rPr>
        <w:t xml:space="preserve"> </w:t>
      </w:r>
      <w:proofErr w:type="spellStart"/>
      <w:r w:rsidRPr="00AB6D99">
        <w:rPr>
          <w:rFonts w:cstheme="minorHAnsi"/>
          <w:lang w:val="sr-Latn-RS" w:eastAsia="sr-Latn-RS"/>
        </w:rPr>
        <w:t>observed</w:t>
      </w:r>
      <w:proofErr w:type="spellEnd"/>
      <w:r w:rsidRPr="00AB6D99">
        <w:rPr>
          <w:rFonts w:cstheme="minorHAnsi"/>
          <w:lang w:val="sr-Latn-RS" w:eastAsia="sr-Latn-RS"/>
        </w:rPr>
        <w:t xml:space="preserve"> in </w:t>
      </w:r>
      <w:proofErr w:type="spellStart"/>
      <w:r w:rsidRPr="00AB6D99">
        <w:rPr>
          <w:rFonts w:cstheme="minorHAnsi"/>
          <w:lang w:val="sr-Latn-RS" w:eastAsia="sr-Latn-RS"/>
        </w:rPr>
        <w:t>the</w:t>
      </w:r>
      <w:proofErr w:type="spellEnd"/>
      <w:r w:rsidRPr="00AB6D99">
        <w:rPr>
          <w:rFonts w:cstheme="minorHAnsi"/>
          <w:lang w:val="sr-Latn-RS" w:eastAsia="sr-Latn-RS"/>
        </w:rPr>
        <w:t xml:space="preserve"> </w:t>
      </w:r>
      <w:proofErr w:type="spellStart"/>
      <w:r w:rsidRPr="00AB6D99">
        <w:rPr>
          <w:rFonts w:cstheme="minorHAnsi"/>
          <w:lang w:val="sr-Latn-RS" w:eastAsia="sr-Latn-RS"/>
        </w:rPr>
        <w:t>lower</w:t>
      </w:r>
      <w:proofErr w:type="spellEnd"/>
      <w:r w:rsidRPr="00AB6D99">
        <w:rPr>
          <w:rFonts w:cstheme="minorHAnsi"/>
          <w:lang w:val="sr-Latn-RS" w:eastAsia="sr-Latn-RS"/>
        </w:rPr>
        <w:t xml:space="preserve"> </w:t>
      </w:r>
      <w:proofErr w:type="spellStart"/>
      <w:r w:rsidRPr="00AB6D99">
        <w:rPr>
          <w:rFonts w:cstheme="minorHAnsi"/>
          <w:lang w:val="sr-Latn-RS" w:eastAsia="sr-Latn-RS"/>
        </w:rPr>
        <w:t>reaches</w:t>
      </w:r>
      <w:proofErr w:type="spellEnd"/>
      <w:r w:rsidRPr="00AB6D99">
        <w:rPr>
          <w:rFonts w:cstheme="minorHAnsi"/>
          <w:lang w:val="sr-Latn-RS" w:eastAsia="sr-Latn-RS"/>
        </w:rPr>
        <w:t xml:space="preserve"> </w:t>
      </w:r>
      <w:proofErr w:type="spellStart"/>
      <w:r w:rsidRPr="00AB6D99">
        <w:rPr>
          <w:rFonts w:cstheme="minorHAnsi"/>
          <w:lang w:val="sr-Latn-RS" w:eastAsia="sr-Latn-RS"/>
        </w:rPr>
        <w:t>of</w:t>
      </w:r>
      <w:proofErr w:type="spellEnd"/>
      <w:r w:rsidRPr="00AB6D99">
        <w:rPr>
          <w:rFonts w:cstheme="minorHAnsi"/>
          <w:lang w:val="sr-Latn-RS" w:eastAsia="sr-Latn-RS"/>
        </w:rPr>
        <w:t xml:space="preserve"> </w:t>
      </w:r>
      <w:proofErr w:type="spellStart"/>
      <w:r w:rsidRPr="00AB6D99">
        <w:rPr>
          <w:rFonts w:cstheme="minorHAnsi"/>
          <w:lang w:val="sr-Latn-RS" w:eastAsia="sr-Latn-RS"/>
        </w:rPr>
        <w:t>the</w:t>
      </w:r>
      <w:proofErr w:type="spellEnd"/>
      <w:r w:rsidRPr="00AB6D99">
        <w:rPr>
          <w:rFonts w:cstheme="minorHAnsi"/>
          <w:lang w:val="sr-Latn-RS" w:eastAsia="sr-Latn-RS"/>
        </w:rPr>
        <w:t xml:space="preserve"> Una River </w:t>
      </w:r>
      <w:proofErr w:type="spellStart"/>
      <w:r w:rsidRPr="00AB6D99">
        <w:rPr>
          <w:rFonts w:cstheme="minorHAnsi"/>
          <w:lang w:val="sr-Latn-RS" w:eastAsia="sr-Latn-RS"/>
        </w:rPr>
        <w:t>basin</w:t>
      </w:r>
      <w:proofErr w:type="spellEnd"/>
      <w:r w:rsidRPr="00AB6D99">
        <w:rPr>
          <w:rFonts w:cstheme="minorHAnsi"/>
          <w:lang w:val="sr-Latn-RS" w:eastAsia="sr-Latn-RS"/>
        </w:rPr>
        <w:t>.</w:t>
      </w:r>
    </w:p>
    <w:p w14:paraId="70CE3AFE" w14:textId="77777777" w:rsidR="00FF45CA" w:rsidRDefault="00FF45CA" w:rsidP="00FF45CA">
      <w:pPr>
        <w:keepNext/>
        <w:tabs>
          <w:tab w:val="left" w:pos="284"/>
        </w:tabs>
        <w:spacing w:after="0"/>
        <w:jc w:val="center"/>
      </w:pPr>
      <w:r>
        <w:rPr>
          <w:noProof/>
        </w:rPr>
        <w:lastRenderedPageBreak/>
        <w:drawing>
          <wp:inline distT="0" distB="0" distL="0" distR="0" wp14:anchorId="4214D7A1" wp14:editId="34A1079E">
            <wp:extent cx="4680000" cy="4841926"/>
            <wp:effectExtent l="19050" t="19050" r="25400" b="15875"/>
            <wp:docPr id="20" name="Picture 1" descr="Slika na kojoj se nalazi tekst, mapa, atlas&#10;&#10;Sadržaj generisan AI-jem može biti neta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16470" name="Picture 1" descr="Slika na kojoj se nalazi tekst, mapa, atlas&#10;&#10;Sadržaj generisan AI-jem može biti netačan."/>
                    <pic:cNvPicPr/>
                  </pic:nvPicPr>
                  <pic:blipFill rotWithShape="1">
                    <a:blip r:embed="rId11" cstate="print">
                      <a:extLst>
                        <a:ext uri="{28A0092B-C50C-407E-A947-70E740481C1C}">
                          <a14:useLocalDpi xmlns:a14="http://schemas.microsoft.com/office/drawing/2010/main" val="0"/>
                        </a:ext>
                      </a:extLst>
                    </a:blip>
                    <a:srcRect t="1991" b="24947"/>
                    <a:stretch/>
                  </pic:blipFill>
                  <pic:spPr bwMode="auto">
                    <a:xfrm>
                      <a:off x="0" y="0"/>
                      <a:ext cx="4680000" cy="484192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2BA1956" w14:textId="77777777" w:rsidR="00FF45CA" w:rsidRPr="007C1511" w:rsidRDefault="00FF45CA" w:rsidP="00FF45CA">
      <w:pPr>
        <w:pStyle w:val="Natpis"/>
      </w:pPr>
      <w:r w:rsidRPr="007C1511">
        <w:rPr>
          <w:b/>
        </w:rPr>
        <w:t>Figure 3</w:t>
      </w:r>
      <w:r w:rsidRPr="007C1511">
        <w:t xml:space="preserve">: </w:t>
      </w:r>
      <w:proofErr w:type="spellStart"/>
      <w:r w:rsidRPr="007C1511">
        <w:t>Spatial</w:t>
      </w:r>
      <w:proofErr w:type="spellEnd"/>
      <w:r w:rsidRPr="007C1511">
        <w:t xml:space="preserve"> </w:t>
      </w:r>
      <w:proofErr w:type="spellStart"/>
      <w:r w:rsidRPr="007C1511">
        <w:t>distribution</w:t>
      </w:r>
      <w:proofErr w:type="spellEnd"/>
      <w:r w:rsidRPr="007C1511">
        <w:t xml:space="preserve"> </w:t>
      </w:r>
      <w:proofErr w:type="spellStart"/>
      <w:r w:rsidRPr="007C1511">
        <w:t>of</w:t>
      </w:r>
      <w:proofErr w:type="spellEnd"/>
      <w:r w:rsidRPr="007C1511">
        <w:t xml:space="preserve"> </w:t>
      </w:r>
      <w:proofErr w:type="spellStart"/>
      <w:r w:rsidRPr="007C1511">
        <w:t>average</w:t>
      </w:r>
      <w:proofErr w:type="spellEnd"/>
      <w:r w:rsidRPr="007C1511">
        <w:t xml:space="preserve"> </w:t>
      </w:r>
      <w:proofErr w:type="spellStart"/>
      <w:r w:rsidRPr="007C1511">
        <w:t>annual</w:t>
      </w:r>
      <w:proofErr w:type="spellEnd"/>
      <w:r w:rsidRPr="007C1511">
        <w:t xml:space="preserve"> </w:t>
      </w:r>
      <w:proofErr w:type="spellStart"/>
      <w:r w:rsidRPr="007C1511">
        <w:t>precipitation</w:t>
      </w:r>
      <w:proofErr w:type="spellEnd"/>
    </w:p>
    <w:p w14:paraId="286AC3D9" w14:textId="77777777" w:rsidR="00FF45CA" w:rsidRPr="0084720D" w:rsidRDefault="00FF45CA" w:rsidP="00FF45CA">
      <w:pPr>
        <w:spacing w:after="0" w:line="276" w:lineRule="auto"/>
        <w:rPr>
          <w:rFonts w:cstheme="minorHAnsi"/>
          <w:lang w:val="sr-Latn-RS" w:eastAsia="sr-Latn-RS"/>
        </w:rPr>
      </w:pPr>
      <w:proofErr w:type="spellStart"/>
      <w:r w:rsidRPr="0084720D">
        <w:rPr>
          <w:rFonts w:cstheme="minorHAnsi"/>
          <w:lang w:val="sr-Latn-RS" w:eastAsia="sr-Latn-RS"/>
        </w:rPr>
        <w:t>The</w:t>
      </w:r>
      <w:proofErr w:type="spellEnd"/>
      <w:r w:rsidRPr="0084720D">
        <w:rPr>
          <w:rFonts w:cstheme="minorHAnsi"/>
          <w:lang w:val="sr-Latn-RS" w:eastAsia="sr-Latn-RS"/>
        </w:rPr>
        <w:t xml:space="preserve"> </w:t>
      </w:r>
      <w:proofErr w:type="spellStart"/>
      <w:r w:rsidRPr="0084720D">
        <w:rPr>
          <w:rFonts w:cstheme="minorHAnsi"/>
          <w:lang w:val="sr-Latn-RS" w:eastAsia="sr-Latn-RS"/>
        </w:rPr>
        <w:t>spatial</w:t>
      </w:r>
      <w:proofErr w:type="spellEnd"/>
      <w:r w:rsidRPr="0084720D">
        <w:rPr>
          <w:rFonts w:cstheme="minorHAnsi"/>
          <w:lang w:val="sr-Latn-RS" w:eastAsia="sr-Latn-RS"/>
        </w:rPr>
        <w:t xml:space="preserve"> </w:t>
      </w:r>
      <w:proofErr w:type="spellStart"/>
      <w:r w:rsidRPr="0084720D">
        <w:rPr>
          <w:rFonts w:cstheme="minorHAnsi"/>
          <w:lang w:val="sr-Latn-RS" w:eastAsia="sr-Latn-RS"/>
        </w:rPr>
        <w:t>distribution</w:t>
      </w:r>
      <w:proofErr w:type="spellEnd"/>
      <w:r w:rsidRPr="0084720D">
        <w:rPr>
          <w:rFonts w:cstheme="minorHAnsi"/>
          <w:lang w:val="sr-Latn-RS" w:eastAsia="sr-Latn-RS"/>
        </w:rPr>
        <w:t xml:space="preserve"> </w:t>
      </w:r>
      <w:proofErr w:type="spellStart"/>
      <w:r w:rsidRPr="0084720D">
        <w:rPr>
          <w:rFonts w:cstheme="minorHAnsi"/>
          <w:lang w:val="sr-Latn-RS" w:eastAsia="sr-Latn-RS"/>
        </w:rPr>
        <w:t>of</w:t>
      </w:r>
      <w:proofErr w:type="spellEnd"/>
      <w:r w:rsidRPr="0084720D">
        <w:rPr>
          <w:rFonts w:cstheme="minorHAnsi"/>
          <w:lang w:val="sr-Latn-RS" w:eastAsia="sr-Latn-RS"/>
        </w:rPr>
        <w:t xml:space="preserve"> </w:t>
      </w:r>
      <w:proofErr w:type="spellStart"/>
      <w:r w:rsidRPr="0084720D">
        <w:rPr>
          <w:rFonts w:cstheme="minorHAnsi"/>
          <w:lang w:val="sr-Latn-RS" w:eastAsia="sr-Latn-RS"/>
        </w:rPr>
        <w:t>precipitation</w:t>
      </w:r>
      <w:proofErr w:type="spellEnd"/>
      <w:r w:rsidRPr="0084720D">
        <w:rPr>
          <w:rFonts w:cstheme="minorHAnsi"/>
          <w:lang w:val="sr-Latn-RS" w:eastAsia="sr-Latn-RS"/>
        </w:rPr>
        <w:t xml:space="preserve"> </w:t>
      </w:r>
      <w:proofErr w:type="spellStart"/>
      <w:r w:rsidRPr="0084720D">
        <w:rPr>
          <w:rFonts w:cstheme="minorHAnsi"/>
          <w:lang w:val="sr-Latn-RS" w:eastAsia="sr-Latn-RS"/>
        </w:rPr>
        <w:t>exhibits</w:t>
      </w:r>
      <w:proofErr w:type="spellEnd"/>
      <w:r w:rsidRPr="0084720D">
        <w:rPr>
          <w:rFonts w:cstheme="minorHAnsi"/>
          <w:lang w:val="sr-Latn-RS" w:eastAsia="sr-Latn-RS"/>
        </w:rPr>
        <w:t xml:space="preserve"> </w:t>
      </w:r>
      <w:proofErr w:type="spellStart"/>
      <w:r w:rsidRPr="0084720D">
        <w:rPr>
          <w:rFonts w:cstheme="minorHAnsi"/>
          <w:lang w:val="sr-Latn-RS" w:eastAsia="sr-Latn-RS"/>
        </w:rPr>
        <w:t>pronounced</w:t>
      </w:r>
      <w:proofErr w:type="spellEnd"/>
      <w:r w:rsidRPr="0084720D">
        <w:rPr>
          <w:rFonts w:cstheme="minorHAnsi"/>
          <w:lang w:val="sr-Latn-RS" w:eastAsia="sr-Latn-RS"/>
        </w:rPr>
        <w:t xml:space="preserve"> </w:t>
      </w:r>
      <w:proofErr w:type="spellStart"/>
      <w:r w:rsidRPr="0084720D">
        <w:rPr>
          <w:rFonts w:cstheme="minorHAnsi"/>
          <w:lang w:val="sr-Latn-RS" w:eastAsia="sr-Latn-RS"/>
        </w:rPr>
        <w:t>variability</w:t>
      </w:r>
      <w:proofErr w:type="spellEnd"/>
      <w:r w:rsidRPr="0084720D">
        <w:rPr>
          <w:rFonts w:cstheme="minorHAnsi"/>
          <w:lang w:val="sr-Latn-RS" w:eastAsia="sr-Latn-RS"/>
        </w:rPr>
        <w:t xml:space="preserve">, </w:t>
      </w:r>
      <w:proofErr w:type="spellStart"/>
      <w:r w:rsidRPr="0084720D">
        <w:rPr>
          <w:rFonts w:cstheme="minorHAnsi"/>
          <w:lang w:val="sr-Latn-RS" w:eastAsia="sr-Latn-RS"/>
        </w:rPr>
        <w:t>largely</w:t>
      </w:r>
      <w:proofErr w:type="spellEnd"/>
      <w:r w:rsidRPr="0084720D">
        <w:rPr>
          <w:rFonts w:cstheme="minorHAnsi"/>
          <w:lang w:val="sr-Latn-RS" w:eastAsia="sr-Latn-RS"/>
        </w:rPr>
        <w:t xml:space="preserve"> </w:t>
      </w:r>
      <w:proofErr w:type="spellStart"/>
      <w:r w:rsidRPr="0084720D">
        <w:rPr>
          <w:rFonts w:cstheme="minorHAnsi"/>
          <w:lang w:val="sr-Latn-RS" w:eastAsia="sr-Latn-RS"/>
        </w:rPr>
        <w:t>controlled</w:t>
      </w:r>
      <w:proofErr w:type="spellEnd"/>
      <w:r w:rsidRPr="0084720D">
        <w:rPr>
          <w:rFonts w:cstheme="minorHAnsi"/>
          <w:lang w:val="sr-Latn-RS" w:eastAsia="sr-Latn-RS"/>
        </w:rPr>
        <w:t xml:space="preserve"> </w:t>
      </w:r>
      <w:proofErr w:type="spellStart"/>
      <w:r w:rsidRPr="0084720D">
        <w:rPr>
          <w:rFonts w:cstheme="minorHAnsi"/>
          <w:lang w:val="sr-Latn-RS" w:eastAsia="sr-Latn-RS"/>
        </w:rPr>
        <w:t>by</w:t>
      </w:r>
      <w:proofErr w:type="spellEnd"/>
      <w:r w:rsidRPr="0084720D">
        <w:rPr>
          <w:rFonts w:cstheme="minorHAnsi"/>
          <w:lang w:val="sr-Latn-RS" w:eastAsia="sr-Latn-RS"/>
        </w:rPr>
        <w:t xml:space="preserve"> </w:t>
      </w:r>
      <w:proofErr w:type="spellStart"/>
      <w:r w:rsidRPr="0084720D">
        <w:rPr>
          <w:rFonts w:cstheme="minorHAnsi"/>
          <w:lang w:val="sr-Latn-RS" w:eastAsia="sr-Latn-RS"/>
        </w:rPr>
        <w:t>topography</w:t>
      </w:r>
      <w:proofErr w:type="spellEnd"/>
      <w:r w:rsidRPr="0084720D">
        <w:rPr>
          <w:rFonts w:cstheme="minorHAnsi"/>
          <w:lang w:val="sr-Latn-RS" w:eastAsia="sr-Latn-RS"/>
        </w:rPr>
        <w:t xml:space="preserve"> </w:t>
      </w:r>
      <w:proofErr w:type="spellStart"/>
      <w:r w:rsidRPr="0084720D">
        <w:rPr>
          <w:rFonts w:cstheme="minorHAnsi"/>
          <w:lang w:val="sr-Latn-RS" w:eastAsia="sr-Latn-RS"/>
        </w:rPr>
        <w:t>and</w:t>
      </w:r>
      <w:proofErr w:type="spellEnd"/>
      <w:r w:rsidRPr="0084720D">
        <w:rPr>
          <w:rFonts w:cstheme="minorHAnsi"/>
          <w:lang w:val="sr-Latn-RS" w:eastAsia="sr-Latn-RS"/>
        </w:rPr>
        <w:t xml:space="preserve"> </w:t>
      </w:r>
      <w:proofErr w:type="spellStart"/>
      <w:r w:rsidRPr="0084720D">
        <w:rPr>
          <w:rFonts w:cstheme="minorHAnsi"/>
          <w:lang w:val="sr-Latn-RS" w:eastAsia="sr-Latn-RS"/>
        </w:rPr>
        <w:t>orographic</w:t>
      </w:r>
      <w:proofErr w:type="spellEnd"/>
      <w:r w:rsidRPr="0084720D">
        <w:rPr>
          <w:rFonts w:cstheme="minorHAnsi"/>
          <w:lang w:val="sr-Latn-RS" w:eastAsia="sr-Latn-RS"/>
        </w:rPr>
        <w:t xml:space="preserve"> </w:t>
      </w:r>
      <w:proofErr w:type="spellStart"/>
      <w:r w:rsidRPr="0084720D">
        <w:rPr>
          <w:rFonts w:cstheme="minorHAnsi"/>
          <w:lang w:val="sr-Latn-RS" w:eastAsia="sr-Latn-RS"/>
        </w:rPr>
        <w:t>effects</w:t>
      </w:r>
      <w:proofErr w:type="spellEnd"/>
      <w:r w:rsidRPr="0084720D">
        <w:rPr>
          <w:rFonts w:cstheme="minorHAnsi"/>
          <w:lang w:val="sr-Latn-RS" w:eastAsia="sr-Latn-RS"/>
        </w:rPr>
        <w:t xml:space="preserve">. </w:t>
      </w:r>
      <w:proofErr w:type="spellStart"/>
      <w:r w:rsidRPr="0084720D">
        <w:rPr>
          <w:rFonts w:cstheme="minorHAnsi"/>
          <w:lang w:val="sr-Latn-RS" w:eastAsia="sr-Latn-RS"/>
        </w:rPr>
        <w:t>Higher</w:t>
      </w:r>
      <w:proofErr w:type="spellEnd"/>
      <w:r w:rsidRPr="0084720D">
        <w:rPr>
          <w:rFonts w:cstheme="minorHAnsi"/>
          <w:lang w:val="sr-Latn-RS" w:eastAsia="sr-Latn-RS"/>
        </w:rPr>
        <w:t xml:space="preserve"> </w:t>
      </w:r>
      <w:proofErr w:type="spellStart"/>
      <w:r w:rsidRPr="0084720D">
        <w:rPr>
          <w:rFonts w:cstheme="minorHAnsi"/>
          <w:lang w:val="sr-Latn-RS" w:eastAsia="sr-Latn-RS"/>
        </w:rPr>
        <w:t>precipitation</w:t>
      </w:r>
      <w:proofErr w:type="spellEnd"/>
      <w:r w:rsidRPr="0084720D">
        <w:rPr>
          <w:rFonts w:cstheme="minorHAnsi"/>
          <w:lang w:val="sr-Latn-RS" w:eastAsia="sr-Latn-RS"/>
        </w:rPr>
        <w:t xml:space="preserve"> </w:t>
      </w:r>
      <w:proofErr w:type="spellStart"/>
      <w:r w:rsidRPr="0084720D">
        <w:rPr>
          <w:rFonts w:cstheme="minorHAnsi"/>
          <w:lang w:val="sr-Latn-RS" w:eastAsia="sr-Latn-RS"/>
        </w:rPr>
        <w:t>values</w:t>
      </w:r>
      <w:proofErr w:type="spellEnd"/>
      <w:r w:rsidRPr="0084720D">
        <w:rPr>
          <w:rFonts w:cstheme="minorHAnsi"/>
          <w:lang w:val="sr-Latn-RS" w:eastAsia="sr-Latn-RS"/>
        </w:rPr>
        <w:t xml:space="preserve"> are </w:t>
      </w:r>
      <w:proofErr w:type="spellStart"/>
      <w:r w:rsidRPr="0084720D">
        <w:rPr>
          <w:rFonts w:cstheme="minorHAnsi"/>
          <w:lang w:val="sr-Latn-RS" w:eastAsia="sr-Latn-RS"/>
        </w:rPr>
        <w:t>associated</w:t>
      </w:r>
      <w:proofErr w:type="spellEnd"/>
      <w:r w:rsidRPr="0084720D">
        <w:rPr>
          <w:rFonts w:cstheme="minorHAnsi"/>
          <w:lang w:val="sr-Latn-RS" w:eastAsia="sr-Latn-RS"/>
        </w:rPr>
        <w:t xml:space="preserve"> </w:t>
      </w:r>
      <w:proofErr w:type="spellStart"/>
      <w:r w:rsidRPr="0084720D">
        <w:rPr>
          <w:rFonts w:cstheme="minorHAnsi"/>
          <w:lang w:val="sr-Latn-RS" w:eastAsia="sr-Latn-RS"/>
        </w:rPr>
        <w:t>with</w:t>
      </w:r>
      <w:proofErr w:type="spellEnd"/>
      <w:r w:rsidRPr="0084720D">
        <w:rPr>
          <w:rFonts w:cstheme="minorHAnsi"/>
          <w:lang w:val="sr-Latn-RS" w:eastAsia="sr-Latn-RS"/>
        </w:rPr>
        <w:t xml:space="preserve"> </w:t>
      </w:r>
      <w:proofErr w:type="spellStart"/>
      <w:r w:rsidRPr="0084720D">
        <w:rPr>
          <w:rFonts w:cstheme="minorHAnsi"/>
          <w:lang w:val="sr-Latn-RS" w:eastAsia="sr-Latn-RS"/>
        </w:rPr>
        <w:t>elevated</w:t>
      </w:r>
      <w:proofErr w:type="spellEnd"/>
      <w:r w:rsidRPr="0084720D">
        <w:rPr>
          <w:rFonts w:cstheme="minorHAnsi"/>
          <w:lang w:val="sr-Latn-RS" w:eastAsia="sr-Latn-RS"/>
        </w:rPr>
        <w:t xml:space="preserve"> karst </w:t>
      </w:r>
      <w:proofErr w:type="spellStart"/>
      <w:r w:rsidRPr="0084720D">
        <w:rPr>
          <w:rFonts w:cstheme="minorHAnsi"/>
          <w:lang w:val="sr-Latn-RS" w:eastAsia="sr-Latn-RS"/>
        </w:rPr>
        <w:t>terrains</w:t>
      </w:r>
      <w:proofErr w:type="spellEnd"/>
      <w:r w:rsidRPr="0084720D">
        <w:rPr>
          <w:rFonts w:cstheme="minorHAnsi"/>
          <w:lang w:val="sr-Latn-RS" w:eastAsia="sr-Latn-RS"/>
        </w:rPr>
        <w:t xml:space="preserve"> </w:t>
      </w:r>
      <w:proofErr w:type="spellStart"/>
      <w:r w:rsidRPr="0084720D">
        <w:rPr>
          <w:rFonts w:cstheme="minorHAnsi"/>
          <w:lang w:val="sr-Latn-RS" w:eastAsia="sr-Latn-RS"/>
        </w:rPr>
        <w:t>and</w:t>
      </w:r>
      <w:proofErr w:type="spellEnd"/>
      <w:r w:rsidRPr="0084720D">
        <w:rPr>
          <w:rFonts w:cstheme="minorHAnsi"/>
          <w:lang w:val="sr-Latn-RS" w:eastAsia="sr-Latn-RS"/>
        </w:rPr>
        <w:t xml:space="preserve"> </w:t>
      </w:r>
      <w:proofErr w:type="spellStart"/>
      <w:r w:rsidRPr="0084720D">
        <w:rPr>
          <w:rFonts w:cstheme="minorHAnsi"/>
          <w:lang w:val="sr-Latn-RS" w:eastAsia="sr-Latn-RS"/>
        </w:rPr>
        <w:t>mountain</w:t>
      </w:r>
      <w:proofErr w:type="spellEnd"/>
      <w:r w:rsidRPr="0084720D">
        <w:rPr>
          <w:rFonts w:cstheme="minorHAnsi"/>
          <w:lang w:val="sr-Latn-RS" w:eastAsia="sr-Latn-RS"/>
        </w:rPr>
        <w:t xml:space="preserve"> </w:t>
      </w:r>
      <w:proofErr w:type="spellStart"/>
      <w:r w:rsidRPr="0084720D">
        <w:rPr>
          <w:rFonts w:cstheme="minorHAnsi"/>
          <w:lang w:val="sr-Latn-RS" w:eastAsia="sr-Latn-RS"/>
        </w:rPr>
        <w:t>massifs</w:t>
      </w:r>
      <w:proofErr w:type="spellEnd"/>
      <w:r w:rsidRPr="0084720D">
        <w:rPr>
          <w:rFonts w:cstheme="minorHAnsi"/>
          <w:lang w:val="sr-Latn-RS" w:eastAsia="sr-Latn-RS"/>
        </w:rPr>
        <w:t xml:space="preserve">, </w:t>
      </w:r>
      <w:proofErr w:type="spellStart"/>
      <w:r w:rsidRPr="0084720D">
        <w:rPr>
          <w:rFonts w:cstheme="minorHAnsi"/>
          <w:lang w:val="sr-Latn-RS" w:eastAsia="sr-Latn-RS"/>
        </w:rPr>
        <w:t>while</w:t>
      </w:r>
      <w:proofErr w:type="spellEnd"/>
      <w:r w:rsidRPr="0084720D">
        <w:rPr>
          <w:rFonts w:cstheme="minorHAnsi"/>
          <w:lang w:val="sr-Latn-RS" w:eastAsia="sr-Latn-RS"/>
        </w:rPr>
        <w:t xml:space="preserve"> </w:t>
      </w:r>
      <w:proofErr w:type="spellStart"/>
      <w:r w:rsidRPr="0084720D">
        <w:rPr>
          <w:rFonts w:cstheme="minorHAnsi"/>
          <w:lang w:val="sr-Latn-RS" w:eastAsia="sr-Latn-RS"/>
        </w:rPr>
        <w:t>lower</w:t>
      </w:r>
      <w:proofErr w:type="spellEnd"/>
      <w:r w:rsidRPr="0084720D">
        <w:rPr>
          <w:rFonts w:cstheme="minorHAnsi"/>
          <w:lang w:val="sr-Latn-RS" w:eastAsia="sr-Latn-RS"/>
        </w:rPr>
        <w:t xml:space="preserve"> </w:t>
      </w:r>
      <w:proofErr w:type="spellStart"/>
      <w:r w:rsidRPr="0084720D">
        <w:rPr>
          <w:rFonts w:cstheme="minorHAnsi"/>
          <w:lang w:val="sr-Latn-RS" w:eastAsia="sr-Latn-RS"/>
        </w:rPr>
        <w:t>values</w:t>
      </w:r>
      <w:proofErr w:type="spellEnd"/>
      <w:r w:rsidRPr="0084720D">
        <w:rPr>
          <w:rFonts w:cstheme="minorHAnsi"/>
          <w:lang w:val="sr-Latn-RS" w:eastAsia="sr-Latn-RS"/>
        </w:rPr>
        <w:t xml:space="preserve"> </w:t>
      </w:r>
      <w:proofErr w:type="spellStart"/>
      <w:r w:rsidRPr="0084720D">
        <w:rPr>
          <w:rFonts w:cstheme="minorHAnsi"/>
          <w:lang w:val="sr-Latn-RS" w:eastAsia="sr-Latn-RS"/>
        </w:rPr>
        <w:t>occur</w:t>
      </w:r>
      <w:proofErr w:type="spellEnd"/>
      <w:r w:rsidRPr="0084720D">
        <w:rPr>
          <w:rFonts w:cstheme="minorHAnsi"/>
          <w:lang w:val="sr-Latn-RS" w:eastAsia="sr-Latn-RS"/>
        </w:rPr>
        <w:t xml:space="preserve"> in karst </w:t>
      </w:r>
      <w:proofErr w:type="spellStart"/>
      <w:r w:rsidRPr="0084720D">
        <w:rPr>
          <w:rFonts w:cstheme="minorHAnsi"/>
          <w:lang w:val="sr-Latn-RS" w:eastAsia="sr-Latn-RS"/>
        </w:rPr>
        <w:t>poljes</w:t>
      </w:r>
      <w:proofErr w:type="spellEnd"/>
      <w:r w:rsidRPr="0084720D">
        <w:rPr>
          <w:rFonts w:cstheme="minorHAnsi"/>
          <w:lang w:val="sr-Latn-RS" w:eastAsia="sr-Latn-RS"/>
        </w:rPr>
        <w:t xml:space="preserve"> </w:t>
      </w:r>
      <w:proofErr w:type="spellStart"/>
      <w:r w:rsidRPr="0084720D">
        <w:rPr>
          <w:rFonts w:cstheme="minorHAnsi"/>
          <w:lang w:val="sr-Latn-RS" w:eastAsia="sr-Latn-RS"/>
        </w:rPr>
        <w:t>and</w:t>
      </w:r>
      <w:proofErr w:type="spellEnd"/>
      <w:r w:rsidRPr="0084720D">
        <w:rPr>
          <w:rFonts w:cstheme="minorHAnsi"/>
          <w:lang w:val="sr-Latn-RS" w:eastAsia="sr-Latn-RS"/>
        </w:rPr>
        <w:t xml:space="preserve"> </w:t>
      </w:r>
      <w:proofErr w:type="spellStart"/>
      <w:r w:rsidRPr="0084720D">
        <w:rPr>
          <w:rFonts w:cstheme="minorHAnsi"/>
          <w:lang w:val="sr-Latn-RS" w:eastAsia="sr-Latn-RS"/>
        </w:rPr>
        <w:t>valley</w:t>
      </w:r>
      <w:proofErr w:type="spellEnd"/>
      <w:r w:rsidRPr="0084720D">
        <w:rPr>
          <w:rFonts w:cstheme="minorHAnsi"/>
          <w:lang w:val="sr-Latn-RS" w:eastAsia="sr-Latn-RS"/>
        </w:rPr>
        <w:t xml:space="preserve"> </w:t>
      </w:r>
      <w:proofErr w:type="spellStart"/>
      <w:r w:rsidRPr="0084720D">
        <w:rPr>
          <w:rFonts w:cstheme="minorHAnsi"/>
          <w:lang w:val="sr-Latn-RS" w:eastAsia="sr-Latn-RS"/>
        </w:rPr>
        <w:t>areas</w:t>
      </w:r>
      <w:proofErr w:type="spellEnd"/>
      <w:r w:rsidRPr="0084720D">
        <w:rPr>
          <w:rFonts w:cstheme="minorHAnsi"/>
          <w:lang w:val="sr-Latn-RS" w:eastAsia="sr-Latn-RS"/>
        </w:rPr>
        <w:t xml:space="preserve">. </w:t>
      </w:r>
      <w:proofErr w:type="spellStart"/>
      <w:r w:rsidRPr="0084720D">
        <w:rPr>
          <w:rFonts w:cstheme="minorHAnsi"/>
          <w:lang w:val="sr-Latn-RS" w:eastAsia="sr-Latn-RS"/>
        </w:rPr>
        <w:t>This</w:t>
      </w:r>
      <w:proofErr w:type="spellEnd"/>
      <w:r w:rsidRPr="0084720D">
        <w:rPr>
          <w:rFonts w:cstheme="minorHAnsi"/>
          <w:lang w:val="sr-Latn-RS" w:eastAsia="sr-Latn-RS"/>
        </w:rPr>
        <w:t xml:space="preserve"> </w:t>
      </w:r>
      <w:proofErr w:type="spellStart"/>
      <w:r w:rsidRPr="0084720D">
        <w:rPr>
          <w:rFonts w:cstheme="minorHAnsi"/>
          <w:lang w:val="sr-Latn-RS" w:eastAsia="sr-Latn-RS"/>
        </w:rPr>
        <w:t>pattern</w:t>
      </w:r>
      <w:proofErr w:type="spellEnd"/>
      <w:r w:rsidRPr="0084720D">
        <w:rPr>
          <w:rFonts w:cstheme="minorHAnsi"/>
          <w:lang w:val="sr-Latn-RS" w:eastAsia="sr-Latn-RS"/>
        </w:rPr>
        <w:t xml:space="preserve"> is </w:t>
      </w:r>
      <w:proofErr w:type="spellStart"/>
      <w:r w:rsidRPr="0084720D">
        <w:rPr>
          <w:rFonts w:cstheme="minorHAnsi"/>
          <w:lang w:val="sr-Latn-RS" w:eastAsia="sr-Latn-RS"/>
        </w:rPr>
        <w:t>consistent</w:t>
      </w:r>
      <w:proofErr w:type="spellEnd"/>
      <w:r w:rsidRPr="0084720D">
        <w:rPr>
          <w:rFonts w:cstheme="minorHAnsi"/>
          <w:lang w:val="sr-Latn-RS" w:eastAsia="sr-Latn-RS"/>
        </w:rPr>
        <w:t xml:space="preserve"> </w:t>
      </w:r>
      <w:proofErr w:type="spellStart"/>
      <w:r w:rsidRPr="0084720D">
        <w:rPr>
          <w:rFonts w:cstheme="minorHAnsi"/>
          <w:lang w:val="sr-Latn-RS" w:eastAsia="sr-Latn-RS"/>
        </w:rPr>
        <w:t>with</w:t>
      </w:r>
      <w:proofErr w:type="spellEnd"/>
      <w:r w:rsidRPr="0084720D">
        <w:rPr>
          <w:rFonts w:cstheme="minorHAnsi"/>
          <w:lang w:val="sr-Latn-RS" w:eastAsia="sr-Latn-RS"/>
        </w:rPr>
        <w:t xml:space="preserve"> </w:t>
      </w:r>
      <w:proofErr w:type="spellStart"/>
      <w:r w:rsidRPr="0084720D">
        <w:rPr>
          <w:rFonts w:cstheme="minorHAnsi"/>
          <w:lang w:val="sr-Latn-RS" w:eastAsia="sr-Latn-RS"/>
        </w:rPr>
        <w:t>the</w:t>
      </w:r>
      <w:proofErr w:type="spellEnd"/>
      <w:r w:rsidRPr="0084720D">
        <w:rPr>
          <w:rFonts w:cstheme="minorHAnsi"/>
          <w:lang w:val="sr-Latn-RS" w:eastAsia="sr-Latn-RS"/>
        </w:rPr>
        <w:t xml:space="preserve"> </w:t>
      </w:r>
      <w:proofErr w:type="spellStart"/>
      <w:r w:rsidRPr="0084720D">
        <w:rPr>
          <w:rFonts w:cstheme="minorHAnsi"/>
          <w:lang w:val="sr-Latn-RS" w:eastAsia="sr-Latn-RS"/>
        </w:rPr>
        <w:t>Dinaric</w:t>
      </w:r>
      <w:proofErr w:type="spellEnd"/>
      <w:r w:rsidRPr="0084720D">
        <w:rPr>
          <w:rFonts w:cstheme="minorHAnsi"/>
          <w:lang w:val="sr-Latn-RS" w:eastAsia="sr-Latn-RS"/>
        </w:rPr>
        <w:t xml:space="preserve"> karst </w:t>
      </w:r>
      <w:proofErr w:type="spellStart"/>
      <w:r w:rsidRPr="0084720D">
        <w:rPr>
          <w:rFonts w:cstheme="minorHAnsi"/>
          <w:lang w:val="sr-Latn-RS" w:eastAsia="sr-Latn-RS"/>
        </w:rPr>
        <w:t>setting</w:t>
      </w:r>
      <w:proofErr w:type="spellEnd"/>
      <w:r w:rsidRPr="0084720D">
        <w:rPr>
          <w:rFonts w:cstheme="minorHAnsi"/>
          <w:lang w:val="sr-Latn-RS" w:eastAsia="sr-Latn-RS"/>
        </w:rPr>
        <w:t xml:space="preserve"> </w:t>
      </w:r>
      <w:proofErr w:type="spellStart"/>
      <w:r w:rsidRPr="0084720D">
        <w:rPr>
          <w:rFonts w:cstheme="minorHAnsi"/>
          <w:lang w:val="sr-Latn-RS" w:eastAsia="sr-Latn-RS"/>
        </w:rPr>
        <w:t>and</w:t>
      </w:r>
      <w:proofErr w:type="spellEnd"/>
      <w:r w:rsidRPr="0084720D">
        <w:rPr>
          <w:rFonts w:cstheme="minorHAnsi"/>
          <w:lang w:val="sr-Latn-RS" w:eastAsia="sr-Latn-RS"/>
        </w:rPr>
        <w:t xml:space="preserve"> </w:t>
      </w:r>
      <w:proofErr w:type="spellStart"/>
      <w:r w:rsidRPr="0084720D">
        <w:rPr>
          <w:rFonts w:cstheme="minorHAnsi"/>
          <w:lang w:val="sr-Latn-RS" w:eastAsia="sr-Latn-RS"/>
        </w:rPr>
        <w:t>strongly</w:t>
      </w:r>
      <w:proofErr w:type="spellEnd"/>
      <w:r w:rsidRPr="0084720D">
        <w:rPr>
          <w:rFonts w:cstheme="minorHAnsi"/>
          <w:lang w:val="sr-Latn-RS" w:eastAsia="sr-Latn-RS"/>
        </w:rPr>
        <w:t xml:space="preserve"> </w:t>
      </w:r>
      <w:proofErr w:type="spellStart"/>
      <w:r w:rsidRPr="0084720D">
        <w:rPr>
          <w:rFonts w:cstheme="minorHAnsi"/>
          <w:lang w:val="sr-Latn-RS" w:eastAsia="sr-Latn-RS"/>
        </w:rPr>
        <w:t>influences</w:t>
      </w:r>
      <w:proofErr w:type="spellEnd"/>
      <w:r w:rsidRPr="0084720D">
        <w:rPr>
          <w:rFonts w:cstheme="minorHAnsi"/>
          <w:lang w:val="sr-Latn-RS" w:eastAsia="sr-Latn-RS"/>
        </w:rPr>
        <w:t xml:space="preserve"> </w:t>
      </w:r>
      <w:proofErr w:type="spellStart"/>
      <w:r w:rsidRPr="0084720D">
        <w:rPr>
          <w:rFonts w:cstheme="minorHAnsi"/>
          <w:lang w:val="sr-Latn-RS" w:eastAsia="sr-Latn-RS"/>
        </w:rPr>
        <w:t>groundwater</w:t>
      </w:r>
      <w:proofErr w:type="spellEnd"/>
      <w:r w:rsidRPr="0084720D">
        <w:rPr>
          <w:rFonts w:cstheme="minorHAnsi"/>
          <w:lang w:val="sr-Latn-RS" w:eastAsia="sr-Latn-RS"/>
        </w:rPr>
        <w:t xml:space="preserve"> </w:t>
      </w:r>
      <w:proofErr w:type="spellStart"/>
      <w:r w:rsidRPr="0084720D">
        <w:rPr>
          <w:rFonts w:cstheme="minorHAnsi"/>
          <w:lang w:val="sr-Latn-RS" w:eastAsia="sr-Latn-RS"/>
        </w:rPr>
        <w:t>recharge</w:t>
      </w:r>
      <w:proofErr w:type="spellEnd"/>
      <w:r w:rsidRPr="0084720D">
        <w:rPr>
          <w:rFonts w:cstheme="minorHAnsi"/>
          <w:lang w:val="sr-Latn-RS" w:eastAsia="sr-Latn-RS"/>
        </w:rPr>
        <w:t xml:space="preserve"> </w:t>
      </w:r>
      <w:proofErr w:type="spellStart"/>
      <w:r w:rsidRPr="0084720D">
        <w:rPr>
          <w:rFonts w:cstheme="minorHAnsi"/>
          <w:lang w:val="sr-Latn-RS" w:eastAsia="sr-Latn-RS"/>
        </w:rPr>
        <w:t>conditions</w:t>
      </w:r>
      <w:proofErr w:type="spellEnd"/>
      <w:r w:rsidRPr="0084720D">
        <w:rPr>
          <w:rFonts w:cstheme="minorHAnsi"/>
          <w:lang w:val="sr-Latn-RS" w:eastAsia="sr-Latn-RS"/>
        </w:rPr>
        <w:t>.</w:t>
      </w:r>
    </w:p>
    <w:p w14:paraId="22E819E0" w14:textId="77777777" w:rsidR="00FF45CA" w:rsidRPr="0084720D" w:rsidRDefault="00FF45CA" w:rsidP="00FF45CA">
      <w:pPr>
        <w:spacing w:after="0" w:line="276" w:lineRule="auto"/>
        <w:rPr>
          <w:rFonts w:cstheme="minorHAnsi"/>
          <w:lang w:val="sr-Latn-RS" w:eastAsia="sr-Latn-RS"/>
        </w:rPr>
      </w:pPr>
      <w:r w:rsidRPr="0084720D">
        <w:rPr>
          <w:rFonts w:cstheme="minorHAnsi"/>
          <w:lang w:val="sr-Latn-RS" w:eastAsia="sr-Latn-RS"/>
        </w:rPr>
        <w:t xml:space="preserve">In </w:t>
      </w:r>
      <w:proofErr w:type="spellStart"/>
      <w:r w:rsidRPr="0084720D">
        <w:rPr>
          <w:rFonts w:cstheme="minorHAnsi"/>
          <w:lang w:val="sr-Latn-RS" w:eastAsia="sr-Latn-RS"/>
        </w:rPr>
        <w:t>the</w:t>
      </w:r>
      <w:proofErr w:type="spellEnd"/>
      <w:r w:rsidRPr="0084720D">
        <w:rPr>
          <w:rFonts w:cstheme="minorHAnsi"/>
          <w:lang w:val="sr-Latn-RS" w:eastAsia="sr-Latn-RS"/>
        </w:rPr>
        <w:t xml:space="preserve"> </w:t>
      </w:r>
      <w:proofErr w:type="spellStart"/>
      <w:r w:rsidRPr="0084720D">
        <w:rPr>
          <w:rFonts w:cstheme="minorHAnsi"/>
          <w:lang w:val="sr-Latn-RS" w:eastAsia="sr-Latn-RS"/>
        </w:rPr>
        <w:t>context</w:t>
      </w:r>
      <w:proofErr w:type="spellEnd"/>
      <w:r w:rsidRPr="0084720D">
        <w:rPr>
          <w:rFonts w:cstheme="minorHAnsi"/>
          <w:lang w:val="sr-Latn-RS" w:eastAsia="sr-Latn-RS"/>
        </w:rPr>
        <w:t xml:space="preserve"> </w:t>
      </w:r>
      <w:proofErr w:type="spellStart"/>
      <w:r w:rsidRPr="0084720D">
        <w:rPr>
          <w:rFonts w:cstheme="minorHAnsi"/>
          <w:lang w:val="sr-Latn-RS" w:eastAsia="sr-Latn-RS"/>
        </w:rPr>
        <w:t>of</w:t>
      </w:r>
      <w:proofErr w:type="spellEnd"/>
      <w:r w:rsidRPr="0084720D">
        <w:rPr>
          <w:rFonts w:cstheme="minorHAnsi"/>
          <w:lang w:val="sr-Latn-RS" w:eastAsia="sr-Latn-RS"/>
        </w:rPr>
        <w:t xml:space="preserve"> </w:t>
      </w:r>
      <w:proofErr w:type="spellStart"/>
      <w:r w:rsidRPr="0084720D">
        <w:rPr>
          <w:rFonts w:cstheme="minorHAnsi"/>
          <w:lang w:val="sr-Latn-RS" w:eastAsia="sr-Latn-RS"/>
        </w:rPr>
        <w:t>the</w:t>
      </w:r>
      <w:proofErr w:type="spellEnd"/>
      <w:r w:rsidRPr="0084720D">
        <w:rPr>
          <w:rFonts w:cstheme="minorHAnsi"/>
          <w:lang w:val="sr-Latn-RS" w:eastAsia="sr-Latn-RS"/>
        </w:rPr>
        <w:t xml:space="preserve"> </w:t>
      </w:r>
      <w:proofErr w:type="spellStart"/>
      <w:r w:rsidRPr="0084720D">
        <w:rPr>
          <w:rFonts w:cstheme="minorHAnsi"/>
          <w:lang w:val="sr-Latn-RS" w:eastAsia="sr-Latn-RS"/>
        </w:rPr>
        <w:t>conceptual</w:t>
      </w:r>
      <w:proofErr w:type="spellEnd"/>
      <w:r w:rsidRPr="0084720D">
        <w:rPr>
          <w:rFonts w:cstheme="minorHAnsi"/>
          <w:lang w:val="sr-Latn-RS" w:eastAsia="sr-Latn-RS"/>
        </w:rPr>
        <w:t xml:space="preserve"> </w:t>
      </w:r>
      <w:proofErr w:type="spellStart"/>
      <w:r w:rsidRPr="0084720D">
        <w:rPr>
          <w:rFonts w:cstheme="minorHAnsi"/>
          <w:lang w:val="sr-Latn-RS" w:eastAsia="sr-Latn-RS"/>
        </w:rPr>
        <w:t>hydrogeological</w:t>
      </w:r>
      <w:proofErr w:type="spellEnd"/>
      <w:r w:rsidRPr="0084720D">
        <w:rPr>
          <w:rFonts w:cstheme="minorHAnsi"/>
          <w:lang w:val="sr-Latn-RS" w:eastAsia="sr-Latn-RS"/>
        </w:rPr>
        <w:t xml:space="preserve"> model, </w:t>
      </w:r>
      <w:proofErr w:type="spellStart"/>
      <w:r w:rsidRPr="0084720D">
        <w:rPr>
          <w:rFonts w:cstheme="minorHAnsi"/>
          <w:lang w:val="sr-Latn-RS" w:eastAsia="sr-Latn-RS"/>
        </w:rPr>
        <w:t>precipitation</w:t>
      </w:r>
      <w:proofErr w:type="spellEnd"/>
      <w:r w:rsidRPr="0084720D">
        <w:rPr>
          <w:rFonts w:cstheme="minorHAnsi"/>
          <w:lang w:val="sr-Latn-RS" w:eastAsia="sr-Latn-RS"/>
        </w:rPr>
        <w:t xml:space="preserve"> </w:t>
      </w:r>
      <w:proofErr w:type="spellStart"/>
      <w:r w:rsidRPr="0084720D">
        <w:rPr>
          <w:rFonts w:cstheme="minorHAnsi"/>
          <w:lang w:val="sr-Latn-RS" w:eastAsia="sr-Latn-RS"/>
        </w:rPr>
        <w:t>represents</w:t>
      </w:r>
      <w:proofErr w:type="spellEnd"/>
      <w:r w:rsidRPr="0084720D">
        <w:rPr>
          <w:rFonts w:cstheme="minorHAnsi"/>
          <w:lang w:val="sr-Latn-RS" w:eastAsia="sr-Latn-RS"/>
        </w:rPr>
        <w:t xml:space="preserve"> </w:t>
      </w:r>
      <w:proofErr w:type="spellStart"/>
      <w:r w:rsidRPr="0084720D">
        <w:rPr>
          <w:rFonts w:cstheme="minorHAnsi"/>
          <w:lang w:val="sr-Latn-RS" w:eastAsia="sr-Latn-RS"/>
        </w:rPr>
        <w:t>the</w:t>
      </w:r>
      <w:proofErr w:type="spellEnd"/>
      <w:r w:rsidRPr="0084720D">
        <w:rPr>
          <w:rFonts w:cstheme="minorHAnsi"/>
          <w:lang w:val="sr-Latn-RS" w:eastAsia="sr-Latn-RS"/>
        </w:rPr>
        <w:t xml:space="preserve"> </w:t>
      </w:r>
      <w:proofErr w:type="spellStart"/>
      <w:r w:rsidRPr="0084720D">
        <w:rPr>
          <w:rFonts w:cstheme="minorHAnsi"/>
          <w:lang w:val="sr-Latn-RS" w:eastAsia="sr-Latn-RS"/>
        </w:rPr>
        <w:t>primary</w:t>
      </w:r>
      <w:proofErr w:type="spellEnd"/>
      <w:r w:rsidRPr="0084720D">
        <w:rPr>
          <w:rFonts w:cstheme="minorHAnsi"/>
          <w:lang w:val="sr-Latn-RS" w:eastAsia="sr-Latn-RS"/>
        </w:rPr>
        <w:t xml:space="preserve"> </w:t>
      </w:r>
      <w:proofErr w:type="spellStart"/>
      <w:r w:rsidRPr="0084720D">
        <w:rPr>
          <w:rFonts w:cstheme="minorHAnsi"/>
          <w:lang w:val="sr-Latn-RS" w:eastAsia="sr-Latn-RS"/>
        </w:rPr>
        <w:t>and</w:t>
      </w:r>
      <w:proofErr w:type="spellEnd"/>
      <w:r w:rsidRPr="0084720D">
        <w:rPr>
          <w:rFonts w:cstheme="minorHAnsi"/>
          <w:lang w:val="sr-Latn-RS" w:eastAsia="sr-Latn-RS"/>
        </w:rPr>
        <w:t xml:space="preserve"> most </w:t>
      </w:r>
      <w:proofErr w:type="spellStart"/>
      <w:r w:rsidRPr="0084720D">
        <w:rPr>
          <w:rFonts w:cstheme="minorHAnsi"/>
          <w:lang w:val="sr-Latn-RS" w:eastAsia="sr-Latn-RS"/>
        </w:rPr>
        <w:t>widespread</w:t>
      </w:r>
      <w:proofErr w:type="spellEnd"/>
      <w:r w:rsidRPr="0084720D">
        <w:rPr>
          <w:rFonts w:cstheme="minorHAnsi"/>
          <w:lang w:val="sr-Latn-RS" w:eastAsia="sr-Latn-RS"/>
        </w:rPr>
        <w:t xml:space="preserve"> </w:t>
      </w:r>
      <w:proofErr w:type="spellStart"/>
      <w:r w:rsidRPr="0084720D">
        <w:rPr>
          <w:rFonts w:cstheme="minorHAnsi"/>
          <w:lang w:val="sr-Latn-RS" w:eastAsia="sr-Latn-RS"/>
        </w:rPr>
        <w:t>recharge</w:t>
      </w:r>
      <w:proofErr w:type="spellEnd"/>
      <w:r w:rsidRPr="0084720D">
        <w:rPr>
          <w:rFonts w:cstheme="minorHAnsi"/>
          <w:lang w:val="sr-Latn-RS" w:eastAsia="sr-Latn-RS"/>
        </w:rPr>
        <w:t xml:space="preserve"> input to </w:t>
      </w:r>
      <w:proofErr w:type="spellStart"/>
      <w:r w:rsidRPr="0084720D">
        <w:rPr>
          <w:rFonts w:cstheme="minorHAnsi"/>
          <w:lang w:val="sr-Latn-RS" w:eastAsia="sr-Latn-RS"/>
        </w:rPr>
        <w:t>the</w:t>
      </w:r>
      <w:proofErr w:type="spellEnd"/>
      <w:r w:rsidRPr="0084720D">
        <w:rPr>
          <w:rFonts w:cstheme="minorHAnsi"/>
          <w:lang w:val="sr-Latn-RS" w:eastAsia="sr-Latn-RS"/>
        </w:rPr>
        <w:t xml:space="preserve"> karst </w:t>
      </w:r>
      <w:proofErr w:type="spellStart"/>
      <w:r w:rsidRPr="0084720D">
        <w:rPr>
          <w:rFonts w:cstheme="minorHAnsi"/>
          <w:lang w:val="sr-Latn-RS" w:eastAsia="sr-Latn-RS"/>
        </w:rPr>
        <w:t>aquifer</w:t>
      </w:r>
      <w:proofErr w:type="spellEnd"/>
      <w:r w:rsidRPr="0084720D">
        <w:rPr>
          <w:rFonts w:cstheme="minorHAnsi"/>
          <w:lang w:val="sr-Latn-RS" w:eastAsia="sr-Latn-RS"/>
        </w:rPr>
        <w:t xml:space="preserve"> </w:t>
      </w:r>
      <w:proofErr w:type="spellStart"/>
      <w:r w:rsidRPr="0084720D">
        <w:rPr>
          <w:rFonts w:cstheme="minorHAnsi"/>
          <w:lang w:val="sr-Latn-RS" w:eastAsia="sr-Latn-RS"/>
        </w:rPr>
        <w:t>system</w:t>
      </w:r>
      <w:proofErr w:type="spellEnd"/>
      <w:r w:rsidRPr="0084720D">
        <w:rPr>
          <w:rFonts w:cstheme="minorHAnsi"/>
          <w:lang w:val="sr-Latn-RS" w:eastAsia="sr-Latn-RS"/>
        </w:rPr>
        <w:t xml:space="preserve">. Due to </w:t>
      </w:r>
      <w:proofErr w:type="spellStart"/>
      <w:r w:rsidRPr="0084720D">
        <w:rPr>
          <w:rFonts w:cstheme="minorHAnsi"/>
          <w:lang w:val="sr-Latn-RS" w:eastAsia="sr-Latn-RS"/>
        </w:rPr>
        <w:t>the</w:t>
      </w:r>
      <w:proofErr w:type="spellEnd"/>
      <w:r w:rsidRPr="0084720D">
        <w:rPr>
          <w:rFonts w:cstheme="minorHAnsi"/>
          <w:lang w:val="sr-Latn-RS" w:eastAsia="sr-Latn-RS"/>
        </w:rPr>
        <w:t xml:space="preserve"> </w:t>
      </w:r>
      <w:proofErr w:type="spellStart"/>
      <w:r w:rsidRPr="0084720D">
        <w:rPr>
          <w:rFonts w:cstheme="minorHAnsi"/>
          <w:lang w:val="sr-Latn-RS" w:eastAsia="sr-Latn-RS"/>
        </w:rPr>
        <w:t>high</w:t>
      </w:r>
      <w:proofErr w:type="spellEnd"/>
      <w:r w:rsidRPr="0084720D">
        <w:rPr>
          <w:rFonts w:cstheme="minorHAnsi"/>
          <w:lang w:val="sr-Latn-RS" w:eastAsia="sr-Latn-RS"/>
        </w:rPr>
        <w:t xml:space="preserve"> </w:t>
      </w:r>
      <w:proofErr w:type="spellStart"/>
      <w:r w:rsidRPr="0084720D">
        <w:rPr>
          <w:rFonts w:cstheme="minorHAnsi"/>
          <w:lang w:val="sr-Latn-RS" w:eastAsia="sr-Latn-RS"/>
        </w:rPr>
        <w:t>permeability</w:t>
      </w:r>
      <w:proofErr w:type="spellEnd"/>
      <w:r w:rsidRPr="0084720D">
        <w:rPr>
          <w:rFonts w:cstheme="minorHAnsi"/>
          <w:lang w:val="sr-Latn-RS" w:eastAsia="sr-Latn-RS"/>
        </w:rPr>
        <w:t xml:space="preserve"> </w:t>
      </w:r>
      <w:proofErr w:type="spellStart"/>
      <w:r w:rsidRPr="0084720D">
        <w:rPr>
          <w:rFonts w:cstheme="minorHAnsi"/>
          <w:lang w:val="sr-Latn-RS" w:eastAsia="sr-Latn-RS"/>
        </w:rPr>
        <w:t>and</w:t>
      </w:r>
      <w:proofErr w:type="spellEnd"/>
      <w:r w:rsidRPr="0084720D">
        <w:rPr>
          <w:rFonts w:cstheme="minorHAnsi"/>
          <w:lang w:val="sr-Latn-RS" w:eastAsia="sr-Latn-RS"/>
        </w:rPr>
        <w:t xml:space="preserve"> </w:t>
      </w:r>
      <w:proofErr w:type="spellStart"/>
      <w:r w:rsidRPr="0084720D">
        <w:rPr>
          <w:rFonts w:cstheme="minorHAnsi"/>
          <w:lang w:val="sr-Latn-RS" w:eastAsia="sr-Latn-RS"/>
        </w:rPr>
        <w:t>well-developed</w:t>
      </w:r>
      <w:proofErr w:type="spellEnd"/>
      <w:r w:rsidRPr="0084720D">
        <w:rPr>
          <w:rFonts w:cstheme="minorHAnsi"/>
          <w:lang w:val="sr-Latn-RS" w:eastAsia="sr-Latn-RS"/>
        </w:rPr>
        <w:t xml:space="preserve"> karst–</w:t>
      </w:r>
      <w:proofErr w:type="spellStart"/>
      <w:r w:rsidRPr="0084720D">
        <w:rPr>
          <w:rFonts w:cstheme="minorHAnsi"/>
          <w:lang w:val="sr-Latn-RS" w:eastAsia="sr-Latn-RS"/>
        </w:rPr>
        <w:t>fracture</w:t>
      </w:r>
      <w:proofErr w:type="spellEnd"/>
      <w:r w:rsidRPr="0084720D">
        <w:rPr>
          <w:rFonts w:cstheme="minorHAnsi"/>
          <w:lang w:val="sr-Latn-RS" w:eastAsia="sr-Latn-RS"/>
        </w:rPr>
        <w:t xml:space="preserve"> </w:t>
      </w:r>
      <w:proofErr w:type="spellStart"/>
      <w:r w:rsidRPr="0084720D">
        <w:rPr>
          <w:rFonts w:cstheme="minorHAnsi"/>
          <w:lang w:val="sr-Latn-RS" w:eastAsia="sr-Latn-RS"/>
        </w:rPr>
        <w:t>porosity</w:t>
      </w:r>
      <w:proofErr w:type="spellEnd"/>
      <w:r w:rsidRPr="0084720D">
        <w:rPr>
          <w:rFonts w:cstheme="minorHAnsi"/>
          <w:lang w:val="sr-Latn-RS" w:eastAsia="sr-Latn-RS"/>
        </w:rPr>
        <w:t xml:space="preserve"> </w:t>
      </w:r>
      <w:proofErr w:type="spellStart"/>
      <w:r w:rsidRPr="0084720D">
        <w:rPr>
          <w:rFonts w:cstheme="minorHAnsi"/>
          <w:lang w:val="sr-Latn-RS" w:eastAsia="sr-Latn-RS"/>
        </w:rPr>
        <w:t>of</w:t>
      </w:r>
      <w:proofErr w:type="spellEnd"/>
      <w:r w:rsidRPr="0084720D">
        <w:rPr>
          <w:rFonts w:cstheme="minorHAnsi"/>
          <w:lang w:val="sr-Latn-RS" w:eastAsia="sr-Latn-RS"/>
        </w:rPr>
        <w:t xml:space="preserve"> </w:t>
      </w:r>
      <w:proofErr w:type="spellStart"/>
      <w:r w:rsidRPr="0084720D">
        <w:rPr>
          <w:rFonts w:cstheme="minorHAnsi"/>
          <w:lang w:val="sr-Latn-RS" w:eastAsia="sr-Latn-RS"/>
        </w:rPr>
        <w:t>carbonate</w:t>
      </w:r>
      <w:proofErr w:type="spellEnd"/>
      <w:r w:rsidRPr="0084720D">
        <w:rPr>
          <w:rFonts w:cstheme="minorHAnsi"/>
          <w:lang w:val="sr-Latn-RS" w:eastAsia="sr-Latn-RS"/>
        </w:rPr>
        <w:t xml:space="preserve"> </w:t>
      </w:r>
      <w:proofErr w:type="spellStart"/>
      <w:r w:rsidRPr="0084720D">
        <w:rPr>
          <w:rFonts w:cstheme="minorHAnsi"/>
          <w:lang w:val="sr-Latn-RS" w:eastAsia="sr-Latn-RS"/>
        </w:rPr>
        <w:t>rocks</w:t>
      </w:r>
      <w:proofErr w:type="spellEnd"/>
      <w:r w:rsidRPr="0084720D">
        <w:rPr>
          <w:rFonts w:cstheme="minorHAnsi"/>
          <w:lang w:val="sr-Latn-RS" w:eastAsia="sr-Latn-RS"/>
        </w:rPr>
        <w:t xml:space="preserve">, a </w:t>
      </w:r>
      <w:proofErr w:type="spellStart"/>
      <w:r w:rsidRPr="0084720D">
        <w:rPr>
          <w:rFonts w:cstheme="minorHAnsi"/>
          <w:lang w:val="sr-Latn-RS" w:eastAsia="sr-Latn-RS"/>
        </w:rPr>
        <w:t>substantial</w:t>
      </w:r>
      <w:proofErr w:type="spellEnd"/>
      <w:r w:rsidRPr="0084720D">
        <w:rPr>
          <w:rFonts w:cstheme="minorHAnsi"/>
          <w:lang w:val="sr-Latn-RS" w:eastAsia="sr-Latn-RS"/>
        </w:rPr>
        <w:t xml:space="preserve"> </w:t>
      </w:r>
      <w:proofErr w:type="spellStart"/>
      <w:r w:rsidRPr="0084720D">
        <w:rPr>
          <w:rFonts w:cstheme="minorHAnsi"/>
          <w:lang w:val="sr-Latn-RS" w:eastAsia="sr-Latn-RS"/>
        </w:rPr>
        <w:t>proportion</w:t>
      </w:r>
      <w:proofErr w:type="spellEnd"/>
      <w:r w:rsidRPr="0084720D">
        <w:rPr>
          <w:rFonts w:cstheme="minorHAnsi"/>
          <w:lang w:val="sr-Latn-RS" w:eastAsia="sr-Latn-RS"/>
        </w:rPr>
        <w:t xml:space="preserve"> </w:t>
      </w:r>
      <w:proofErr w:type="spellStart"/>
      <w:r w:rsidRPr="0084720D">
        <w:rPr>
          <w:rFonts w:cstheme="minorHAnsi"/>
          <w:lang w:val="sr-Latn-RS" w:eastAsia="sr-Latn-RS"/>
        </w:rPr>
        <w:t>of</w:t>
      </w:r>
      <w:proofErr w:type="spellEnd"/>
      <w:r w:rsidRPr="0084720D">
        <w:rPr>
          <w:rFonts w:cstheme="minorHAnsi"/>
          <w:lang w:val="sr-Latn-RS" w:eastAsia="sr-Latn-RS"/>
        </w:rPr>
        <w:t xml:space="preserve"> </w:t>
      </w:r>
      <w:proofErr w:type="spellStart"/>
      <w:r w:rsidRPr="0084720D">
        <w:rPr>
          <w:rFonts w:cstheme="minorHAnsi"/>
          <w:lang w:val="sr-Latn-RS" w:eastAsia="sr-Latn-RS"/>
        </w:rPr>
        <w:t>precipitation</w:t>
      </w:r>
      <w:proofErr w:type="spellEnd"/>
      <w:r w:rsidRPr="0084720D">
        <w:rPr>
          <w:rFonts w:cstheme="minorHAnsi"/>
          <w:lang w:val="sr-Latn-RS" w:eastAsia="sr-Latn-RS"/>
        </w:rPr>
        <w:t xml:space="preserve"> </w:t>
      </w:r>
      <w:proofErr w:type="spellStart"/>
      <w:r w:rsidRPr="0084720D">
        <w:rPr>
          <w:rFonts w:cstheme="minorHAnsi"/>
          <w:lang w:val="sr-Latn-RS" w:eastAsia="sr-Latn-RS"/>
        </w:rPr>
        <w:t>infiltrates</w:t>
      </w:r>
      <w:proofErr w:type="spellEnd"/>
      <w:r w:rsidRPr="0084720D">
        <w:rPr>
          <w:rFonts w:cstheme="minorHAnsi"/>
          <w:lang w:val="sr-Latn-RS" w:eastAsia="sr-Latn-RS"/>
        </w:rPr>
        <w:t xml:space="preserve"> </w:t>
      </w:r>
      <w:proofErr w:type="spellStart"/>
      <w:r w:rsidRPr="0084720D">
        <w:rPr>
          <w:rFonts w:cstheme="minorHAnsi"/>
          <w:lang w:val="sr-Latn-RS" w:eastAsia="sr-Latn-RS"/>
        </w:rPr>
        <w:t>directly</w:t>
      </w:r>
      <w:proofErr w:type="spellEnd"/>
      <w:r w:rsidRPr="0084720D">
        <w:rPr>
          <w:rFonts w:cstheme="minorHAnsi"/>
          <w:lang w:val="sr-Latn-RS" w:eastAsia="sr-Latn-RS"/>
        </w:rPr>
        <w:t xml:space="preserve"> </w:t>
      </w:r>
      <w:proofErr w:type="spellStart"/>
      <w:r w:rsidRPr="0084720D">
        <w:rPr>
          <w:rFonts w:cstheme="minorHAnsi"/>
          <w:lang w:val="sr-Latn-RS" w:eastAsia="sr-Latn-RS"/>
        </w:rPr>
        <w:t>into</w:t>
      </w:r>
      <w:proofErr w:type="spellEnd"/>
      <w:r w:rsidRPr="0084720D">
        <w:rPr>
          <w:rFonts w:cstheme="minorHAnsi"/>
          <w:lang w:val="sr-Latn-RS" w:eastAsia="sr-Latn-RS"/>
        </w:rPr>
        <w:t xml:space="preserve"> </w:t>
      </w:r>
      <w:proofErr w:type="spellStart"/>
      <w:r w:rsidRPr="0084720D">
        <w:rPr>
          <w:rFonts w:cstheme="minorHAnsi"/>
          <w:lang w:val="sr-Latn-RS" w:eastAsia="sr-Latn-RS"/>
        </w:rPr>
        <w:t>the</w:t>
      </w:r>
      <w:proofErr w:type="spellEnd"/>
      <w:r w:rsidRPr="0084720D">
        <w:rPr>
          <w:rFonts w:cstheme="minorHAnsi"/>
          <w:lang w:val="sr-Latn-RS" w:eastAsia="sr-Latn-RS"/>
        </w:rPr>
        <w:t xml:space="preserve"> </w:t>
      </w:r>
      <w:proofErr w:type="spellStart"/>
      <w:r w:rsidRPr="0084720D">
        <w:rPr>
          <w:rFonts w:cstheme="minorHAnsi"/>
          <w:lang w:val="sr-Latn-RS" w:eastAsia="sr-Latn-RS"/>
        </w:rPr>
        <w:t>subsurface</w:t>
      </w:r>
      <w:proofErr w:type="spellEnd"/>
      <w:r w:rsidRPr="0084720D">
        <w:rPr>
          <w:rFonts w:cstheme="minorHAnsi"/>
          <w:lang w:val="sr-Latn-RS" w:eastAsia="sr-Latn-RS"/>
        </w:rPr>
        <w:t xml:space="preserve">, </w:t>
      </w:r>
      <w:proofErr w:type="spellStart"/>
      <w:r w:rsidRPr="0084720D">
        <w:rPr>
          <w:rFonts w:cstheme="minorHAnsi"/>
          <w:lang w:val="sr-Latn-RS" w:eastAsia="sr-Latn-RS"/>
        </w:rPr>
        <w:t>with</w:t>
      </w:r>
      <w:proofErr w:type="spellEnd"/>
      <w:r w:rsidRPr="0084720D">
        <w:rPr>
          <w:rFonts w:cstheme="minorHAnsi"/>
          <w:lang w:val="sr-Latn-RS" w:eastAsia="sr-Latn-RS"/>
        </w:rPr>
        <w:t xml:space="preserve"> </w:t>
      </w:r>
      <w:proofErr w:type="spellStart"/>
      <w:r w:rsidRPr="0084720D">
        <w:rPr>
          <w:rFonts w:cstheme="minorHAnsi"/>
          <w:lang w:val="sr-Latn-RS" w:eastAsia="sr-Latn-RS"/>
        </w:rPr>
        <w:t>limited</w:t>
      </w:r>
      <w:proofErr w:type="spellEnd"/>
      <w:r w:rsidRPr="0084720D">
        <w:rPr>
          <w:rFonts w:cstheme="minorHAnsi"/>
          <w:lang w:val="sr-Latn-RS" w:eastAsia="sr-Latn-RS"/>
        </w:rPr>
        <w:t xml:space="preserve"> </w:t>
      </w:r>
      <w:proofErr w:type="spellStart"/>
      <w:r w:rsidRPr="0084720D">
        <w:rPr>
          <w:rFonts w:cstheme="minorHAnsi"/>
          <w:lang w:val="sr-Latn-RS" w:eastAsia="sr-Latn-RS"/>
        </w:rPr>
        <w:t>surface</w:t>
      </w:r>
      <w:proofErr w:type="spellEnd"/>
      <w:r w:rsidRPr="0084720D">
        <w:rPr>
          <w:rFonts w:cstheme="minorHAnsi"/>
          <w:lang w:val="sr-Latn-RS" w:eastAsia="sr-Latn-RS"/>
        </w:rPr>
        <w:t xml:space="preserve"> </w:t>
      </w:r>
      <w:proofErr w:type="spellStart"/>
      <w:r w:rsidRPr="0084720D">
        <w:rPr>
          <w:rFonts w:cstheme="minorHAnsi"/>
          <w:lang w:val="sr-Latn-RS" w:eastAsia="sr-Latn-RS"/>
        </w:rPr>
        <w:t>runoff</w:t>
      </w:r>
      <w:proofErr w:type="spellEnd"/>
      <w:r w:rsidRPr="0084720D">
        <w:rPr>
          <w:rFonts w:cstheme="minorHAnsi"/>
          <w:lang w:val="sr-Latn-RS" w:eastAsia="sr-Latn-RS"/>
        </w:rPr>
        <w:t>.</w:t>
      </w:r>
    </w:p>
    <w:p w14:paraId="3D356923" w14:textId="78E86A94" w:rsidR="00FF45CA" w:rsidRDefault="00FF45CA" w:rsidP="00FF45CA">
      <w:pPr>
        <w:spacing w:after="0"/>
        <w:rPr>
          <w:rFonts w:cstheme="minorHAnsi"/>
          <w:lang w:val="sr-Latn-RS" w:eastAsia="sr-Latn-RS"/>
        </w:rPr>
      </w:pPr>
      <w:proofErr w:type="spellStart"/>
      <w:r w:rsidRPr="0084720D">
        <w:rPr>
          <w:rFonts w:cstheme="minorHAnsi"/>
          <w:lang w:val="sr-Latn-RS" w:eastAsia="sr-Latn-RS"/>
        </w:rPr>
        <w:t>Areas</w:t>
      </w:r>
      <w:proofErr w:type="spellEnd"/>
      <w:r w:rsidRPr="0084720D">
        <w:rPr>
          <w:rFonts w:cstheme="minorHAnsi"/>
          <w:lang w:val="sr-Latn-RS" w:eastAsia="sr-Latn-RS"/>
        </w:rPr>
        <w:t xml:space="preserve"> </w:t>
      </w:r>
      <w:proofErr w:type="spellStart"/>
      <w:r w:rsidRPr="0084720D">
        <w:rPr>
          <w:rFonts w:cstheme="minorHAnsi"/>
          <w:lang w:val="sr-Latn-RS" w:eastAsia="sr-Latn-RS"/>
        </w:rPr>
        <w:t>characterized</w:t>
      </w:r>
      <w:proofErr w:type="spellEnd"/>
      <w:r w:rsidRPr="0084720D">
        <w:rPr>
          <w:rFonts w:cstheme="minorHAnsi"/>
          <w:lang w:val="sr-Latn-RS" w:eastAsia="sr-Latn-RS"/>
        </w:rPr>
        <w:t xml:space="preserve"> </w:t>
      </w:r>
      <w:proofErr w:type="spellStart"/>
      <w:r w:rsidRPr="0084720D">
        <w:rPr>
          <w:rFonts w:cstheme="minorHAnsi"/>
          <w:lang w:val="sr-Latn-RS" w:eastAsia="sr-Latn-RS"/>
        </w:rPr>
        <w:t>by</w:t>
      </w:r>
      <w:proofErr w:type="spellEnd"/>
      <w:r w:rsidRPr="0084720D">
        <w:rPr>
          <w:rFonts w:cstheme="minorHAnsi"/>
          <w:lang w:val="sr-Latn-RS" w:eastAsia="sr-Latn-RS"/>
        </w:rPr>
        <w:t xml:space="preserve"> </w:t>
      </w:r>
      <w:proofErr w:type="spellStart"/>
      <w:r w:rsidRPr="0084720D">
        <w:rPr>
          <w:rFonts w:cstheme="minorHAnsi"/>
          <w:lang w:val="sr-Latn-RS" w:eastAsia="sr-Latn-RS"/>
        </w:rPr>
        <w:t>higher</w:t>
      </w:r>
      <w:proofErr w:type="spellEnd"/>
      <w:r w:rsidRPr="0084720D">
        <w:rPr>
          <w:rFonts w:cstheme="minorHAnsi"/>
          <w:lang w:val="sr-Latn-RS" w:eastAsia="sr-Latn-RS"/>
        </w:rPr>
        <w:t xml:space="preserve"> </w:t>
      </w:r>
      <w:proofErr w:type="spellStart"/>
      <w:r w:rsidRPr="0084720D">
        <w:rPr>
          <w:rFonts w:cstheme="minorHAnsi"/>
          <w:lang w:val="sr-Latn-RS" w:eastAsia="sr-Latn-RS"/>
        </w:rPr>
        <w:t>precipitation</w:t>
      </w:r>
      <w:proofErr w:type="spellEnd"/>
      <w:r w:rsidRPr="0084720D">
        <w:rPr>
          <w:rFonts w:cstheme="minorHAnsi"/>
          <w:lang w:val="sr-Latn-RS" w:eastAsia="sr-Latn-RS"/>
        </w:rPr>
        <w:t xml:space="preserve"> </w:t>
      </w:r>
      <w:proofErr w:type="spellStart"/>
      <w:r w:rsidRPr="0084720D">
        <w:rPr>
          <w:rFonts w:cstheme="minorHAnsi"/>
          <w:lang w:val="sr-Latn-RS" w:eastAsia="sr-Latn-RS"/>
        </w:rPr>
        <w:t>totals</w:t>
      </w:r>
      <w:proofErr w:type="spellEnd"/>
      <w:r w:rsidRPr="0084720D">
        <w:rPr>
          <w:rFonts w:cstheme="minorHAnsi"/>
          <w:lang w:val="sr-Latn-RS" w:eastAsia="sr-Latn-RS"/>
        </w:rPr>
        <w:t xml:space="preserve"> </w:t>
      </w:r>
      <w:proofErr w:type="spellStart"/>
      <w:r w:rsidRPr="0084720D">
        <w:rPr>
          <w:rFonts w:cstheme="minorHAnsi"/>
          <w:lang w:val="sr-Latn-RS" w:eastAsia="sr-Latn-RS"/>
        </w:rPr>
        <w:t>coincide</w:t>
      </w:r>
      <w:proofErr w:type="spellEnd"/>
      <w:r w:rsidRPr="0084720D">
        <w:rPr>
          <w:rFonts w:cstheme="minorHAnsi"/>
          <w:lang w:val="sr-Latn-RS" w:eastAsia="sr-Latn-RS"/>
        </w:rPr>
        <w:t xml:space="preserve"> </w:t>
      </w:r>
      <w:proofErr w:type="spellStart"/>
      <w:r w:rsidRPr="0084720D">
        <w:rPr>
          <w:rFonts w:cstheme="minorHAnsi"/>
          <w:lang w:val="sr-Latn-RS" w:eastAsia="sr-Latn-RS"/>
        </w:rPr>
        <w:t>with</w:t>
      </w:r>
      <w:proofErr w:type="spellEnd"/>
      <w:r w:rsidRPr="0084720D">
        <w:rPr>
          <w:rFonts w:cstheme="minorHAnsi"/>
          <w:lang w:val="sr-Latn-RS" w:eastAsia="sr-Latn-RS"/>
        </w:rPr>
        <w:t xml:space="preserve"> </w:t>
      </w:r>
      <w:proofErr w:type="spellStart"/>
      <w:r w:rsidRPr="0084720D">
        <w:rPr>
          <w:rFonts w:cstheme="minorHAnsi"/>
          <w:lang w:val="sr-Latn-RS" w:eastAsia="sr-Latn-RS"/>
        </w:rPr>
        <w:t>the</w:t>
      </w:r>
      <w:proofErr w:type="spellEnd"/>
      <w:r w:rsidRPr="0084720D">
        <w:rPr>
          <w:rFonts w:cstheme="minorHAnsi"/>
          <w:lang w:val="sr-Latn-RS" w:eastAsia="sr-Latn-RS"/>
        </w:rPr>
        <w:t xml:space="preserve"> </w:t>
      </w:r>
      <w:proofErr w:type="spellStart"/>
      <w:r w:rsidRPr="0084720D">
        <w:rPr>
          <w:rFonts w:cstheme="minorHAnsi"/>
          <w:lang w:val="sr-Latn-RS" w:eastAsia="sr-Latn-RS"/>
        </w:rPr>
        <w:t>main</w:t>
      </w:r>
      <w:proofErr w:type="spellEnd"/>
      <w:r w:rsidRPr="0084720D">
        <w:rPr>
          <w:rFonts w:cstheme="minorHAnsi"/>
          <w:lang w:val="sr-Latn-RS" w:eastAsia="sr-Latn-RS"/>
        </w:rPr>
        <w:t xml:space="preserve"> </w:t>
      </w:r>
      <w:proofErr w:type="spellStart"/>
      <w:r w:rsidRPr="0084720D">
        <w:rPr>
          <w:rFonts w:cstheme="minorHAnsi"/>
          <w:lang w:val="sr-Latn-RS" w:eastAsia="sr-Latn-RS"/>
        </w:rPr>
        <w:t>recharge</w:t>
      </w:r>
      <w:proofErr w:type="spellEnd"/>
      <w:r w:rsidRPr="0084720D">
        <w:rPr>
          <w:rFonts w:cstheme="minorHAnsi"/>
          <w:lang w:val="sr-Latn-RS" w:eastAsia="sr-Latn-RS"/>
        </w:rPr>
        <w:t xml:space="preserve"> </w:t>
      </w:r>
      <w:proofErr w:type="spellStart"/>
      <w:r w:rsidRPr="0084720D">
        <w:rPr>
          <w:rFonts w:cstheme="minorHAnsi"/>
          <w:lang w:val="sr-Latn-RS" w:eastAsia="sr-Latn-RS"/>
        </w:rPr>
        <w:t>zones</w:t>
      </w:r>
      <w:proofErr w:type="spellEnd"/>
      <w:r w:rsidRPr="0084720D">
        <w:rPr>
          <w:rFonts w:cstheme="minorHAnsi"/>
          <w:lang w:val="sr-Latn-RS" w:eastAsia="sr-Latn-RS"/>
        </w:rPr>
        <w:t xml:space="preserve">, </w:t>
      </w:r>
      <w:proofErr w:type="spellStart"/>
      <w:r w:rsidRPr="0084720D">
        <w:rPr>
          <w:rFonts w:cstheme="minorHAnsi"/>
          <w:lang w:val="sr-Latn-RS" w:eastAsia="sr-Latn-RS"/>
        </w:rPr>
        <w:t>supplying</w:t>
      </w:r>
      <w:proofErr w:type="spellEnd"/>
      <w:r w:rsidRPr="0084720D">
        <w:rPr>
          <w:rFonts w:cstheme="minorHAnsi"/>
          <w:lang w:val="sr-Latn-RS" w:eastAsia="sr-Latn-RS"/>
        </w:rPr>
        <w:t xml:space="preserve"> </w:t>
      </w:r>
      <w:proofErr w:type="spellStart"/>
      <w:r w:rsidRPr="0084720D">
        <w:rPr>
          <w:rFonts w:cstheme="minorHAnsi"/>
          <w:lang w:val="sr-Latn-RS" w:eastAsia="sr-Latn-RS"/>
        </w:rPr>
        <w:t>groundwater</w:t>
      </w:r>
      <w:proofErr w:type="spellEnd"/>
      <w:r w:rsidRPr="0084720D">
        <w:rPr>
          <w:rFonts w:cstheme="minorHAnsi"/>
          <w:lang w:val="sr-Latn-RS" w:eastAsia="sr-Latn-RS"/>
        </w:rPr>
        <w:t xml:space="preserve"> to </w:t>
      </w:r>
      <w:proofErr w:type="spellStart"/>
      <w:r w:rsidRPr="0084720D">
        <w:rPr>
          <w:rFonts w:cstheme="minorHAnsi"/>
          <w:lang w:val="sr-Latn-RS" w:eastAsia="sr-Latn-RS"/>
        </w:rPr>
        <w:t>regional</w:t>
      </w:r>
      <w:proofErr w:type="spellEnd"/>
      <w:r w:rsidRPr="0084720D">
        <w:rPr>
          <w:rFonts w:cstheme="minorHAnsi"/>
          <w:lang w:val="sr-Latn-RS" w:eastAsia="sr-Latn-RS"/>
        </w:rPr>
        <w:t xml:space="preserve"> </w:t>
      </w:r>
      <w:proofErr w:type="spellStart"/>
      <w:r w:rsidRPr="0084720D">
        <w:rPr>
          <w:rFonts w:cstheme="minorHAnsi"/>
          <w:lang w:val="sr-Latn-RS" w:eastAsia="sr-Latn-RS"/>
        </w:rPr>
        <w:t>flow</w:t>
      </w:r>
      <w:proofErr w:type="spellEnd"/>
      <w:r w:rsidRPr="0084720D">
        <w:rPr>
          <w:rFonts w:cstheme="minorHAnsi"/>
          <w:lang w:val="sr-Latn-RS" w:eastAsia="sr-Latn-RS"/>
        </w:rPr>
        <w:t xml:space="preserve"> </w:t>
      </w:r>
      <w:proofErr w:type="spellStart"/>
      <w:r w:rsidRPr="0084720D">
        <w:rPr>
          <w:rFonts w:cstheme="minorHAnsi"/>
          <w:lang w:val="sr-Latn-RS" w:eastAsia="sr-Latn-RS"/>
        </w:rPr>
        <w:t>systems</w:t>
      </w:r>
      <w:proofErr w:type="spellEnd"/>
      <w:r w:rsidRPr="0084720D">
        <w:rPr>
          <w:rFonts w:cstheme="minorHAnsi"/>
          <w:lang w:val="sr-Latn-RS" w:eastAsia="sr-Latn-RS"/>
        </w:rPr>
        <w:t xml:space="preserve"> </w:t>
      </w:r>
      <w:proofErr w:type="spellStart"/>
      <w:r w:rsidRPr="0084720D">
        <w:rPr>
          <w:rFonts w:cstheme="minorHAnsi"/>
          <w:lang w:val="sr-Latn-RS" w:eastAsia="sr-Latn-RS"/>
        </w:rPr>
        <w:t>that</w:t>
      </w:r>
      <w:proofErr w:type="spellEnd"/>
      <w:r w:rsidRPr="0084720D">
        <w:rPr>
          <w:rFonts w:cstheme="minorHAnsi"/>
          <w:lang w:val="sr-Latn-RS" w:eastAsia="sr-Latn-RS"/>
        </w:rPr>
        <w:t xml:space="preserve"> </w:t>
      </w:r>
      <w:proofErr w:type="spellStart"/>
      <w:r w:rsidRPr="0084720D">
        <w:rPr>
          <w:rFonts w:cstheme="minorHAnsi"/>
          <w:lang w:val="sr-Latn-RS" w:eastAsia="sr-Latn-RS"/>
        </w:rPr>
        <w:t>discharge</w:t>
      </w:r>
      <w:proofErr w:type="spellEnd"/>
      <w:r w:rsidRPr="0084720D">
        <w:rPr>
          <w:rFonts w:cstheme="minorHAnsi"/>
          <w:lang w:val="sr-Latn-RS" w:eastAsia="sr-Latn-RS"/>
        </w:rPr>
        <w:t xml:space="preserve"> </w:t>
      </w:r>
      <w:proofErr w:type="spellStart"/>
      <w:r w:rsidRPr="0084720D">
        <w:rPr>
          <w:rFonts w:cstheme="minorHAnsi"/>
          <w:lang w:val="sr-Latn-RS" w:eastAsia="sr-Latn-RS"/>
        </w:rPr>
        <w:t>toward</w:t>
      </w:r>
      <w:proofErr w:type="spellEnd"/>
      <w:r w:rsidRPr="0084720D">
        <w:rPr>
          <w:rFonts w:cstheme="minorHAnsi"/>
          <w:lang w:val="sr-Latn-RS" w:eastAsia="sr-Latn-RS"/>
        </w:rPr>
        <w:t xml:space="preserve"> major </w:t>
      </w:r>
      <w:proofErr w:type="spellStart"/>
      <w:r w:rsidRPr="0084720D">
        <w:rPr>
          <w:rFonts w:cstheme="minorHAnsi"/>
          <w:lang w:val="sr-Latn-RS" w:eastAsia="sr-Latn-RS"/>
        </w:rPr>
        <w:t>springs</w:t>
      </w:r>
      <w:proofErr w:type="spellEnd"/>
      <w:r w:rsidRPr="0084720D">
        <w:rPr>
          <w:rFonts w:cstheme="minorHAnsi"/>
          <w:lang w:val="sr-Latn-RS" w:eastAsia="sr-Latn-RS"/>
        </w:rPr>
        <w:t xml:space="preserve"> in </w:t>
      </w:r>
      <w:proofErr w:type="spellStart"/>
      <w:r w:rsidRPr="0084720D">
        <w:rPr>
          <w:rFonts w:cstheme="minorHAnsi"/>
          <w:lang w:val="sr-Latn-RS" w:eastAsia="sr-Latn-RS"/>
        </w:rPr>
        <w:t>the</w:t>
      </w:r>
      <w:proofErr w:type="spellEnd"/>
      <w:r w:rsidRPr="0084720D">
        <w:rPr>
          <w:rFonts w:cstheme="minorHAnsi"/>
          <w:lang w:val="sr-Latn-RS" w:eastAsia="sr-Latn-RS"/>
        </w:rPr>
        <w:t xml:space="preserve"> Una River </w:t>
      </w:r>
      <w:proofErr w:type="spellStart"/>
      <w:r w:rsidRPr="0084720D">
        <w:rPr>
          <w:rFonts w:cstheme="minorHAnsi"/>
          <w:lang w:val="sr-Latn-RS" w:eastAsia="sr-Latn-RS"/>
        </w:rPr>
        <w:t>valley</w:t>
      </w:r>
      <w:proofErr w:type="spellEnd"/>
      <w:r w:rsidRPr="0084720D">
        <w:rPr>
          <w:rFonts w:cstheme="minorHAnsi"/>
          <w:lang w:val="sr-Latn-RS" w:eastAsia="sr-Latn-RS"/>
        </w:rPr>
        <w:t xml:space="preserve">. </w:t>
      </w:r>
      <w:proofErr w:type="spellStart"/>
      <w:r w:rsidRPr="0084720D">
        <w:rPr>
          <w:rFonts w:cstheme="minorHAnsi"/>
          <w:lang w:val="sr-Latn-RS" w:eastAsia="sr-Latn-RS"/>
        </w:rPr>
        <w:t>Consequently</w:t>
      </w:r>
      <w:proofErr w:type="spellEnd"/>
      <w:r w:rsidRPr="0084720D">
        <w:rPr>
          <w:rFonts w:cstheme="minorHAnsi"/>
          <w:lang w:val="sr-Latn-RS" w:eastAsia="sr-Latn-RS"/>
        </w:rPr>
        <w:t xml:space="preserve">, </w:t>
      </w:r>
      <w:proofErr w:type="spellStart"/>
      <w:r w:rsidRPr="0084720D">
        <w:rPr>
          <w:rFonts w:cstheme="minorHAnsi"/>
          <w:lang w:val="sr-Latn-RS" w:eastAsia="sr-Latn-RS"/>
        </w:rPr>
        <w:t>the</w:t>
      </w:r>
      <w:proofErr w:type="spellEnd"/>
      <w:r w:rsidRPr="0084720D">
        <w:rPr>
          <w:rFonts w:cstheme="minorHAnsi"/>
          <w:lang w:val="sr-Latn-RS" w:eastAsia="sr-Latn-RS"/>
        </w:rPr>
        <w:t xml:space="preserve"> </w:t>
      </w:r>
      <w:proofErr w:type="spellStart"/>
      <w:r w:rsidRPr="0084720D">
        <w:rPr>
          <w:rFonts w:cstheme="minorHAnsi"/>
          <w:lang w:val="sr-Latn-RS" w:eastAsia="sr-Latn-RS"/>
        </w:rPr>
        <w:t>precipitation</w:t>
      </w:r>
      <w:proofErr w:type="spellEnd"/>
      <w:r w:rsidRPr="0084720D">
        <w:rPr>
          <w:rFonts w:cstheme="minorHAnsi"/>
          <w:lang w:val="sr-Latn-RS" w:eastAsia="sr-Latn-RS"/>
        </w:rPr>
        <w:t xml:space="preserve"> </w:t>
      </w:r>
      <w:proofErr w:type="spellStart"/>
      <w:r w:rsidRPr="0084720D">
        <w:rPr>
          <w:rFonts w:cstheme="minorHAnsi"/>
          <w:lang w:val="sr-Latn-RS" w:eastAsia="sr-Latn-RS"/>
        </w:rPr>
        <w:t>pattern</w:t>
      </w:r>
      <w:proofErr w:type="spellEnd"/>
      <w:r w:rsidRPr="0084720D">
        <w:rPr>
          <w:rFonts w:cstheme="minorHAnsi"/>
          <w:lang w:val="sr-Latn-RS" w:eastAsia="sr-Latn-RS"/>
        </w:rPr>
        <w:t xml:space="preserve"> </w:t>
      </w:r>
      <w:proofErr w:type="spellStart"/>
      <w:r w:rsidRPr="0084720D">
        <w:rPr>
          <w:rFonts w:cstheme="minorHAnsi"/>
          <w:lang w:val="sr-Latn-RS" w:eastAsia="sr-Latn-RS"/>
        </w:rPr>
        <w:t>shown</w:t>
      </w:r>
      <w:proofErr w:type="spellEnd"/>
      <w:r w:rsidRPr="0084720D">
        <w:rPr>
          <w:rFonts w:cstheme="minorHAnsi"/>
          <w:lang w:val="sr-Latn-RS" w:eastAsia="sr-Latn-RS"/>
        </w:rPr>
        <w:t xml:space="preserve"> in Figure 4 </w:t>
      </w:r>
      <w:proofErr w:type="spellStart"/>
      <w:r w:rsidRPr="0084720D">
        <w:rPr>
          <w:rFonts w:cstheme="minorHAnsi"/>
          <w:lang w:val="sr-Latn-RS" w:eastAsia="sr-Latn-RS"/>
        </w:rPr>
        <w:t>provides</w:t>
      </w:r>
      <w:proofErr w:type="spellEnd"/>
      <w:r w:rsidRPr="0084720D">
        <w:rPr>
          <w:rFonts w:cstheme="minorHAnsi"/>
          <w:lang w:val="sr-Latn-RS" w:eastAsia="sr-Latn-RS"/>
        </w:rPr>
        <w:t xml:space="preserve"> a </w:t>
      </w:r>
      <w:proofErr w:type="spellStart"/>
      <w:r w:rsidRPr="0084720D">
        <w:rPr>
          <w:rFonts w:cstheme="minorHAnsi"/>
          <w:lang w:val="sr-Latn-RS" w:eastAsia="sr-Latn-RS"/>
        </w:rPr>
        <w:t>key</w:t>
      </w:r>
      <w:proofErr w:type="spellEnd"/>
      <w:r w:rsidRPr="0084720D">
        <w:rPr>
          <w:rFonts w:cstheme="minorHAnsi"/>
          <w:lang w:val="sr-Latn-RS" w:eastAsia="sr-Latn-RS"/>
        </w:rPr>
        <w:t xml:space="preserve"> </w:t>
      </w:r>
      <w:proofErr w:type="spellStart"/>
      <w:r w:rsidRPr="0084720D">
        <w:rPr>
          <w:rFonts w:cstheme="minorHAnsi"/>
          <w:lang w:val="sr-Latn-RS" w:eastAsia="sr-Latn-RS"/>
        </w:rPr>
        <w:t>framework</w:t>
      </w:r>
      <w:proofErr w:type="spellEnd"/>
      <w:r w:rsidRPr="0084720D">
        <w:rPr>
          <w:rFonts w:cstheme="minorHAnsi"/>
          <w:lang w:val="sr-Latn-RS" w:eastAsia="sr-Latn-RS"/>
        </w:rPr>
        <w:t xml:space="preserve"> </w:t>
      </w:r>
      <w:proofErr w:type="spellStart"/>
      <w:r w:rsidRPr="0084720D">
        <w:rPr>
          <w:rFonts w:cstheme="minorHAnsi"/>
          <w:lang w:val="sr-Latn-RS" w:eastAsia="sr-Latn-RS"/>
        </w:rPr>
        <w:t>for</w:t>
      </w:r>
      <w:proofErr w:type="spellEnd"/>
      <w:r w:rsidRPr="0084720D">
        <w:rPr>
          <w:rFonts w:cstheme="minorHAnsi"/>
          <w:lang w:val="sr-Latn-RS" w:eastAsia="sr-Latn-RS"/>
        </w:rPr>
        <w:t xml:space="preserve"> </w:t>
      </w:r>
      <w:proofErr w:type="spellStart"/>
      <w:r w:rsidRPr="0084720D">
        <w:rPr>
          <w:rFonts w:cstheme="minorHAnsi"/>
          <w:lang w:val="sr-Latn-RS" w:eastAsia="sr-Latn-RS"/>
        </w:rPr>
        <w:t>understanding</w:t>
      </w:r>
      <w:proofErr w:type="spellEnd"/>
      <w:r w:rsidRPr="0084720D">
        <w:rPr>
          <w:rFonts w:cstheme="minorHAnsi"/>
          <w:lang w:val="sr-Latn-RS" w:eastAsia="sr-Latn-RS"/>
        </w:rPr>
        <w:t xml:space="preserve"> </w:t>
      </w:r>
      <w:proofErr w:type="spellStart"/>
      <w:r w:rsidRPr="0084720D">
        <w:rPr>
          <w:rFonts w:cstheme="minorHAnsi"/>
          <w:lang w:val="sr-Latn-RS" w:eastAsia="sr-Latn-RS"/>
        </w:rPr>
        <w:t>recharge</w:t>
      </w:r>
      <w:proofErr w:type="spellEnd"/>
      <w:r w:rsidRPr="0084720D">
        <w:rPr>
          <w:rFonts w:cstheme="minorHAnsi"/>
          <w:lang w:val="sr-Latn-RS" w:eastAsia="sr-Latn-RS"/>
        </w:rPr>
        <w:t xml:space="preserve"> </w:t>
      </w:r>
      <w:proofErr w:type="spellStart"/>
      <w:r w:rsidRPr="0084720D">
        <w:rPr>
          <w:rFonts w:cstheme="minorHAnsi"/>
          <w:lang w:val="sr-Latn-RS" w:eastAsia="sr-Latn-RS"/>
        </w:rPr>
        <w:t>distribution</w:t>
      </w:r>
      <w:proofErr w:type="spellEnd"/>
      <w:r w:rsidRPr="0084720D">
        <w:rPr>
          <w:rFonts w:cstheme="minorHAnsi"/>
          <w:lang w:val="sr-Latn-RS" w:eastAsia="sr-Latn-RS"/>
        </w:rPr>
        <w:t xml:space="preserve"> </w:t>
      </w:r>
      <w:proofErr w:type="spellStart"/>
      <w:r w:rsidRPr="0084720D">
        <w:rPr>
          <w:rFonts w:cstheme="minorHAnsi"/>
          <w:lang w:val="sr-Latn-RS" w:eastAsia="sr-Latn-RS"/>
        </w:rPr>
        <w:t>and</w:t>
      </w:r>
      <w:proofErr w:type="spellEnd"/>
      <w:r w:rsidRPr="0084720D">
        <w:rPr>
          <w:rFonts w:cstheme="minorHAnsi"/>
          <w:lang w:val="sr-Latn-RS" w:eastAsia="sr-Latn-RS"/>
        </w:rPr>
        <w:t xml:space="preserve"> </w:t>
      </w:r>
      <w:proofErr w:type="spellStart"/>
      <w:r w:rsidRPr="0084720D">
        <w:rPr>
          <w:rFonts w:cstheme="minorHAnsi"/>
          <w:lang w:val="sr-Latn-RS" w:eastAsia="sr-Latn-RS"/>
        </w:rPr>
        <w:t>for</w:t>
      </w:r>
      <w:proofErr w:type="spellEnd"/>
      <w:r w:rsidRPr="0084720D">
        <w:rPr>
          <w:rFonts w:cstheme="minorHAnsi"/>
          <w:lang w:val="sr-Latn-RS" w:eastAsia="sr-Latn-RS"/>
        </w:rPr>
        <w:t xml:space="preserve"> </w:t>
      </w:r>
      <w:proofErr w:type="spellStart"/>
      <w:r w:rsidRPr="0084720D">
        <w:rPr>
          <w:rFonts w:cstheme="minorHAnsi"/>
          <w:lang w:val="sr-Latn-RS" w:eastAsia="sr-Latn-RS"/>
        </w:rPr>
        <w:t>defining</w:t>
      </w:r>
      <w:proofErr w:type="spellEnd"/>
      <w:r w:rsidRPr="0084720D">
        <w:rPr>
          <w:rFonts w:cstheme="minorHAnsi"/>
          <w:lang w:val="sr-Latn-RS" w:eastAsia="sr-Latn-RS"/>
        </w:rPr>
        <w:t xml:space="preserve"> </w:t>
      </w:r>
      <w:proofErr w:type="spellStart"/>
      <w:r w:rsidRPr="0084720D">
        <w:rPr>
          <w:rFonts w:cstheme="minorHAnsi"/>
          <w:lang w:val="sr-Latn-RS" w:eastAsia="sr-Latn-RS"/>
        </w:rPr>
        <w:t>priority</w:t>
      </w:r>
      <w:proofErr w:type="spellEnd"/>
      <w:r w:rsidRPr="0084720D">
        <w:rPr>
          <w:rFonts w:cstheme="minorHAnsi"/>
          <w:lang w:val="sr-Latn-RS" w:eastAsia="sr-Latn-RS"/>
        </w:rPr>
        <w:t xml:space="preserve"> </w:t>
      </w:r>
      <w:proofErr w:type="spellStart"/>
      <w:r w:rsidRPr="0084720D">
        <w:rPr>
          <w:rFonts w:cstheme="minorHAnsi"/>
          <w:lang w:val="sr-Latn-RS" w:eastAsia="sr-Latn-RS"/>
        </w:rPr>
        <w:t>areas</w:t>
      </w:r>
      <w:proofErr w:type="spellEnd"/>
      <w:r w:rsidRPr="0084720D">
        <w:rPr>
          <w:rFonts w:cstheme="minorHAnsi"/>
          <w:lang w:val="sr-Latn-RS" w:eastAsia="sr-Latn-RS"/>
        </w:rPr>
        <w:t xml:space="preserve"> in </w:t>
      </w:r>
      <w:proofErr w:type="spellStart"/>
      <w:r w:rsidRPr="0084720D">
        <w:rPr>
          <w:rFonts w:cstheme="minorHAnsi"/>
          <w:lang w:val="sr-Latn-RS" w:eastAsia="sr-Latn-RS"/>
        </w:rPr>
        <w:t>groundwater</w:t>
      </w:r>
      <w:proofErr w:type="spellEnd"/>
      <w:r w:rsidRPr="0084720D">
        <w:rPr>
          <w:rFonts w:cstheme="minorHAnsi"/>
          <w:lang w:val="sr-Latn-RS" w:eastAsia="sr-Latn-RS"/>
        </w:rPr>
        <w:t xml:space="preserve"> monitoring </w:t>
      </w:r>
      <w:proofErr w:type="spellStart"/>
      <w:r w:rsidRPr="0084720D">
        <w:rPr>
          <w:rFonts w:cstheme="minorHAnsi"/>
          <w:lang w:val="sr-Latn-RS" w:eastAsia="sr-Latn-RS"/>
        </w:rPr>
        <w:t>and</w:t>
      </w:r>
      <w:proofErr w:type="spellEnd"/>
      <w:r w:rsidRPr="0084720D">
        <w:rPr>
          <w:rFonts w:cstheme="minorHAnsi"/>
          <w:lang w:val="sr-Latn-RS" w:eastAsia="sr-Latn-RS"/>
        </w:rPr>
        <w:t xml:space="preserve"> </w:t>
      </w:r>
      <w:proofErr w:type="spellStart"/>
      <w:r w:rsidRPr="0084720D">
        <w:rPr>
          <w:rFonts w:cstheme="minorHAnsi"/>
          <w:lang w:val="sr-Latn-RS" w:eastAsia="sr-Latn-RS"/>
        </w:rPr>
        <w:t>protection</w:t>
      </w:r>
      <w:proofErr w:type="spellEnd"/>
      <w:r w:rsidRPr="0084720D">
        <w:rPr>
          <w:rFonts w:cstheme="minorHAnsi"/>
          <w:lang w:val="sr-Latn-RS" w:eastAsia="sr-Latn-RS"/>
        </w:rPr>
        <w:t>.</w:t>
      </w:r>
      <w:r>
        <w:rPr>
          <w:rFonts w:cstheme="minorHAnsi"/>
          <w:lang w:val="sr-Latn-RS" w:eastAsia="sr-Latn-RS"/>
        </w:rPr>
        <w:t xml:space="preserve"> </w:t>
      </w:r>
    </w:p>
    <w:p w14:paraId="074DB3CB" w14:textId="76811D5C" w:rsidR="009577BC" w:rsidRDefault="009577BC" w:rsidP="00FF45CA">
      <w:pPr>
        <w:spacing w:after="0"/>
        <w:rPr>
          <w:rFonts w:cstheme="minorHAnsi"/>
          <w:lang w:val="sr-Latn-RS" w:eastAsia="sr-Latn-RS"/>
        </w:rPr>
      </w:pPr>
    </w:p>
    <w:p w14:paraId="525059AB" w14:textId="77777777" w:rsidR="009577BC" w:rsidRDefault="009577BC" w:rsidP="00FF45CA">
      <w:pPr>
        <w:spacing w:after="0"/>
        <w:rPr>
          <w:rFonts w:cstheme="minorHAnsi"/>
          <w:lang w:val="sr-Latn-RS" w:eastAsia="sr-Latn-RS"/>
        </w:rPr>
      </w:pPr>
    </w:p>
    <w:p w14:paraId="450F377C" w14:textId="77777777" w:rsidR="00FF45CA" w:rsidRPr="00302CC5" w:rsidRDefault="00FF45CA" w:rsidP="00FF45CA">
      <w:pPr>
        <w:pStyle w:val="Naslov3"/>
      </w:pPr>
      <w:bookmarkStart w:id="26" w:name="_Toc221606913"/>
      <w:bookmarkStart w:id="27" w:name="_Toc223514111"/>
      <w:proofErr w:type="spellStart"/>
      <w:r w:rsidRPr="00302CC5">
        <w:lastRenderedPageBreak/>
        <w:t>Losing</w:t>
      </w:r>
      <w:proofErr w:type="spellEnd"/>
      <w:r w:rsidRPr="00302CC5">
        <w:t xml:space="preserve"> </w:t>
      </w:r>
      <w:proofErr w:type="spellStart"/>
      <w:r w:rsidRPr="00302CC5">
        <w:t>streams</w:t>
      </w:r>
      <w:proofErr w:type="spellEnd"/>
      <w:r w:rsidRPr="00302CC5">
        <w:t xml:space="preserve"> </w:t>
      </w:r>
      <w:proofErr w:type="spellStart"/>
      <w:r w:rsidRPr="00302CC5">
        <w:t>and</w:t>
      </w:r>
      <w:proofErr w:type="spellEnd"/>
      <w:r w:rsidRPr="00302CC5">
        <w:t xml:space="preserve"> </w:t>
      </w:r>
      <w:proofErr w:type="spellStart"/>
      <w:r w:rsidRPr="00302CC5">
        <w:t>sinkholes</w:t>
      </w:r>
      <w:proofErr w:type="spellEnd"/>
      <w:r w:rsidRPr="00302CC5">
        <w:t xml:space="preserve"> as </w:t>
      </w:r>
      <w:proofErr w:type="spellStart"/>
      <w:r w:rsidRPr="00302CC5">
        <w:t>concentrated</w:t>
      </w:r>
      <w:proofErr w:type="spellEnd"/>
      <w:r w:rsidRPr="00302CC5">
        <w:t xml:space="preserve"> </w:t>
      </w:r>
      <w:proofErr w:type="spellStart"/>
      <w:r w:rsidRPr="00302CC5">
        <w:t>recharge</w:t>
      </w:r>
      <w:proofErr w:type="spellEnd"/>
      <w:r w:rsidRPr="00302CC5">
        <w:t xml:space="preserve"> </w:t>
      </w:r>
      <w:proofErr w:type="spellStart"/>
      <w:r w:rsidRPr="00302CC5">
        <w:t>mechanisms</w:t>
      </w:r>
      <w:bookmarkEnd w:id="26"/>
      <w:bookmarkEnd w:id="27"/>
      <w:proofErr w:type="spellEnd"/>
    </w:p>
    <w:p w14:paraId="73D06CBB" w14:textId="77777777" w:rsidR="00FF45CA" w:rsidRDefault="00FF45CA" w:rsidP="00FF45CA">
      <w:pPr>
        <w:spacing w:after="0"/>
        <w:rPr>
          <w:rFonts w:cstheme="minorHAnsi"/>
          <w:lang w:val="sr-Latn-RS" w:eastAsia="sr-Latn-RS"/>
        </w:rPr>
      </w:pPr>
      <w:r w:rsidRPr="002D790F">
        <w:rPr>
          <w:rFonts w:cstheme="minorHAnsi"/>
          <w:lang w:val="sr-Latn-RS" w:eastAsia="sr-Latn-RS"/>
        </w:rPr>
        <w:t xml:space="preserve">In </w:t>
      </w:r>
      <w:proofErr w:type="spellStart"/>
      <w:r w:rsidRPr="002D790F">
        <w:rPr>
          <w:rFonts w:cstheme="minorHAnsi"/>
          <w:lang w:val="sr-Latn-RS" w:eastAsia="sr-Latn-RS"/>
        </w:rPr>
        <w:t>the</w:t>
      </w:r>
      <w:proofErr w:type="spellEnd"/>
      <w:r w:rsidRPr="002D790F">
        <w:rPr>
          <w:rFonts w:cstheme="minorHAnsi"/>
          <w:lang w:val="sr-Latn-RS" w:eastAsia="sr-Latn-RS"/>
        </w:rPr>
        <w:t xml:space="preserve"> karst </w:t>
      </w:r>
      <w:proofErr w:type="spellStart"/>
      <w:r w:rsidRPr="002D790F">
        <w:rPr>
          <w:rFonts w:cstheme="minorHAnsi"/>
          <w:lang w:val="sr-Latn-RS" w:eastAsia="sr-Latn-RS"/>
        </w:rPr>
        <w:t>environment</w:t>
      </w:r>
      <w:proofErr w:type="spellEnd"/>
      <w:r w:rsidRPr="002D790F">
        <w:rPr>
          <w:rFonts w:cstheme="minorHAnsi"/>
          <w:lang w:val="sr-Latn-RS" w:eastAsia="sr-Latn-RS"/>
        </w:rPr>
        <w:t xml:space="preserve"> </w:t>
      </w:r>
      <w:proofErr w:type="spellStart"/>
      <w:r w:rsidRPr="002D790F">
        <w:rPr>
          <w:rFonts w:cstheme="minorHAnsi"/>
          <w:lang w:val="sr-Latn-RS" w:eastAsia="sr-Latn-RS"/>
        </w:rPr>
        <w:t>of</w:t>
      </w:r>
      <w:proofErr w:type="spellEnd"/>
      <w:r w:rsidRPr="002D790F">
        <w:rPr>
          <w:rFonts w:cstheme="minorHAnsi"/>
          <w:lang w:val="sr-Latn-RS" w:eastAsia="sr-Latn-RS"/>
        </w:rPr>
        <w:t xml:space="preserve"> </w:t>
      </w:r>
      <w:proofErr w:type="spellStart"/>
      <w:r w:rsidRPr="002D790F">
        <w:rPr>
          <w:rFonts w:cstheme="minorHAnsi"/>
          <w:lang w:val="sr-Latn-RS" w:eastAsia="sr-Latn-RS"/>
        </w:rPr>
        <w:t>the</w:t>
      </w:r>
      <w:proofErr w:type="spellEnd"/>
      <w:r w:rsidRPr="002D790F">
        <w:rPr>
          <w:rFonts w:cstheme="minorHAnsi"/>
          <w:lang w:val="sr-Latn-RS" w:eastAsia="sr-Latn-RS"/>
        </w:rPr>
        <w:t xml:space="preserve"> Una </w:t>
      </w:r>
      <w:r>
        <w:rPr>
          <w:rFonts w:cstheme="minorHAnsi"/>
          <w:lang w:val="sr-Latn-RS" w:eastAsia="sr-Latn-RS"/>
        </w:rPr>
        <w:t>TBA</w:t>
      </w:r>
      <w:r w:rsidRPr="002D790F">
        <w:rPr>
          <w:rFonts w:cstheme="minorHAnsi"/>
          <w:lang w:val="sr-Latn-RS" w:eastAsia="sr-Latn-RS"/>
        </w:rPr>
        <w:t xml:space="preserve">, </w:t>
      </w:r>
      <w:proofErr w:type="spellStart"/>
      <w:r w:rsidRPr="002D790F">
        <w:rPr>
          <w:rFonts w:cstheme="minorHAnsi"/>
          <w:lang w:val="sr-Latn-RS" w:eastAsia="sr-Latn-RS"/>
        </w:rPr>
        <w:t>losing</w:t>
      </w:r>
      <w:proofErr w:type="spellEnd"/>
      <w:r w:rsidRPr="002D790F">
        <w:rPr>
          <w:rFonts w:cstheme="minorHAnsi"/>
          <w:lang w:val="sr-Latn-RS" w:eastAsia="sr-Latn-RS"/>
        </w:rPr>
        <w:t xml:space="preserve"> </w:t>
      </w:r>
      <w:proofErr w:type="spellStart"/>
      <w:r w:rsidRPr="002D790F">
        <w:rPr>
          <w:rFonts w:cstheme="minorHAnsi"/>
          <w:lang w:val="sr-Latn-RS" w:eastAsia="sr-Latn-RS"/>
        </w:rPr>
        <w:t>streams</w:t>
      </w:r>
      <w:proofErr w:type="spellEnd"/>
      <w:r w:rsidRPr="002D790F">
        <w:rPr>
          <w:rFonts w:cstheme="minorHAnsi"/>
          <w:lang w:val="sr-Latn-RS" w:eastAsia="sr-Latn-RS"/>
        </w:rPr>
        <w:t xml:space="preserve">, </w:t>
      </w:r>
      <w:proofErr w:type="spellStart"/>
      <w:r w:rsidRPr="002D790F">
        <w:rPr>
          <w:rFonts w:cstheme="minorHAnsi"/>
          <w:lang w:val="sr-Latn-RS" w:eastAsia="sr-Latn-RS"/>
        </w:rPr>
        <w:t>sinking</w:t>
      </w:r>
      <w:proofErr w:type="spellEnd"/>
      <w:r w:rsidRPr="002D790F">
        <w:rPr>
          <w:rFonts w:cstheme="minorHAnsi"/>
          <w:lang w:val="sr-Latn-RS" w:eastAsia="sr-Latn-RS"/>
        </w:rPr>
        <w:t xml:space="preserve"> </w:t>
      </w:r>
      <w:proofErr w:type="spellStart"/>
      <w:r w:rsidRPr="002D790F">
        <w:rPr>
          <w:rFonts w:cstheme="minorHAnsi"/>
          <w:lang w:val="sr-Latn-RS" w:eastAsia="sr-Latn-RS"/>
        </w:rPr>
        <w:t>streams</w:t>
      </w:r>
      <w:proofErr w:type="spellEnd"/>
      <w:r w:rsidRPr="002D790F">
        <w:rPr>
          <w:rFonts w:cstheme="minorHAnsi"/>
          <w:lang w:val="sr-Latn-RS" w:eastAsia="sr-Latn-RS"/>
        </w:rPr>
        <w:t xml:space="preserve">, </w:t>
      </w:r>
      <w:proofErr w:type="spellStart"/>
      <w:r w:rsidRPr="002D790F">
        <w:rPr>
          <w:rFonts w:cstheme="minorHAnsi"/>
          <w:lang w:val="sr-Latn-RS" w:eastAsia="sr-Latn-RS"/>
        </w:rPr>
        <w:t>and</w:t>
      </w:r>
      <w:proofErr w:type="spellEnd"/>
      <w:r w:rsidRPr="002D790F">
        <w:rPr>
          <w:rFonts w:cstheme="minorHAnsi"/>
          <w:lang w:val="sr-Latn-RS" w:eastAsia="sr-Latn-RS"/>
        </w:rPr>
        <w:t xml:space="preserve"> </w:t>
      </w:r>
      <w:proofErr w:type="spellStart"/>
      <w:r w:rsidRPr="002D790F">
        <w:rPr>
          <w:rFonts w:cstheme="minorHAnsi"/>
          <w:lang w:val="sr-Latn-RS" w:eastAsia="sr-Latn-RS"/>
        </w:rPr>
        <w:t>ponors</w:t>
      </w:r>
      <w:proofErr w:type="spellEnd"/>
      <w:r w:rsidRPr="002D790F">
        <w:rPr>
          <w:rFonts w:cstheme="minorHAnsi"/>
          <w:lang w:val="sr-Latn-RS" w:eastAsia="sr-Latn-RS"/>
        </w:rPr>
        <w:t xml:space="preserve"> </w:t>
      </w:r>
      <w:proofErr w:type="spellStart"/>
      <w:r w:rsidRPr="002D790F">
        <w:rPr>
          <w:rFonts w:cstheme="minorHAnsi"/>
          <w:lang w:val="sr-Latn-RS" w:eastAsia="sr-Latn-RS"/>
        </w:rPr>
        <w:t>represent</w:t>
      </w:r>
      <w:proofErr w:type="spellEnd"/>
      <w:r w:rsidRPr="002D790F">
        <w:rPr>
          <w:rFonts w:cstheme="minorHAnsi"/>
          <w:lang w:val="sr-Latn-RS" w:eastAsia="sr-Latn-RS"/>
        </w:rPr>
        <w:t xml:space="preserve"> </w:t>
      </w:r>
      <w:proofErr w:type="spellStart"/>
      <w:r w:rsidRPr="002D790F">
        <w:rPr>
          <w:rFonts w:cstheme="minorHAnsi"/>
          <w:lang w:val="sr-Latn-RS" w:eastAsia="sr-Latn-RS"/>
        </w:rPr>
        <w:t>closely</w:t>
      </w:r>
      <w:proofErr w:type="spellEnd"/>
      <w:r w:rsidRPr="002D790F">
        <w:rPr>
          <w:rFonts w:cstheme="minorHAnsi"/>
          <w:lang w:val="sr-Latn-RS" w:eastAsia="sr-Latn-RS"/>
        </w:rPr>
        <w:t xml:space="preserve"> </w:t>
      </w:r>
      <w:proofErr w:type="spellStart"/>
      <w:r w:rsidRPr="002D790F">
        <w:rPr>
          <w:rFonts w:cstheme="minorHAnsi"/>
          <w:lang w:val="sr-Latn-RS" w:eastAsia="sr-Latn-RS"/>
        </w:rPr>
        <w:t>related</w:t>
      </w:r>
      <w:proofErr w:type="spellEnd"/>
      <w:r w:rsidRPr="002D790F">
        <w:rPr>
          <w:rFonts w:cstheme="minorHAnsi"/>
          <w:lang w:val="sr-Latn-RS" w:eastAsia="sr-Latn-RS"/>
        </w:rPr>
        <w:t xml:space="preserve"> </w:t>
      </w:r>
      <w:proofErr w:type="spellStart"/>
      <w:r w:rsidRPr="002D790F">
        <w:rPr>
          <w:rFonts w:cstheme="minorHAnsi"/>
          <w:lang w:val="sr-Latn-RS" w:eastAsia="sr-Latn-RS"/>
        </w:rPr>
        <w:t>manifestations</w:t>
      </w:r>
      <w:proofErr w:type="spellEnd"/>
      <w:r w:rsidRPr="002D790F">
        <w:rPr>
          <w:rFonts w:cstheme="minorHAnsi"/>
          <w:lang w:val="sr-Latn-RS" w:eastAsia="sr-Latn-RS"/>
        </w:rPr>
        <w:t xml:space="preserve"> </w:t>
      </w:r>
      <w:proofErr w:type="spellStart"/>
      <w:r w:rsidRPr="002D790F">
        <w:rPr>
          <w:rFonts w:cstheme="minorHAnsi"/>
          <w:lang w:val="sr-Latn-RS" w:eastAsia="sr-Latn-RS"/>
        </w:rPr>
        <w:t>of</w:t>
      </w:r>
      <w:proofErr w:type="spellEnd"/>
      <w:r w:rsidRPr="002D790F">
        <w:rPr>
          <w:rFonts w:cstheme="minorHAnsi"/>
          <w:lang w:val="sr-Latn-RS" w:eastAsia="sr-Latn-RS"/>
        </w:rPr>
        <w:t xml:space="preserve"> </w:t>
      </w:r>
      <w:proofErr w:type="spellStart"/>
      <w:r w:rsidRPr="002D790F">
        <w:rPr>
          <w:rFonts w:cstheme="minorHAnsi"/>
          <w:lang w:val="sr-Latn-RS" w:eastAsia="sr-Latn-RS"/>
        </w:rPr>
        <w:t>the</w:t>
      </w:r>
      <w:proofErr w:type="spellEnd"/>
      <w:r w:rsidRPr="002D790F">
        <w:rPr>
          <w:rFonts w:cstheme="minorHAnsi"/>
          <w:lang w:val="sr-Latn-RS" w:eastAsia="sr-Latn-RS"/>
        </w:rPr>
        <w:t xml:space="preserve"> same </w:t>
      </w:r>
      <w:proofErr w:type="spellStart"/>
      <w:r w:rsidRPr="002D790F">
        <w:rPr>
          <w:rFonts w:cstheme="minorHAnsi"/>
          <w:lang w:val="sr-Latn-RS" w:eastAsia="sr-Latn-RS"/>
        </w:rPr>
        <w:t>recharge</w:t>
      </w:r>
      <w:proofErr w:type="spellEnd"/>
      <w:r w:rsidRPr="002D790F">
        <w:rPr>
          <w:rFonts w:cstheme="minorHAnsi"/>
          <w:lang w:val="sr-Latn-RS" w:eastAsia="sr-Latn-RS"/>
        </w:rPr>
        <w:t xml:space="preserve"> </w:t>
      </w:r>
      <w:proofErr w:type="spellStart"/>
      <w:r w:rsidRPr="002D790F">
        <w:rPr>
          <w:rFonts w:cstheme="minorHAnsi"/>
          <w:lang w:val="sr-Latn-RS" w:eastAsia="sr-Latn-RS"/>
        </w:rPr>
        <w:t>mechanism</w:t>
      </w:r>
      <w:proofErr w:type="spellEnd"/>
      <w:r w:rsidRPr="002D790F">
        <w:rPr>
          <w:rFonts w:cstheme="minorHAnsi"/>
          <w:lang w:val="sr-Latn-RS" w:eastAsia="sr-Latn-RS"/>
        </w:rPr>
        <w:t xml:space="preserve">, </w:t>
      </w:r>
      <w:proofErr w:type="spellStart"/>
      <w:r w:rsidRPr="002D790F">
        <w:rPr>
          <w:rFonts w:cstheme="minorHAnsi"/>
          <w:lang w:val="sr-Latn-RS" w:eastAsia="sr-Latn-RS"/>
        </w:rPr>
        <w:t>whereby</w:t>
      </w:r>
      <w:proofErr w:type="spellEnd"/>
      <w:r w:rsidRPr="002D790F">
        <w:rPr>
          <w:rFonts w:cstheme="minorHAnsi"/>
          <w:lang w:val="sr-Latn-RS" w:eastAsia="sr-Latn-RS"/>
        </w:rPr>
        <w:t xml:space="preserve"> </w:t>
      </w:r>
      <w:proofErr w:type="spellStart"/>
      <w:r w:rsidRPr="002D790F">
        <w:rPr>
          <w:rFonts w:cstheme="minorHAnsi"/>
          <w:lang w:val="sr-Latn-RS" w:eastAsia="sr-Latn-RS"/>
        </w:rPr>
        <w:t>surface</w:t>
      </w:r>
      <w:proofErr w:type="spellEnd"/>
      <w:r w:rsidRPr="002D790F">
        <w:rPr>
          <w:rFonts w:cstheme="minorHAnsi"/>
          <w:lang w:val="sr-Latn-RS" w:eastAsia="sr-Latn-RS"/>
        </w:rPr>
        <w:t xml:space="preserve"> </w:t>
      </w:r>
      <w:proofErr w:type="spellStart"/>
      <w:r w:rsidRPr="002D790F">
        <w:rPr>
          <w:rFonts w:cstheme="minorHAnsi"/>
          <w:lang w:val="sr-Latn-RS" w:eastAsia="sr-Latn-RS"/>
        </w:rPr>
        <w:t>water</w:t>
      </w:r>
      <w:proofErr w:type="spellEnd"/>
      <w:r w:rsidRPr="002D790F">
        <w:rPr>
          <w:rFonts w:cstheme="minorHAnsi"/>
          <w:lang w:val="sr-Latn-RS" w:eastAsia="sr-Latn-RS"/>
        </w:rPr>
        <w:t xml:space="preserve"> is </w:t>
      </w:r>
      <w:proofErr w:type="spellStart"/>
      <w:r w:rsidRPr="002D790F">
        <w:rPr>
          <w:rFonts w:cstheme="minorHAnsi"/>
          <w:lang w:val="sr-Latn-RS" w:eastAsia="sr-Latn-RS"/>
        </w:rPr>
        <w:t>directly</w:t>
      </w:r>
      <w:proofErr w:type="spellEnd"/>
      <w:r w:rsidRPr="002D790F">
        <w:rPr>
          <w:rFonts w:cstheme="minorHAnsi"/>
          <w:lang w:val="sr-Latn-RS" w:eastAsia="sr-Latn-RS"/>
        </w:rPr>
        <w:t xml:space="preserve"> </w:t>
      </w:r>
      <w:proofErr w:type="spellStart"/>
      <w:r w:rsidRPr="002D790F">
        <w:rPr>
          <w:rFonts w:cstheme="minorHAnsi"/>
          <w:lang w:val="sr-Latn-RS" w:eastAsia="sr-Latn-RS"/>
        </w:rPr>
        <w:t>transferred</w:t>
      </w:r>
      <w:proofErr w:type="spellEnd"/>
      <w:r w:rsidRPr="002D790F">
        <w:rPr>
          <w:rFonts w:cstheme="minorHAnsi"/>
          <w:lang w:val="sr-Latn-RS" w:eastAsia="sr-Latn-RS"/>
        </w:rPr>
        <w:t xml:space="preserve"> </w:t>
      </w:r>
      <w:proofErr w:type="spellStart"/>
      <w:r w:rsidRPr="002D790F">
        <w:rPr>
          <w:rFonts w:cstheme="minorHAnsi"/>
          <w:lang w:val="sr-Latn-RS" w:eastAsia="sr-Latn-RS"/>
        </w:rPr>
        <w:t>into</w:t>
      </w:r>
      <w:proofErr w:type="spellEnd"/>
      <w:r w:rsidRPr="002D790F">
        <w:rPr>
          <w:rFonts w:cstheme="minorHAnsi"/>
          <w:lang w:val="sr-Latn-RS" w:eastAsia="sr-Latn-RS"/>
        </w:rPr>
        <w:t xml:space="preserve"> </w:t>
      </w:r>
      <w:proofErr w:type="spellStart"/>
      <w:r w:rsidRPr="002D790F">
        <w:rPr>
          <w:rFonts w:cstheme="minorHAnsi"/>
          <w:lang w:val="sr-Latn-RS" w:eastAsia="sr-Latn-RS"/>
        </w:rPr>
        <w:t>the</w:t>
      </w:r>
      <w:proofErr w:type="spellEnd"/>
      <w:r w:rsidRPr="002D790F">
        <w:rPr>
          <w:rFonts w:cstheme="minorHAnsi"/>
          <w:lang w:val="sr-Latn-RS" w:eastAsia="sr-Latn-RS"/>
        </w:rPr>
        <w:t xml:space="preserve"> </w:t>
      </w:r>
      <w:proofErr w:type="spellStart"/>
      <w:r w:rsidRPr="002D790F">
        <w:rPr>
          <w:rFonts w:cstheme="minorHAnsi"/>
          <w:lang w:val="sr-Latn-RS" w:eastAsia="sr-Latn-RS"/>
        </w:rPr>
        <w:t>groundwater</w:t>
      </w:r>
      <w:proofErr w:type="spellEnd"/>
      <w:r w:rsidRPr="002D790F">
        <w:rPr>
          <w:rFonts w:cstheme="minorHAnsi"/>
          <w:lang w:val="sr-Latn-RS" w:eastAsia="sr-Latn-RS"/>
        </w:rPr>
        <w:t xml:space="preserve"> </w:t>
      </w:r>
      <w:proofErr w:type="spellStart"/>
      <w:r w:rsidRPr="002D790F">
        <w:rPr>
          <w:rFonts w:cstheme="minorHAnsi"/>
          <w:lang w:val="sr-Latn-RS" w:eastAsia="sr-Latn-RS"/>
        </w:rPr>
        <w:t>system</w:t>
      </w:r>
      <w:proofErr w:type="spellEnd"/>
      <w:r w:rsidRPr="002D790F">
        <w:rPr>
          <w:rFonts w:cstheme="minorHAnsi"/>
          <w:lang w:val="sr-Latn-RS" w:eastAsia="sr-Latn-RS"/>
        </w:rPr>
        <w:t xml:space="preserve"> </w:t>
      </w:r>
      <w:proofErr w:type="spellStart"/>
      <w:r w:rsidRPr="002D790F">
        <w:rPr>
          <w:rFonts w:cstheme="minorHAnsi"/>
          <w:lang w:val="sr-Latn-RS" w:eastAsia="sr-Latn-RS"/>
        </w:rPr>
        <w:t>through</w:t>
      </w:r>
      <w:proofErr w:type="spellEnd"/>
      <w:r w:rsidRPr="002D790F">
        <w:rPr>
          <w:rFonts w:cstheme="minorHAnsi"/>
          <w:lang w:val="sr-Latn-RS" w:eastAsia="sr-Latn-RS"/>
        </w:rPr>
        <w:t xml:space="preserve"> </w:t>
      </w:r>
      <w:proofErr w:type="spellStart"/>
      <w:r w:rsidRPr="002D790F">
        <w:rPr>
          <w:rFonts w:cstheme="minorHAnsi"/>
          <w:lang w:val="sr-Latn-RS" w:eastAsia="sr-Latn-RS"/>
        </w:rPr>
        <w:t>hydraulically</w:t>
      </w:r>
      <w:proofErr w:type="spellEnd"/>
      <w:r w:rsidRPr="002D790F">
        <w:rPr>
          <w:rFonts w:cstheme="minorHAnsi"/>
          <w:lang w:val="sr-Latn-RS" w:eastAsia="sr-Latn-RS"/>
        </w:rPr>
        <w:t xml:space="preserve"> </w:t>
      </w:r>
      <w:proofErr w:type="spellStart"/>
      <w:r w:rsidRPr="002D790F">
        <w:rPr>
          <w:rFonts w:cstheme="minorHAnsi"/>
          <w:lang w:val="sr-Latn-RS" w:eastAsia="sr-Latn-RS"/>
        </w:rPr>
        <w:t>connected</w:t>
      </w:r>
      <w:proofErr w:type="spellEnd"/>
      <w:r w:rsidRPr="002D790F">
        <w:rPr>
          <w:rFonts w:cstheme="minorHAnsi"/>
          <w:lang w:val="sr-Latn-RS" w:eastAsia="sr-Latn-RS"/>
        </w:rPr>
        <w:t xml:space="preserve"> karst </w:t>
      </w:r>
      <w:proofErr w:type="spellStart"/>
      <w:r w:rsidRPr="002D790F">
        <w:rPr>
          <w:rFonts w:cstheme="minorHAnsi"/>
          <w:lang w:val="sr-Latn-RS" w:eastAsia="sr-Latn-RS"/>
        </w:rPr>
        <w:t>features</w:t>
      </w:r>
      <w:proofErr w:type="spellEnd"/>
      <w:r w:rsidRPr="002D790F">
        <w:rPr>
          <w:rFonts w:cstheme="minorHAnsi"/>
          <w:lang w:val="sr-Latn-RS" w:eastAsia="sr-Latn-RS"/>
        </w:rPr>
        <w:t>.</w:t>
      </w:r>
    </w:p>
    <w:p w14:paraId="1DE8363A" w14:textId="77777777" w:rsidR="00FF45CA" w:rsidRPr="0001255A" w:rsidRDefault="00FF45CA" w:rsidP="00FF45CA">
      <w:pPr>
        <w:spacing w:after="0"/>
        <w:rPr>
          <w:rFonts w:cstheme="minorHAnsi"/>
          <w:lang w:val="sr-Latn-RS" w:eastAsia="sr-Latn-RS"/>
        </w:rPr>
      </w:pPr>
      <w:r>
        <w:rPr>
          <w:rFonts w:cstheme="minorHAnsi"/>
          <w:lang w:val="sr-Latn-RS" w:eastAsia="sr-Latn-RS"/>
        </w:rPr>
        <w:t>I</w:t>
      </w:r>
      <w:r w:rsidRPr="0001255A">
        <w:rPr>
          <w:rFonts w:cstheme="minorHAnsi"/>
          <w:lang w:val="sr-Latn-RS" w:eastAsia="sr-Latn-RS"/>
        </w:rPr>
        <w:t xml:space="preserve">n </w:t>
      </w:r>
      <w:proofErr w:type="spellStart"/>
      <w:r w:rsidRPr="0001255A">
        <w:rPr>
          <w:rFonts w:cstheme="minorHAnsi"/>
          <w:lang w:val="sr-Latn-RS" w:eastAsia="sr-Latn-RS"/>
        </w:rPr>
        <w:t>the</w:t>
      </w:r>
      <w:proofErr w:type="spellEnd"/>
      <w:r w:rsidRPr="0001255A">
        <w:rPr>
          <w:rFonts w:cstheme="minorHAnsi"/>
          <w:lang w:val="sr-Latn-RS" w:eastAsia="sr-Latn-RS"/>
        </w:rPr>
        <w:t xml:space="preserve"> Una karst </w:t>
      </w:r>
      <w:proofErr w:type="spellStart"/>
      <w:r w:rsidRPr="0001255A">
        <w:rPr>
          <w:rFonts w:cstheme="minorHAnsi"/>
          <w:lang w:val="sr-Latn-RS" w:eastAsia="sr-Latn-RS"/>
        </w:rPr>
        <w:t>system</w:t>
      </w:r>
      <w:proofErr w:type="spellEnd"/>
      <w:r w:rsidRPr="0001255A">
        <w:rPr>
          <w:rFonts w:cstheme="minorHAnsi"/>
          <w:lang w:val="sr-Latn-RS" w:eastAsia="sr-Latn-RS"/>
        </w:rPr>
        <w:t xml:space="preserve">, </w:t>
      </w:r>
      <w:proofErr w:type="spellStart"/>
      <w:r w:rsidRPr="0001255A">
        <w:rPr>
          <w:rFonts w:cstheme="minorHAnsi"/>
          <w:lang w:val="sr-Latn-RS" w:eastAsia="sr-Latn-RS"/>
        </w:rPr>
        <w:t>water</w:t>
      </w:r>
      <w:proofErr w:type="spellEnd"/>
      <w:r w:rsidRPr="0001255A">
        <w:rPr>
          <w:rFonts w:cstheme="minorHAnsi"/>
          <w:lang w:val="sr-Latn-RS" w:eastAsia="sr-Latn-RS"/>
        </w:rPr>
        <w:t xml:space="preserve"> </w:t>
      </w:r>
      <w:proofErr w:type="spellStart"/>
      <w:r w:rsidRPr="0001255A">
        <w:rPr>
          <w:rFonts w:cstheme="minorHAnsi"/>
          <w:lang w:val="sr-Latn-RS" w:eastAsia="sr-Latn-RS"/>
        </w:rPr>
        <w:t>losses</w:t>
      </w:r>
      <w:proofErr w:type="spellEnd"/>
      <w:r w:rsidRPr="0001255A">
        <w:rPr>
          <w:rFonts w:cstheme="minorHAnsi"/>
          <w:lang w:val="sr-Latn-RS" w:eastAsia="sr-Latn-RS"/>
        </w:rPr>
        <w:t xml:space="preserve"> are </w:t>
      </w:r>
      <w:proofErr w:type="spellStart"/>
      <w:r w:rsidRPr="0001255A">
        <w:rPr>
          <w:rFonts w:cstheme="minorHAnsi"/>
          <w:lang w:val="sr-Latn-RS" w:eastAsia="sr-Latn-RS"/>
        </w:rPr>
        <w:t>particularly</w:t>
      </w:r>
      <w:proofErr w:type="spellEnd"/>
      <w:r w:rsidRPr="0001255A">
        <w:rPr>
          <w:rFonts w:cstheme="minorHAnsi"/>
          <w:lang w:val="sr-Latn-RS" w:eastAsia="sr-Latn-RS"/>
        </w:rPr>
        <w:t xml:space="preserve"> </w:t>
      </w:r>
      <w:proofErr w:type="spellStart"/>
      <w:r w:rsidRPr="0001255A">
        <w:rPr>
          <w:rFonts w:cstheme="minorHAnsi"/>
          <w:lang w:val="sr-Latn-RS" w:eastAsia="sr-Latn-RS"/>
        </w:rPr>
        <w:t>pronounced</w:t>
      </w:r>
      <w:proofErr w:type="spellEnd"/>
      <w:r w:rsidRPr="0001255A">
        <w:rPr>
          <w:rFonts w:cstheme="minorHAnsi"/>
          <w:lang w:val="sr-Latn-RS" w:eastAsia="sr-Latn-RS"/>
        </w:rPr>
        <w:t xml:space="preserve"> </w:t>
      </w:r>
      <w:proofErr w:type="spellStart"/>
      <w:r w:rsidRPr="0001255A">
        <w:rPr>
          <w:rFonts w:cstheme="minorHAnsi"/>
          <w:lang w:val="sr-Latn-RS" w:eastAsia="sr-Latn-RS"/>
        </w:rPr>
        <w:t>within</w:t>
      </w:r>
      <w:proofErr w:type="spellEnd"/>
      <w:r w:rsidRPr="0001255A">
        <w:rPr>
          <w:rFonts w:cstheme="minorHAnsi"/>
          <w:lang w:val="sr-Latn-RS" w:eastAsia="sr-Latn-RS"/>
        </w:rPr>
        <w:t xml:space="preserve"> karst </w:t>
      </w:r>
      <w:proofErr w:type="spellStart"/>
      <w:r w:rsidRPr="0001255A">
        <w:rPr>
          <w:rFonts w:cstheme="minorHAnsi"/>
          <w:lang w:val="sr-Latn-RS" w:eastAsia="sr-Latn-RS"/>
        </w:rPr>
        <w:t>poljes</w:t>
      </w:r>
      <w:proofErr w:type="spellEnd"/>
      <w:r w:rsidRPr="0001255A">
        <w:rPr>
          <w:rFonts w:cstheme="minorHAnsi"/>
          <w:lang w:val="sr-Latn-RS" w:eastAsia="sr-Latn-RS"/>
        </w:rPr>
        <w:t xml:space="preserve">, </w:t>
      </w:r>
      <w:proofErr w:type="spellStart"/>
      <w:r w:rsidRPr="0001255A">
        <w:rPr>
          <w:rFonts w:cstheme="minorHAnsi"/>
          <w:lang w:val="sr-Latn-RS" w:eastAsia="sr-Latn-RS"/>
        </w:rPr>
        <w:t>where</w:t>
      </w:r>
      <w:proofErr w:type="spellEnd"/>
      <w:r w:rsidRPr="0001255A">
        <w:rPr>
          <w:rFonts w:cstheme="minorHAnsi"/>
          <w:lang w:val="sr-Latn-RS" w:eastAsia="sr-Latn-RS"/>
        </w:rPr>
        <w:t xml:space="preserve"> </w:t>
      </w:r>
      <w:proofErr w:type="spellStart"/>
      <w:r w:rsidRPr="0001255A">
        <w:rPr>
          <w:rFonts w:cstheme="minorHAnsi"/>
          <w:lang w:val="sr-Latn-RS" w:eastAsia="sr-Latn-RS"/>
        </w:rPr>
        <w:t>surface</w:t>
      </w:r>
      <w:proofErr w:type="spellEnd"/>
      <w:r w:rsidRPr="0001255A">
        <w:rPr>
          <w:rFonts w:cstheme="minorHAnsi"/>
          <w:lang w:val="sr-Latn-RS" w:eastAsia="sr-Latn-RS"/>
        </w:rPr>
        <w:t xml:space="preserve"> </w:t>
      </w:r>
      <w:proofErr w:type="spellStart"/>
      <w:r w:rsidRPr="0001255A">
        <w:rPr>
          <w:rFonts w:cstheme="minorHAnsi"/>
          <w:lang w:val="sr-Latn-RS" w:eastAsia="sr-Latn-RS"/>
        </w:rPr>
        <w:t>streams</w:t>
      </w:r>
      <w:proofErr w:type="spellEnd"/>
      <w:r w:rsidRPr="0001255A">
        <w:rPr>
          <w:rFonts w:cstheme="minorHAnsi"/>
          <w:lang w:val="sr-Latn-RS" w:eastAsia="sr-Latn-RS"/>
        </w:rPr>
        <w:t xml:space="preserve"> </w:t>
      </w:r>
      <w:proofErr w:type="spellStart"/>
      <w:r w:rsidRPr="0001255A">
        <w:rPr>
          <w:rFonts w:cstheme="minorHAnsi"/>
          <w:lang w:val="sr-Latn-RS" w:eastAsia="sr-Latn-RS"/>
        </w:rPr>
        <w:t>commonly</w:t>
      </w:r>
      <w:proofErr w:type="spellEnd"/>
      <w:r w:rsidRPr="0001255A">
        <w:rPr>
          <w:rFonts w:cstheme="minorHAnsi"/>
          <w:lang w:val="sr-Latn-RS" w:eastAsia="sr-Latn-RS"/>
        </w:rPr>
        <w:t xml:space="preserve"> </w:t>
      </w:r>
      <w:proofErr w:type="spellStart"/>
      <w:r w:rsidRPr="0001255A">
        <w:rPr>
          <w:rFonts w:cstheme="minorHAnsi"/>
          <w:lang w:val="sr-Latn-RS" w:eastAsia="sr-Latn-RS"/>
        </w:rPr>
        <w:t>disappear</w:t>
      </w:r>
      <w:proofErr w:type="spellEnd"/>
      <w:r w:rsidRPr="0001255A">
        <w:rPr>
          <w:rFonts w:cstheme="minorHAnsi"/>
          <w:lang w:val="sr-Latn-RS" w:eastAsia="sr-Latn-RS"/>
        </w:rPr>
        <w:t xml:space="preserve"> </w:t>
      </w:r>
      <w:proofErr w:type="spellStart"/>
      <w:r w:rsidRPr="0001255A">
        <w:rPr>
          <w:rFonts w:cstheme="minorHAnsi"/>
          <w:lang w:val="sr-Latn-RS" w:eastAsia="sr-Latn-RS"/>
        </w:rPr>
        <w:t>into</w:t>
      </w:r>
      <w:proofErr w:type="spellEnd"/>
      <w:r w:rsidRPr="0001255A">
        <w:rPr>
          <w:rFonts w:cstheme="minorHAnsi"/>
          <w:lang w:val="sr-Latn-RS" w:eastAsia="sr-Latn-RS"/>
        </w:rPr>
        <w:t xml:space="preserve"> </w:t>
      </w:r>
      <w:proofErr w:type="spellStart"/>
      <w:r w:rsidRPr="0001255A">
        <w:rPr>
          <w:rFonts w:cstheme="minorHAnsi"/>
          <w:lang w:val="sr-Latn-RS" w:eastAsia="sr-Latn-RS"/>
        </w:rPr>
        <w:t>the</w:t>
      </w:r>
      <w:proofErr w:type="spellEnd"/>
      <w:r w:rsidRPr="0001255A">
        <w:rPr>
          <w:rFonts w:cstheme="minorHAnsi"/>
          <w:lang w:val="sr-Latn-RS" w:eastAsia="sr-Latn-RS"/>
        </w:rPr>
        <w:t xml:space="preserve"> </w:t>
      </w:r>
      <w:proofErr w:type="spellStart"/>
      <w:r w:rsidRPr="0001255A">
        <w:rPr>
          <w:rFonts w:cstheme="minorHAnsi"/>
          <w:lang w:val="sr-Latn-RS" w:eastAsia="sr-Latn-RS"/>
        </w:rPr>
        <w:t>subsurface</w:t>
      </w:r>
      <w:proofErr w:type="spellEnd"/>
      <w:r w:rsidRPr="0001255A">
        <w:rPr>
          <w:rFonts w:cstheme="minorHAnsi"/>
          <w:lang w:val="sr-Latn-RS" w:eastAsia="sr-Latn-RS"/>
        </w:rPr>
        <w:t xml:space="preserve"> </w:t>
      </w:r>
      <w:proofErr w:type="spellStart"/>
      <w:r w:rsidRPr="0001255A">
        <w:rPr>
          <w:rFonts w:cstheme="minorHAnsi"/>
          <w:lang w:val="sr-Latn-RS" w:eastAsia="sr-Latn-RS"/>
        </w:rPr>
        <w:t>through</w:t>
      </w:r>
      <w:proofErr w:type="spellEnd"/>
      <w:r w:rsidRPr="0001255A">
        <w:rPr>
          <w:rFonts w:cstheme="minorHAnsi"/>
          <w:lang w:val="sr-Latn-RS" w:eastAsia="sr-Latn-RS"/>
        </w:rPr>
        <w:t xml:space="preserve"> </w:t>
      </w:r>
      <w:proofErr w:type="spellStart"/>
      <w:r w:rsidRPr="0001255A">
        <w:rPr>
          <w:rFonts w:cstheme="minorHAnsi"/>
          <w:lang w:val="sr-Latn-RS" w:eastAsia="sr-Latn-RS"/>
        </w:rPr>
        <w:t>ponors</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fractured</w:t>
      </w:r>
      <w:proofErr w:type="spellEnd"/>
      <w:r w:rsidRPr="0001255A">
        <w:rPr>
          <w:rFonts w:cstheme="minorHAnsi"/>
          <w:lang w:val="sr-Latn-RS" w:eastAsia="sr-Latn-RS"/>
        </w:rPr>
        <w:t xml:space="preserve"> </w:t>
      </w:r>
      <w:proofErr w:type="spellStart"/>
      <w:r w:rsidRPr="0001255A">
        <w:rPr>
          <w:rFonts w:cstheme="minorHAnsi"/>
          <w:lang w:val="sr-Latn-RS" w:eastAsia="sr-Latn-RS"/>
        </w:rPr>
        <w:t>carbonate</w:t>
      </w:r>
      <w:proofErr w:type="spellEnd"/>
      <w:r w:rsidRPr="0001255A">
        <w:rPr>
          <w:rFonts w:cstheme="minorHAnsi"/>
          <w:lang w:val="sr-Latn-RS" w:eastAsia="sr-Latn-RS"/>
        </w:rPr>
        <w:t xml:space="preserve"> </w:t>
      </w:r>
      <w:proofErr w:type="spellStart"/>
      <w:r w:rsidRPr="0001255A">
        <w:rPr>
          <w:rFonts w:cstheme="minorHAnsi"/>
          <w:lang w:val="sr-Latn-RS" w:eastAsia="sr-Latn-RS"/>
        </w:rPr>
        <w:t>beds</w:t>
      </w:r>
      <w:proofErr w:type="spellEnd"/>
      <w:r w:rsidRPr="0001255A">
        <w:rPr>
          <w:rFonts w:cstheme="minorHAnsi"/>
          <w:lang w:val="sr-Latn-RS" w:eastAsia="sr-Latn-RS"/>
        </w:rPr>
        <w:t xml:space="preserve">. River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stream</w:t>
      </w:r>
      <w:proofErr w:type="spellEnd"/>
      <w:r w:rsidRPr="0001255A">
        <w:rPr>
          <w:rFonts w:cstheme="minorHAnsi"/>
          <w:lang w:val="sr-Latn-RS" w:eastAsia="sr-Latn-RS"/>
        </w:rPr>
        <w:t xml:space="preserve"> </w:t>
      </w:r>
      <w:proofErr w:type="spellStart"/>
      <w:r w:rsidRPr="0001255A">
        <w:rPr>
          <w:rFonts w:cstheme="minorHAnsi"/>
          <w:lang w:val="sr-Latn-RS" w:eastAsia="sr-Latn-RS"/>
        </w:rPr>
        <w:t>sections</w:t>
      </w:r>
      <w:proofErr w:type="spellEnd"/>
      <w:r w:rsidRPr="0001255A">
        <w:rPr>
          <w:rFonts w:cstheme="minorHAnsi"/>
          <w:lang w:val="sr-Latn-RS" w:eastAsia="sr-Latn-RS"/>
        </w:rPr>
        <w:t xml:space="preserve"> </w:t>
      </w:r>
      <w:proofErr w:type="spellStart"/>
      <w:r w:rsidRPr="0001255A">
        <w:rPr>
          <w:rFonts w:cstheme="minorHAnsi"/>
          <w:lang w:val="sr-Latn-RS" w:eastAsia="sr-Latn-RS"/>
        </w:rPr>
        <w:t>flowing</w:t>
      </w:r>
      <w:proofErr w:type="spellEnd"/>
      <w:r w:rsidRPr="0001255A">
        <w:rPr>
          <w:rFonts w:cstheme="minorHAnsi"/>
          <w:lang w:val="sr-Latn-RS" w:eastAsia="sr-Latn-RS"/>
        </w:rPr>
        <w:t xml:space="preserve"> </w:t>
      </w:r>
      <w:proofErr w:type="spellStart"/>
      <w:r w:rsidRPr="0001255A">
        <w:rPr>
          <w:rFonts w:cstheme="minorHAnsi"/>
          <w:lang w:val="sr-Latn-RS" w:eastAsia="sr-Latn-RS"/>
        </w:rPr>
        <w:t>over</w:t>
      </w:r>
      <w:proofErr w:type="spellEnd"/>
      <w:r w:rsidRPr="0001255A">
        <w:rPr>
          <w:rFonts w:cstheme="minorHAnsi"/>
          <w:lang w:val="sr-Latn-RS" w:eastAsia="sr-Latn-RS"/>
        </w:rPr>
        <w:t xml:space="preserve"> </w:t>
      </w:r>
      <w:proofErr w:type="spellStart"/>
      <w:r w:rsidRPr="0001255A">
        <w:rPr>
          <w:rFonts w:cstheme="minorHAnsi"/>
          <w:lang w:val="sr-Latn-RS" w:eastAsia="sr-Latn-RS"/>
        </w:rPr>
        <w:t>karstified</w:t>
      </w:r>
      <w:proofErr w:type="spellEnd"/>
      <w:r w:rsidRPr="0001255A">
        <w:rPr>
          <w:rFonts w:cstheme="minorHAnsi"/>
          <w:lang w:val="sr-Latn-RS" w:eastAsia="sr-Latn-RS"/>
        </w:rPr>
        <w:t xml:space="preserve"> </w:t>
      </w:r>
      <w:proofErr w:type="spellStart"/>
      <w:r w:rsidRPr="0001255A">
        <w:rPr>
          <w:rFonts w:cstheme="minorHAnsi"/>
          <w:lang w:val="sr-Latn-RS" w:eastAsia="sr-Latn-RS"/>
        </w:rPr>
        <w:t>limestones</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dolomites</w:t>
      </w:r>
      <w:proofErr w:type="spellEnd"/>
      <w:r w:rsidRPr="0001255A">
        <w:rPr>
          <w:rFonts w:cstheme="minorHAnsi"/>
          <w:lang w:val="sr-Latn-RS" w:eastAsia="sr-Latn-RS"/>
        </w:rPr>
        <w:t xml:space="preserve"> </w:t>
      </w:r>
      <w:proofErr w:type="spellStart"/>
      <w:r w:rsidRPr="0001255A">
        <w:rPr>
          <w:rFonts w:cstheme="minorHAnsi"/>
          <w:lang w:val="sr-Latn-RS" w:eastAsia="sr-Latn-RS"/>
        </w:rPr>
        <w:t>allow</w:t>
      </w:r>
      <w:proofErr w:type="spellEnd"/>
      <w:r w:rsidRPr="0001255A">
        <w:rPr>
          <w:rFonts w:cstheme="minorHAnsi"/>
          <w:lang w:val="sr-Latn-RS" w:eastAsia="sr-Latn-RS"/>
        </w:rPr>
        <w:t xml:space="preserve"> rapid </w:t>
      </w:r>
      <w:proofErr w:type="spellStart"/>
      <w:r w:rsidRPr="0001255A">
        <w:rPr>
          <w:rFonts w:cstheme="minorHAnsi"/>
          <w:lang w:val="sr-Latn-RS" w:eastAsia="sr-Latn-RS"/>
        </w:rPr>
        <w:t>infiltration</w:t>
      </w:r>
      <w:proofErr w:type="spellEnd"/>
      <w:r w:rsidRPr="0001255A">
        <w:rPr>
          <w:rFonts w:cstheme="minorHAnsi"/>
          <w:lang w:val="sr-Latn-RS" w:eastAsia="sr-Latn-RS"/>
        </w:rPr>
        <w:t xml:space="preserve"> </w:t>
      </w:r>
      <w:proofErr w:type="spellStart"/>
      <w:r w:rsidRPr="0001255A">
        <w:rPr>
          <w:rFonts w:cstheme="minorHAnsi"/>
          <w:lang w:val="sr-Latn-RS" w:eastAsia="sr-Latn-RS"/>
        </w:rPr>
        <w:t>through</w:t>
      </w:r>
      <w:proofErr w:type="spellEnd"/>
      <w:r w:rsidRPr="0001255A">
        <w:rPr>
          <w:rFonts w:cstheme="minorHAnsi"/>
          <w:lang w:val="sr-Latn-RS" w:eastAsia="sr-Latn-RS"/>
        </w:rPr>
        <w:t xml:space="preserve"> </w:t>
      </w:r>
      <w:proofErr w:type="spellStart"/>
      <w:r w:rsidRPr="0001255A">
        <w:rPr>
          <w:rFonts w:cstheme="minorHAnsi"/>
          <w:lang w:val="sr-Latn-RS" w:eastAsia="sr-Latn-RS"/>
        </w:rPr>
        <w:t>open</w:t>
      </w:r>
      <w:proofErr w:type="spellEnd"/>
      <w:r w:rsidRPr="0001255A">
        <w:rPr>
          <w:rFonts w:cstheme="minorHAnsi"/>
          <w:lang w:val="sr-Latn-RS" w:eastAsia="sr-Latn-RS"/>
        </w:rPr>
        <w:t xml:space="preserve"> </w:t>
      </w:r>
      <w:proofErr w:type="spellStart"/>
      <w:r w:rsidRPr="0001255A">
        <w:rPr>
          <w:rFonts w:cstheme="minorHAnsi"/>
          <w:lang w:val="sr-Latn-RS" w:eastAsia="sr-Latn-RS"/>
        </w:rPr>
        <w:t>fractures</w:t>
      </w:r>
      <w:proofErr w:type="spellEnd"/>
      <w:r w:rsidRPr="0001255A">
        <w:rPr>
          <w:rFonts w:cstheme="minorHAnsi"/>
          <w:lang w:val="sr-Latn-RS" w:eastAsia="sr-Latn-RS"/>
        </w:rPr>
        <w:t xml:space="preserve">, </w:t>
      </w:r>
      <w:proofErr w:type="spellStart"/>
      <w:r w:rsidRPr="0001255A">
        <w:rPr>
          <w:rFonts w:cstheme="minorHAnsi"/>
          <w:lang w:val="sr-Latn-RS" w:eastAsia="sr-Latn-RS"/>
        </w:rPr>
        <w:t>enlarged</w:t>
      </w:r>
      <w:proofErr w:type="spellEnd"/>
      <w:r w:rsidRPr="0001255A">
        <w:rPr>
          <w:rFonts w:cstheme="minorHAnsi"/>
          <w:lang w:val="sr-Latn-RS" w:eastAsia="sr-Latn-RS"/>
        </w:rPr>
        <w:t xml:space="preserve"> </w:t>
      </w:r>
      <w:proofErr w:type="spellStart"/>
      <w:r w:rsidRPr="0001255A">
        <w:rPr>
          <w:rFonts w:cstheme="minorHAnsi"/>
          <w:lang w:val="sr-Latn-RS" w:eastAsia="sr-Latn-RS"/>
        </w:rPr>
        <w:t>fissures</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sinkhole</w:t>
      </w:r>
      <w:proofErr w:type="spellEnd"/>
      <w:r w:rsidRPr="0001255A">
        <w:rPr>
          <w:rFonts w:cstheme="minorHAnsi"/>
          <w:lang w:val="sr-Latn-RS" w:eastAsia="sr-Latn-RS"/>
        </w:rPr>
        <w:t xml:space="preserve"> </w:t>
      </w:r>
      <w:proofErr w:type="spellStart"/>
      <w:r w:rsidRPr="0001255A">
        <w:rPr>
          <w:rFonts w:cstheme="minorHAnsi"/>
          <w:lang w:val="sr-Latn-RS" w:eastAsia="sr-Latn-RS"/>
        </w:rPr>
        <w:t>zones</w:t>
      </w:r>
      <w:proofErr w:type="spellEnd"/>
      <w:r w:rsidRPr="0001255A">
        <w:rPr>
          <w:rFonts w:cstheme="minorHAnsi"/>
          <w:lang w:val="sr-Latn-RS" w:eastAsia="sr-Latn-RS"/>
        </w:rPr>
        <w:t xml:space="preserve">, </w:t>
      </w:r>
      <w:proofErr w:type="spellStart"/>
      <w:r w:rsidRPr="0001255A">
        <w:rPr>
          <w:rFonts w:cstheme="minorHAnsi"/>
          <w:lang w:val="sr-Latn-RS" w:eastAsia="sr-Latn-RS"/>
        </w:rPr>
        <w:t>resulting</w:t>
      </w:r>
      <w:proofErr w:type="spellEnd"/>
      <w:r w:rsidRPr="0001255A">
        <w:rPr>
          <w:rFonts w:cstheme="minorHAnsi"/>
          <w:lang w:val="sr-Latn-RS" w:eastAsia="sr-Latn-RS"/>
        </w:rPr>
        <w:t xml:space="preserve"> in </w:t>
      </w:r>
      <w:proofErr w:type="spellStart"/>
      <w:r w:rsidRPr="0001255A">
        <w:rPr>
          <w:rFonts w:cstheme="minorHAnsi"/>
          <w:lang w:val="sr-Latn-RS" w:eastAsia="sr-Latn-RS"/>
        </w:rPr>
        <w:t>concentrated</w:t>
      </w:r>
      <w:proofErr w:type="spellEnd"/>
      <w:r w:rsidRPr="0001255A">
        <w:rPr>
          <w:rFonts w:cstheme="minorHAnsi"/>
          <w:lang w:val="sr-Latn-RS" w:eastAsia="sr-Latn-RS"/>
        </w:rPr>
        <w:t xml:space="preserve"> </w:t>
      </w:r>
      <w:proofErr w:type="spellStart"/>
      <w:r w:rsidRPr="0001255A">
        <w:rPr>
          <w:rFonts w:cstheme="minorHAnsi"/>
          <w:lang w:val="sr-Latn-RS" w:eastAsia="sr-Latn-RS"/>
        </w:rPr>
        <w:t>recharge</w:t>
      </w:r>
      <w:proofErr w:type="spellEnd"/>
      <w:r w:rsidRPr="0001255A">
        <w:rPr>
          <w:rFonts w:cstheme="minorHAnsi"/>
          <w:lang w:val="sr-Latn-RS" w:eastAsia="sr-Latn-RS"/>
        </w:rPr>
        <w:t xml:space="preserve"> </w:t>
      </w:r>
      <w:proofErr w:type="spellStart"/>
      <w:r w:rsidRPr="0001255A">
        <w:rPr>
          <w:rFonts w:cstheme="minorHAnsi"/>
          <w:lang w:val="sr-Latn-RS" w:eastAsia="sr-Latn-RS"/>
        </w:rPr>
        <w:t>directly</w:t>
      </w:r>
      <w:proofErr w:type="spellEnd"/>
      <w:r w:rsidRPr="0001255A">
        <w:rPr>
          <w:rFonts w:cstheme="minorHAnsi"/>
          <w:lang w:val="sr-Latn-RS" w:eastAsia="sr-Latn-RS"/>
        </w:rPr>
        <w:t xml:space="preserve"> </w:t>
      </w:r>
      <w:proofErr w:type="spellStart"/>
      <w:r w:rsidRPr="0001255A">
        <w:rPr>
          <w:rFonts w:cstheme="minorHAnsi"/>
          <w:lang w:val="sr-Latn-RS" w:eastAsia="sr-Latn-RS"/>
        </w:rPr>
        <w:t>into</w:t>
      </w:r>
      <w:proofErr w:type="spellEnd"/>
      <w:r w:rsidRPr="0001255A">
        <w:rPr>
          <w:rFonts w:cstheme="minorHAnsi"/>
          <w:lang w:val="sr-Latn-RS" w:eastAsia="sr-Latn-RS"/>
        </w:rPr>
        <w:t xml:space="preserve"> </w:t>
      </w:r>
      <w:proofErr w:type="spellStart"/>
      <w:r w:rsidRPr="0001255A">
        <w:rPr>
          <w:rFonts w:cstheme="minorHAnsi"/>
          <w:lang w:val="sr-Latn-RS" w:eastAsia="sr-Latn-RS"/>
        </w:rPr>
        <w:t>the</w:t>
      </w:r>
      <w:proofErr w:type="spellEnd"/>
      <w:r w:rsidRPr="0001255A">
        <w:rPr>
          <w:rFonts w:cstheme="minorHAnsi"/>
          <w:lang w:val="sr-Latn-RS" w:eastAsia="sr-Latn-RS"/>
        </w:rPr>
        <w:t xml:space="preserve"> karst </w:t>
      </w:r>
      <w:proofErr w:type="spellStart"/>
      <w:r w:rsidRPr="0001255A">
        <w:rPr>
          <w:rFonts w:cstheme="minorHAnsi"/>
          <w:lang w:val="sr-Latn-RS" w:eastAsia="sr-Latn-RS"/>
        </w:rPr>
        <w:t>aquifer</w:t>
      </w:r>
      <w:proofErr w:type="spellEnd"/>
      <w:r w:rsidRPr="0001255A">
        <w:rPr>
          <w:rFonts w:cstheme="minorHAnsi"/>
          <w:lang w:val="sr-Latn-RS" w:eastAsia="sr-Latn-RS"/>
        </w:rPr>
        <w:t>.</w:t>
      </w:r>
    </w:p>
    <w:p w14:paraId="7074FEF2" w14:textId="77777777" w:rsidR="00FF45CA" w:rsidRDefault="00FF45CA" w:rsidP="00FF45CA">
      <w:pPr>
        <w:spacing w:after="0"/>
      </w:pPr>
      <w:proofErr w:type="spellStart"/>
      <w:r w:rsidRPr="0001255A">
        <w:rPr>
          <w:rFonts w:cstheme="minorHAnsi"/>
          <w:lang w:val="sr-Latn-RS" w:eastAsia="sr-Latn-RS"/>
        </w:rPr>
        <w:t>Recharge</w:t>
      </w:r>
      <w:proofErr w:type="spellEnd"/>
      <w:r w:rsidRPr="0001255A">
        <w:rPr>
          <w:rFonts w:cstheme="minorHAnsi"/>
          <w:lang w:val="sr-Latn-RS" w:eastAsia="sr-Latn-RS"/>
        </w:rPr>
        <w:t xml:space="preserve"> </w:t>
      </w:r>
      <w:proofErr w:type="spellStart"/>
      <w:r w:rsidRPr="0001255A">
        <w:rPr>
          <w:rFonts w:cstheme="minorHAnsi"/>
          <w:lang w:val="sr-Latn-RS" w:eastAsia="sr-Latn-RS"/>
        </w:rPr>
        <w:t>through</w:t>
      </w:r>
      <w:proofErr w:type="spellEnd"/>
      <w:r w:rsidRPr="0001255A">
        <w:rPr>
          <w:rFonts w:cstheme="minorHAnsi"/>
          <w:lang w:val="sr-Latn-RS" w:eastAsia="sr-Latn-RS"/>
        </w:rPr>
        <w:t xml:space="preserve"> </w:t>
      </w:r>
      <w:proofErr w:type="spellStart"/>
      <w:r w:rsidRPr="0001255A">
        <w:rPr>
          <w:rFonts w:cstheme="minorHAnsi"/>
          <w:lang w:val="sr-Latn-RS" w:eastAsia="sr-Latn-RS"/>
        </w:rPr>
        <w:t>losing</w:t>
      </w:r>
      <w:proofErr w:type="spellEnd"/>
      <w:r w:rsidRPr="0001255A">
        <w:rPr>
          <w:rFonts w:cstheme="minorHAnsi"/>
          <w:lang w:val="sr-Latn-RS" w:eastAsia="sr-Latn-RS"/>
        </w:rPr>
        <w:t xml:space="preserve"> </w:t>
      </w:r>
      <w:proofErr w:type="spellStart"/>
      <w:r w:rsidRPr="0001255A">
        <w:rPr>
          <w:rFonts w:cstheme="minorHAnsi"/>
          <w:lang w:val="sr-Latn-RS" w:eastAsia="sr-Latn-RS"/>
        </w:rPr>
        <w:t>streams</w:t>
      </w:r>
      <w:proofErr w:type="spellEnd"/>
      <w:r w:rsidRPr="0001255A">
        <w:rPr>
          <w:rFonts w:cstheme="minorHAnsi"/>
          <w:lang w:val="sr-Latn-RS" w:eastAsia="sr-Latn-RS"/>
        </w:rPr>
        <w:t xml:space="preserve"> is </w:t>
      </w:r>
      <w:proofErr w:type="spellStart"/>
      <w:r w:rsidRPr="0001255A">
        <w:rPr>
          <w:rFonts w:cstheme="minorHAnsi"/>
          <w:lang w:val="sr-Latn-RS" w:eastAsia="sr-Latn-RS"/>
        </w:rPr>
        <w:t>strongly</w:t>
      </w:r>
      <w:proofErr w:type="spellEnd"/>
      <w:r w:rsidRPr="0001255A">
        <w:rPr>
          <w:rFonts w:cstheme="minorHAnsi"/>
          <w:lang w:val="sr-Latn-RS" w:eastAsia="sr-Latn-RS"/>
        </w:rPr>
        <w:t xml:space="preserve"> </w:t>
      </w:r>
      <w:proofErr w:type="spellStart"/>
      <w:r w:rsidRPr="0001255A">
        <w:rPr>
          <w:rFonts w:cstheme="minorHAnsi"/>
          <w:lang w:val="sr-Latn-RS" w:eastAsia="sr-Latn-RS"/>
        </w:rPr>
        <w:t>seasonal</w:t>
      </w:r>
      <w:proofErr w:type="spellEnd"/>
      <w:r w:rsidRPr="0001255A">
        <w:rPr>
          <w:rFonts w:cstheme="minorHAnsi"/>
          <w:lang w:val="sr-Latn-RS" w:eastAsia="sr-Latn-RS"/>
        </w:rPr>
        <w:t xml:space="preserve">. </w:t>
      </w:r>
      <w:proofErr w:type="spellStart"/>
      <w:r w:rsidRPr="0001255A">
        <w:rPr>
          <w:rFonts w:cstheme="minorHAnsi"/>
          <w:lang w:val="sr-Latn-RS" w:eastAsia="sr-Latn-RS"/>
        </w:rPr>
        <w:t>During</w:t>
      </w:r>
      <w:proofErr w:type="spellEnd"/>
      <w:r w:rsidRPr="0001255A">
        <w:rPr>
          <w:rFonts w:cstheme="minorHAnsi"/>
          <w:lang w:val="sr-Latn-RS" w:eastAsia="sr-Latn-RS"/>
        </w:rPr>
        <w:t xml:space="preserve"> </w:t>
      </w:r>
      <w:proofErr w:type="spellStart"/>
      <w:r w:rsidRPr="0001255A">
        <w:rPr>
          <w:rFonts w:cstheme="minorHAnsi"/>
          <w:lang w:val="sr-Latn-RS" w:eastAsia="sr-Latn-RS"/>
        </w:rPr>
        <w:t>periods</w:t>
      </w:r>
      <w:proofErr w:type="spellEnd"/>
      <w:r w:rsidRPr="0001255A">
        <w:rPr>
          <w:rFonts w:cstheme="minorHAnsi"/>
          <w:lang w:val="sr-Latn-RS" w:eastAsia="sr-Latn-RS"/>
        </w:rPr>
        <w:t xml:space="preserve"> </w:t>
      </w:r>
      <w:proofErr w:type="spellStart"/>
      <w:r w:rsidRPr="0001255A">
        <w:rPr>
          <w:rFonts w:cstheme="minorHAnsi"/>
          <w:lang w:val="sr-Latn-RS" w:eastAsia="sr-Latn-RS"/>
        </w:rPr>
        <w:t>of</w:t>
      </w:r>
      <w:proofErr w:type="spellEnd"/>
      <w:r w:rsidRPr="0001255A">
        <w:rPr>
          <w:rFonts w:cstheme="minorHAnsi"/>
          <w:lang w:val="sr-Latn-RS" w:eastAsia="sr-Latn-RS"/>
        </w:rPr>
        <w:t xml:space="preserve"> </w:t>
      </w:r>
      <w:proofErr w:type="spellStart"/>
      <w:r w:rsidRPr="0001255A">
        <w:rPr>
          <w:rFonts w:cstheme="minorHAnsi"/>
          <w:lang w:val="sr-Latn-RS" w:eastAsia="sr-Latn-RS"/>
        </w:rPr>
        <w:t>high</w:t>
      </w:r>
      <w:proofErr w:type="spellEnd"/>
      <w:r w:rsidRPr="0001255A">
        <w:rPr>
          <w:rFonts w:cstheme="minorHAnsi"/>
          <w:lang w:val="sr-Latn-RS" w:eastAsia="sr-Latn-RS"/>
        </w:rPr>
        <w:t xml:space="preserve"> </w:t>
      </w:r>
      <w:proofErr w:type="spellStart"/>
      <w:r w:rsidRPr="0001255A">
        <w:rPr>
          <w:rFonts w:cstheme="minorHAnsi"/>
          <w:lang w:val="sr-Latn-RS" w:eastAsia="sr-Latn-RS"/>
        </w:rPr>
        <w:t>water</w:t>
      </w:r>
      <w:proofErr w:type="spellEnd"/>
      <w:r w:rsidRPr="0001255A">
        <w:rPr>
          <w:rFonts w:cstheme="minorHAnsi"/>
          <w:lang w:val="sr-Latn-RS" w:eastAsia="sr-Latn-RS"/>
        </w:rPr>
        <w:t xml:space="preserve"> </w:t>
      </w:r>
      <w:proofErr w:type="spellStart"/>
      <w:r w:rsidRPr="0001255A">
        <w:rPr>
          <w:rFonts w:cstheme="minorHAnsi"/>
          <w:lang w:val="sr-Latn-RS" w:eastAsia="sr-Latn-RS"/>
        </w:rPr>
        <w:t>levels</w:t>
      </w:r>
      <w:proofErr w:type="spellEnd"/>
      <w:r w:rsidRPr="0001255A">
        <w:rPr>
          <w:rFonts w:cstheme="minorHAnsi"/>
          <w:lang w:val="sr-Latn-RS" w:eastAsia="sr-Latn-RS"/>
        </w:rPr>
        <w:t xml:space="preserve">, </w:t>
      </w:r>
      <w:proofErr w:type="spellStart"/>
      <w:r w:rsidRPr="0001255A">
        <w:rPr>
          <w:rFonts w:cstheme="minorHAnsi"/>
          <w:lang w:val="sr-Latn-RS" w:eastAsia="sr-Latn-RS"/>
        </w:rPr>
        <w:t>large</w:t>
      </w:r>
      <w:proofErr w:type="spellEnd"/>
      <w:r w:rsidRPr="0001255A">
        <w:rPr>
          <w:rFonts w:cstheme="minorHAnsi"/>
          <w:lang w:val="sr-Latn-RS" w:eastAsia="sr-Latn-RS"/>
        </w:rPr>
        <w:t xml:space="preserve"> </w:t>
      </w:r>
      <w:proofErr w:type="spellStart"/>
      <w:r w:rsidRPr="0001255A">
        <w:rPr>
          <w:rFonts w:cstheme="minorHAnsi"/>
          <w:lang w:val="sr-Latn-RS" w:eastAsia="sr-Latn-RS"/>
        </w:rPr>
        <w:t>volumes</w:t>
      </w:r>
      <w:proofErr w:type="spellEnd"/>
      <w:r w:rsidRPr="0001255A">
        <w:rPr>
          <w:rFonts w:cstheme="minorHAnsi"/>
          <w:lang w:val="sr-Latn-RS" w:eastAsia="sr-Latn-RS"/>
        </w:rPr>
        <w:t xml:space="preserve"> </w:t>
      </w:r>
      <w:proofErr w:type="spellStart"/>
      <w:r w:rsidRPr="0001255A">
        <w:rPr>
          <w:rFonts w:cstheme="minorHAnsi"/>
          <w:lang w:val="sr-Latn-RS" w:eastAsia="sr-Latn-RS"/>
        </w:rPr>
        <w:t>of</w:t>
      </w:r>
      <w:proofErr w:type="spellEnd"/>
      <w:r w:rsidRPr="0001255A">
        <w:rPr>
          <w:rFonts w:cstheme="minorHAnsi"/>
          <w:lang w:val="sr-Latn-RS" w:eastAsia="sr-Latn-RS"/>
        </w:rPr>
        <w:t xml:space="preserve"> </w:t>
      </w:r>
      <w:proofErr w:type="spellStart"/>
      <w:r w:rsidRPr="0001255A">
        <w:rPr>
          <w:rFonts w:cstheme="minorHAnsi"/>
          <w:lang w:val="sr-Latn-RS" w:eastAsia="sr-Latn-RS"/>
        </w:rPr>
        <w:t>surface</w:t>
      </w:r>
      <w:proofErr w:type="spellEnd"/>
      <w:r w:rsidRPr="0001255A">
        <w:rPr>
          <w:rFonts w:cstheme="minorHAnsi"/>
          <w:lang w:val="sr-Latn-RS" w:eastAsia="sr-Latn-RS"/>
        </w:rPr>
        <w:t xml:space="preserve"> </w:t>
      </w:r>
      <w:proofErr w:type="spellStart"/>
      <w:r w:rsidRPr="0001255A">
        <w:rPr>
          <w:rFonts w:cstheme="minorHAnsi"/>
          <w:lang w:val="sr-Latn-RS" w:eastAsia="sr-Latn-RS"/>
        </w:rPr>
        <w:t>water</w:t>
      </w:r>
      <w:proofErr w:type="spellEnd"/>
      <w:r w:rsidRPr="0001255A">
        <w:rPr>
          <w:rFonts w:cstheme="minorHAnsi"/>
          <w:lang w:val="sr-Latn-RS" w:eastAsia="sr-Latn-RS"/>
        </w:rPr>
        <w:t xml:space="preserve"> are </w:t>
      </w:r>
      <w:proofErr w:type="spellStart"/>
      <w:r w:rsidRPr="0001255A">
        <w:rPr>
          <w:rFonts w:cstheme="minorHAnsi"/>
          <w:lang w:val="sr-Latn-RS" w:eastAsia="sr-Latn-RS"/>
        </w:rPr>
        <w:t>rapidly</w:t>
      </w:r>
      <w:proofErr w:type="spellEnd"/>
      <w:r w:rsidRPr="0001255A">
        <w:rPr>
          <w:rFonts w:cstheme="minorHAnsi"/>
          <w:lang w:val="sr-Latn-RS" w:eastAsia="sr-Latn-RS"/>
        </w:rPr>
        <w:t xml:space="preserve"> </w:t>
      </w:r>
      <w:proofErr w:type="spellStart"/>
      <w:r w:rsidRPr="0001255A">
        <w:rPr>
          <w:rFonts w:cstheme="minorHAnsi"/>
          <w:lang w:val="sr-Latn-RS" w:eastAsia="sr-Latn-RS"/>
        </w:rPr>
        <w:t>transferred</w:t>
      </w:r>
      <w:proofErr w:type="spellEnd"/>
      <w:r w:rsidRPr="0001255A">
        <w:rPr>
          <w:rFonts w:cstheme="minorHAnsi"/>
          <w:lang w:val="sr-Latn-RS" w:eastAsia="sr-Latn-RS"/>
        </w:rPr>
        <w:t xml:space="preserve"> </w:t>
      </w:r>
      <w:proofErr w:type="spellStart"/>
      <w:r w:rsidRPr="0001255A">
        <w:rPr>
          <w:rFonts w:cstheme="minorHAnsi"/>
          <w:lang w:val="sr-Latn-RS" w:eastAsia="sr-Latn-RS"/>
        </w:rPr>
        <w:t>into</w:t>
      </w:r>
      <w:proofErr w:type="spellEnd"/>
      <w:r w:rsidRPr="0001255A">
        <w:rPr>
          <w:rFonts w:cstheme="minorHAnsi"/>
          <w:lang w:val="sr-Latn-RS" w:eastAsia="sr-Latn-RS"/>
        </w:rPr>
        <w:t xml:space="preserve"> </w:t>
      </w:r>
      <w:proofErr w:type="spellStart"/>
      <w:r w:rsidRPr="0001255A">
        <w:rPr>
          <w:rFonts w:cstheme="minorHAnsi"/>
          <w:lang w:val="sr-Latn-RS" w:eastAsia="sr-Latn-RS"/>
        </w:rPr>
        <w:t>the</w:t>
      </w:r>
      <w:proofErr w:type="spellEnd"/>
      <w:r w:rsidRPr="0001255A">
        <w:rPr>
          <w:rFonts w:cstheme="minorHAnsi"/>
          <w:lang w:val="sr-Latn-RS" w:eastAsia="sr-Latn-RS"/>
        </w:rPr>
        <w:t xml:space="preserve"> </w:t>
      </w:r>
      <w:proofErr w:type="spellStart"/>
      <w:r w:rsidRPr="0001255A">
        <w:rPr>
          <w:rFonts w:cstheme="minorHAnsi"/>
          <w:lang w:val="sr-Latn-RS" w:eastAsia="sr-Latn-RS"/>
        </w:rPr>
        <w:t>subsurface</w:t>
      </w:r>
      <w:proofErr w:type="spellEnd"/>
      <w:r w:rsidRPr="0001255A">
        <w:rPr>
          <w:rFonts w:cstheme="minorHAnsi"/>
          <w:lang w:val="sr-Latn-RS" w:eastAsia="sr-Latn-RS"/>
        </w:rPr>
        <w:t xml:space="preserve">, </w:t>
      </w:r>
      <w:proofErr w:type="spellStart"/>
      <w:r w:rsidRPr="0001255A">
        <w:rPr>
          <w:rFonts w:cstheme="minorHAnsi"/>
          <w:lang w:val="sr-Latn-RS" w:eastAsia="sr-Latn-RS"/>
        </w:rPr>
        <w:t>activating</w:t>
      </w:r>
      <w:proofErr w:type="spellEnd"/>
      <w:r w:rsidRPr="0001255A">
        <w:rPr>
          <w:rFonts w:cstheme="minorHAnsi"/>
          <w:lang w:val="sr-Latn-RS" w:eastAsia="sr-Latn-RS"/>
        </w:rPr>
        <w:t xml:space="preserve"> </w:t>
      </w:r>
      <w:proofErr w:type="spellStart"/>
      <w:r w:rsidRPr="0001255A">
        <w:rPr>
          <w:rFonts w:cstheme="minorHAnsi"/>
          <w:lang w:val="sr-Latn-RS" w:eastAsia="sr-Latn-RS"/>
        </w:rPr>
        <w:t>deep</w:t>
      </w:r>
      <w:proofErr w:type="spellEnd"/>
      <w:r w:rsidRPr="0001255A">
        <w:rPr>
          <w:rFonts w:cstheme="minorHAnsi"/>
          <w:lang w:val="sr-Latn-RS" w:eastAsia="sr-Latn-RS"/>
        </w:rPr>
        <w:t xml:space="preserve"> </w:t>
      </w:r>
      <w:proofErr w:type="spellStart"/>
      <w:r w:rsidRPr="0001255A">
        <w:rPr>
          <w:rFonts w:cstheme="minorHAnsi"/>
          <w:lang w:val="sr-Latn-RS" w:eastAsia="sr-Latn-RS"/>
        </w:rPr>
        <w:t>conduit</w:t>
      </w:r>
      <w:proofErr w:type="spellEnd"/>
      <w:r w:rsidRPr="0001255A">
        <w:rPr>
          <w:rFonts w:cstheme="minorHAnsi"/>
          <w:lang w:val="sr-Latn-RS" w:eastAsia="sr-Latn-RS"/>
        </w:rPr>
        <w:t xml:space="preserve"> </w:t>
      </w:r>
      <w:proofErr w:type="spellStart"/>
      <w:r w:rsidRPr="0001255A">
        <w:rPr>
          <w:rFonts w:cstheme="minorHAnsi"/>
          <w:lang w:val="sr-Latn-RS" w:eastAsia="sr-Latn-RS"/>
        </w:rPr>
        <w:t>systems</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contributing</w:t>
      </w:r>
      <w:proofErr w:type="spellEnd"/>
      <w:r w:rsidRPr="0001255A">
        <w:rPr>
          <w:rFonts w:cstheme="minorHAnsi"/>
          <w:lang w:val="sr-Latn-RS" w:eastAsia="sr-Latn-RS"/>
        </w:rPr>
        <w:t xml:space="preserve"> to </w:t>
      </w:r>
      <w:proofErr w:type="spellStart"/>
      <w:r w:rsidRPr="0001255A">
        <w:rPr>
          <w:rFonts w:cstheme="minorHAnsi"/>
          <w:lang w:val="sr-Latn-RS" w:eastAsia="sr-Latn-RS"/>
        </w:rPr>
        <w:t>regional</w:t>
      </w:r>
      <w:proofErr w:type="spellEnd"/>
      <w:r w:rsidRPr="0001255A">
        <w:rPr>
          <w:rFonts w:cstheme="minorHAnsi"/>
          <w:lang w:val="sr-Latn-RS" w:eastAsia="sr-Latn-RS"/>
        </w:rPr>
        <w:t xml:space="preserve"> </w:t>
      </w:r>
      <w:proofErr w:type="spellStart"/>
      <w:r w:rsidRPr="0001255A">
        <w:rPr>
          <w:rFonts w:cstheme="minorHAnsi"/>
          <w:lang w:val="sr-Latn-RS" w:eastAsia="sr-Latn-RS"/>
        </w:rPr>
        <w:t>groundwater</w:t>
      </w:r>
      <w:proofErr w:type="spellEnd"/>
      <w:r w:rsidRPr="0001255A">
        <w:rPr>
          <w:rFonts w:cstheme="minorHAnsi"/>
          <w:lang w:val="sr-Latn-RS" w:eastAsia="sr-Latn-RS"/>
        </w:rPr>
        <w:t xml:space="preserve"> </w:t>
      </w:r>
      <w:proofErr w:type="spellStart"/>
      <w:r w:rsidRPr="0001255A">
        <w:rPr>
          <w:rFonts w:cstheme="minorHAnsi"/>
          <w:lang w:val="sr-Latn-RS" w:eastAsia="sr-Latn-RS"/>
        </w:rPr>
        <w:t>flow</w:t>
      </w:r>
      <w:proofErr w:type="spellEnd"/>
      <w:r w:rsidRPr="0001255A">
        <w:rPr>
          <w:rFonts w:cstheme="minorHAnsi"/>
          <w:lang w:val="sr-Latn-RS" w:eastAsia="sr-Latn-RS"/>
        </w:rPr>
        <w:t xml:space="preserve"> </w:t>
      </w:r>
      <w:proofErr w:type="spellStart"/>
      <w:r w:rsidRPr="0001255A">
        <w:rPr>
          <w:rFonts w:cstheme="minorHAnsi"/>
          <w:lang w:val="sr-Latn-RS" w:eastAsia="sr-Latn-RS"/>
        </w:rPr>
        <w:t>toward</w:t>
      </w:r>
      <w:proofErr w:type="spellEnd"/>
      <w:r w:rsidRPr="0001255A">
        <w:rPr>
          <w:rFonts w:cstheme="minorHAnsi"/>
          <w:lang w:val="sr-Latn-RS" w:eastAsia="sr-Latn-RS"/>
        </w:rPr>
        <w:t xml:space="preserve"> major </w:t>
      </w:r>
      <w:proofErr w:type="spellStart"/>
      <w:r w:rsidRPr="0001255A">
        <w:rPr>
          <w:rFonts w:cstheme="minorHAnsi"/>
          <w:lang w:val="sr-Latn-RS" w:eastAsia="sr-Latn-RS"/>
        </w:rPr>
        <w:t>discharge</w:t>
      </w:r>
      <w:proofErr w:type="spellEnd"/>
      <w:r w:rsidRPr="0001255A">
        <w:rPr>
          <w:rFonts w:cstheme="minorHAnsi"/>
          <w:lang w:val="sr-Latn-RS" w:eastAsia="sr-Latn-RS"/>
        </w:rPr>
        <w:t xml:space="preserve"> </w:t>
      </w:r>
      <w:proofErr w:type="spellStart"/>
      <w:r w:rsidRPr="0001255A">
        <w:rPr>
          <w:rFonts w:cstheme="minorHAnsi"/>
          <w:lang w:val="sr-Latn-RS" w:eastAsia="sr-Latn-RS"/>
        </w:rPr>
        <w:t>springs</w:t>
      </w:r>
      <w:proofErr w:type="spellEnd"/>
      <w:r w:rsidRPr="0001255A">
        <w:rPr>
          <w:rFonts w:cstheme="minorHAnsi"/>
          <w:lang w:val="sr-Latn-RS" w:eastAsia="sr-Latn-RS"/>
        </w:rPr>
        <w:t xml:space="preserve">. </w:t>
      </w:r>
      <w:proofErr w:type="spellStart"/>
      <w:r w:rsidRPr="0001255A">
        <w:rPr>
          <w:rFonts w:cstheme="minorHAnsi"/>
          <w:lang w:val="sr-Latn-RS" w:eastAsia="sr-Latn-RS"/>
        </w:rPr>
        <w:t>During</w:t>
      </w:r>
      <w:proofErr w:type="spellEnd"/>
      <w:r w:rsidRPr="0001255A">
        <w:rPr>
          <w:rFonts w:cstheme="minorHAnsi"/>
          <w:lang w:val="sr-Latn-RS" w:eastAsia="sr-Latn-RS"/>
        </w:rPr>
        <w:t xml:space="preserve"> </w:t>
      </w:r>
      <w:proofErr w:type="spellStart"/>
      <w:r w:rsidRPr="0001255A">
        <w:rPr>
          <w:rFonts w:cstheme="minorHAnsi"/>
          <w:lang w:val="sr-Latn-RS" w:eastAsia="sr-Latn-RS"/>
        </w:rPr>
        <w:t>low-flow</w:t>
      </w:r>
      <w:proofErr w:type="spellEnd"/>
      <w:r w:rsidRPr="0001255A">
        <w:rPr>
          <w:rFonts w:cstheme="minorHAnsi"/>
          <w:lang w:val="sr-Latn-RS" w:eastAsia="sr-Latn-RS"/>
        </w:rPr>
        <w:t xml:space="preserve"> </w:t>
      </w:r>
      <w:proofErr w:type="spellStart"/>
      <w:r w:rsidRPr="0001255A">
        <w:rPr>
          <w:rFonts w:cstheme="minorHAnsi"/>
          <w:lang w:val="sr-Latn-RS" w:eastAsia="sr-Latn-RS"/>
        </w:rPr>
        <w:t>periods</w:t>
      </w:r>
      <w:proofErr w:type="spellEnd"/>
      <w:r w:rsidRPr="0001255A">
        <w:rPr>
          <w:rFonts w:cstheme="minorHAnsi"/>
          <w:lang w:val="sr-Latn-RS" w:eastAsia="sr-Latn-RS"/>
        </w:rPr>
        <w:t xml:space="preserve">, </w:t>
      </w:r>
      <w:proofErr w:type="spellStart"/>
      <w:r w:rsidRPr="0001255A">
        <w:rPr>
          <w:rFonts w:cstheme="minorHAnsi"/>
          <w:lang w:val="sr-Latn-RS" w:eastAsia="sr-Latn-RS"/>
        </w:rPr>
        <w:t>surface-water</w:t>
      </w:r>
      <w:proofErr w:type="spellEnd"/>
      <w:r w:rsidRPr="0001255A">
        <w:rPr>
          <w:rFonts w:cstheme="minorHAnsi"/>
          <w:lang w:val="sr-Latn-RS" w:eastAsia="sr-Latn-RS"/>
        </w:rPr>
        <w:t xml:space="preserve"> </w:t>
      </w:r>
      <w:proofErr w:type="spellStart"/>
      <w:r w:rsidRPr="0001255A">
        <w:rPr>
          <w:rFonts w:cstheme="minorHAnsi"/>
          <w:lang w:val="sr-Latn-RS" w:eastAsia="sr-Latn-RS"/>
        </w:rPr>
        <w:t>losses</w:t>
      </w:r>
      <w:proofErr w:type="spellEnd"/>
      <w:r w:rsidRPr="0001255A">
        <w:rPr>
          <w:rFonts w:cstheme="minorHAnsi"/>
          <w:lang w:val="sr-Latn-RS" w:eastAsia="sr-Latn-RS"/>
        </w:rPr>
        <w:t xml:space="preserve"> are </w:t>
      </w:r>
      <w:proofErr w:type="spellStart"/>
      <w:r w:rsidRPr="0001255A">
        <w:rPr>
          <w:rFonts w:cstheme="minorHAnsi"/>
          <w:lang w:val="sr-Latn-RS" w:eastAsia="sr-Latn-RS"/>
        </w:rPr>
        <w:t>reduced</w:t>
      </w:r>
      <w:proofErr w:type="spellEnd"/>
      <w:r w:rsidRPr="0001255A">
        <w:rPr>
          <w:rFonts w:cstheme="minorHAnsi"/>
          <w:lang w:val="sr-Latn-RS" w:eastAsia="sr-Latn-RS"/>
        </w:rPr>
        <w:t xml:space="preserve"> </w:t>
      </w:r>
      <w:proofErr w:type="spellStart"/>
      <w:r w:rsidRPr="0001255A">
        <w:rPr>
          <w:rFonts w:cstheme="minorHAnsi"/>
          <w:lang w:val="sr-Latn-RS" w:eastAsia="sr-Latn-RS"/>
        </w:rPr>
        <w:t>or</w:t>
      </w:r>
      <w:proofErr w:type="spellEnd"/>
      <w:r w:rsidRPr="0001255A">
        <w:rPr>
          <w:rFonts w:cstheme="minorHAnsi"/>
          <w:lang w:val="sr-Latn-RS" w:eastAsia="sr-Latn-RS"/>
        </w:rPr>
        <w:t xml:space="preserve"> </w:t>
      </w:r>
      <w:proofErr w:type="spellStart"/>
      <w:r w:rsidRPr="0001255A">
        <w:rPr>
          <w:rFonts w:cstheme="minorHAnsi"/>
          <w:lang w:val="sr-Latn-RS" w:eastAsia="sr-Latn-RS"/>
        </w:rPr>
        <w:t>intermittent</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recharge</w:t>
      </w:r>
      <w:proofErr w:type="spellEnd"/>
      <w:r w:rsidRPr="0001255A">
        <w:rPr>
          <w:rFonts w:cstheme="minorHAnsi"/>
          <w:lang w:val="sr-Latn-RS" w:eastAsia="sr-Latn-RS"/>
        </w:rPr>
        <w:t xml:space="preserve"> is </w:t>
      </w:r>
      <w:proofErr w:type="spellStart"/>
      <w:r w:rsidRPr="0001255A">
        <w:rPr>
          <w:rFonts w:cstheme="minorHAnsi"/>
          <w:lang w:val="sr-Latn-RS" w:eastAsia="sr-Latn-RS"/>
        </w:rPr>
        <w:t>limited</w:t>
      </w:r>
      <w:proofErr w:type="spellEnd"/>
      <w:r w:rsidRPr="0001255A">
        <w:rPr>
          <w:rFonts w:cstheme="minorHAnsi"/>
          <w:lang w:val="sr-Latn-RS" w:eastAsia="sr-Latn-RS"/>
        </w:rPr>
        <w:t xml:space="preserve"> to </w:t>
      </w:r>
      <w:proofErr w:type="spellStart"/>
      <w:r w:rsidRPr="0001255A">
        <w:rPr>
          <w:rFonts w:cstheme="minorHAnsi"/>
          <w:lang w:val="sr-Latn-RS" w:eastAsia="sr-Latn-RS"/>
        </w:rPr>
        <w:t>permanent</w:t>
      </w:r>
      <w:proofErr w:type="spellEnd"/>
      <w:r w:rsidRPr="0001255A">
        <w:rPr>
          <w:rFonts w:cstheme="minorHAnsi"/>
          <w:lang w:val="sr-Latn-RS" w:eastAsia="sr-Latn-RS"/>
        </w:rPr>
        <w:t xml:space="preserve"> </w:t>
      </w:r>
      <w:proofErr w:type="spellStart"/>
      <w:r w:rsidRPr="0001255A">
        <w:rPr>
          <w:rFonts w:cstheme="minorHAnsi"/>
          <w:lang w:val="sr-Latn-RS" w:eastAsia="sr-Latn-RS"/>
        </w:rPr>
        <w:t>ponors</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active</w:t>
      </w:r>
      <w:proofErr w:type="spellEnd"/>
      <w:r w:rsidRPr="0001255A">
        <w:rPr>
          <w:rFonts w:cstheme="minorHAnsi"/>
          <w:lang w:val="sr-Latn-RS" w:eastAsia="sr-Latn-RS"/>
        </w:rPr>
        <w:t xml:space="preserve"> </w:t>
      </w:r>
      <w:proofErr w:type="spellStart"/>
      <w:r w:rsidRPr="0001255A">
        <w:rPr>
          <w:rFonts w:cstheme="minorHAnsi"/>
          <w:lang w:val="sr-Latn-RS" w:eastAsia="sr-Latn-RS"/>
        </w:rPr>
        <w:t>fracture</w:t>
      </w:r>
      <w:proofErr w:type="spellEnd"/>
      <w:r w:rsidRPr="0001255A">
        <w:rPr>
          <w:rFonts w:cstheme="minorHAnsi"/>
          <w:lang w:val="sr-Latn-RS" w:eastAsia="sr-Latn-RS"/>
        </w:rPr>
        <w:t xml:space="preserve"> </w:t>
      </w:r>
      <w:proofErr w:type="spellStart"/>
      <w:r w:rsidRPr="0001255A">
        <w:rPr>
          <w:rFonts w:cstheme="minorHAnsi"/>
          <w:lang w:val="sr-Latn-RS" w:eastAsia="sr-Latn-RS"/>
        </w:rPr>
        <w:t>zones</w:t>
      </w:r>
      <w:proofErr w:type="spellEnd"/>
      <w:r w:rsidRPr="0001255A">
        <w:rPr>
          <w:rFonts w:cstheme="minorHAnsi"/>
          <w:lang w:val="sr-Latn-RS" w:eastAsia="sr-Latn-RS"/>
        </w:rPr>
        <w:t>.</w:t>
      </w:r>
      <w:r w:rsidRPr="0001255A">
        <w:t xml:space="preserve"> </w:t>
      </w:r>
    </w:p>
    <w:p w14:paraId="53658CBD" w14:textId="77777777" w:rsidR="00FF45CA" w:rsidRPr="0001255A" w:rsidRDefault="00FF45CA" w:rsidP="00FF45CA">
      <w:pPr>
        <w:spacing w:after="0"/>
        <w:rPr>
          <w:rFonts w:cstheme="minorHAnsi"/>
          <w:lang w:val="sr-Latn-RS" w:eastAsia="sr-Latn-RS"/>
        </w:rPr>
      </w:pPr>
      <w:proofErr w:type="spellStart"/>
      <w:r w:rsidRPr="0001255A">
        <w:rPr>
          <w:rFonts w:cstheme="minorHAnsi"/>
          <w:lang w:val="sr-Latn-RS" w:eastAsia="sr-Latn-RS"/>
        </w:rPr>
        <w:t>Sinkholes</w:t>
      </w:r>
      <w:proofErr w:type="spellEnd"/>
      <w:r w:rsidRPr="0001255A">
        <w:rPr>
          <w:rFonts w:cstheme="minorHAnsi"/>
          <w:lang w:val="sr-Latn-RS" w:eastAsia="sr-Latn-RS"/>
        </w:rPr>
        <w:t xml:space="preserve"> (</w:t>
      </w:r>
      <w:proofErr w:type="spellStart"/>
      <w:r w:rsidRPr="0001255A">
        <w:rPr>
          <w:rFonts w:cstheme="minorHAnsi"/>
          <w:lang w:val="sr-Latn-RS" w:eastAsia="sr-Latn-RS"/>
        </w:rPr>
        <w:t>ponors</w:t>
      </w:r>
      <w:proofErr w:type="spellEnd"/>
      <w:r w:rsidRPr="0001255A">
        <w:rPr>
          <w:rFonts w:cstheme="minorHAnsi"/>
          <w:lang w:val="sr-Latn-RS" w:eastAsia="sr-Latn-RS"/>
        </w:rPr>
        <w:t xml:space="preserve">) </w:t>
      </w:r>
      <w:proofErr w:type="spellStart"/>
      <w:r w:rsidRPr="0001255A">
        <w:rPr>
          <w:rFonts w:cstheme="minorHAnsi"/>
          <w:lang w:val="sr-Latn-RS" w:eastAsia="sr-Latn-RS"/>
        </w:rPr>
        <w:t>represent</w:t>
      </w:r>
      <w:proofErr w:type="spellEnd"/>
      <w:r w:rsidRPr="0001255A">
        <w:rPr>
          <w:rFonts w:cstheme="minorHAnsi"/>
          <w:lang w:val="sr-Latn-RS" w:eastAsia="sr-Latn-RS"/>
        </w:rPr>
        <w:t xml:space="preserve"> </w:t>
      </w:r>
      <w:proofErr w:type="spellStart"/>
      <w:r w:rsidRPr="0001255A">
        <w:rPr>
          <w:rFonts w:cstheme="minorHAnsi"/>
          <w:lang w:val="sr-Latn-RS" w:eastAsia="sr-Latn-RS"/>
        </w:rPr>
        <w:t>direct</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highly</w:t>
      </w:r>
      <w:proofErr w:type="spellEnd"/>
      <w:r w:rsidRPr="0001255A">
        <w:rPr>
          <w:rFonts w:cstheme="minorHAnsi"/>
          <w:lang w:val="sr-Latn-RS" w:eastAsia="sr-Latn-RS"/>
        </w:rPr>
        <w:t xml:space="preserve"> </w:t>
      </w:r>
      <w:proofErr w:type="spellStart"/>
      <w:r w:rsidRPr="0001255A">
        <w:rPr>
          <w:rFonts w:cstheme="minorHAnsi"/>
          <w:lang w:val="sr-Latn-RS" w:eastAsia="sr-Latn-RS"/>
        </w:rPr>
        <w:t>efficient</w:t>
      </w:r>
      <w:proofErr w:type="spellEnd"/>
      <w:r w:rsidRPr="0001255A">
        <w:rPr>
          <w:rFonts w:cstheme="minorHAnsi"/>
          <w:lang w:val="sr-Latn-RS" w:eastAsia="sr-Latn-RS"/>
        </w:rPr>
        <w:t xml:space="preserve"> </w:t>
      </w:r>
      <w:proofErr w:type="spellStart"/>
      <w:r w:rsidRPr="0001255A">
        <w:rPr>
          <w:rFonts w:cstheme="minorHAnsi"/>
          <w:lang w:val="sr-Latn-RS" w:eastAsia="sr-Latn-RS"/>
        </w:rPr>
        <w:t>entry</w:t>
      </w:r>
      <w:proofErr w:type="spellEnd"/>
      <w:r w:rsidRPr="0001255A">
        <w:rPr>
          <w:rFonts w:cstheme="minorHAnsi"/>
          <w:lang w:val="sr-Latn-RS" w:eastAsia="sr-Latn-RS"/>
        </w:rPr>
        <w:t xml:space="preserve"> </w:t>
      </w:r>
      <w:proofErr w:type="spellStart"/>
      <w:r w:rsidRPr="0001255A">
        <w:rPr>
          <w:rFonts w:cstheme="minorHAnsi"/>
          <w:lang w:val="sr-Latn-RS" w:eastAsia="sr-Latn-RS"/>
        </w:rPr>
        <w:t>points</w:t>
      </w:r>
      <w:proofErr w:type="spellEnd"/>
      <w:r w:rsidRPr="0001255A">
        <w:rPr>
          <w:rFonts w:cstheme="minorHAnsi"/>
          <w:lang w:val="sr-Latn-RS" w:eastAsia="sr-Latn-RS"/>
        </w:rPr>
        <w:t xml:space="preserve"> </w:t>
      </w:r>
      <w:proofErr w:type="spellStart"/>
      <w:r w:rsidRPr="0001255A">
        <w:rPr>
          <w:rFonts w:cstheme="minorHAnsi"/>
          <w:lang w:val="sr-Latn-RS" w:eastAsia="sr-Latn-RS"/>
        </w:rPr>
        <w:t>into</w:t>
      </w:r>
      <w:proofErr w:type="spellEnd"/>
      <w:r w:rsidRPr="0001255A">
        <w:rPr>
          <w:rFonts w:cstheme="minorHAnsi"/>
          <w:lang w:val="sr-Latn-RS" w:eastAsia="sr-Latn-RS"/>
        </w:rPr>
        <w:t xml:space="preserve"> </w:t>
      </w:r>
      <w:proofErr w:type="spellStart"/>
      <w:r w:rsidRPr="0001255A">
        <w:rPr>
          <w:rFonts w:cstheme="minorHAnsi"/>
          <w:lang w:val="sr-Latn-RS" w:eastAsia="sr-Latn-RS"/>
        </w:rPr>
        <w:t>the</w:t>
      </w:r>
      <w:proofErr w:type="spellEnd"/>
      <w:r w:rsidRPr="0001255A">
        <w:rPr>
          <w:rFonts w:cstheme="minorHAnsi"/>
          <w:lang w:val="sr-Latn-RS" w:eastAsia="sr-Latn-RS"/>
        </w:rPr>
        <w:t xml:space="preserve"> karst </w:t>
      </w:r>
      <w:proofErr w:type="spellStart"/>
      <w:r w:rsidRPr="0001255A">
        <w:rPr>
          <w:rFonts w:cstheme="minorHAnsi"/>
          <w:lang w:val="sr-Latn-RS" w:eastAsia="sr-Latn-RS"/>
        </w:rPr>
        <w:t>aquifer</w:t>
      </w:r>
      <w:proofErr w:type="spellEnd"/>
      <w:r w:rsidRPr="0001255A">
        <w:rPr>
          <w:rFonts w:cstheme="minorHAnsi"/>
          <w:lang w:val="sr-Latn-RS" w:eastAsia="sr-Latn-RS"/>
        </w:rPr>
        <w:t xml:space="preserve"> </w:t>
      </w:r>
      <w:proofErr w:type="spellStart"/>
      <w:r w:rsidRPr="0001255A">
        <w:rPr>
          <w:rFonts w:cstheme="minorHAnsi"/>
          <w:lang w:val="sr-Latn-RS" w:eastAsia="sr-Latn-RS"/>
        </w:rPr>
        <w:t>system</w:t>
      </w:r>
      <w:proofErr w:type="spellEnd"/>
      <w:r w:rsidRPr="0001255A">
        <w:rPr>
          <w:rFonts w:cstheme="minorHAnsi"/>
          <w:lang w:val="sr-Latn-RS" w:eastAsia="sr-Latn-RS"/>
        </w:rPr>
        <w:t xml:space="preserve">. </w:t>
      </w:r>
      <w:proofErr w:type="spellStart"/>
      <w:r w:rsidRPr="0001255A">
        <w:rPr>
          <w:rFonts w:cstheme="minorHAnsi"/>
          <w:lang w:val="sr-Latn-RS" w:eastAsia="sr-Latn-RS"/>
        </w:rPr>
        <w:t>Recharge</w:t>
      </w:r>
      <w:proofErr w:type="spellEnd"/>
      <w:r w:rsidRPr="0001255A">
        <w:rPr>
          <w:rFonts w:cstheme="minorHAnsi"/>
          <w:lang w:val="sr-Latn-RS" w:eastAsia="sr-Latn-RS"/>
        </w:rPr>
        <w:t xml:space="preserve"> </w:t>
      </w:r>
      <w:proofErr w:type="spellStart"/>
      <w:r w:rsidRPr="0001255A">
        <w:rPr>
          <w:rFonts w:cstheme="minorHAnsi"/>
          <w:lang w:val="sr-Latn-RS" w:eastAsia="sr-Latn-RS"/>
        </w:rPr>
        <w:t>through</w:t>
      </w:r>
      <w:proofErr w:type="spellEnd"/>
      <w:r w:rsidRPr="0001255A">
        <w:rPr>
          <w:rFonts w:cstheme="minorHAnsi"/>
          <w:lang w:val="sr-Latn-RS" w:eastAsia="sr-Latn-RS"/>
        </w:rPr>
        <w:t xml:space="preserve"> </w:t>
      </w:r>
      <w:proofErr w:type="spellStart"/>
      <w:r w:rsidRPr="0001255A">
        <w:rPr>
          <w:rFonts w:cstheme="minorHAnsi"/>
          <w:lang w:val="sr-Latn-RS" w:eastAsia="sr-Latn-RS"/>
        </w:rPr>
        <w:t>ponors</w:t>
      </w:r>
      <w:proofErr w:type="spellEnd"/>
      <w:r w:rsidRPr="0001255A">
        <w:rPr>
          <w:rFonts w:cstheme="minorHAnsi"/>
          <w:lang w:val="sr-Latn-RS" w:eastAsia="sr-Latn-RS"/>
        </w:rPr>
        <w:t xml:space="preserve"> is </w:t>
      </w:r>
      <w:proofErr w:type="spellStart"/>
      <w:r w:rsidRPr="0001255A">
        <w:rPr>
          <w:rFonts w:cstheme="minorHAnsi"/>
          <w:lang w:val="sr-Latn-RS" w:eastAsia="sr-Latn-RS"/>
        </w:rPr>
        <w:t>typically</w:t>
      </w:r>
      <w:proofErr w:type="spellEnd"/>
      <w:r w:rsidRPr="0001255A">
        <w:rPr>
          <w:rFonts w:cstheme="minorHAnsi"/>
          <w:lang w:val="sr-Latn-RS" w:eastAsia="sr-Latn-RS"/>
        </w:rPr>
        <w:t xml:space="preserve"> rapid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concentrated</w:t>
      </w:r>
      <w:proofErr w:type="spellEnd"/>
      <w:r w:rsidRPr="0001255A">
        <w:rPr>
          <w:rFonts w:cstheme="minorHAnsi"/>
          <w:lang w:val="sr-Latn-RS" w:eastAsia="sr-Latn-RS"/>
        </w:rPr>
        <w:t xml:space="preserve">, </w:t>
      </w:r>
      <w:proofErr w:type="spellStart"/>
      <w:r w:rsidRPr="0001255A">
        <w:rPr>
          <w:rFonts w:cstheme="minorHAnsi"/>
          <w:lang w:val="sr-Latn-RS" w:eastAsia="sr-Latn-RS"/>
        </w:rPr>
        <w:t>bypassing</w:t>
      </w:r>
      <w:proofErr w:type="spellEnd"/>
      <w:r w:rsidRPr="0001255A">
        <w:rPr>
          <w:rFonts w:cstheme="minorHAnsi"/>
          <w:lang w:val="sr-Latn-RS" w:eastAsia="sr-Latn-RS"/>
        </w:rPr>
        <w:t xml:space="preserve"> </w:t>
      </w:r>
      <w:proofErr w:type="spellStart"/>
      <w:r w:rsidRPr="0001255A">
        <w:rPr>
          <w:rFonts w:cstheme="minorHAnsi"/>
          <w:lang w:val="sr-Latn-RS" w:eastAsia="sr-Latn-RS"/>
        </w:rPr>
        <w:t>the</w:t>
      </w:r>
      <w:proofErr w:type="spellEnd"/>
      <w:r w:rsidRPr="0001255A">
        <w:rPr>
          <w:rFonts w:cstheme="minorHAnsi"/>
          <w:lang w:val="sr-Latn-RS" w:eastAsia="sr-Latn-RS"/>
        </w:rPr>
        <w:t xml:space="preserve"> </w:t>
      </w:r>
      <w:proofErr w:type="spellStart"/>
      <w:r w:rsidRPr="0001255A">
        <w:rPr>
          <w:rFonts w:cstheme="minorHAnsi"/>
          <w:lang w:val="sr-Latn-RS" w:eastAsia="sr-Latn-RS"/>
        </w:rPr>
        <w:t>soil</w:t>
      </w:r>
      <w:proofErr w:type="spellEnd"/>
      <w:r w:rsidRPr="0001255A">
        <w:rPr>
          <w:rFonts w:cstheme="minorHAnsi"/>
          <w:lang w:val="sr-Latn-RS" w:eastAsia="sr-Latn-RS"/>
        </w:rPr>
        <w:t xml:space="preserve"> zone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entering</w:t>
      </w:r>
      <w:proofErr w:type="spellEnd"/>
      <w:r w:rsidRPr="0001255A">
        <w:rPr>
          <w:rFonts w:cstheme="minorHAnsi"/>
          <w:lang w:val="sr-Latn-RS" w:eastAsia="sr-Latn-RS"/>
        </w:rPr>
        <w:t xml:space="preserve"> </w:t>
      </w:r>
      <w:proofErr w:type="spellStart"/>
      <w:r w:rsidRPr="0001255A">
        <w:rPr>
          <w:rFonts w:cstheme="minorHAnsi"/>
          <w:lang w:val="sr-Latn-RS" w:eastAsia="sr-Latn-RS"/>
        </w:rPr>
        <w:t>the</w:t>
      </w:r>
      <w:proofErr w:type="spellEnd"/>
      <w:r w:rsidRPr="0001255A">
        <w:rPr>
          <w:rFonts w:cstheme="minorHAnsi"/>
          <w:lang w:val="sr-Latn-RS" w:eastAsia="sr-Latn-RS"/>
        </w:rPr>
        <w:t xml:space="preserve"> </w:t>
      </w:r>
      <w:proofErr w:type="spellStart"/>
      <w:r w:rsidRPr="0001255A">
        <w:rPr>
          <w:rFonts w:cstheme="minorHAnsi"/>
          <w:lang w:val="sr-Latn-RS" w:eastAsia="sr-Latn-RS"/>
        </w:rPr>
        <w:t>subsurface</w:t>
      </w:r>
      <w:proofErr w:type="spellEnd"/>
      <w:r w:rsidRPr="0001255A">
        <w:rPr>
          <w:rFonts w:cstheme="minorHAnsi"/>
          <w:lang w:val="sr-Latn-RS" w:eastAsia="sr-Latn-RS"/>
        </w:rPr>
        <w:t xml:space="preserve"> </w:t>
      </w:r>
      <w:proofErr w:type="spellStart"/>
      <w:r w:rsidRPr="0001255A">
        <w:rPr>
          <w:rFonts w:cstheme="minorHAnsi"/>
          <w:lang w:val="sr-Latn-RS" w:eastAsia="sr-Latn-RS"/>
        </w:rPr>
        <w:t>through</w:t>
      </w:r>
      <w:proofErr w:type="spellEnd"/>
      <w:r w:rsidRPr="0001255A">
        <w:rPr>
          <w:rFonts w:cstheme="minorHAnsi"/>
          <w:lang w:val="sr-Latn-RS" w:eastAsia="sr-Latn-RS"/>
        </w:rPr>
        <w:t xml:space="preserve"> </w:t>
      </w:r>
      <w:proofErr w:type="spellStart"/>
      <w:r w:rsidRPr="0001255A">
        <w:rPr>
          <w:rFonts w:cstheme="minorHAnsi"/>
          <w:lang w:val="sr-Latn-RS" w:eastAsia="sr-Latn-RS"/>
        </w:rPr>
        <w:t>open</w:t>
      </w:r>
      <w:proofErr w:type="spellEnd"/>
      <w:r w:rsidRPr="0001255A">
        <w:rPr>
          <w:rFonts w:cstheme="minorHAnsi"/>
          <w:lang w:val="sr-Latn-RS" w:eastAsia="sr-Latn-RS"/>
        </w:rPr>
        <w:t xml:space="preserve"> </w:t>
      </w:r>
      <w:proofErr w:type="spellStart"/>
      <w:r w:rsidRPr="0001255A">
        <w:rPr>
          <w:rFonts w:cstheme="minorHAnsi"/>
          <w:lang w:val="sr-Latn-RS" w:eastAsia="sr-Latn-RS"/>
        </w:rPr>
        <w:t>conduits</w:t>
      </w:r>
      <w:proofErr w:type="spellEnd"/>
      <w:r w:rsidRPr="0001255A">
        <w:rPr>
          <w:rFonts w:cstheme="minorHAnsi"/>
          <w:lang w:val="sr-Latn-RS" w:eastAsia="sr-Latn-RS"/>
        </w:rPr>
        <w:t xml:space="preserve">, </w:t>
      </w:r>
      <w:proofErr w:type="spellStart"/>
      <w:r w:rsidRPr="0001255A">
        <w:rPr>
          <w:rFonts w:cstheme="minorHAnsi"/>
          <w:lang w:val="sr-Latn-RS" w:eastAsia="sr-Latn-RS"/>
        </w:rPr>
        <w:t>fractures</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karst </w:t>
      </w:r>
      <w:proofErr w:type="spellStart"/>
      <w:r w:rsidRPr="0001255A">
        <w:rPr>
          <w:rFonts w:cstheme="minorHAnsi"/>
          <w:lang w:val="sr-Latn-RS" w:eastAsia="sr-Latn-RS"/>
        </w:rPr>
        <w:t>channels</w:t>
      </w:r>
      <w:proofErr w:type="spellEnd"/>
      <w:r w:rsidRPr="0001255A">
        <w:rPr>
          <w:rFonts w:cstheme="minorHAnsi"/>
          <w:lang w:val="sr-Latn-RS" w:eastAsia="sr-Latn-RS"/>
        </w:rPr>
        <w:t xml:space="preserve">. As a </w:t>
      </w:r>
      <w:proofErr w:type="spellStart"/>
      <w:r w:rsidRPr="0001255A">
        <w:rPr>
          <w:rFonts w:cstheme="minorHAnsi"/>
          <w:lang w:val="sr-Latn-RS" w:eastAsia="sr-Latn-RS"/>
        </w:rPr>
        <w:t>result</w:t>
      </w:r>
      <w:proofErr w:type="spellEnd"/>
      <w:r w:rsidRPr="0001255A">
        <w:rPr>
          <w:rFonts w:cstheme="minorHAnsi"/>
          <w:lang w:val="sr-Latn-RS" w:eastAsia="sr-Latn-RS"/>
        </w:rPr>
        <w:t xml:space="preserve">, </w:t>
      </w:r>
      <w:proofErr w:type="spellStart"/>
      <w:r w:rsidRPr="0001255A">
        <w:rPr>
          <w:rFonts w:cstheme="minorHAnsi"/>
          <w:lang w:val="sr-Latn-RS" w:eastAsia="sr-Latn-RS"/>
        </w:rPr>
        <w:t>this</w:t>
      </w:r>
      <w:proofErr w:type="spellEnd"/>
      <w:r w:rsidRPr="0001255A">
        <w:rPr>
          <w:rFonts w:cstheme="minorHAnsi"/>
          <w:lang w:val="sr-Latn-RS" w:eastAsia="sr-Latn-RS"/>
        </w:rPr>
        <w:t xml:space="preserve"> </w:t>
      </w:r>
      <w:proofErr w:type="spellStart"/>
      <w:r w:rsidRPr="0001255A">
        <w:rPr>
          <w:rFonts w:cstheme="minorHAnsi"/>
          <w:lang w:val="sr-Latn-RS" w:eastAsia="sr-Latn-RS"/>
        </w:rPr>
        <w:t>type</w:t>
      </w:r>
      <w:proofErr w:type="spellEnd"/>
      <w:r w:rsidRPr="0001255A">
        <w:rPr>
          <w:rFonts w:cstheme="minorHAnsi"/>
          <w:lang w:val="sr-Latn-RS" w:eastAsia="sr-Latn-RS"/>
        </w:rPr>
        <w:t xml:space="preserve"> </w:t>
      </w:r>
      <w:proofErr w:type="spellStart"/>
      <w:r w:rsidRPr="0001255A">
        <w:rPr>
          <w:rFonts w:cstheme="minorHAnsi"/>
          <w:lang w:val="sr-Latn-RS" w:eastAsia="sr-Latn-RS"/>
        </w:rPr>
        <w:t>of</w:t>
      </w:r>
      <w:proofErr w:type="spellEnd"/>
      <w:r w:rsidRPr="0001255A">
        <w:rPr>
          <w:rFonts w:cstheme="minorHAnsi"/>
          <w:lang w:val="sr-Latn-RS" w:eastAsia="sr-Latn-RS"/>
        </w:rPr>
        <w:t xml:space="preserve"> </w:t>
      </w:r>
      <w:proofErr w:type="spellStart"/>
      <w:r w:rsidRPr="0001255A">
        <w:rPr>
          <w:rFonts w:cstheme="minorHAnsi"/>
          <w:lang w:val="sr-Latn-RS" w:eastAsia="sr-Latn-RS"/>
        </w:rPr>
        <w:t>recharge</w:t>
      </w:r>
      <w:proofErr w:type="spellEnd"/>
      <w:r w:rsidRPr="0001255A">
        <w:rPr>
          <w:rFonts w:cstheme="minorHAnsi"/>
          <w:lang w:val="sr-Latn-RS" w:eastAsia="sr-Latn-RS"/>
        </w:rPr>
        <w:t xml:space="preserve"> is </w:t>
      </w:r>
      <w:proofErr w:type="spellStart"/>
      <w:r w:rsidRPr="0001255A">
        <w:rPr>
          <w:rFonts w:cstheme="minorHAnsi"/>
          <w:lang w:val="sr-Latn-RS" w:eastAsia="sr-Latn-RS"/>
        </w:rPr>
        <w:t>characterized</w:t>
      </w:r>
      <w:proofErr w:type="spellEnd"/>
      <w:r w:rsidRPr="0001255A">
        <w:rPr>
          <w:rFonts w:cstheme="minorHAnsi"/>
          <w:lang w:val="sr-Latn-RS" w:eastAsia="sr-Latn-RS"/>
        </w:rPr>
        <w:t xml:space="preserve"> </w:t>
      </w:r>
      <w:proofErr w:type="spellStart"/>
      <w:r w:rsidRPr="0001255A">
        <w:rPr>
          <w:rFonts w:cstheme="minorHAnsi"/>
          <w:lang w:val="sr-Latn-RS" w:eastAsia="sr-Latn-RS"/>
        </w:rPr>
        <w:t>by</w:t>
      </w:r>
      <w:proofErr w:type="spellEnd"/>
      <w:r w:rsidRPr="0001255A">
        <w:rPr>
          <w:rFonts w:cstheme="minorHAnsi"/>
          <w:lang w:val="sr-Latn-RS" w:eastAsia="sr-Latn-RS"/>
        </w:rPr>
        <w:t xml:space="preserve"> </w:t>
      </w:r>
      <w:proofErr w:type="spellStart"/>
      <w:r w:rsidRPr="0001255A">
        <w:rPr>
          <w:rFonts w:cstheme="minorHAnsi"/>
          <w:lang w:val="sr-Latn-RS" w:eastAsia="sr-Latn-RS"/>
        </w:rPr>
        <w:t>minimal</w:t>
      </w:r>
      <w:proofErr w:type="spellEnd"/>
      <w:r w:rsidRPr="0001255A">
        <w:rPr>
          <w:rFonts w:cstheme="minorHAnsi"/>
          <w:lang w:val="sr-Latn-RS" w:eastAsia="sr-Latn-RS"/>
        </w:rPr>
        <w:t xml:space="preserve"> </w:t>
      </w:r>
      <w:proofErr w:type="spellStart"/>
      <w:r w:rsidRPr="0001255A">
        <w:rPr>
          <w:rFonts w:cstheme="minorHAnsi"/>
          <w:lang w:val="sr-Latn-RS" w:eastAsia="sr-Latn-RS"/>
        </w:rPr>
        <w:t>natural</w:t>
      </w:r>
      <w:proofErr w:type="spellEnd"/>
      <w:r w:rsidRPr="0001255A">
        <w:rPr>
          <w:rFonts w:cstheme="minorHAnsi"/>
          <w:lang w:val="sr-Latn-RS" w:eastAsia="sr-Latn-RS"/>
        </w:rPr>
        <w:t xml:space="preserve"> </w:t>
      </w:r>
      <w:proofErr w:type="spellStart"/>
      <w:r w:rsidRPr="0001255A">
        <w:rPr>
          <w:rFonts w:cstheme="minorHAnsi"/>
          <w:lang w:val="sr-Latn-RS" w:eastAsia="sr-Latn-RS"/>
        </w:rPr>
        <w:t>filtration</w:t>
      </w:r>
      <w:proofErr w:type="spellEnd"/>
      <w:r w:rsidRPr="0001255A">
        <w:rPr>
          <w:rFonts w:cstheme="minorHAnsi"/>
          <w:lang w:val="sr-Latn-RS" w:eastAsia="sr-Latn-RS"/>
        </w:rPr>
        <w:t xml:space="preserve">, </w:t>
      </w:r>
      <w:proofErr w:type="spellStart"/>
      <w:r w:rsidRPr="0001255A">
        <w:rPr>
          <w:rFonts w:cstheme="minorHAnsi"/>
          <w:lang w:val="sr-Latn-RS" w:eastAsia="sr-Latn-RS"/>
        </w:rPr>
        <w:t>making</w:t>
      </w:r>
      <w:proofErr w:type="spellEnd"/>
      <w:r w:rsidRPr="0001255A">
        <w:rPr>
          <w:rFonts w:cstheme="minorHAnsi"/>
          <w:lang w:val="sr-Latn-RS" w:eastAsia="sr-Latn-RS"/>
        </w:rPr>
        <w:t xml:space="preserve"> </w:t>
      </w:r>
      <w:proofErr w:type="spellStart"/>
      <w:r w:rsidRPr="0001255A">
        <w:rPr>
          <w:rFonts w:cstheme="minorHAnsi"/>
          <w:lang w:val="sr-Latn-RS" w:eastAsia="sr-Latn-RS"/>
        </w:rPr>
        <w:t>ponors</w:t>
      </w:r>
      <w:proofErr w:type="spellEnd"/>
      <w:r w:rsidRPr="0001255A">
        <w:rPr>
          <w:rFonts w:cstheme="minorHAnsi"/>
          <w:lang w:val="sr-Latn-RS" w:eastAsia="sr-Latn-RS"/>
        </w:rPr>
        <w:t xml:space="preserve"> </w:t>
      </w:r>
      <w:proofErr w:type="spellStart"/>
      <w:r w:rsidRPr="0001255A">
        <w:rPr>
          <w:rFonts w:cstheme="minorHAnsi"/>
          <w:lang w:val="sr-Latn-RS" w:eastAsia="sr-Latn-RS"/>
        </w:rPr>
        <w:t>particularly</w:t>
      </w:r>
      <w:proofErr w:type="spellEnd"/>
      <w:r w:rsidRPr="0001255A">
        <w:rPr>
          <w:rFonts w:cstheme="minorHAnsi"/>
          <w:lang w:val="sr-Latn-RS" w:eastAsia="sr-Latn-RS"/>
        </w:rPr>
        <w:t xml:space="preserve"> </w:t>
      </w:r>
      <w:proofErr w:type="spellStart"/>
      <w:r w:rsidRPr="0001255A">
        <w:rPr>
          <w:rFonts w:cstheme="minorHAnsi"/>
          <w:lang w:val="sr-Latn-RS" w:eastAsia="sr-Latn-RS"/>
        </w:rPr>
        <w:t>sensitive</w:t>
      </w:r>
      <w:proofErr w:type="spellEnd"/>
      <w:r w:rsidRPr="0001255A">
        <w:rPr>
          <w:rFonts w:cstheme="minorHAnsi"/>
          <w:lang w:val="sr-Latn-RS" w:eastAsia="sr-Latn-RS"/>
        </w:rPr>
        <w:t xml:space="preserve"> </w:t>
      </w:r>
      <w:proofErr w:type="spellStart"/>
      <w:r w:rsidRPr="0001255A">
        <w:rPr>
          <w:rFonts w:cstheme="minorHAnsi"/>
          <w:lang w:val="sr-Latn-RS" w:eastAsia="sr-Latn-RS"/>
        </w:rPr>
        <w:t>points</w:t>
      </w:r>
      <w:proofErr w:type="spellEnd"/>
      <w:r w:rsidRPr="0001255A">
        <w:rPr>
          <w:rFonts w:cstheme="minorHAnsi"/>
          <w:lang w:val="sr-Latn-RS" w:eastAsia="sr-Latn-RS"/>
        </w:rPr>
        <w:t xml:space="preserve"> </w:t>
      </w:r>
      <w:proofErr w:type="spellStart"/>
      <w:r w:rsidRPr="0001255A">
        <w:rPr>
          <w:rFonts w:cstheme="minorHAnsi"/>
          <w:lang w:val="sr-Latn-RS" w:eastAsia="sr-Latn-RS"/>
        </w:rPr>
        <w:t>with</w:t>
      </w:r>
      <w:proofErr w:type="spellEnd"/>
      <w:r w:rsidRPr="0001255A">
        <w:rPr>
          <w:rFonts w:cstheme="minorHAnsi"/>
          <w:lang w:val="sr-Latn-RS" w:eastAsia="sr-Latn-RS"/>
        </w:rPr>
        <w:t xml:space="preserve"> </w:t>
      </w:r>
      <w:proofErr w:type="spellStart"/>
      <w:r w:rsidRPr="0001255A">
        <w:rPr>
          <w:rFonts w:cstheme="minorHAnsi"/>
          <w:lang w:val="sr-Latn-RS" w:eastAsia="sr-Latn-RS"/>
        </w:rPr>
        <w:t>respect</w:t>
      </w:r>
      <w:proofErr w:type="spellEnd"/>
      <w:r w:rsidRPr="0001255A">
        <w:rPr>
          <w:rFonts w:cstheme="minorHAnsi"/>
          <w:lang w:val="sr-Latn-RS" w:eastAsia="sr-Latn-RS"/>
        </w:rPr>
        <w:t xml:space="preserve"> to </w:t>
      </w:r>
      <w:proofErr w:type="spellStart"/>
      <w:r w:rsidRPr="0001255A">
        <w:rPr>
          <w:rFonts w:cstheme="minorHAnsi"/>
          <w:lang w:val="sr-Latn-RS" w:eastAsia="sr-Latn-RS"/>
        </w:rPr>
        <w:t>groundwater</w:t>
      </w:r>
      <w:proofErr w:type="spellEnd"/>
      <w:r w:rsidRPr="0001255A">
        <w:rPr>
          <w:rFonts w:cstheme="minorHAnsi"/>
          <w:lang w:val="sr-Latn-RS" w:eastAsia="sr-Latn-RS"/>
        </w:rPr>
        <w:t xml:space="preserve"> </w:t>
      </w:r>
      <w:proofErr w:type="spellStart"/>
      <w:r w:rsidRPr="0001255A">
        <w:rPr>
          <w:rFonts w:cstheme="minorHAnsi"/>
          <w:lang w:val="sr-Latn-RS" w:eastAsia="sr-Latn-RS"/>
        </w:rPr>
        <w:t>quantity</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quality</w:t>
      </w:r>
      <w:proofErr w:type="spellEnd"/>
      <w:r w:rsidRPr="0001255A">
        <w:rPr>
          <w:rFonts w:cstheme="minorHAnsi"/>
          <w:lang w:val="sr-Latn-RS" w:eastAsia="sr-Latn-RS"/>
        </w:rPr>
        <w:t>.</w:t>
      </w:r>
    </w:p>
    <w:p w14:paraId="79D50E31" w14:textId="77777777" w:rsidR="00FF45CA" w:rsidRDefault="00FF45CA" w:rsidP="00FF45CA">
      <w:pPr>
        <w:spacing w:after="0"/>
      </w:pPr>
      <w:r w:rsidRPr="0001255A">
        <w:rPr>
          <w:rFonts w:cstheme="minorHAnsi"/>
          <w:lang w:val="sr-Latn-RS" w:eastAsia="sr-Latn-RS"/>
        </w:rPr>
        <w:t xml:space="preserve">Due to </w:t>
      </w:r>
      <w:proofErr w:type="spellStart"/>
      <w:r w:rsidRPr="0001255A">
        <w:rPr>
          <w:rFonts w:cstheme="minorHAnsi"/>
          <w:lang w:val="sr-Latn-RS" w:eastAsia="sr-Latn-RS"/>
        </w:rPr>
        <w:t>their</w:t>
      </w:r>
      <w:proofErr w:type="spellEnd"/>
      <w:r w:rsidRPr="0001255A">
        <w:rPr>
          <w:rFonts w:cstheme="minorHAnsi"/>
          <w:lang w:val="sr-Latn-RS" w:eastAsia="sr-Latn-RS"/>
        </w:rPr>
        <w:t xml:space="preserve"> </w:t>
      </w:r>
      <w:proofErr w:type="spellStart"/>
      <w:r w:rsidRPr="0001255A">
        <w:rPr>
          <w:rFonts w:cstheme="minorHAnsi"/>
          <w:lang w:val="sr-Latn-RS" w:eastAsia="sr-Latn-RS"/>
        </w:rPr>
        <w:t>hydraulic</w:t>
      </w:r>
      <w:proofErr w:type="spellEnd"/>
      <w:r w:rsidRPr="0001255A">
        <w:rPr>
          <w:rFonts w:cstheme="minorHAnsi"/>
          <w:lang w:val="sr-Latn-RS" w:eastAsia="sr-Latn-RS"/>
        </w:rPr>
        <w:t xml:space="preserve"> </w:t>
      </w:r>
      <w:proofErr w:type="spellStart"/>
      <w:r w:rsidRPr="0001255A">
        <w:rPr>
          <w:rFonts w:cstheme="minorHAnsi"/>
          <w:lang w:val="sr-Latn-RS" w:eastAsia="sr-Latn-RS"/>
        </w:rPr>
        <w:t>efficiency</w:t>
      </w:r>
      <w:proofErr w:type="spellEnd"/>
      <w:r w:rsidRPr="0001255A">
        <w:rPr>
          <w:rFonts w:cstheme="minorHAnsi"/>
          <w:lang w:val="sr-Latn-RS" w:eastAsia="sr-Latn-RS"/>
        </w:rPr>
        <w:t xml:space="preserve">, </w:t>
      </w:r>
      <w:proofErr w:type="spellStart"/>
      <w:r w:rsidRPr="0001255A">
        <w:rPr>
          <w:rFonts w:cstheme="minorHAnsi"/>
          <w:lang w:val="sr-Latn-RS" w:eastAsia="sr-Latn-RS"/>
        </w:rPr>
        <w:t>ponors</w:t>
      </w:r>
      <w:proofErr w:type="spellEnd"/>
      <w:r w:rsidRPr="0001255A">
        <w:rPr>
          <w:rFonts w:cstheme="minorHAnsi"/>
          <w:lang w:val="sr-Latn-RS" w:eastAsia="sr-Latn-RS"/>
        </w:rPr>
        <w:t xml:space="preserve"> </w:t>
      </w:r>
      <w:proofErr w:type="spellStart"/>
      <w:r w:rsidRPr="0001255A">
        <w:rPr>
          <w:rFonts w:cstheme="minorHAnsi"/>
          <w:lang w:val="sr-Latn-RS" w:eastAsia="sr-Latn-RS"/>
        </w:rPr>
        <w:t>exert</w:t>
      </w:r>
      <w:proofErr w:type="spellEnd"/>
      <w:r w:rsidRPr="0001255A">
        <w:rPr>
          <w:rFonts w:cstheme="minorHAnsi"/>
          <w:lang w:val="sr-Latn-RS" w:eastAsia="sr-Latn-RS"/>
        </w:rPr>
        <w:t xml:space="preserve"> a </w:t>
      </w:r>
      <w:proofErr w:type="spellStart"/>
      <w:r w:rsidRPr="0001255A">
        <w:rPr>
          <w:rFonts w:cstheme="minorHAnsi"/>
          <w:lang w:val="sr-Latn-RS" w:eastAsia="sr-Latn-RS"/>
        </w:rPr>
        <w:t>strong</w:t>
      </w:r>
      <w:proofErr w:type="spellEnd"/>
      <w:r w:rsidRPr="0001255A">
        <w:rPr>
          <w:rFonts w:cstheme="minorHAnsi"/>
          <w:lang w:val="sr-Latn-RS" w:eastAsia="sr-Latn-RS"/>
        </w:rPr>
        <w:t xml:space="preserve"> </w:t>
      </w:r>
      <w:proofErr w:type="spellStart"/>
      <w:r w:rsidRPr="0001255A">
        <w:rPr>
          <w:rFonts w:cstheme="minorHAnsi"/>
          <w:lang w:val="sr-Latn-RS" w:eastAsia="sr-Latn-RS"/>
        </w:rPr>
        <w:t>control</w:t>
      </w:r>
      <w:proofErr w:type="spellEnd"/>
      <w:r w:rsidRPr="0001255A">
        <w:rPr>
          <w:rFonts w:cstheme="minorHAnsi"/>
          <w:lang w:val="sr-Latn-RS" w:eastAsia="sr-Latn-RS"/>
        </w:rPr>
        <w:t xml:space="preserve"> on </w:t>
      </w:r>
      <w:proofErr w:type="spellStart"/>
      <w:r w:rsidRPr="0001255A">
        <w:rPr>
          <w:rFonts w:cstheme="minorHAnsi"/>
          <w:lang w:val="sr-Latn-RS" w:eastAsia="sr-Latn-RS"/>
        </w:rPr>
        <w:t>groundwater</w:t>
      </w:r>
      <w:proofErr w:type="spellEnd"/>
      <w:r w:rsidRPr="0001255A">
        <w:rPr>
          <w:rFonts w:cstheme="minorHAnsi"/>
          <w:lang w:val="sr-Latn-RS" w:eastAsia="sr-Latn-RS"/>
        </w:rPr>
        <w:t xml:space="preserve"> </w:t>
      </w:r>
      <w:proofErr w:type="spellStart"/>
      <w:r w:rsidRPr="0001255A">
        <w:rPr>
          <w:rFonts w:cstheme="minorHAnsi"/>
          <w:lang w:val="sr-Latn-RS" w:eastAsia="sr-Latn-RS"/>
        </w:rPr>
        <w:t>flow</w:t>
      </w:r>
      <w:proofErr w:type="spellEnd"/>
      <w:r w:rsidRPr="0001255A">
        <w:rPr>
          <w:rFonts w:cstheme="minorHAnsi"/>
          <w:lang w:val="sr-Latn-RS" w:eastAsia="sr-Latn-RS"/>
        </w:rPr>
        <w:t xml:space="preserve"> </w:t>
      </w:r>
      <w:proofErr w:type="spellStart"/>
      <w:r w:rsidRPr="0001255A">
        <w:rPr>
          <w:rFonts w:cstheme="minorHAnsi"/>
          <w:lang w:val="sr-Latn-RS" w:eastAsia="sr-Latn-RS"/>
        </w:rPr>
        <w:t>patterns</w:t>
      </w:r>
      <w:proofErr w:type="spellEnd"/>
      <w:r w:rsidRPr="0001255A">
        <w:rPr>
          <w:rFonts w:cstheme="minorHAnsi"/>
          <w:lang w:val="sr-Latn-RS" w:eastAsia="sr-Latn-RS"/>
        </w:rPr>
        <w:t xml:space="preserve">, </w:t>
      </w:r>
      <w:proofErr w:type="spellStart"/>
      <w:r w:rsidRPr="0001255A">
        <w:rPr>
          <w:rFonts w:cstheme="minorHAnsi"/>
          <w:lang w:val="sr-Latn-RS" w:eastAsia="sr-Latn-RS"/>
        </w:rPr>
        <w:t>influencing</w:t>
      </w:r>
      <w:proofErr w:type="spellEnd"/>
      <w:r w:rsidRPr="0001255A">
        <w:rPr>
          <w:rFonts w:cstheme="minorHAnsi"/>
          <w:lang w:val="sr-Latn-RS" w:eastAsia="sr-Latn-RS"/>
        </w:rPr>
        <w:t xml:space="preserve"> </w:t>
      </w:r>
      <w:proofErr w:type="spellStart"/>
      <w:r w:rsidRPr="0001255A">
        <w:rPr>
          <w:rFonts w:cstheme="minorHAnsi"/>
          <w:lang w:val="sr-Latn-RS" w:eastAsia="sr-Latn-RS"/>
        </w:rPr>
        <w:t>both</w:t>
      </w:r>
      <w:proofErr w:type="spellEnd"/>
      <w:r w:rsidRPr="0001255A">
        <w:rPr>
          <w:rFonts w:cstheme="minorHAnsi"/>
          <w:lang w:val="sr-Latn-RS" w:eastAsia="sr-Latn-RS"/>
        </w:rPr>
        <w:t xml:space="preserve"> </w:t>
      </w:r>
      <w:proofErr w:type="spellStart"/>
      <w:r w:rsidRPr="0001255A">
        <w:rPr>
          <w:rFonts w:cstheme="minorHAnsi"/>
          <w:lang w:val="sr-Latn-RS" w:eastAsia="sr-Latn-RS"/>
        </w:rPr>
        <w:t>the</w:t>
      </w:r>
      <w:proofErr w:type="spellEnd"/>
      <w:r w:rsidRPr="0001255A">
        <w:rPr>
          <w:rFonts w:cstheme="minorHAnsi"/>
          <w:lang w:val="sr-Latn-RS" w:eastAsia="sr-Latn-RS"/>
        </w:rPr>
        <w:t xml:space="preserve"> </w:t>
      </w:r>
      <w:proofErr w:type="spellStart"/>
      <w:r w:rsidRPr="0001255A">
        <w:rPr>
          <w:rFonts w:cstheme="minorHAnsi"/>
          <w:lang w:val="sr-Latn-RS" w:eastAsia="sr-Latn-RS"/>
        </w:rPr>
        <w:t>direction</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velocity</w:t>
      </w:r>
      <w:proofErr w:type="spellEnd"/>
      <w:r w:rsidRPr="0001255A">
        <w:rPr>
          <w:rFonts w:cstheme="minorHAnsi"/>
          <w:lang w:val="sr-Latn-RS" w:eastAsia="sr-Latn-RS"/>
        </w:rPr>
        <w:t xml:space="preserve"> </w:t>
      </w:r>
      <w:proofErr w:type="spellStart"/>
      <w:r w:rsidRPr="0001255A">
        <w:rPr>
          <w:rFonts w:cstheme="minorHAnsi"/>
          <w:lang w:val="sr-Latn-RS" w:eastAsia="sr-Latn-RS"/>
        </w:rPr>
        <w:t>of</w:t>
      </w:r>
      <w:proofErr w:type="spellEnd"/>
      <w:r w:rsidRPr="0001255A">
        <w:rPr>
          <w:rFonts w:cstheme="minorHAnsi"/>
          <w:lang w:val="sr-Latn-RS" w:eastAsia="sr-Latn-RS"/>
        </w:rPr>
        <w:t xml:space="preserve"> </w:t>
      </w:r>
      <w:proofErr w:type="spellStart"/>
      <w:r w:rsidRPr="0001255A">
        <w:rPr>
          <w:rFonts w:cstheme="minorHAnsi"/>
          <w:lang w:val="sr-Latn-RS" w:eastAsia="sr-Latn-RS"/>
        </w:rPr>
        <w:t>subsurface</w:t>
      </w:r>
      <w:proofErr w:type="spellEnd"/>
      <w:r w:rsidRPr="0001255A">
        <w:rPr>
          <w:rFonts w:cstheme="minorHAnsi"/>
          <w:lang w:val="sr-Latn-RS" w:eastAsia="sr-Latn-RS"/>
        </w:rPr>
        <w:t xml:space="preserve"> </w:t>
      </w:r>
      <w:proofErr w:type="spellStart"/>
      <w:r w:rsidRPr="0001255A">
        <w:rPr>
          <w:rFonts w:cstheme="minorHAnsi"/>
          <w:lang w:val="sr-Latn-RS" w:eastAsia="sr-Latn-RS"/>
        </w:rPr>
        <w:t>circulation</w:t>
      </w:r>
      <w:proofErr w:type="spellEnd"/>
      <w:r w:rsidRPr="0001255A">
        <w:rPr>
          <w:rFonts w:cstheme="minorHAnsi"/>
          <w:lang w:val="sr-Latn-RS" w:eastAsia="sr-Latn-RS"/>
        </w:rPr>
        <w:t xml:space="preserve"> </w:t>
      </w:r>
      <w:proofErr w:type="spellStart"/>
      <w:r w:rsidRPr="0001255A">
        <w:rPr>
          <w:rFonts w:cstheme="minorHAnsi"/>
          <w:lang w:val="sr-Latn-RS" w:eastAsia="sr-Latn-RS"/>
        </w:rPr>
        <w:t>within</w:t>
      </w:r>
      <w:proofErr w:type="spellEnd"/>
      <w:r w:rsidRPr="0001255A">
        <w:rPr>
          <w:rFonts w:cstheme="minorHAnsi"/>
          <w:lang w:val="sr-Latn-RS" w:eastAsia="sr-Latn-RS"/>
        </w:rPr>
        <w:t xml:space="preserve"> </w:t>
      </w:r>
      <w:proofErr w:type="spellStart"/>
      <w:r w:rsidRPr="0001255A">
        <w:rPr>
          <w:rFonts w:cstheme="minorHAnsi"/>
          <w:lang w:val="sr-Latn-RS" w:eastAsia="sr-Latn-RS"/>
        </w:rPr>
        <w:t>the</w:t>
      </w:r>
      <w:proofErr w:type="spellEnd"/>
      <w:r w:rsidRPr="0001255A">
        <w:rPr>
          <w:rFonts w:cstheme="minorHAnsi"/>
          <w:lang w:val="sr-Latn-RS" w:eastAsia="sr-Latn-RS"/>
        </w:rPr>
        <w:t xml:space="preserve"> karst </w:t>
      </w:r>
      <w:proofErr w:type="spellStart"/>
      <w:r w:rsidRPr="0001255A">
        <w:rPr>
          <w:rFonts w:cstheme="minorHAnsi"/>
          <w:lang w:val="sr-Latn-RS" w:eastAsia="sr-Latn-RS"/>
        </w:rPr>
        <w:t>system</w:t>
      </w:r>
      <w:proofErr w:type="spellEnd"/>
      <w:r w:rsidRPr="0001255A">
        <w:rPr>
          <w:rFonts w:cstheme="minorHAnsi"/>
          <w:lang w:val="sr-Latn-RS" w:eastAsia="sr-Latn-RS"/>
        </w:rPr>
        <w:t>.</w:t>
      </w:r>
      <w:r w:rsidRPr="0001255A">
        <w:t xml:space="preserve"> </w:t>
      </w:r>
    </w:p>
    <w:p w14:paraId="7D8E5E57" w14:textId="77777777" w:rsidR="00FF45CA" w:rsidRPr="0001255A" w:rsidRDefault="00FF45CA" w:rsidP="00FF45CA">
      <w:pPr>
        <w:spacing w:after="0"/>
        <w:rPr>
          <w:rFonts w:cstheme="minorHAnsi"/>
          <w:lang w:val="sr-Latn-RS" w:eastAsia="sr-Latn-RS"/>
        </w:rPr>
      </w:pPr>
      <w:proofErr w:type="spellStart"/>
      <w:r w:rsidRPr="0001255A">
        <w:rPr>
          <w:rFonts w:cstheme="minorHAnsi"/>
          <w:lang w:val="sr-Latn-RS" w:eastAsia="sr-Latn-RS"/>
        </w:rPr>
        <w:t>Tracer</w:t>
      </w:r>
      <w:proofErr w:type="spellEnd"/>
      <w:r w:rsidRPr="0001255A">
        <w:rPr>
          <w:rFonts w:cstheme="minorHAnsi"/>
          <w:lang w:val="sr-Latn-RS" w:eastAsia="sr-Latn-RS"/>
        </w:rPr>
        <w:t xml:space="preserve"> </w:t>
      </w:r>
      <w:proofErr w:type="spellStart"/>
      <w:r w:rsidRPr="0001255A">
        <w:rPr>
          <w:rFonts w:cstheme="minorHAnsi"/>
          <w:lang w:val="sr-Latn-RS" w:eastAsia="sr-Latn-RS"/>
        </w:rPr>
        <w:t>tests</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hydrogeological</w:t>
      </w:r>
      <w:proofErr w:type="spellEnd"/>
      <w:r w:rsidRPr="0001255A">
        <w:rPr>
          <w:rFonts w:cstheme="minorHAnsi"/>
          <w:lang w:val="sr-Latn-RS" w:eastAsia="sr-Latn-RS"/>
        </w:rPr>
        <w:t xml:space="preserve"> </w:t>
      </w:r>
      <w:proofErr w:type="spellStart"/>
      <w:r w:rsidRPr="0001255A">
        <w:rPr>
          <w:rFonts w:cstheme="minorHAnsi"/>
          <w:lang w:val="sr-Latn-RS" w:eastAsia="sr-Latn-RS"/>
        </w:rPr>
        <w:t>investigations</w:t>
      </w:r>
      <w:proofErr w:type="spellEnd"/>
      <w:r w:rsidRPr="0001255A">
        <w:rPr>
          <w:rFonts w:cstheme="minorHAnsi"/>
          <w:lang w:val="sr-Latn-RS" w:eastAsia="sr-Latn-RS"/>
        </w:rPr>
        <w:t xml:space="preserve"> </w:t>
      </w:r>
      <w:proofErr w:type="spellStart"/>
      <w:r w:rsidRPr="0001255A">
        <w:rPr>
          <w:rFonts w:cstheme="minorHAnsi"/>
          <w:lang w:val="sr-Latn-RS" w:eastAsia="sr-Latn-RS"/>
        </w:rPr>
        <w:t>have</w:t>
      </w:r>
      <w:proofErr w:type="spellEnd"/>
      <w:r w:rsidRPr="0001255A">
        <w:rPr>
          <w:rFonts w:cstheme="minorHAnsi"/>
          <w:lang w:val="sr-Latn-RS" w:eastAsia="sr-Latn-RS"/>
        </w:rPr>
        <w:t xml:space="preserve"> </w:t>
      </w:r>
      <w:proofErr w:type="spellStart"/>
      <w:r w:rsidRPr="0001255A">
        <w:rPr>
          <w:rFonts w:cstheme="minorHAnsi"/>
          <w:lang w:val="sr-Latn-RS" w:eastAsia="sr-Latn-RS"/>
        </w:rPr>
        <w:t>demonstrated</w:t>
      </w:r>
      <w:proofErr w:type="spellEnd"/>
      <w:r w:rsidRPr="0001255A">
        <w:rPr>
          <w:rFonts w:cstheme="minorHAnsi"/>
          <w:lang w:val="sr-Latn-RS" w:eastAsia="sr-Latn-RS"/>
        </w:rPr>
        <w:t xml:space="preserve"> </w:t>
      </w:r>
      <w:proofErr w:type="spellStart"/>
      <w:r w:rsidRPr="0001255A">
        <w:rPr>
          <w:rFonts w:cstheme="minorHAnsi"/>
          <w:lang w:val="sr-Latn-RS" w:eastAsia="sr-Latn-RS"/>
        </w:rPr>
        <w:t>that</w:t>
      </w:r>
      <w:proofErr w:type="spellEnd"/>
      <w:r w:rsidRPr="0001255A">
        <w:rPr>
          <w:rFonts w:cstheme="minorHAnsi"/>
          <w:lang w:val="sr-Latn-RS" w:eastAsia="sr-Latn-RS"/>
        </w:rPr>
        <w:t xml:space="preserve"> </w:t>
      </w:r>
      <w:proofErr w:type="spellStart"/>
      <w:r w:rsidRPr="0001255A">
        <w:rPr>
          <w:rFonts w:cstheme="minorHAnsi"/>
          <w:lang w:val="sr-Latn-RS" w:eastAsia="sr-Latn-RS"/>
        </w:rPr>
        <w:t>sinkhole</w:t>
      </w:r>
      <w:proofErr w:type="spellEnd"/>
      <w:r w:rsidRPr="0001255A">
        <w:rPr>
          <w:rFonts w:cstheme="minorHAnsi"/>
          <w:lang w:val="sr-Latn-RS" w:eastAsia="sr-Latn-RS"/>
        </w:rPr>
        <w:t>–</w:t>
      </w:r>
      <w:proofErr w:type="spellStart"/>
      <w:r w:rsidRPr="0001255A">
        <w:rPr>
          <w:rFonts w:cstheme="minorHAnsi"/>
          <w:lang w:val="sr-Latn-RS" w:eastAsia="sr-Latn-RS"/>
        </w:rPr>
        <w:t>spring</w:t>
      </w:r>
      <w:proofErr w:type="spellEnd"/>
      <w:r w:rsidRPr="0001255A">
        <w:rPr>
          <w:rFonts w:cstheme="minorHAnsi"/>
          <w:lang w:val="sr-Latn-RS" w:eastAsia="sr-Latn-RS"/>
        </w:rPr>
        <w:t xml:space="preserve"> </w:t>
      </w:r>
      <w:proofErr w:type="spellStart"/>
      <w:r w:rsidRPr="0001255A">
        <w:rPr>
          <w:rFonts w:cstheme="minorHAnsi"/>
          <w:lang w:val="sr-Latn-RS" w:eastAsia="sr-Latn-RS"/>
        </w:rPr>
        <w:t>relationships</w:t>
      </w:r>
      <w:proofErr w:type="spellEnd"/>
      <w:r w:rsidRPr="0001255A">
        <w:rPr>
          <w:rFonts w:cstheme="minorHAnsi"/>
          <w:lang w:val="sr-Latn-RS" w:eastAsia="sr-Latn-RS"/>
        </w:rPr>
        <w:t xml:space="preserve"> in </w:t>
      </w:r>
      <w:proofErr w:type="spellStart"/>
      <w:r w:rsidRPr="0001255A">
        <w:rPr>
          <w:rFonts w:cstheme="minorHAnsi"/>
          <w:lang w:val="sr-Latn-RS" w:eastAsia="sr-Latn-RS"/>
        </w:rPr>
        <w:t>the</w:t>
      </w:r>
      <w:proofErr w:type="spellEnd"/>
      <w:r w:rsidRPr="0001255A">
        <w:rPr>
          <w:rFonts w:cstheme="minorHAnsi"/>
          <w:lang w:val="sr-Latn-RS" w:eastAsia="sr-Latn-RS"/>
        </w:rPr>
        <w:t xml:space="preserve"> </w:t>
      </w:r>
      <w:proofErr w:type="spellStart"/>
      <w:r w:rsidRPr="0001255A">
        <w:rPr>
          <w:rFonts w:cstheme="minorHAnsi"/>
          <w:lang w:val="sr-Latn-RS" w:eastAsia="sr-Latn-RS"/>
        </w:rPr>
        <w:t>investigated</w:t>
      </w:r>
      <w:proofErr w:type="spellEnd"/>
      <w:r w:rsidRPr="0001255A">
        <w:rPr>
          <w:rFonts w:cstheme="minorHAnsi"/>
          <w:lang w:val="sr-Latn-RS" w:eastAsia="sr-Latn-RS"/>
        </w:rPr>
        <w:t xml:space="preserve"> area are </w:t>
      </w:r>
      <w:proofErr w:type="spellStart"/>
      <w:r w:rsidRPr="0001255A">
        <w:rPr>
          <w:rFonts w:cstheme="minorHAnsi"/>
          <w:lang w:val="sr-Latn-RS" w:eastAsia="sr-Latn-RS"/>
        </w:rPr>
        <w:t>complex</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highly</w:t>
      </w:r>
      <w:proofErr w:type="spellEnd"/>
      <w:r w:rsidRPr="0001255A">
        <w:rPr>
          <w:rFonts w:cstheme="minorHAnsi"/>
          <w:lang w:val="sr-Latn-RS" w:eastAsia="sr-Latn-RS"/>
        </w:rPr>
        <w:t xml:space="preserve"> </w:t>
      </w:r>
      <w:proofErr w:type="spellStart"/>
      <w:r w:rsidRPr="0001255A">
        <w:rPr>
          <w:rFonts w:cstheme="minorHAnsi"/>
          <w:lang w:val="sr-Latn-RS" w:eastAsia="sr-Latn-RS"/>
        </w:rPr>
        <w:t>dispersed</w:t>
      </w:r>
      <w:proofErr w:type="spellEnd"/>
      <w:r w:rsidRPr="0001255A">
        <w:rPr>
          <w:rFonts w:cstheme="minorHAnsi"/>
          <w:lang w:val="sr-Latn-RS" w:eastAsia="sr-Latn-RS"/>
        </w:rPr>
        <w:t xml:space="preserve">. A single ponor </w:t>
      </w:r>
      <w:proofErr w:type="spellStart"/>
      <w:r w:rsidRPr="0001255A">
        <w:rPr>
          <w:rFonts w:cstheme="minorHAnsi"/>
          <w:lang w:val="sr-Latn-RS" w:eastAsia="sr-Latn-RS"/>
        </w:rPr>
        <w:t>may</w:t>
      </w:r>
      <w:proofErr w:type="spellEnd"/>
      <w:r w:rsidRPr="0001255A">
        <w:rPr>
          <w:rFonts w:cstheme="minorHAnsi"/>
          <w:lang w:val="sr-Latn-RS" w:eastAsia="sr-Latn-RS"/>
        </w:rPr>
        <w:t xml:space="preserve"> be </w:t>
      </w:r>
      <w:proofErr w:type="spellStart"/>
      <w:r w:rsidRPr="0001255A">
        <w:rPr>
          <w:rFonts w:cstheme="minorHAnsi"/>
          <w:lang w:val="sr-Latn-RS" w:eastAsia="sr-Latn-RS"/>
        </w:rPr>
        <w:t>hydraulically</w:t>
      </w:r>
      <w:proofErr w:type="spellEnd"/>
      <w:r w:rsidRPr="0001255A">
        <w:rPr>
          <w:rFonts w:cstheme="minorHAnsi"/>
          <w:lang w:val="sr-Latn-RS" w:eastAsia="sr-Latn-RS"/>
        </w:rPr>
        <w:t xml:space="preserve"> </w:t>
      </w:r>
      <w:proofErr w:type="spellStart"/>
      <w:r w:rsidRPr="0001255A">
        <w:rPr>
          <w:rFonts w:cstheme="minorHAnsi"/>
          <w:lang w:val="sr-Latn-RS" w:eastAsia="sr-Latn-RS"/>
        </w:rPr>
        <w:t>connected</w:t>
      </w:r>
      <w:proofErr w:type="spellEnd"/>
      <w:r w:rsidRPr="0001255A">
        <w:rPr>
          <w:rFonts w:cstheme="minorHAnsi"/>
          <w:lang w:val="sr-Latn-RS" w:eastAsia="sr-Latn-RS"/>
        </w:rPr>
        <w:t xml:space="preserve"> to </w:t>
      </w:r>
      <w:proofErr w:type="spellStart"/>
      <w:r w:rsidRPr="0001255A">
        <w:rPr>
          <w:rFonts w:cstheme="minorHAnsi"/>
          <w:lang w:val="sr-Latn-RS" w:eastAsia="sr-Latn-RS"/>
        </w:rPr>
        <w:t>several</w:t>
      </w:r>
      <w:proofErr w:type="spellEnd"/>
      <w:r w:rsidRPr="0001255A">
        <w:rPr>
          <w:rFonts w:cstheme="minorHAnsi"/>
          <w:lang w:val="sr-Latn-RS" w:eastAsia="sr-Latn-RS"/>
        </w:rPr>
        <w:t xml:space="preserve"> </w:t>
      </w:r>
      <w:proofErr w:type="spellStart"/>
      <w:r w:rsidRPr="0001255A">
        <w:rPr>
          <w:rFonts w:cstheme="minorHAnsi"/>
          <w:lang w:val="sr-Latn-RS" w:eastAsia="sr-Latn-RS"/>
        </w:rPr>
        <w:t>springs</w:t>
      </w:r>
      <w:proofErr w:type="spellEnd"/>
      <w:r w:rsidRPr="0001255A">
        <w:rPr>
          <w:rFonts w:cstheme="minorHAnsi"/>
          <w:lang w:val="sr-Latn-RS" w:eastAsia="sr-Latn-RS"/>
        </w:rPr>
        <w:t xml:space="preserve">, </w:t>
      </w:r>
      <w:proofErr w:type="spellStart"/>
      <w:r w:rsidRPr="0001255A">
        <w:rPr>
          <w:rFonts w:cstheme="minorHAnsi"/>
          <w:lang w:val="sr-Latn-RS" w:eastAsia="sr-Latn-RS"/>
        </w:rPr>
        <w:t>while</w:t>
      </w:r>
      <w:proofErr w:type="spellEnd"/>
      <w:r w:rsidRPr="0001255A">
        <w:rPr>
          <w:rFonts w:cstheme="minorHAnsi"/>
          <w:lang w:val="sr-Latn-RS" w:eastAsia="sr-Latn-RS"/>
        </w:rPr>
        <w:t xml:space="preserve"> </w:t>
      </w:r>
      <w:proofErr w:type="spellStart"/>
      <w:r w:rsidRPr="0001255A">
        <w:rPr>
          <w:rFonts w:cstheme="minorHAnsi"/>
          <w:lang w:val="sr-Latn-RS" w:eastAsia="sr-Latn-RS"/>
        </w:rPr>
        <w:t>individual</w:t>
      </w:r>
      <w:proofErr w:type="spellEnd"/>
      <w:r w:rsidRPr="0001255A">
        <w:rPr>
          <w:rFonts w:cstheme="minorHAnsi"/>
          <w:lang w:val="sr-Latn-RS" w:eastAsia="sr-Latn-RS"/>
        </w:rPr>
        <w:t xml:space="preserve"> </w:t>
      </w:r>
      <w:proofErr w:type="spellStart"/>
      <w:r w:rsidRPr="0001255A">
        <w:rPr>
          <w:rFonts w:cstheme="minorHAnsi"/>
          <w:lang w:val="sr-Latn-RS" w:eastAsia="sr-Latn-RS"/>
        </w:rPr>
        <w:t>springs</w:t>
      </w:r>
      <w:proofErr w:type="spellEnd"/>
      <w:r w:rsidRPr="0001255A">
        <w:rPr>
          <w:rFonts w:cstheme="minorHAnsi"/>
          <w:lang w:val="sr-Latn-RS" w:eastAsia="sr-Latn-RS"/>
        </w:rPr>
        <w:t xml:space="preserve"> </w:t>
      </w:r>
      <w:proofErr w:type="spellStart"/>
      <w:r w:rsidRPr="0001255A">
        <w:rPr>
          <w:rFonts w:cstheme="minorHAnsi"/>
          <w:lang w:val="sr-Latn-RS" w:eastAsia="sr-Latn-RS"/>
        </w:rPr>
        <w:t>may</w:t>
      </w:r>
      <w:proofErr w:type="spellEnd"/>
      <w:r w:rsidRPr="0001255A">
        <w:rPr>
          <w:rFonts w:cstheme="minorHAnsi"/>
          <w:lang w:val="sr-Latn-RS" w:eastAsia="sr-Latn-RS"/>
        </w:rPr>
        <w:t xml:space="preserve"> </w:t>
      </w:r>
      <w:proofErr w:type="spellStart"/>
      <w:r w:rsidRPr="0001255A">
        <w:rPr>
          <w:rFonts w:cstheme="minorHAnsi"/>
          <w:lang w:val="sr-Latn-RS" w:eastAsia="sr-Latn-RS"/>
        </w:rPr>
        <w:t>receive</w:t>
      </w:r>
      <w:proofErr w:type="spellEnd"/>
      <w:r w:rsidRPr="0001255A">
        <w:rPr>
          <w:rFonts w:cstheme="minorHAnsi"/>
          <w:lang w:val="sr-Latn-RS" w:eastAsia="sr-Latn-RS"/>
        </w:rPr>
        <w:t xml:space="preserve"> </w:t>
      </w:r>
      <w:proofErr w:type="spellStart"/>
      <w:r w:rsidRPr="0001255A">
        <w:rPr>
          <w:rFonts w:cstheme="minorHAnsi"/>
          <w:lang w:val="sr-Latn-RS" w:eastAsia="sr-Latn-RS"/>
        </w:rPr>
        <w:t>recharge</w:t>
      </w:r>
      <w:proofErr w:type="spellEnd"/>
      <w:r w:rsidRPr="0001255A">
        <w:rPr>
          <w:rFonts w:cstheme="minorHAnsi"/>
          <w:lang w:val="sr-Latn-RS" w:eastAsia="sr-Latn-RS"/>
        </w:rPr>
        <w:t xml:space="preserve"> from multiple </w:t>
      </w:r>
      <w:proofErr w:type="spellStart"/>
      <w:r w:rsidRPr="0001255A">
        <w:rPr>
          <w:rFonts w:cstheme="minorHAnsi"/>
          <w:lang w:val="sr-Latn-RS" w:eastAsia="sr-Latn-RS"/>
        </w:rPr>
        <w:t>ponors</w:t>
      </w:r>
      <w:proofErr w:type="spellEnd"/>
      <w:r w:rsidRPr="0001255A">
        <w:rPr>
          <w:rFonts w:cstheme="minorHAnsi"/>
          <w:lang w:val="sr-Latn-RS" w:eastAsia="sr-Latn-RS"/>
        </w:rPr>
        <w:t xml:space="preserve">. </w:t>
      </w:r>
      <w:proofErr w:type="spellStart"/>
      <w:r w:rsidRPr="0001255A">
        <w:rPr>
          <w:rFonts w:cstheme="minorHAnsi"/>
          <w:lang w:val="sr-Latn-RS" w:eastAsia="sr-Latn-RS"/>
        </w:rPr>
        <w:t>These</w:t>
      </w:r>
      <w:proofErr w:type="spellEnd"/>
      <w:r w:rsidRPr="0001255A">
        <w:rPr>
          <w:rFonts w:cstheme="minorHAnsi"/>
          <w:lang w:val="sr-Latn-RS" w:eastAsia="sr-Latn-RS"/>
        </w:rPr>
        <w:t xml:space="preserve"> </w:t>
      </w:r>
      <w:proofErr w:type="spellStart"/>
      <w:r w:rsidRPr="0001255A">
        <w:rPr>
          <w:rFonts w:cstheme="minorHAnsi"/>
          <w:lang w:val="sr-Latn-RS" w:eastAsia="sr-Latn-RS"/>
        </w:rPr>
        <w:t>relationships</w:t>
      </w:r>
      <w:proofErr w:type="spellEnd"/>
      <w:r w:rsidRPr="0001255A">
        <w:rPr>
          <w:rFonts w:cstheme="minorHAnsi"/>
          <w:lang w:val="sr-Latn-RS" w:eastAsia="sr-Latn-RS"/>
        </w:rPr>
        <w:t xml:space="preserve"> </w:t>
      </w:r>
      <w:proofErr w:type="spellStart"/>
      <w:r w:rsidRPr="0001255A">
        <w:rPr>
          <w:rFonts w:cstheme="minorHAnsi"/>
          <w:lang w:val="sr-Latn-RS" w:eastAsia="sr-Latn-RS"/>
        </w:rPr>
        <w:t>reflect</w:t>
      </w:r>
      <w:proofErr w:type="spellEnd"/>
      <w:r w:rsidRPr="0001255A">
        <w:rPr>
          <w:rFonts w:cstheme="minorHAnsi"/>
          <w:lang w:val="sr-Latn-RS" w:eastAsia="sr-Latn-RS"/>
        </w:rPr>
        <w:t xml:space="preserve"> </w:t>
      </w:r>
      <w:proofErr w:type="spellStart"/>
      <w:r w:rsidRPr="0001255A">
        <w:rPr>
          <w:rFonts w:cstheme="minorHAnsi"/>
          <w:lang w:val="sr-Latn-RS" w:eastAsia="sr-Latn-RS"/>
        </w:rPr>
        <w:t>the</w:t>
      </w:r>
      <w:proofErr w:type="spellEnd"/>
      <w:r w:rsidRPr="0001255A">
        <w:rPr>
          <w:rFonts w:cstheme="minorHAnsi"/>
          <w:lang w:val="sr-Latn-RS" w:eastAsia="sr-Latn-RS"/>
        </w:rPr>
        <w:t xml:space="preserve"> </w:t>
      </w:r>
      <w:proofErr w:type="spellStart"/>
      <w:r w:rsidRPr="0001255A">
        <w:rPr>
          <w:rFonts w:cstheme="minorHAnsi"/>
          <w:lang w:val="sr-Latn-RS" w:eastAsia="sr-Latn-RS"/>
        </w:rPr>
        <w:t>presence</w:t>
      </w:r>
      <w:proofErr w:type="spellEnd"/>
      <w:r w:rsidRPr="0001255A">
        <w:rPr>
          <w:rFonts w:cstheme="minorHAnsi"/>
          <w:lang w:val="sr-Latn-RS" w:eastAsia="sr-Latn-RS"/>
        </w:rPr>
        <w:t xml:space="preserve"> </w:t>
      </w:r>
      <w:proofErr w:type="spellStart"/>
      <w:r w:rsidRPr="0001255A">
        <w:rPr>
          <w:rFonts w:cstheme="minorHAnsi"/>
          <w:lang w:val="sr-Latn-RS" w:eastAsia="sr-Latn-RS"/>
        </w:rPr>
        <w:t>of</w:t>
      </w:r>
      <w:proofErr w:type="spellEnd"/>
      <w:r w:rsidRPr="0001255A">
        <w:rPr>
          <w:rFonts w:cstheme="minorHAnsi"/>
          <w:lang w:val="sr-Latn-RS" w:eastAsia="sr-Latn-RS"/>
        </w:rPr>
        <w:t xml:space="preserve"> a </w:t>
      </w:r>
      <w:proofErr w:type="spellStart"/>
      <w:r w:rsidRPr="0001255A">
        <w:rPr>
          <w:rFonts w:cstheme="minorHAnsi"/>
          <w:lang w:val="sr-Latn-RS" w:eastAsia="sr-Latn-RS"/>
        </w:rPr>
        <w:t>branched</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heterogeneous</w:t>
      </w:r>
      <w:proofErr w:type="spellEnd"/>
      <w:r w:rsidRPr="0001255A">
        <w:rPr>
          <w:rFonts w:cstheme="minorHAnsi"/>
          <w:lang w:val="sr-Latn-RS" w:eastAsia="sr-Latn-RS"/>
        </w:rPr>
        <w:t xml:space="preserve"> </w:t>
      </w:r>
      <w:proofErr w:type="spellStart"/>
      <w:r w:rsidRPr="0001255A">
        <w:rPr>
          <w:rFonts w:cstheme="minorHAnsi"/>
          <w:lang w:val="sr-Latn-RS" w:eastAsia="sr-Latn-RS"/>
        </w:rPr>
        <w:t>conduit</w:t>
      </w:r>
      <w:proofErr w:type="spellEnd"/>
      <w:r w:rsidRPr="0001255A">
        <w:rPr>
          <w:rFonts w:cstheme="minorHAnsi"/>
          <w:lang w:val="sr-Latn-RS" w:eastAsia="sr-Latn-RS"/>
        </w:rPr>
        <w:t xml:space="preserve"> </w:t>
      </w:r>
      <w:proofErr w:type="spellStart"/>
      <w:r w:rsidRPr="0001255A">
        <w:rPr>
          <w:rFonts w:cstheme="minorHAnsi"/>
          <w:lang w:val="sr-Latn-RS" w:eastAsia="sr-Latn-RS"/>
        </w:rPr>
        <w:t>network</w:t>
      </w:r>
      <w:proofErr w:type="spellEnd"/>
      <w:r w:rsidRPr="0001255A">
        <w:rPr>
          <w:rFonts w:cstheme="minorHAnsi"/>
          <w:lang w:val="sr-Latn-RS" w:eastAsia="sr-Latn-RS"/>
        </w:rPr>
        <w:t xml:space="preserve">, </w:t>
      </w:r>
      <w:proofErr w:type="spellStart"/>
      <w:r w:rsidRPr="0001255A">
        <w:rPr>
          <w:rFonts w:cstheme="minorHAnsi"/>
          <w:lang w:val="sr-Latn-RS" w:eastAsia="sr-Latn-RS"/>
        </w:rPr>
        <w:t>operating</w:t>
      </w:r>
      <w:proofErr w:type="spellEnd"/>
      <w:r w:rsidRPr="0001255A">
        <w:rPr>
          <w:rFonts w:cstheme="minorHAnsi"/>
          <w:lang w:val="sr-Latn-RS" w:eastAsia="sr-Latn-RS"/>
        </w:rPr>
        <w:t xml:space="preserve"> at </w:t>
      </w:r>
      <w:proofErr w:type="spellStart"/>
      <w:r w:rsidRPr="0001255A">
        <w:rPr>
          <w:rFonts w:cstheme="minorHAnsi"/>
          <w:lang w:val="sr-Latn-RS" w:eastAsia="sr-Latn-RS"/>
        </w:rPr>
        <w:t>local</w:t>
      </w:r>
      <w:proofErr w:type="spellEnd"/>
      <w:r w:rsidRPr="0001255A">
        <w:rPr>
          <w:rFonts w:cstheme="minorHAnsi"/>
          <w:lang w:val="sr-Latn-RS" w:eastAsia="sr-Latn-RS"/>
        </w:rPr>
        <w:t xml:space="preserve">, </w:t>
      </w:r>
      <w:proofErr w:type="spellStart"/>
      <w:r w:rsidRPr="0001255A">
        <w:rPr>
          <w:rFonts w:cstheme="minorHAnsi"/>
          <w:lang w:val="sr-Latn-RS" w:eastAsia="sr-Latn-RS"/>
        </w:rPr>
        <w:t>intermediate</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regional</w:t>
      </w:r>
      <w:proofErr w:type="spellEnd"/>
      <w:r w:rsidRPr="0001255A">
        <w:rPr>
          <w:rFonts w:cstheme="minorHAnsi"/>
          <w:lang w:val="sr-Latn-RS" w:eastAsia="sr-Latn-RS"/>
        </w:rPr>
        <w:t xml:space="preserve"> </w:t>
      </w:r>
      <w:proofErr w:type="spellStart"/>
      <w:r w:rsidRPr="0001255A">
        <w:rPr>
          <w:rFonts w:cstheme="minorHAnsi"/>
          <w:lang w:val="sr-Latn-RS" w:eastAsia="sr-Latn-RS"/>
        </w:rPr>
        <w:t>scales</w:t>
      </w:r>
      <w:proofErr w:type="spellEnd"/>
      <w:r w:rsidRPr="0001255A">
        <w:rPr>
          <w:rFonts w:cstheme="minorHAnsi"/>
          <w:lang w:val="sr-Latn-RS" w:eastAsia="sr-Latn-RS"/>
        </w:rPr>
        <w:t>.</w:t>
      </w:r>
    </w:p>
    <w:p w14:paraId="59C62936" w14:textId="77777777" w:rsidR="00FF45CA" w:rsidRPr="0086071C" w:rsidRDefault="00FF45CA" w:rsidP="00FF45CA">
      <w:pPr>
        <w:pStyle w:val="Natpis"/>
      </w:pPr>
      <w:r>
        <w:t>Table</w:t>
      </w:r>
      <w:r w:rsidRPr="0086071C">
        <w:t xml:space="preserve"> </w:t>
      </w:r>
      <w:r>
        <w:t>1</w:t>
      </w:r>
      <w:r w:rsidRPr="0086071C">
        <w:t xml:space="preserve">: </w:t>
      </w:r>
      <w:proofErr w:type="spellStart"/>
      <w:r>
        <w:t>Sinkhole</w:t>
      </w:r>
      <w:proofErr w:type="spellEnd"/>
      <w:r w:rsidRPr="0001255A">
        <w:t>–</w:t>
      </w:r>
      <w:proofErr w:type="spellStart"/>
      <w:r w:rsidRPr="0001255A">
        <w:t>spring</w:t>
      </w:r>
      <w:proofErr w:type="spellEnd"/>
      <w:r w:rsidRPr="0001255A">
        <w:t xml:space="preserve"> </w:t>
      </w:r>
      <w:proofErr w:type="spellStart"/>
      <w:r w:rsidRPr="0001255A">
        <w:t>hydraulic</w:t>
      </w:r>
      <w:proofErr w:type="spellEnd"/>
      <w:r w:rsidRPr="0001255A">
        <w:t xml:space="preserve"> </w:t>
      </w:r>
      <w:proofErr w:type="spellStart"/>
      <w:r w:rsidRPr="0001255A">
        <w:t>connections</w:t>
      </w:r>
      <w:proofErr w:type="spellEnd"/>
      <w:r w:rsidRPr="0001255A">
        <w:t xml:space="preserve"> </w:t>
      </w:r>
      <w:proofErr w:type="spellStart"/>
      <w:r w:rsidRPr="0001255A">
        <w:t>identified</w:t>
      </w:r>
      <w:proofErr w:type="spellEnd"/>
      <w:r w:rsidRPr="0001255A">
        <w:t xml:space="preserve"> </w:t>
      </w:r>
      <w:proofErr w:type="spellStart"/>
      <w:r w:rsidRPr="0001255A">
        <w:t>by</w:t>
      </w:r>
      <w:proofErr w:type="spellEnd"/>
      <w:r w:rsidRPr="0001255A">
        <w:t xml:space="preserve"> </w:t>
      </w:r>
      <w:proofErr w:type="spellStart"/>
      <w:r w:rsidRPr="0001255A">
        <w:t>tracer</w:t>
      </w:r>
      <w:proofErr w:type="spellEnd"/>
      <w:r w:rsidRPr="0001255A">
        <w:t xml:space="preserve"> </w:t>
      </w:r>
      <w:proofErr w:type="spellStart"/>
      <w:r w:rsidRPr="0001255A">
        <w:t>tests</w:t>
      </w:r>
      <w:proofErr w:type="spellEnd"/>
    </w:p>
    <w:tbl>
      <w:tblPr>
        <w:tblW w:w="8217" w:type="dxa"/>
        <w:jc w:val="center"/>
        <w:tblLook w:val="04A0" w:firstRow="1" w:lastRow="0" w:firstColumn="1" w:lastColumn="0" w:noHBand="0" w:noVBand="1"/>
      </w:tblPr>
      <w:tblGrid>
        <w:gridCol w:w="3420"/>
        <w:gridCol w:w="4797"/>
      </w:tblGrid>
      <w:tr w:rsidR="00FF45CA" w:rsidRPr="007C1511" w14:paraId="540DBAB0" w14:textId="77777777" w:rsidTr="00FF45CA">
        <w:trPr>
          <w:trHeight w:val="132"/>
          <w:jc w:val="center"/>
        </w:trPr>
        <w:tc>
          <w:tcPr>
            <w:tcW w:w="3420" w:type="dxa"/>
            <w:tcBorders>
              <w:top w:val="single" w:sz="4" w:space="0" w:color="auto"/>
              <w:left w:val="single" w:sz="4" w:space="0" w:color="auto"/>
              <w:bottom w:val="nil"/>
              <w:right w:val="single" w:sz="4" w:space="0" w:color="auto"/>
            </w:tcBorders>
            <w:shd w:val="clear" w:color="000000" w:fill="F2F2F2"/>
            <w:noWrap/>
            <w:vAlign w:val="center"/>
            <w:hideMark/>
          </w:tcPr>
          <w:p w14:paraId="2227F554" w14:textId="77777777" w:rsidR="00FF45CA" w:rsidRPr="007C1511" w:rsidRDefault="00FF45CA" w:rsidP="00FF45CA">
            <w:pPr>
              <w:spacing w:after="0"/>
              <w:jc w:val="center"/>
              <w:rPr>
                <w:rFonts w:cs="Calibri"/>
                <w:b/>
                <w:color w:val="000000"/>
                <w:sz w:val="20"/>
                <w:szCs w:val="20"/>
              </w:rPr>
            </w:pPr>
            <w:r w:rsidRPr="007C1511">
              <w:rPr>
                <w:rFonts w:cs="Calibri"/>
                <w:b/>
                <w:color w:val="000000"/>
                <w:sz w:val="20"/>
                <w:szCs w:val="20"/>
              </w:rPr>
              <w:t>SINKHOLE</w:t>
            </w:r>
          </w:p>
        </w:tc>
        <w:tc>
          <w:tcPr>
            <w:tcW w:w="4797" w:type="dxa"/>
            <w:tcBorders>
              <w:top w:val="single" w:sz="4" w:space="0" w:color="auto"/>
              <w:left w:val="nil"/>
              <w:bottom w:val="nil"/>
              <w:right w:val="single" w:sz="4" w:space="0" w:color="auto"/>
            </w:tcBorders>
            <w:shd w:val="clear" w:color="000000" w:fill="F2F2F2"/>
            <w:noWrap/>
            <w:vAlign w:val="center"/>
            <w:hideMark/>
          </w:tcPr>
          <w:p w14:paraId="71FB62E4" w14:textId="77777777" w:rsidR="00FF45CA" w:rsidRPr="007C1511" w:rsidRDefault="00FF45CA" w:rsidP="00FF45CA">
            <w:pPr>
              <w:spacing w:after="0"/>
              <w:jc w:val="center"/>
              <w:rPr>
                <w:rFonts w:cs="Calibri"/>
                <w:b/>
                <w:color w:val="000000"/>
                <w:sz w:val="20"/>
                <w:szCs w:val="20"/>
              </w:rPr>
            </w:pPr>
            <w:r w:rsidRPr="007C1511">
              <w:rPr>
                <w:rFonts w:cs="Calibri"/>
                <w:b/>
                <w:color w:val="000000"/>
                <w:sz w:val="20"/>
                <w:szCs w:val="20"/>
              </w:rPr>
              <w:t>CONNECTION  SPRING </w:t>
            </w:r>
          </w:p>
        </w:tc>
      </w:tr>
      <w:tr w:rsidR="00FF45CA" w:rsidRPr="007C1511" w14:paraId="291B82AB" w14:textId="77777777" w:rsidTr="00FF45CA">
        <w:trPr>
          <w:trHeight w:val="300"/>
          <w:jc w:val="center"/>
        </w:trPr>
        <w:tc>
          <w:tcPr>
            <w:tcW w:w="3420" w:type="dxa"/>
            <w:vMerge w:val="restart"/>
            <w:tcBorders>
              <w:top w:val="single" w:sz="8" w:space="0" w:color="auto"/>
              <w:left w:val="single" w:sz="8" w:space="0" w:color="auto"/>
              <w:bottom w:val="single" w:sz="8" w:space="0" w:color="000000"/>
              <w:right w:val="single" w:sz="4" w:space="0" w:color="auto"/>
            </w:tcBorders>
            <w:shd w:val="clear" w:color="000000" w:fill="F2F2F2"/>
            <w:noWrap/>
            <w:vAlign w:val="center"/>
            <w:hideMark/>
          </w:tcPr>
          <w:p w14:paraId="2DBFE780"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 xml:space="preserve">Ponor u </w:t>
            </w:r>
            <w:proofErr w:type="spellStart"/>
            <w:r w:rsidRPr="007C1511">
              <w:rPr>
                <w:rFonts w:cs="Calibri"/>
                <w:color w:val="000000"/>
                <w:sz w:val="20"/>
                <w:szCs w:val="20"/>
              </w:rPr>
              <w:t>Dnopolju</w:t>
            </w:r>
            <w:proofErr w:type="spellEnd"/>
          </w:p>
        </w:tc>
        <w:tc>
          <w:tcPr>
            <w:tcW w:w="4797" w:type="dxa"/>
            <w:tcBorders>
              <w:top w:val="single" w:sz="8" w:space="0" w:color="auto"/>
              <w:left w:val="nil"/>
              <w:bottom w:val="single" w:sz="4" w:space="0" w:color="auto"/>
              <w:right w:val="single" w:sz="8" w:space="0" w:color="auto"/>
            </w:tcBorders>
            <w:vAlign w:val="center"/>
            <w:hideMark/>
          </w:tcPr>
          <w:p w14:paraId="3620F31D"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Ostrovica</w:t>
            </w:r>
            <w:proofErr w:type="spellEnd"/>
            <w:r w:rsidRPr="007C1511">
              <w:rPr>
                <w:rFonts w:cs="Calibri"/>
                <w:color w:val="000000"/>
                <w:sz w:val="20"/>
                <w:szCs w:val="20"/>
              </w:rPr>
              <w:t xml:space="preserve">, </w:t>
            </w:r>
          </w:p>
        </w:tc>
      </w:tr>
      <w:tr w:rsidR="00FF45CA" w:rsidRPr="007C1511" w14:paraId="3DA0739E" w14:textId="77777777" w:rsidTr="00FF45CA">
        <w:trPr>
          <w:trHeight w:val="180"/>
          <w:jc w:val="center"/>
        </w:trPr>
        <w:tc>
          <w:tcPr>
            <w:tcW w:w="3420" w:type="dxa"/>
            <w:vMerge/>
            <w:tcBorders>
              <w:top w:val="single" w:sz="8" w:space="0" w:color="auto"/>
              <w:left w:val="single" w:sz="8" w:space="0" w:color="auto"/>
              <w:bottom w:val="single" w:sz="8" w:space="0" w:color="000000"/>
              <w:right w:val="single" w:sz="4" w:space="0" w:color="auto"/>
            </w:tcBorders>
            <w:vAlign w:val="center"/>
            <w:hideMark/>
          </w:tcPr>
          <w:p w14:paraId="1F709983"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8" w:space="0" w:color="auto"/>
              <w:right w:val="single" w:sz="8" w:space="0" w:color="auto"/>
            </w:tcBorders>
            <w:vAlign w:val="center"/>
            <w:hideMark/>
          </w:tcPr>
          <w:p w14:paraId="3DBE03B1"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Toplica</w:t>
            </w:r>
          </w:p>
        </w:tc>
      </w:tr>
      <w:tr w:rsidR="00FF45CA" w:rsidRPr="007C1511" w14:paraId="2F0CF5C6" w14:textId="77777777" w:rsidTr="00FF45CA">
        <w:trPr>
          <w:trHeight w:val="315"/>
          <w:jc w:val="center"/>
        </w:trPr>
        <w:tc>
          <w:tcPr>
            <w:tcW w:w="3420" w:type="dxa"/>
            <w:tcBorders>
              <w:top w:val="nil"/>
              <w:left w:val="single" w:sz="8" w:space="0" w:color="auto"/>
              <w:bottom w:val="single" w:sz="8" w:space="0" w:color="auto"/>
              <w:right w:val="single" w:sz="4" w:space="0" w:color="auto"/>
            </w:tcBorders>
            <w:shd w:val="clear" w:color="000000" w:fill="F2F2F2"/>
            <w:noWrap/>
            <w:vAlign w:val="center"/>
            <w:hideMark/>
          </w:tcPr>
          <w:p w14:paraId="4F8057D4"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 xml:space="preserve">Ponor u </w:t>
            </w:r>
            <w:proofErr w:type="spellStart"/>
            <w:r w:rsidRPr="007C1511">
              <w:rPr>
                <w:rFonts w:cs="Calibri"/>
                <w:color w:val="000000"/>
                <w:sz w:val="20"/>
                <w:szCs w:val="20"/>
              </w:rPr>
              <w:t>Dobroselu</w:t>
            </w:r>
            <w:proofErr w:type="spellEnd"/>
          </w:p>
        </w:tc>
        <w:tc>
          <w:tcPr>
            <w:tcW w:w="4797" w:type="dxa"/>
            <w:tcBorders>
              <w:top w:val="nil"/>
              <w:left w:val="nil"/>
              <w:bottom w:val="single" w:sz="8" w:space="0" w:color="auto"/>
              <w:right w:val="single" w:sz="8" w:space="0" w:color="auto"/>
            </w:tcBorders>
            <w:noWrap/>
            <w:vAlign w:val="center"/>
            <w:hideMark/>
          </w:tcPr>
          <w:p w14:paraId="09B63B48"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Ostrovica</w:t>
            </w:r>
            <w:proofErr w:type="spellEnd"/>
          </w:p>
        </w:tc>
      </w:tr>
      <w:tr w:rsidR="00FF45CA" w:rsidRPr="007C1511" w14:paraId="0E30A381" w14:textId="77777777" w:rsidTr="00FF45CA">
        <w:trPr>
          <w:trHeight w:val="300"/>
          <w:jc w:val="center"/>
        </w:trPr>
        <w:tc>
          <w:tcPr>
            <w:tcW w:w="3420" w:type="dxa"/>
            <w:vMerge w:val="restart"/>
            <w:tcBorders>
              <w:top w:val="nil"/>
              <w:left w:val="single" w:sz="8" w:space="0" w:color="auto"/>
              <w:bottom w:val="single" w:sz="8" w:space="0" w:color="000000"/>
              <w:right w:val="single" w:sz="4" w:space="0" w:color="auto"/>
            </w:tcBorders>
            <w:shd w:val="clear" w:color="000000" w:fill="F2F2F2"/>
            <w:noWrap/>
            <w:vAlign w:val="center"/>
            <w:hideMark/>
          </w:tcPr>
          <w:p w14:paraId="1F3D84BF"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 xml:space="preserve">Ponor na </w:t>
            </w:r>
            <w:proofErr w:type="spellStart"/>
            <w:r w:rsidRPr="007C1511">
              <w:rPr>
                <w:rFonts w:cs="Calibri"/>
                <w:color w:val="000000"/>
                <w:sz w:val="20"/>
                <w:szCs w:val="20"/>
              </w:rPr>
              <w:t>Lapčkom</w:t>
            </w:r>
            <w:proofErr w:type="spellEnd"/>
            <w:r w:rsidRPr="007C1511">
              <w:rPr>
                <w:rFonts w:cs="Calibri"/>
                <w:color w:val="000000"/>
                <w:sz w:val="20"/>
                <w:szCs w:val="20"/>
              </w:rPr>
              <w:t xml:space="preserve"> polju (Bare)</w:t>
            </w:r>
          </w:p>
        </w:tc>
        <w:tc>
          <w:tcPr>
            <w:tcW w:w="4797" w:type="dxa"/>
            <w:tcBorders>
              <w:top w:val="nil"/>
              <w:left w:val="nil"/>
              <w:bottom w:val="single" w:sz="4" w:space="0" w:color="auto"/>
              <w:right w:val="single" w:sz="8" w:space="0" w:color="auto"/>
            </w:tcBorders>
            <w:noWrap/>
            <w:vAlign w:val="center"/>
            <w:hideMark/>
          </w:tcPr>
          <w:p w14:paraId="161A68BC"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Ostrovica</w:t>
            </w:r>
            <w:proofErr w:type="spellEnd"/>
          </w:p>
        </w:tc>
      </w:tr>
      <w:tr w:rsidR="00FF45CA" w:rsidRPr="007C1511" w14:paraId="746756E8" w14:textId="77777777" w:rsidTr="00FF45CA">
        <w:trPr>
          <w:trHeight w:val="61"/>
          <w:jc w:val="center"/>
        </w:trPr>
        <w:tc>
          <w:tcPr>
            <w:tcW w:w="3420" w:type="dxa"/>
            <w:vMerge/>
            <w:tcBorders>
              <w:top w:val="nil"/>
              <w:left w:val="single" w:sz="8" w:space="0" w:color="auto"/>
              <w:bottom w:val="single" w:sz="8" w:space="0" w:color="000000"/>
              <w:right w:val="single" w:sz="4" w:space="0" w:color="auto"/>
            </w:tcBorders>
            <w:vAlign w:val="center"/>
            <w:hideMark/>
          </w:tcPr>
          <w:p w14:paraId="7AFD4FF8"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8" w:space="0" w:color="auto"/>
              <w:right w:val="single" w:sz="8" w:space="0" w:color="auto"/>
            </w:tcBorders>
            <w:noWrap/>
            <w:vAlign w:val="center"/>
            <w:hideMark/>
          </w:tcPr>
          <w:p w14:paraId="62F1E191"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Dobrenica</w:t>
            </w:r>
            <w:proofErr w:type="spellEnd"/>
          </w:p>
        </w:tc>
      </w:tr>
      <w:tr w:rsidR="00FF45CA" w:rsidRPr="007C1511" w14:paraId="21294185" w14:textId="77777777" w:rsidTr="00FF45CA">
        <w:trPr>
          <w:trHeight w:val="315"/>
          <w:jc w:val="center"/>
        </w:trPr>
        <w:tc>
          <w:tcPr>
            <w:tcW w:w="3420" w:type="dxa"/>
            <w:tcBorders>
              <w:top w:val="nil"/>
              <w:left w:val="single" w:sz="8" w:space="0" w:color="auto"/>
              <w:bottom w:val="single" w:sz="8" w:space="0" w:color="auto"/>
              <w:right w:val="single" w:sz="4" w:space="0" w:color="auto"/>
            </w:tcBorders>
            <w:shd w:val="clear" w:color="000000" w:fill="F2F2F2"/>
            <w:noWrap/>
            <w:vAlign w:val="center"/>
            <w:hideMark/>
          </w:tcPr>
          <w:p w14:paraId="3B7DFD50"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 xml:space="preserve">Ponor Jaruga - </w:t>
            </w:r>
            <w:proofErr w:type="spellStart"/>
            <w:r w:rsidRPr="007C1511">
              <w:rPr>
                <w:rFonts w:cs="Calibri"/>
                <w:color w:val="000000"/>
                <w:sz w:val="20"/>
                <w:szCs w:val="20"/>
              </w:rPr>
              <w:t>Vidrovac</w:t>
            </w:r>
            <w:proofErr w:type="spellEnd"/>
          </w:p>
        </w:tc>
        <w:tc>
          <w:tcPr>
            <w:tcW w:w="4797" w:type="dxa"/>
            <w:tcBorders>
              <w:top w:val="nil"/>
              <w:left w:val="nil"/>
              <w:bottom w:val="single" w:sz="8" w:space="0" w:color="auto"/>
              <w:right w:val="single" w:sz="8" w:space="0" w:color="auto"/>
            </w:tcBorders>
            <w:noWrap/>
            <w:vAlign w:val="center"/>
            <w:hideMark/>
          </w:tcPr>
          <w:p w14:paraId="6B6BC9CA"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Klokot I</w:t>
            </w:r>
          </w:p>
        </w:tc>
      </w:tr>
      <w:tr w:rsidR="00FF45CA" w:rsidRPr="007C1511" w14:paraId="0D5DCBC8" w14:textId="77777777" w:rsidTr="00FF45CA">
        <w:trPr>
          <w:trHeight w:val="300"/>
          <w:jc w:val="center"/>
        </w:trPr>
        <w:tc>
          <w:tcPr>
            <w:tcW w:w="3420" w:type="dxa"/>
            <w:vMerge w:val="restart"/>
            <w:tcBorders>
              <w:top w:val="nil"/>
              <w:left w:val="single" w:sz="8" w:space="0" w:color="auto"/>
              <w:bottom w:val="single" w:sz="8" w:space="0" w:color="000000"/>
              <w:right w:val="single" w:sz="4" w:space="0" w:color="auto"/>
            </w:tcBorders>
            <w:shd w:val="clear" w:color="000000" w:fill="F2F2F2"/>
            <w:noWrap/>
            <w:vAlign w:val="center"/>
            <w:hideMark/>
          </w:tcPr>
          <w:p w14:paraId="46C35DF6"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Ponor kod Korenice</w:t>
            </w:r>
          </w:p>
        </w:tc>
        <w:tc>
          <w:tcPr>
            <w:tcW w:w="4797" w:type="dxa"/>
            <w:tcBorders>
              <w:top w:val="nil"/>
              <w:left w:val="nil"/>
              <w:bottom w:val="single" w:sz="4" w:space="0" w:color="auto"/>
              <w:right w:val="single" w:sz="8" w:space="0" w:color="auto"/>
            </w:tcBorders>
            <w:noWrap/>
            <w:vAlign w:val="center"/>
            <w:hideMark/>
          </w:tcPr>
          <w:p w14:paraId="4FF88D9E"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Klokot I</w:t>
            </w:r>
          </w:p>
        </w:tc>
      </w:tr>
      <w:tr w:rsidR="00FF45CA" w:rsidRPr="007C1511" w14:paraId="2160E405"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625F61EA"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003C38EF"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Klokot II</w:t>
            </w:r>
          </w:p>
        </w:tc>
      </w:tr>
      <w:tr w:rsidR="00FF45CA" w:rsidRPr="007C1511" w14:paraId="2E80DD29"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1D185A54"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4A4E0775"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Ilića Vrelo</w:t>
            </w:r>
          </w:p>
        </w:tc>
      </w:tr>
      <w:tr w:rsidR="00FF45CA" w:rsidRPr="007C1511" w14:paraId="6F42F285" w14:textId="77777777" w:rsidTr="00FF45CA">
        <w:trPr>
          <w:trHeight w:val="315"/>
          <w:jc w:val="center"/>
        </w:trPr>
        <w:tc>
          <w:tcPr>
            <w:tcW w:w="3420" w:type="dxa"/>
            <w:vMerge/>
            <w:tcBorders>
              <w:top w:val="nil"/>
              <w:left w:val="single" w:sz="8" w:space="0" w:color="auto"/>
              <w:bottom w:val="single" w:sz="8" w:space="0" w:color="000000"/>
              <w:right w:val="single" w:sz="4" w:space="0" w:color="auto"/>
            </w:tcBorders>
            <w:vAlign w:val="center"/>
            <w:hideMark/>
          </w:tcPr>
          <w:p w14:paraId="20B13694"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8" w:space="0" w:color="auto"/>
              <w:right w:val="single" w:sz="8" w:space="0" w:color="auto"/>
            </w:tcBorders>
            <w:noWrap/>
            <w:vAlign w:val="center"/>
            <w:hideMark/>
          </w:tcPr>
          <w:p w14:paraId="49878696"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 xml:space="preserve">Vedro polje - </w:t>
            </w:r>
            <w:proofErr w:type="spellStart"/>
            <w:r w:rsidRPr="007C1511">
              <w:rPr>
                <w:rFonts w:cs="Calibri"/>
                <w:color w:val="000000"/>
                <w:sz w:val="20"/>
                <w:szCs w:val="20"/>
              </w:rPr>
              <w:t>Panjak</w:t>
            </w:r>
            <w:proofErr w:type="spellEnd"/>
          </w:p>
        </w:tc>
      </w:tr>
      <w:tr w:rsidR="00FF45CA" w:rsidRPr="007C1511" w14:paraId="0C7A746D" w14:textId="77777777" w:rsidTr="00FF45CA">
        <w:trPr>
          <w:trHeight w:val="171"/>
          <w:jc w:val="center"/>
        </w:trPr>
        <w:tc>
          <w:tcPr>
            <w:tcW w:w="3420" w:type="dxa"/>
            <w:tcBorders>
              <w:top w:val="nil"/>
              <w:left w:val="single" w:sz="8" w:space="0" w:color="auto"/>
              <w:bottom w:val="single" w:sz="8" w:space="0" w:color="auto"/>
              <w:right w:val="single" w:sz="4" w:space="0" w:color="auto"/>
            </w:tcBorders>
            <w:shd w:val="clear" w:color="000000" w:fill="F2F2F2"/>
            <w:noWrap/>
            <w:vAlign w:val="center"/>
            <w:hideMark/>
          </w:tcPr>
          <w:p w14:paraId="765EC3D6"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Ponor u Mazinu</w:t>
            </w:r>
          </w:p>
        </w:tc>
        <w:tc>
          <w:tcPr>
            <w:tcW w:w="4797" w:type="dxa"/>
            <w:tcBorders>
              <w:top w:val="nil"/>
              <w:left w:val="nil"/>
              <w:bottom w:val="single" w:sz="8" w:space="0" w:color="auto"/>
              <w:right w:val="single" w:sz="8" w:space="0" w:color="auto"/>
            </w:tcBorders>
            <w:noWrap/>
            <w:vAlign w:val="center"/>
            <w:hideMark/>
          </w:tcPr>
          <w:p w14:paraId="2C8BDBC2"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Ostrovica</w:t>
            </w:r>
            <w:proofErr w:type="spellEnd"/>
          </w:p>
        </w:tc>
      </w:tr>
      <w:tr w:rsidR="00FF45CA" w:rsidRPr="007C1511" w14:paraId="053F1988" w14:textId="77777777" w:rsidTr="00FF45CA">
        <w:trPr>
          <w:trHeight w:val="300"/>
          <w:jc w:val="center"/>
        </w:trPr>
        <w:tc>
          <w:tcPr>
            <w:tcW w:w="3420" w:type="dxa"/>
            <w:vMerge w:val="restart"/>
            <w:tcBorders>
              <w:top w:val="nil"/>
              <w:left w:val="single" w:sz="8" w:space="0" w:color="auto"/>
              <w:bottom w:val="single" w:sz="8" w:space="0" w:color="000000"/>
              <w:right w:val="single" w:sz="4" w:space="0" w:color="auto"/>
            </w:tcBorders>
            <w:shd w:val="clear" w:color="000000" w:fill="F2F2F2"/>
            <w:noWrap/>
            <w:vAlign w:val="center"/>
            <w:hideMark/>
          </w:tcPr>
          <w:p w14:paraId="50D12FFF"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Jama kod Vijenca</w:t>
            </w:r>
          </w:p>
        </w:tc>
        <w:tc>
          <w:tcPr>
            <w:tcW w:w="4797" w:type="dxa"/>
            <w:tcBorders>
              <w:top w:val="nil"/>
              <w:left w:val="nil"/>
              <w:bottom w:val="single" w:sz="4" w:space="0" w:color="auto"/>
              <w:right w:val="single" w:sz="8" w:space="0" w:color="auto"/>
            </w:tcBorders>
            <w:noWrap/>
            <w:vAlign w:val="center"/>
            <w:hideMark/>
          </w:tcPr>
          <w:p w14:paraId="042B1E89"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Toplica</w:t>
            </w:r>
          </w:p>
        </w:tc>
      </w:tr>
      <w:tr w:rsidR="00FF45CA" w:rsidRPr="007C1511" w14:paraId="499AD4F2"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60C32CE1"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3A9D8F9A"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Crno vrelo</w:t>
            </w:r>
          </w:p>
        </w:tc>
      </w:tr>
      <w:tr w:rsidR="00FF45CA" w:rsidRPr="007C1511" w14:paraId="6E62277C"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53E82520"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0BE514F8"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Loskun</w:t>
            </w:r>
            <w:proofErr w:type="spellEnd"/>
            <w:r w:rsidRPr="007C1511">
              <w:rPr>
                <w:rFonts w:cs="Calibri"/>
                <w:color w:val="000000"/>
                <w:sz w:val="20"/>
                <w:szCs w:val="20"/>
              </w:rPr>
              <w:t>-Pećina</w:t>
            </w:r>
          </w:p>
        </w:tc>
      </w:tr>
      <w:tr w:rsidR="00FF45CA" w:rsidRPr="007C1511" w14:paraId="30379358"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4691C57E"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61525FF1"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Loskun</w:t>
            </w:r>
            <w:proofErr w:type="spellEnd"/>
            <w:r w:rsidRPr="007C1511">
              <w:rPr>
                <w:rFonts w:cs="Calibri"/>
                <w:color w:val="000000"/>
                <w:sz w:val="20"/>
                <w:szCs w:val="20"/>
              </w:rPr>
              <w:t>-Džakula</w:t>
            </w:r>
          </w:p>
        </w:tc>
      </w:tr>
      <w:tr w:rsidR="00FF45CA" w:rsidRPr="007C1511" w14:paraId="79911312"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5F1C54EF"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5CF336FB"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Dobrenice</w:t>
            </w:r>
            <w:proofErr w:type="spellEnd"/>
            <w:r w:rsidRPr="007C1511">
              <w:rPr>
                <w:rFonts w:cs="Calibri"/>
                <w:color w:val="000000"/>
                <w:sz w:val="20"/>
                <w:szCs w:val="20"/>
              </w:rPr>
              <w:t xml:space="preserve"> – Lijepa voda</w:t>
            </w:r>
          </w:p>
        </w:tc>
      </w:tr>
      <w:tr w:rsidR="00FF45CA" w:rsidRPr="007C1511" w14:paraId="54A12F72"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4D959C37"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7F96BB6D"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Dobrenica</w:t>
            </w:r>
            <w:proofErr w:type="spellEnd"/>
          </w:p>
        </w:tc>
      </w:tr>
      <w:tr w:rsidR="00FF45CA" w:rsidRPr="007C1511" w14:paraId="7CA24598" w14:textId="77777777" w:rsidTr="00FF45CA">
        <w:trPr>
          <w:trHeight w:val="61"/>
          <w:jc w:val="center"/>
        </w:trPr>
        <w:tc>
          <w:tcPr>
            <w:tcW w:w="3420" w:type="dxa"/>
            <w:vMerge/>
            <w:tcBorders>
              <w:top w:val="nil"/>
              <w:left w:val="single" w:sz="8" w:space="0" w:color="auto"/>
              <w:bottom w:val="single" w:sz="8" w:space="0" w:color="000000"/>
              <w:right w:val="single" w:sz="4" w:space="0" w:color="auto"/>
            </w:tcBorders>
            <w:vAlign w:val="center"/>
            <w:hideMark/>
          </w:tcPr>
          <w:p w14:paraId="46A60327"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8" w:space="0" w:color="auto"/>
              <w:right w:val="single" w:sz="8" w:space="0" w:color="auto"/>
            </w:tcBorders>
            <w:noWrap/>
            <w:vAlign w:val="center"/>
            <w:hideMark/>
          </w:tcPr>
          <w:p w14:paraId="69D3C7BB"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Piskovac</w:t>
            </w:r>
            <w:proofErr w:type="spellEnd"/>
          </w:p>
        </w:tc>
      </w:tr>
      <w:tr w:rsidR="00FF45CA" w:rsidRPr="007C1511" w14:paraId="1CACEA23" w14:textId="77777777" w:rsidTr="00FF45CA">
        <w:trPr>
          <w:trHeight w:val="183"/>
          <w:jc w:val="center"/>
        </w:trPr>
        <w:tc>
          <w:tcPr>
            <w:tcW w:w="3420" w:type="dxa"/>
            <w:tcBorders>
              <w:top w:val="nil"/>
              <w:left w:val="single" w:sz="8" w:space="0" w:color="auto"/>
              <w:bottom w:val="single" w:sz="8" w:space="0" w:color="auto"/>
              <w:right w:val="single" w:sz="4" w:space="0" w:color="auto"/>
            </w:tcBorders>
            <w:shd w:val="clear" w:color="000000" w:fill="F2F2F2"/>
            <w:noWrap/>
            <w:vAlign w:val="center"/>
            <w:hideMark/>
          </w:tcPr>
          <w:p w14:paraId="7854D14D"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Rastovača</w:t>
            </w:r>
            <w:proofErr w:type="spellEnd"/>
          </w:p>
        </w:tc>
        <w:tc>
          <w:tcPr>
            <w:tcW w:w="4797" w:type="dxa"/>
            <w:tcBorders>
              <w:top w:val="nil"/>
              <w:left w:val="nil"/>
              <w:bottom w:val="single" w:sz="8" w:space="0" w:color="auto"/>
              <w:right w:val="single" w:sz="8" w:space="0" w:color="auto"/>
            </w:tcBorders>
            <w:noWrap/>
            <w:vAlign w:val="center"/>
            <w:hideMark/>
          </w:tcPr>
          <w:p w14:paraId="68EE6531"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Klokot</w:t>
            </w:r>
          </w:p>
        </w:tc>
      </w:tr>
      <w:tr w:rsidR="00FF45CA" w:rsidRPr="007C1511" w14:paraId="3D991D15" w14:textId="77777777" w:rsidTr="00FF45CA">
        <w:trPr>
          <w:trHeight w:val="315"/>
          <w:jc w:val="center"/>
        </w:trPr>
        <w:tc>
          <w:tcPr>
            <w:tcW w:w="3420" w:type="dxa"/>
            <w:tcBorders>
              <w:top w:val="nil"/>
              <w:left w:val="single" w:sz="8" w:space="0" w:color="auto"/>
              <w:bottom w:val="single" w:sz="8" w:space="0" w:color="auto"/>
              <w:right w:val="single" w:sz="4" w:space="0" w:color="auto"/>
            </w:tcBorders>
            <w:shd w:val="clear" w:color="000000" w:fill="F2F2F2"/>
            <w:noWrap/>
            <w:vAlign w:val="center"/>
            <w:hideMark/>
          </w:tcPr>
          <w:p w14:paraId="309EF252"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Prijeboj 1</w:t>
            </w:r>
          </w:p>
        </w:tc>
        <w:tc>
          <w:tcPr>
            <w:tcW w:w="4797" w:type="dxa"/>
            <w:tcBorders>
              <w:top w:val="nil"/>
              <w:left w:val="nil"/>
              <w:bottom w:val="single" w:sz="8" w:space="0" w:color="auto"/>
              <w:right w:val="single" w:sz="8" w:space="0" w:color="auto"/>
            </w:tcBorders>
            <w:noWrap/>
            <w:vAlign w:val="center"/>
            <w:hideMark/>
          </w:tcPr>
          <w:p w14:paraId="5CC2F0B4"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 xml:space="preserve">No </w:t>
            </w:r>
            <w:proofErr w:type="spellStart"/>
            <w:r w:rsidRPr="007C1511">
              <w:rPr>
                <w:rFonts w:cs="Calibri"/>
                <w:color w:val="000000"/>
                <w:sz w:val="20"/>
                <w:szCs w:val="20"/>
              </w:rPr>
              <w:t>confirmed</w:t>
            </w:r>
            <w:proofErr w:type="spellEnd"/>
            <w:r w:rsidRPr="007C1511">
              <w:rPr>
                <w:rFonts w:cs="Calibri"/>
                <w:color w:val="000000"/>
                <w:sz w:val="20"/>
                <w:szCs w:val="20"/>
              </w:rPr>
              <w:t xml:space="preserve"> </w:t>
            </w:r>
            <w:proofErr w:type="spellStart"/>
            <w:r w:rsidRPr="007C1511">
              <w:rPr>
                <w:rFonts w:cs="Calibri"/>
                <w:color w:val="000000"/>
                <w:sz w:val="20"/>
                <w:szCs w:val="20"/>
              </w:rPr>
              <w:t>connections</w:t>
            </w:r>
            <w:proofErr w:type="spellEnd"/>
            <w:r w:rsidRPr="007C1511">
              <w:rPr>
                <w:rFonts w:cs="Calibri"/>
                <w:color w:val="000000"/>
                <w:sz w:val="20"/>
                <w:szCs w:val="20"/>
              </w:rPr>
              <w:t xml:space="preserve">; </w:t>
            </w:r>
            <w:proofErr w:type="spellStart"/>
            <w:r w:rsidRPr="007C1511">
              <w:rPr>
                <w:rFonts w:cs="Calibri"/>
                <w:color w:val="000000"/>
                <w:sz w:val="20"/>
                <w:szCs w:val="20"/>
              </w:rPr>
              <w:t>several</w:t>
            </w:r>
            <w:proofErr w:type="spellEnd"/>
            <w:r w:rsidRPr="007C1511">
              <w:rPr>
                <w:rFonts w:cs="Calibri"/>
                <w:color w:val="000000"/>
                <w:sz w:val="20"/>
                <w:szCs w:val="20"/>
              </w:rPr>
              <w:t xml:space="preserve"> </w:t>
            </w:r>
            <w:proofErr w:type="spellStart"/>
            <w:r w:rsidRPr="007C1511">
              <w:rPr>
                <w:rFonts w:cs="Calibri"/>
                <w:color w:val="000000"/>
                <w:sz w:val="20"/>
                <w:szCs w:val="20"/>
              </w:rPr>
              <w:t>connections</w:t>
            </w:r>
            <w:proofErr w:type="spellEnd"/>
            <w:r w:rsidRPr="007C1511">
              <w:rPr>
                <w:rFonts w:cs="Calibri"/>
                <w:color w:val="000000"/>
                <w:sz w:val="20"/>
                <w:szCs w:val="20"/>
              </w:rPr>
              <w:t xml:space="preserve"> are </w:t>
            </w:r>
            <w:proofErr w:type="spellStart"/>
            <w:r w:rsidRPr="007C1511">
              <w:rPr>
                <w:rFonts w:cs="Calibri"/>
                <w:color w:val="000000"/>
                <w:sz w:val="20"/>
                <w:szCs w:val="20"/>
              </w:rPr>
              <w:t>assumed</w:t>
            </w:r>
            <w:proofErr w:type="spellEnd"/>
            <w:r w:rsidRPr="007C1511">
              <w:rPr>
                <w:rFonts w:cs="Calibri"/>
                <w:color w:val="000000"/>
                <w:sz w:val="20"/>
                <w:szCs w:val="20"/>
              </w:rPr>
              <w:t>.</w:t>
            </w:r>
          </w:p>
        </w:tc>
      </w:tr>
      <w:tr w:rsidR="00FF45CA" w:rsidRPr="007C1511" w14:paraId="742979B4" w14:textId="77777777" w:rsidTr="00FF45CA">
        <w:trPr>
          <w:trHeight w:val="300"/>
          <w:jc w:val="center"/>
        </w:trPr>
        <w:tc>
          <w:tcPr>
            <w:tcW w:w="3420" w:type="dxa"/>
            <w:vMerge w:val="restart"/>
            <w:tcBorders>
              <w:top w:val="nil"/>
              <w:left w:val="single" w:sz="8" w:space="0" w:color="auto"/>
              <w:bottom w:val="single" w:sz="8" w:space="0" w:color="000000"/>
              <w:right w:val="single" w:sz="4" w:space="0" w:color="auto"/>
            </w:tcBorders>
            <w:shd w:val="clear" w:color="000000" w:fill="F2F2F2"/>
            <w:noWrap/>
            <w:vAlign w:val="center"/>
            <w:hideMark/>
          </w:tcPr>
          <w:p w14:paraId="35FD737D"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Željava</w:t>
            </w:r>
          </w:p>
        </w:tc>
        <w:tc>
          <w:tcPr>
            <w:tcW w:w="4797" w:type="dxa"/>
            <w:tcBorders>
              <w:top w:val="nil"/>
              <w:left w:val="nil"/>
              <w:bottom w:val="single" w:sz="4" w:space="0" w:color="auto"/>
              <w:right w:val="single" w:sz="8" w:space="0" w:color="auto"/>
            </w:tcBorders>
            <w:noWrap/>
            <w:vAlign w:val="center"/>
            <w:hideMark/>
          </w:tcPr>
          <w:p w14:paraId="5744597A"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Klokot I</w:t>
            </w:r>
          </w:p>
        </w:tc>
      </w:tr>
      <w:tr w:rsidR="00FF45CA" w:rsidRPr="007C1511" w14:paraId="13023E5F"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762EED2B"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014D715A"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Klokot II</w:t>
            </w:r>
          </w:p>
        </w:tc>
      </w:tr>
      <w:tr w:rsidR="00FF45CA" w:rsidRPr="007C1511" w14:paraId="26C50CE4"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581F9096"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4DFABA2C"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Privilica</w:t>
            </w:r>
            <w:proofErr w:type="spellEnd"/>
          </w:p>
        </w:tc>
      </w:tr>
      <w:tr w:rsidR="00FF45CA" w:rsidRPr="007C1511" w14:paraId="1CFE0F69"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708C57AC"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530C6150"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Žegar</w:t>
            </w:r>
            <w:proofErr w:type="spellEnd"/>
          </w:p>
        </w:tc>
      </w:tr>
      <w:tr w:rsidR="00FF45CA" w:rsidRPr="007C1511" w14:paraId="5C324AF2"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59A1DE59"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31DBE6CE"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Arkovac</w:t>
            </w:r>
            <w:proofErr w:type="spellEnd"/>
          </w:p>
        </w:tc>
      </w:tr>
      <w:tr w:rsidR="00FF45CA" w:rsidRPr="007C1511" w14:paraId="02F4A08A" w14:textId="77777777" w:rsidTr="00FF45CA">
        <w:trPr>
          <w:trHeight w:val="315"/>
          <w:jc w:val="center"/>
        </w:trPr>
        <w:tc>
          <w:tcPr>
            <w:tcW w:w="3420" w:type="dxa"/>
            <w:vMerge/>
            <w:tcBorders>
              <w:top w:val="nil"/>
              <w:left w:val="single" w:sz="8" w:space="0" w:color="auto"/>
              <w:bottom w:val="single" w:sz="8" w:space="0" w:color="000000"/>
              <w:right w:val="single" w:sz="4" w:space="0" w:color="auto"/>
            </w:tcBorders>
            <w:vAlign w:val="center"/>
            <w:hideMark/>
          </w:tcPr>
          <w:p w14:paraId="10720527"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8" w:space="0" w:color="auto"/>
              <w:right w:val="single" w:sz="8" w:space="0" w:color="auto"/>
            </w:tcBorders>
            <w:noWrap/>
            <w:vAlign w:val="center"/>
            <w:hideMark/>
          </w:tcPr>
          <w:p w14:paraId="013C577A"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Briševac</w:t>
            </w:r>
            <w:proofErr w:type="spellEnd"/>
          </w:p>
        </w:tc>
      </w:tr>
      <w:tr w:rsidR="00FF45CA" w:rsidRPr="007C1511" w14:paraId="03616D22" w14:textId="77777777" w:rsidTr="00FF45CA">
        <w:trPr>
          <w:trHeight w:val="300"/>
          <w:jc w:val="center"/>
        </w:trPr>
        <w:tc>
          <w:tcPr>
            <w:tcW w:w="3420" w:type="dxa"/>
            <w:vMerge w:val="restart"/>
            <w:tcBorders>
              <w:top w:val="nil"/>
              <w:left w:val="single" w:sz="8" w:space="0" w:color="auto"/>
              <w:bottom w:val="single" w:sz="8" w:space="0" w:color="000000"/>
              <w:right w:val="single" w:sz="4" w:space="0" w:color="auto"/>
            </w:tcBorders>
            <w:shd w:val="clear" w:color="000000" w:fill="F2F2F2"/>
            <w:noWrap/>
            <w:vAlign w:val="center"/>
            <w:hideMark/>
          </w:tcPr>
          <w:p w14:paraId="7DBF90F7"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 xml:space="preserve">Brezovac </w:t>
            </w:r>
            <w:proofErr w:type="spellStart"/>
            <w:r w:rsidRPr="007C1511">
              <w:rPr>
                <w:rFonts w:cs="Calibri"/>
                <w:color w:val="000000"/>
                <w:sz w:val="20"/>
                <w:szCs w:val="20"/>
              </w:rPr>
              <w:t>Dobroselski</w:t>
            </w:r>
            <w:proofErr w:type="spellEnd"/>
          </w:p>
        </w:tc>
        <w:tc>
          <w:tcPr>
            <w:tcW w:w="4797" w:type="dxa"/>
            <w:tcBorders>
              <w:top w:val="nil"/>
              <w:left w:val="nil"/>
              <w:bottom w:val="single" w:sz="4" w:space="0" w:color="auto"/>
              <w:right w:val="single" w:sz="8" w:space="0" w:color="auto"/>
            </w:tcBorders>
            <w:noWrap/>
            <w:vAlign w:val="center"/>
            <w:hideMark/>
          </w:tcPr>
          <w:p w14:paraId="39296055"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Joševica</w:t>
            </w:r>
            <w:proofErr w:type="spellEnd"/>
          </w:p>
        </w:tc>
      </w:tr>
      <w:tr w:rsidR="00FF45CA" w:rsidRPr="007C1511" w14:paraId="5F54333D"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4BA45312"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7A13A956"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Samac</w:t>
            </w:r>
          </w:p>
        </w:tc>
      </w:tr>
      <w:tr w:rsidR="00FF45CA" w:rsidRPr="007C1511" w14:paraId="74050C71"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3C3E93B0"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47B48953"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Kamčarovac</w:t>
            </w:r>
            <w:proofErr w:type="spellEnd"/>
          </w:p>
        </w:tc>
      </w:tr>
      <w:tr w:rsidR="00FF45CA" w:rsidRPr="007C1511" w14:paraId="61344FAB"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00BB3C59"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2A06C806"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Vrelo Une</w:t>
            </w:r>
          </w:p>
        </w:tc>
      </w:tr>
      <w:tr w:rsidR="00FF45CA" w:rsidRPr="007C1511" w14:paraId="14EE47F4"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2EE12F06"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0FD5B786"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 xml:space="preserve">Mala </w:t>
            </w:r>
            <w:proofErr w:type="spellStart"/>
            <w:r w:rsidRPr="007C1511">
              <w:rPr>
                <w:rFonts w:cs="Calibri"/>
                <w:color w:val="000000"/>
                <w:sz w:val="20"/>
                <w:szCs w:val="20"/>
              </w:rPr>
              <w:t>Neteka</w:t>
            </w:r>
            <w:proofErr w:type="spellEnd"/>
          </w:p>
        </w:tc>
      </w:tr>
      <w:tr w:rsidR="00FF45CA" w:rsidRPr="007C1511" w14:paraId="7057D85B" w14:textId="77777777" w:rsidTr="00FF45CA">
        <w:trPr>
          <w:trHeight w:val="61"/>
          <w:jc w:val="center"/>
        </w:trPr>
        <w:tc>
          <w:tcPr>
            <w:tcW w:w="3420" w:type="dxa"/>
            <w:vMerge/>
            <w:tcBorders>
              <w:top w:val="nil"/>
              <w:left w:val="single" w:sz="8" w:space="0" w:color="auto"/>
              <w:bottom w:val="single" w:sz="8" w:space="0" w:color="000000"/>
              <w:right w:val="single" w:sz="4" w:space="0" w:color="auto"/>
            </w:tcBorders>
            <w:vAlign w:val="center"/>
            <w:hideMark/>
          </w:tcPr>
          <w:p w14:paraId="144B1EEE"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8" w:space="0" w:color="auto"/>
              <w:right w:val="single" w:sz="8" w:space="0" w:color="auto"/>
            </w:tcBorders>
            <w:noWrap/>
            <w:vAlign w:val="center"/>
            <w:hideMark/>
          </w:tcPr>
          <w:p w14:paraId="20EE4849"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 xml:space="preserve">Velika </w:t>
            </w:r>
            <w:proofErr w:type="spellStart"/>
            <w:r w:rsidRPr="007C1511">
              <w:rPr>
                <w:rFonts w:cs="Calibri"/>
                <w:color w:val="000000"/>
                <w:sz w:val="20"/>
                <w:szCs w:val="20"/>
              </w:rPr>
              <w:t>Neteka</w:t>
            </w:r>
            <w:proofErr w:type="spellEnd"/>
          </w:p>
        </w:tc>
      </w:tr>
      <w:tr w:rsidR="00FF45CA" w:rsidRPr="007C1511" w14:paraId="56A300FB" w14:textId="77777777" w:rsidTr="00FF45CA">
        <w:trPr>
          <w:trHeight w:val="300"/>
          <w:jc w:val="center"/>
        </w:trPr>
        <w:tc>
          <w:tcPr>
            <w:tcW w:w="3420" w:type="dxa"/>
            <w:vMerge w:val="restart"/>
            <w:tcBorders>
              <w:top w:val="nil"/>
              <w:left w:val="single" w:sz="8" w:space="0" w:color="auto"/>
              <w:bottom w:val="single" w:sz="8" w:space="0" w:color="000000"/>
              <w:right w:val="single" w:sz="4" w:space="0" w:color="auto"/>
            </w:tcBorders>
            <w:shd w:val="clear" w:color="000000" w:fill="F2F2F2"/>
            <w:noWrap/>
            <w:vAlign w:val="center"/>
            <w:hideMark/>
          </w:tcPr>
          <w:p w14:paraId="751411F8"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Koreničko polje</w:t>
            </w:r>
          </w:p>
        </w:tc>
        <w:tc>
          <w:tcPr>
            <w:tcW w:w="4797" w:type="dxa"/>
            <w:tcBorders>
              <w:top w:val="nil"/>
              <w:left w:val="nil"/>
              <w:bottom w:val="single" w:sz="4" w:space="0" w:color="auto"/>
              <w:right w:val="single" w:sz="8" w:space="0" w:color="auto"/>
            </w:tcBorders>
            <w:noWrap/>
            <w:vAlign w:val="center"/>
            <w:hideMark/>
          </w:tcPr>
          <w:p w14:paraId="1E023B20"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Klokot I</w:t>
            </w:r>
          </w:p>
        </w:tc>
      </w:tr>
      <w:tr w:rsidR="00FF45CA" w:rsidRPr="007C1511" w14:paraId="07ED2535"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46698C87"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5A40EDBC"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Klokot II</w:t>
            </w:r>
          </w:p>
        </w:tc>
      </w:tr>
      <w:tr w:rsidR="00FF45CA" w:rsidRPr="007C1511" w14:paraId="17208FB6"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2FB928EA"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6D63577F"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Privilica</w:t>
            </w:r>
            <w:proofErr w:type="spellEnd"/>
          </w:p>
        </w:tc>
      </w:tr>
      <w:tr w:rsidR="00FF45CA" w:rsidRPr="007C1511" w14:paraId="0C4DB912"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5735F43C"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4BE787B3"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Dobrenica</w:t>
            </w:r>
            <w:proofErr w:type="spellEnd"/>
          </w:p>
        </w:tc>
      </w:tr>
      <w:tr w:rsidR="00FF45CA" w:rsidRPr="007C1511" w14:paraId="7416462D" w14:textId="77777777" w:rsidTr="00FF45CA">
        <w:trPr>
          <w:trHeight w:val="61"/>
          <w:jc w:val="center"/>
        </w:trPr>
        <w:tc>
          <w:tcPr>
            <w:tcW w:w="3420" w:type="dxa"/>
            <w:vMerge/>
            <w:tcBorders>
              <w:top w:val="nil"/>
              <w:left w:val="single" w:sz="8" w:space="0" w:color="auto"/>
              <w:bottom w:val="single" w:sz="8" w:space="0" w:color="000000"/>
              <w:right w:val="single" w:sz="4" w:space="0" w:color="auto"/>
            </w:tcBorders>
            <w:vAlign w:val="center"/>
            <w:hideMark/>
          </w:tcPr>
          <w:p w14:paraId="1CC18F41"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8" w:space="0" w:color="auto"/>
              <w:right w:val="single" w:sz="8" w:space="0" w:color="auto"/>
            </w:tcBorders>
            <w:noWrap/>
            <w:vAlign w:val="center"/>
            <w:hideMark/>
          </w:tcPr>
          <w:p w14:paraId="48A16E6E"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Ilica Vrelo</w:t>
            </w:r>
          </w:p>
        </w:tc>
      </w:tr>
      <w:tr w:rsidR="00FF45CA" w:rsidRPr="007C1511" w14:paraId="24733F45" w14:textId="77777777" w:rsidTr="00FF45CA">
        <w:trPr>
          <w:trHeight w:val="300"/>
          <w:jc w:val="center"/>
        </w:trPr>
        <w:tc>
          <w:tcPr>
            <w:tcW w:w="3420" w:type="dxa"/>
            <w:vMerge w:val="restart"/>
            <w:tcBorders>
              <w:top w:val="nil"/>
              <w:left w:val="single" w:sz="8" w:space="0" w:color="auto"/>
              <w:bottom w:val="single" w:sz="8" w:space="0" w:color="000000"/>
              <w:right w:val="single" w:sz="4" w:space="0" w:color="auto"/>
            </w:tcBorders>
            <w:shd w:val="clear" w:color="000000" w:fill="F2F2F2"/>
            <w:noWrap/>
            <w:vAlign w:val="center"/>
            <w:hideMark/>
          </w:tcPr>
          <w:p w14:paraId="158F32D9"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Prijeboj 2</w:t>
            </w:r>
          </w:p>
        </w:tc>
        <w:tc>
          <w:tcPr>
            <w:tcW w:w="4797" w:type="dxa"/>
            <w:tcBorders>
              <w:top w:val="nil"/>
              <w:left w:val="nil"/>
              <w:bottom w:val="single" w:sz="4" w:space="0" w:color="auto"/>
              <w:right w:val="single" w:sz="8" w:space="0" w:color="auto"/>
            </w:tcBorders>
            <w:noWrap/>
            <w:vAlign w:val="center"/>
            <w:hideMark/>
          </w:tcPr>
          <w:p w14:paraId="319E641B"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Klokot I</w:t>
            </w:r>
          </w:p>
        </w:tc>
      </w:tr>
      <w:tr w:rsidR="00FF45CA" w:rsidRPr="007C1511" w14:paraId="54A48B0D" w14:textId="77777777" w:rsidTr="00FF45CA">
        <w:trPr>
          <w:trHeight w:val="300"/>
          <w:jc w:val="center"/>
        </w:trPr>
        <w:tc>
          <w:tcPr>
            <w:tcW w:w="3420" w:type="dxa"/>
            <w:vMerge/>
            <w:tcBorders>
              <w:top w:val="nil"/>
              <w:left w:val="single" w:sz="8" w:space="0" w:color="auto"/>
              <w:bottom w:val="single" w:sz="8" w:space="0" w:color="000000"/>
              <w:right w:val="single" w:sz="4" w:space="0" w:color="auto"/>
            </w:tcBorders>
            <w:vAlign w:val="center"/>
            <w:hideMark/>
          </w:tcPr>
          <w:p w14:paraId="744EFD46"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4" w:space="0" w:color="auto"/>
              <w:right w:val="single" w:sz="8" w:space="0" w:color="auto"/>
            </w:tcBorders>
            <w:noWrap/>
            <w:vAlign w:val="center"/>
            <w:hideMark/>
          </w:tcPr>
          <w:p w14:paraId="15576403"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Klokot II</w:t>
            </w:r>
          </w:p>
        </w:tc>
      </w:tr>
      <w:tr w:rsidR="00FF45CA" w:rsidRPr="007C1511" w14:paraId="243CD50B" w14:textId="77777777" w:rsidTr="00FF45CA">
        <w:trPr>
          <w:trHeight w:val="61"/>
          <w:jc w:val="center"/>
        </w:trPr>
        <w:tc>
          <w:tcPr>
            <w:tcW w:w="3420" w:type="dxa"/>
            <w:vMerge/>
            <w:tcBorders>
              <w:top w:val="nil"/>
              <w:left w:val="single" w:sz="8" w:space="0" w:color="auto"/>
              <w:bottom w:val="single" w:sz="8" w:space="0" w:color="000000"/>
              <w:right w:val="single" w:sz="4" w:space="0" w:color="auto"/>
            </w:tcBorders>
            <w:vAlign w:val="center"/>
            <w:hideMark/>
          </w:tcPr>
          <w:p w14:paraId="477741E5"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8" w:space="0" w:color="auto"/>
              <w:right w:val="single" w:sz="8" w:space="0" w:color="auto"/>
            </w:tcBorders>
            <w:noWrap/>
            <w:vAlign w:val="center"/>
            <w:hideMark/>
          </w:tcPr>
          <w:p w14:paraId="4527D5AB"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Žegar</w:t>
            </w:r>
            <w:proofErr w:type="spellEnd"/>
          </w:p>
        </w:tc>
      </w:tr>
      <w:tr w:rsidR="00FF45CA" w:rsidRPr="007C1511" w14:paraId="12A2F264" w14:textId="77777777" w:rsidTr="00FF45CA">
        <w:trPr>
          <w:trHeight w:val="300"/>
          <w:jc w:val="center"/>
        </w:trPr>
        <w:tc>
          <w:tcPr>
            <w:tcW w:w="3420" w:type="dxa"/>
            <w:vMerge w:val="restart"/>
            <w:tcBorders>
              <w:top w:val="nil"/>
              <w:left w:val="single" w:sz="8" w:space="0" w:color="auto"/>
              <w:bottom w:val="single" w:sz="8" w:space="0" w:color="000000"/>
              <w:right w:val="single" w:sz="4" w:space="0" w:color="auto"/>
            </w:tcBorders>
            <w:shd w:val="clear" w:color="000000" w:fill="F2F2F2"/>
            <w:noWrap/>
            <w:vAlign w:val="center"/>
            <w:hideMark/>
          </w:tcPr>
          <w:p w14:paraId="4CC5CB41"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Prijeboj 3</w:t>
            </w:r>
          </w:p>
        </w:tc>
        <w:tc>
          <w:tcPr>
            <w:tcW w:w="4797" w:type="dxa"/>
            <w:tcBorders>
              <w:top w:val="nil"/>
              <w:left w:val="nil"/>
              <w:bottom w:val="single" w:sz="4" w:space="0" w:color="auto"/>
              <w:right w:val="single" w:sz="8" w:space="0" w:color="auto"/>
            </w:tcBorders>
            <w:noWrap/>
            <w:vAlign w:val="center"/>
            <w:hideMark/>
          </w:tcPr>
          <w:p w14:paraId="5B1368A9"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Klokot I</w:t>
            </w:r>
          </w:p>
        </w:tc>
      </w:tr>
      <w:tr w:rsidR="00FF45CA" w:rsidRPr="007C1511" w14:paraId="7612FE10" w14:textId="77777777" w:rsidTr="00FF45CA">
        <w:trPr>
          <w:trHeight w:val="315"/>
          <w:jc w:val="center"/>
        </w:trPr>
        <w:tc>
          <w:tcPr>
            <w:tcW w:w="3420" w:type="dxa"/>
            <w:vMerge/>
            <w:tcBorders>
              <w:top w:val="nil"/>
              <w:left w:val="single" w:sz="8" w:space="0" w:color="auto"/>
              <w:bottom w:val="single" w:sz="8" w:space="0" w:color="000000"/>
              <w:right w:val="single" w:sz="4" w:space="0" w:color="auto"/>
            </w:tcBorders>
            <w:vAlign w:val="center"/>
            <w:hideMark/>
          </w:tcPr>
          <w:p w14:paraId="10399563" w14:textId="77777777" w:rsidR="00FF45CA" w:rsidRPr="007C1511" w:rsidRDefault="00FF45CA" w:rsidP="00FF45CA">
            <w:pPr>
              <w:spacing w:after="0"/>
              <w:rPr>
                <w:rFonts w:cs="Calibri"/>
                <w:color w:val="000000"/>
                <w:sz w:val="20"/>
                <w:szCs w:val="20"/>
              </w:rPr>
            </w:pPr>
          </w:p>
        </w:tc>
        <w:tc>
          <w:tcPr>
            <w:tcW w:w="4797" w:type="dxa"/>
            <w:tcBorders>
              <w:top w:val="nil"/>
              <w:left w:val="nil"/>
              <w:bottom w:val="single" w:sz="8" w:space="0" w:color="auto"/>
              <w:right w:val="single" w:sz="8" w:space="0" w:color="auto"/>
            </w:tcBorders>
            <w:noWrap/>
            <w:vAlign w:val="center"/>
            <w:hideMark/>
          </w:tcPr>
          <w:p w14:paraId="0C24AD24"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Klokot II</w:t>
            </w:r>
          </w:p>
        </w:tc>
      </w:tr>
      <w:tr w:rsidR="00FF45CA" w:rsidRPr="007C1511" w14:paraId="5818151B" w14:textId="77777777" w:rsidTr="00FF45CA">
        <w:trPr>
          <w:trHeight w:val="315"/>
          <w:jc w:val="center"/>
        </w:trPr>
        <w:tc>
          <w:tcPr>
            <w:tcW w:w="3420" w:type="dxa"/>
            <w:tcBorders>
              <w:top w:val="nil"/>
              <w:left w:val="single" w:sz="8" w:space="0" w:color="auto"/>
              <w:bottom w:val="single" w:sz="8" w:space="0" w:color="auto"/>
              <w:right w:val="single" w:sz="4" w:space="0" w:color="auto"/>
            </w:tcBorders>
            <w:shd w:val="clear" w:color="000000" w:fill="F2F2F2"/>
            <w:noWrap/>
            <w:vAlign w:val="center"/>
            <w:hideMark/>
          </w:tcPr>
          <w:p w14:paraId="51A9B0A9" w14:textId="77777777" w:rsidR="00FF45CA" w:rsidRPr="007C1511" w:rsidRDefault="00FF45CA" w:rsidP="00FF45CA">
            <w:pPr>
              <w:spacing w:after="0"/>
              <w:jc w:val="center"/>
              <w:rPr>
                <w:rFonts w:cs="Calibri"/>
                <w:color w:val="000000"/>
                <w:sz w:val="20"/>
                <w:szCs w:val="20"/>
              </w:rPr>
            </w:pPr>
            <w:proofErr w:type="spellStart"/>
            <w:r w:rsidRPr="007C1511">
              <w:rPr>
                <w:rFonts w:cs="Calibri"/>
                <w:color w:val="000000"/>
                <w:sz w:val="20"/>
                <w:szCs w:val="20"/>
              </w:rPr>
              <w:t>Pejićev</w:t>
            </w:r>
            <w:proofErr w:type="spellEnd"/>
            <w:r w:rsidRPr="007C1511">
              <w:rPr>
                <w:rFonts w:cs="Calibri"/>
                <w:color w:val="000000"/>
                <w:sz w:val="20"/>
                <w:szCs w:val="20"/>
              </w:rPr>
              <w:t xml:space="preserve"> ponor</w:t>
            </w:r>
          </w:p>
        </w:tc>
        <w:tc>
          <w:tcPr>
            <w:tcW w:w="4797" w:type="dxa"/>
            <w:tcBorders>
              <w:top w:val="nil"/>
              <w:left w:val="nil"/>
              <w:bottom w:val="single" w:sz="8" w:space="0" w:color="auto"/>
              <w:right w:val="single" w:sz="8" w:space="0" w:color="auto"/>
            </w:tcBorders>
            <w:noWrap/>
            <w:vAlign w:val="center"/>
            <w:hideMark/>
          </w:tcPr>
          <w:p w14:paraId="75EB1F2E" w14:textId="77777777" w:rsidR="00FF45CA" w:rsidRPr="007C1511" w:rsidRDefault="00FF45CA" w:rsidP="00FF45CA">
            <w:pPr>
              <w:spacing w:after="0"/>
              <w:jc w:val="center"/>
              <w:rPr>
                <w:rFonts w:cs="Calibri"/>
                <w:color w:val="000000"/>
                <w:sz w:val="20"/>
                <w:szCs w:val="20"/>
              </w:rPr>
            </w:pPr>
            <w:r w:rsidRPr="007C1511">
              <w:rPr>
                <w:rFonts w:cs="Calibri"/>
                <w:color w:val="000000"/>
                <w:sz w:val="20"/>
                <w:szCs w:val="20"/>
              </w:rPr>
              <w:t>Klokot I</w:t>
            </w:r>
          </w:p>
        </w:tc>
      </w:tr>
    </w:tbl>
    <w:p w14:paraId="2EEE8E24" w14:textId="77777777" w:rsidR="00FF45CA" w:rsidRDefault="00FF45CA" w:rsidP="00FF45CA">
      <w:pPr>
        <w:tabs>
          <w:tab w:val="left" w:pos="284"/>
        </w:tabs>
        <w:spacing w:after="0"/>
        <w:jc w:val="center"/>
        <w:rPr>
          <w:rFonts w:cstheme="minorHAnsi"/>
          <w:lang w:val="sr-Latn-RS" w:eastAsia="sr-Latn-RS"/>
        </w:rPr>
      </w:pPr>
    </w:p>
    <w:p w14:paraId="10CFD30C" w14:textId="77777777" w:rsidR="00FF45CA" w:rsidRPr="0001255A" w:rsidRDefault="00FF45CA" w:rsidP="00FF45CA">
      <w:pPr>
        <w:spacing w:after="0"/>
        <w:rPr>
          <w:rFonts w:cstheme="minorHAnsi"/>
          <w:lang w:val="sr-Latn-RS" w:eastAsia="sr-Latn-RS"/>
        </w:rPr>
      </w:pPr>
      <w:proofErr w:type="spellStart"/>
      <w:r w:rsidRPr="0001255A">
        <w:rPr>
          <w:rFonts w:cstheme="minorHAnsi"/>
          <w:lang w:val="sr-Latn-RS" w:eastAsia="sr-Latn-RS"/>
        </w:rPr>
        <w:t>Several</w:t>
      </w:r>
      <w:proofErr w:type="spellEnd"/>
      <w:r w:rsidRPr="0001255A">
        <w:rPr>
          <w:rFonts w:cstheme="minorHAnsi"/>
          <w:lang w:val="sr-Latn-RS" w:eastAsia="sr-Latn-RS"/>
        </w:rPr>
        <w:t xml:space="preserve"> </w:t>
      </w:r>
      <w:proofErr w:type="spellStart"/>
      <w:r w:rsidRPr="0001255A">
        <w:rPr>
          <w:rFonts w:cstheme="minorHAnsi"/>
          <w:lang w:val="sr-Latn-RS" w:eastAsia="sr-Latn-RS"/>
        </w:rPr>
        <w:t>ponors</w:t>
      </w:r>
      <w:proofErr w:type="spellEnd"/>
      <w:r w:rsidRPr="0001255A">
        <w:rPr>
          <w:rFonts w:cstheme="minorHAnsi"/>
          <w:lang w:val="sr-Latn-RS" w:eastAsia="sr-Latn-RS"/>
        </w:rPr>
        <w:t xml:space="preserve">, </w:t>
      </w:r>
      <w:proofErr w:type="spellStart"/>
      <w:r w:rsidRPr="0001255A">
        <w:rPr>
          <w:rFonts w:cstheme="minorHAnsi"/>
          <w:lang w:val="sr-Latn-RS" w:eastAsia="sr-Latn-RS"/>
        </w:rPr>
        <w:t>including</w:t>
      </w:r>
      <w:proofErr w:type="spellEnd"/>
      <w:r w:rsidRPr="0001255A">
        <w:rPr>
          <w:rFonts w:cstheme="minorHAnsi"/>
          <w:lang w:val="sr-Latn-RS" w:eastAsia="sr-Latn-RS"/>
        </w:rPr>
        <w:t xml:space="preserve"> </w:t>
      </w:r>
      <w:proofErr w:type="spellStart"/>
      <w:r w:rsidRPr="0001255A">
        <w:rPr>
          <w:rFonts w:cstheme="minorHAnsi"/>
          <w:lang w:val="sr-Latn-RS" w:eastAsia="sr-Latn-RS"/>
        </w:rPr>
        <w:t>those</w:t>
      </w:r>
      <w:proofErr w:type="spellEnd"/>
      <w:r w:rsidRPr="0001255A">
        <w:rPr>
          <w:rFonts w:cstheme="minorHAnsi"/>
          <w:lang w:val="sr-Latn-RS" w:eastAsia="sr-Latn-RS"/>
        </w:rPr>
        <w:t xml:space="preserve"> in Donje Polje, </w:t>
      </w:r>
      <w:proofErr w:type="spellStart"/>
      <w:r w:rsidRPr="0001255A">
        <w:rPr>
          <w:rFonts w:cstheme="minorHAnsi"/>
          <w:lang w:val="sr-Latn-RS" w:eastAsia="sr-Latn-RS"/>
        </w:rPr>
        <w:t>Dobroselo</w:t>
      </w:r>
      <w:proofErr w:type="spellEnd"/>
      <w:r w:rsidRPr="0001255A">
        <w:rPr>
          <w:rFonts w:cstheme="minorHAnsi"/>
          <w:lang w:val="sr-Latn-RS" w:eastAsia="sr-Latn-RS"/>
        </w:rPr>
        <w:t xml:space="preserve">, Mazin,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Koreničko</w:t>
      </w:r>
      <w:proofErr w:type="spellEnd"/>
      <w:r w:rsidRPr="0001255A">
        <w:rPr>
          <w:rFonts w:cstheme="minorHAnsi"/>
          <w:lang w:val="sr-Latn-RS" w:eastAsia="sr-Latn-RS"/>
        </w:rPr>
        <w:t xml:space="preserve"> Polje, </w:t>
      </w:r>
      <w:proofErr w:type="spellStart"/>
      <w:r w:rsidRPr="0001255A">
        <w:rPr>
          <w:rFonts w:cstheme="minorHAnsi"/>
          <w:lang w:val="sr-Latn-RS" w:eastAsia="sr-Latn-RS"/>
        </w:rPr>
        <w:t>predominantly</w:t>
      </w:r>
      <w:proofErr w:type="spellEnd"/>
      <w:r w:rsidRPr="0001255A">
        <w:rPr>
          <w:rFonts w:cstheme="minorHAnsi"/>
          <w:lang w:val="sr-Latn-RS" w:eastAsia="sr-Latn-RS"/>
        </w:rPr>
        <w:t xml:space="preserve"> </w:t>
      </w:r>
      <w:proofErr w:type="spellStart"/>
      <w:r w:rsidRPr="0001255A">
        <w:rPr>
          <w:rFonts w:cstheme="minorHAnsi"/>
          <w:lang w:val="sr-Latn-RS" w:eastAsia="sr-Latn-RS"/>
        </w:rPr>
        <w:t>drain</w:t>
      </w:r>
      <w:proofErr w:type="spellEnd"/>
      <w:r w:rsidRPr="0001255A">
        <w:rPr>
          <w:rFonts w:cstheme="minorHAnsi"/>
          <w:lang w:val="sr-Latn-RS" w:eastAsia="sr-Latn-RS"/>
        </w:rPr>
        <w:t xml:space="preserve"> </w:t>
      </w:r>
      <w:proofErr w:type="spellStart"/>
      <w:r w:rsidRPr="0001255A">
        <w:rPr>
          <w:rFonts w:cstheme="minorHAnsi"/>
          <w:lang w:val="sr-Latn-RS" w:eastAsia="sr-Latn-RS"/>
        </w:rPr>
        <w:t>toward</w:t>
      </w:r>
      <w:proofErr w:type="spellEnd"/>
      <w:r w:rsidRPr="0001255A">
        <w:rPr>
          <w:rFonts w:cstheme="minorHAnsi"/>
          <w:lang w:val="sr-Latn-RS" w:eastAsia="sr-Latn-RS"/>
        </w:rPr>
        <w:t xml:space="preserve"> </w:t>
      </w:r>
      <w:proofErr w:type="spellStart"/>
      <w:r w:rsidRPr="0001255A">
        <w:rPr>
          <w:rFonts w:cstheme="minorHAnsi"/>
          <w:lang w:val="sr-Latn-RS" w:eastAsia="sr-Latn-RS"/>
        </w:rPr>
        <w:t>the</w:t>
      </w:r>
      <w:proofErr w:type="spellEnd"/>
      <w:r w:rsidRPr="0001255A">
        <w:rPr>
          <w:rFonts w:cstheme="minorHAnsi"/>
          <w:lang w:val="sr-Latn-RS" w:eastAsia="sr-Latn-RS"/>
        </w:rPr>
        <w:t xml:space="preserve"> </w:t>
      </w:r>
      <w:proofErr w:type="spellStart"/>
      <w:r w:rsidRPr="0001255A">
        <w:rPr>
          <w:rFonts w:cstheme="minorHAnsi"/>
          <w:lang w:val="sr-Latn-RS" w:eastAsia="sr-Latn-RS"/>
        </w:rPr>
        <w:t>Ostrovica</w:t>
      </w:r>
      <w:proofErr w:type="spellEnd"/>
      <w:r w:rsidRPr="0001255A">
        <w:rPr>
          <w:rFonts w:cstheme="minorHAnsi"/>
          <w:lang w:val="sr-Latn-RS" w:eastAsia="sr-Latn-RS"/>
        </w:rPr>
        <w:t xml:space="preserve"> </w:t>
      </w:r>
      <w:proofErr w:type="spellStart"/>
      <w:r w:rsidRPr="0001255A">
        <w:rPr>
          <w:rFonts w:cstheme="minorHAnsi"/>
          <w:lang w:val="sr-Latn-RS" w:eastAsia="sr-Latn-RS"/>
        </w:rPr>
        <w:t>spring</w:t>
      </w:r>
      <w:proofErr w:type="spellEnd"/>
      <w:r w:rsidRPr="0001255A">
        <w:rPr>
          <w:rFonts w:cstheme="minorHAnsi"/>
          <w:lang w:val="sr-Latn-RS" w:eastAsia="sr-Latn-RS"/>
        </w:rPr>
        <w:t xml:space="preserve">, </w:t>
      </w:r>
      <w:proofErr w:type="spellStart"/>
      <w:r w:rsidRPr="0001255A">
        <w:rPr>
          <w:rFonts w:cstheme="minorHAnsi"/>
          <w:lang w:val="sr-Latn-RS" w:eastAsia="sr-Latn-RS"/>
        </w:rPr>
        <w:t>indicating</w:t>
      </w:r>
      <w:proofErr w:type="spellEnd"/>
      <w:r w:rsidRPr="0001255A">
        <w:rPr>
          <w:rFonts w:cstheme="minorHAnsi"/>
          <w:lang w:val="sr-Latn-RS" w:eastAsia="sr-Latn-RS"/>
        </w:rPr>
        <w:t xml:space="preserve"> a major </w:t>
      </w:r>
      <w:proofErr w:type="spellStart"/>
      <w:r w:rsidRPr="0001255A">
        <w:rPr>
          <w:rFonts w:cstheme="minorHAnsi"/>
          <w:lang w:val="sr-Latn-RS" w:eastAsia="sr-Latn-RS"/>
        </w:rPr>
        <w:t>regional</w:t>
      </w:r>
      <w:proofErr w:type="spellEnd"/>
      <w:r w:rsidRPr="0001255A">
        <w:rPr>
          <w:rFonts w:cstheme="minorHAnsi"/>
          <w:lang w:val="sr-Latn-RS" w:eastAsia="sr-Latn-RS"/>
        </w:rPr>
        <w:t xml:space="preserve"> </w:t>
      </w:r>
      <w:proofErr w:type="spellStart"/>
      <w:r w:rsidRPr="0001255A">
        <w:rPr>
          <w:rFonts w:cstheme="minorHAnsi"/>
          <w:lang w:val="sr-Latn-RS" w:eastAsia="sr-Latn-RS"/>
        </w:rPr>
        <w:t>flow</w:t>
      </w:r>
      <w:proofErr w:type="spellEnd"/>
      <w:r w:rsidRPr="0001255A">
        <w:rPr>
          <w:rFonts w:cstheme="minorHAnsi"/>
          <w:lang w:val="sr-Latn-RS" w:eastAsia="sr-Latn-RS"/>
        </w:rPr>
        <w:t xml:space="preserve"> </w:t>
      </w:r>
      <w:proofErr w:type="spellStart"/>
      <w:r w:rsidRPr="0001255A">
        <w:rPr>
          <w:rFonts w:cstheme="minorHAnsi"/>
          <w:lang w:val="sr-Latn-RS" w:eastAsia="sr-Latn-RS"/>
        </w:rPr>
        <w:t>pathway</w:t>
      </w:r>
      <w:proofErr w:type="spellEnd"/>
      <w:r w:rsidRPr="0001255A">
        <w:rPr>
          <w:rFonts w:cstheme="minorHAnsi"/>
          <w:lang w:val="sr-Latn-RS" w:eastAsia="sr-Latn-RS"/>
        </w:rPr>
        <w:t xml:space="preserve"> </w:t>
      </w:r>
      <w:proofErr w:type="spellStart"/>
      <w:r w:rsidRPr="0001255A">
        <w:rPr>
          <w:rFonts w:cstheme="minorHAnsi"/>
          <w:lang w:val="sr-Latn-RS" w:eastAsia="sr-Latn-RS"/>
        </w:rPr>
        <w:t>toward</w:t>
      </w:r>
      <w:proofErr w:type="spellEnd"/>
      <w:r w:rsidRPr="0001255A">
        <w:rPr>
          <w:rFonts w:cstheme="minorHAnsi"/>
          <w:lang w:val="sr-Latn-RS" w:eastAsia="sr-Latn-RS"/>
        </w:rPr>
        <w:t xml:space="preserve"> </w:t>
      </w:r>
      <w:proofErr w:type="spellStart"/>
      <w:r w:rsidRPr="0001255A">
        <w:rPr>
          <w:rFonts w:cstheme="minorHAnsi"/>
          <w:lang w:val="sr-Latn-RS" w:eastAsia="sr-Latn-RS"/>
        </w:rPr>
        <w:t>the</w:t>
      </w:r>
      <w:proofErr w:type="spellEnd"/>
      <w:r w:rsidRPr="0001255A">
        <w:rPr>
          <w:rFonts w:cstheme="minorHAnsi"/>
          <w:lang w:val="sr-Latn-RS" w:eastAsia="sr-Latn-RS"/>
        </w:rPr>
        <w:t xml:space="preserve"> Una River </w:t>
      </w:r>
      <w:proofErr w:type="spellStart"/>
      <w:r w:rsidRPr="0001255A">
        <w:rPr>
          <w:rFonts w:cstheme="minorHAnsi"/>
          <w:lang w:val="sr-Latn-RS" w:eastAsia="sr-Latn-RS"/>
        </w:rPr>
        <w:t>valley</w:t>
      </w:r>
      <w:proofErr w:type="spellEnd"/>
      <w:r w:rsidRPr="0001255A">
        <w:rPr>
          <w:rFonts w:cstheme="minorHAnsi"/>
          <w:lang w:val="sr-Latn-RS" w:eastAsia="sr-Latn-RS"/>
        </w:rPr>
        <w:t xml:space="preserve">. </w:t>
      </w:r>
      <w:proofErr w:type="spellStart"/>
      <w:r w:rsidRPr="0001255A">
        <w:rPr>
          <w:rFonts w:cstheme="minorHAnsi"/>
          <w:lang w:val="sr-Latn-RS" w:eastAsia="sr-Latn-RS"/>
        </w:rPr>
        <w:t>Other</w:t>
      </w:r>
      <w:proofErr w:type="spellEnd"/>
      <w:r w:rsidRPr="0001255A">
        <w:rPr>
          <w:rFonts w:cstheme="minorHAnsi"/>
          <w:lang w:val="sr-Latn-RS" w:eastAsia="sr-Latn-RS"/>
        </w:rPr>
        <w:t xml:space="preserve"> </w:t>
      </w:r>
      <w:proofErr w:type="spellStart"/>
      <w:r w:rsidRPr="0001255A">
        <w:rPr>
          <w:rFonts w:cstheme="minorHAnsi"/>
          <w:lang w:val="sr-Latn-RS" w:eastAsia="sr-Latn-RS"/>
        </w:rPr>
        <w:t>ponors</w:t>
      </w:r>
      <w:proofErr w:type="spellEnd"/>
      <w:r w:rsidRPr="0001255A">
        <w:rPr>
          <w:rFonts w:cstheme="minorHAnsi"/>
          <w:lang w:val="sr-Latn-RS" w:eastAsia="sr-Latn-RS"/>
        </w:rPr>
        <w:t xml:space="preserve">, </w:t>
      </w:r>
      <w:proofErr w:type="spellStart"/>
      <w:r w:rsidRPr="0001255A">
        <w:rPr>
          <w:rFonts w:cstheme="minorHAnsi"/>
          <w:lang w:val="sr-Latn-RS" w:eastAsia="sr-Latn-RS"/>
        </w:rPr>
        <w:t>such</w:t>
      </w:r>
      <w:proofErr w:type="spellEnd"/>
      <w:r w:rsidRPr="0001255A">
        <w:rPr>
          <w:rFonts w:cstheme="minorHAnsi"/>
          <w:lang w:val="sr-Latn-RS" w:eastAsia="sr-Latn-RS"/>
        </w:rPr>
        <w:t xml:space="preserve"> as Jaruga–</w:t>
      </w:r>
      <w:proofErr w:type="spellStart"/>
      <w:r w:rsidRPr="0001255A">
        <w:rPr>
          <w:rFonts w:cstheme="minorHAnsi"/>
          <w:lang w:val="sr-Latn-RS" w:eastAsia="sr-Latn-RS"/>
        </w:rPr>
        <w:t>Vidrovac</w:t>
      </w:r>
      <w:proofErr w:type="spellEnd"/>
      <w:r w:rsidRPr="0001255A">
        <w:rPr>
          <w:rFonts w:cstheme="minorHAnsi"/>
          <w:lang w:val="sr-Latn-RS" w:eastAsia="sr-Latn-RS"/>
        </w:rPr>
        <w:t xml:space="preserve">, </w:t>
      </w:r>
      <w:proofErr w:type="spellStart"/>
      <w:r w:rsidRPr="0001255A">
        <w:rPr>
          <w:rFonts w:cstheme="minorHAnsi"/>
          <w:lang w:val="sr-Latn-RS" w:eastAsia="sr-Latn-RS"/>
        </w:rPr>
        <w:t>Rastovača</w:t>
      </w:r>
      <w:proofErr w:type="spellEnd"/>
      <w:r w:rsidRPr="0001255A">
        <w:rPr>
          <w:rFonts w:cstheme="minorHAnsi"/>
          <w:lang w:val="sr-Latn-RS" w:eastAsia="sr-Latn-RS"/>
        </w:rPr>
        <w:t xml:space="preserve">, </w:t>
      </w:r>
      <w:proofErr w:type="spellStart"/>
      <w:r w:rsidRPr="0001255A">
        <w:rPr>
          <w:rFonts w:cstheme="minorHAnsi"/>
          <w:lang w:val="sr-Latn-RS" w:eastAsia="sr-Latn-RS"/>
        </w:rPr>
        <w:t>Pejićev</w:t>
      </w:r>
      <w:proofErr w:type="spellEnd"/>
      <w:r w:rsidRPr="0001255A">
        <w:rPr>
          <w:rFonts w:cstheme="minorHAnsi"/>
          <w:lang w:val="sr-Latn-RS" w:eastAsia="sr-Latn-RS"/>
        </w:rPr>
        <w:t xml:space="preserve"> ponor,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ponors</w:t>
      </w:r>
      <w:proofErr w:type="spellEnd"/>
      <w:r w:rsidRPr="0001255A">
        <w:rPr>
          <w:rFonts w:cstheme="minorHAnsi"/>
          <w:lang w:val="sr-Latn-RS" w:eastAsia="sr-Latn-RS"/>
        </w:rPr>
        <w:t xml:space="preserve"> </w:t>
      </w:r>
      <w:proofErr w:type="spellStart"/>
      <w:r w:rsidRPr="0001255A">
        <w:rPr>
          <w:rFonts w:cstheme="minorHAnsi"/>
          <w:lang w:val="sr-Latn-RS" w:eastAsia="sr-Latn-RS"/>
        </w:rPr>
        <w:t>near</w:t>
      </w:r>
      <w:proofErr w:type="spellEnd"/>
      <w:r w:rsidRPr="0001255A">
        <w:rPr>
          <w:rFonts w:cstheme="minorHAnsi"/>
          <w:lang w:val="sr-Latn-RS" w:eastAsia="sr-Latn-RS"/>
        </w:rPr>
        <w:t xml:space="preserve"> Korenica, </w:t>
      </w:r>
      <w:proofErr w:type="spellStart"/>
      <w:r w:rsidRPr="0001255A">
        <w:rPr>
          <w:rFonts w:cstheme="minorHAnsi"/>
          <w:lang w:val="sr-Latn-RS" w:eastAsia="sr-Latn-RS"/>
        </w:rPr>
        <w:t>show</w:t>
      </w:r>
      <w:proofErr w:type="spellEnd"/>
      <w:r w:rsidRPr="0001255A">
        <w:rPr>
          <w:rFonts w:cstheme="minorHAnsi"/>
          <w:lang w:val="sr-Latn-RS" w:eastAsia="sr-Latn-RS"/>
        </w:rPr>
        <w:t xml:space="preserve"> </w:t>
      </w:r>
      <w:proofErr w:type="spellStart"/>
      <w:r w:rsidRPr="0001255A">
        <w:rPr>
          <w:rFonts w:cstheme="minorHAnsi"/>
          <w:lang w:val="sr-Latn-RS" w:eastAsia="sr-Latn-RS"/>
        </w:rPr>
        <w:t>strong</w:t>
      </w:r>
      <w:proofErr w:type="spellEnd"/>
      <w:r w:rsidRPr="0001255A">
        <w:rPr>
          <w:rFonts w:cstheme="minorHAnsi"/>
          <w:lang w:val="sr-Latn-RS" w:eastAsia="sr-Latn-RS"/>
        </w:rPr>
        <w:t xml:space="preserve"> </w:t>
      </w:r>
      <w:proofErr w:type="spellStart"/>
      <w:r w:rsidRPr="0001255A">
        <w:rPr>
          <w:rFonts w:cstheme="minorHAnsi"/>
          <w:lang w:val="sr-Latn-RS" w:eastAsia="sr-Latn-RS"/>
        </w:rPr>
        <w:t>connections</w:t>
      </w:r>
      <w:proofErr w:type="spellEnd"/>
      <w:r w:rsidRPr="0001255A">
        <w:rPr>
          <w:rFonts w:cstheme="minorHAnsi"/>
          <w:lang w:val="sr-Latn-RS" w:eastAsia="sr-Latn-RS"/>
        </w:rPr>
        <w:t xml:space="preserve"> to Klokot I </w:t>
      </w:r>
      <w:proofErr w:type="spellStart"/>
      <w:r w:rsidRPr="0001255A">
        <w:rPr>
          <w:rFonts w:cstheme="minorHAnsi"/>
          <w:lang w:val="sr-Latn-RS" w:eastAsia="sr-Latn-RS"/>
        </w:rPr>
        <w:t>and</w:t>
      </w:r>
      <w:proofErr w:type="spellEnd"/>
      <w:r w:rsidRPr="0001255A">
        <w:rPr>
          <w:rFonts w:cstheme="minorHAnsi"/>
          <w:lang w:val="sr-Latn-RS" w:eastAsia="sr-Latn-RS"/>
        </w:rPr>
        <w:t xml:space="preserve"> Klokot II, </w:t>
      </w:r>
      <w:proofErr w:type="spellStart"/>
      <w:r w:rsidRPr="0001255A">
        <w:rPr>
          <w:rFonts w:cstheme="minorHAnsi"/>
          <w:lang w:val="sr-Latn-RS" w:eastAsia="sr-Latn-RS"/>
        </w:rPr>
        <w:t>confirming</w:t>
      </w:r>
      <w:proofErr w:type="spellEnd"/>
      <w:r w:rsidRPr="0001255A">
        <w:rPr>
          <w:rFonts w:cstheme="minorHAnsi"/>
          <w:lang w:val="sr-Latn-RS" w:eastAsia="sr-Latn-RS"/>
        </w:rPr>
        <w:t xml:space="preserve"> </w:t>
      </w:r>
      <w:proofErr w:type="spellStart"/>
      <w:r w:rsidRPr="0001255A">
        <w:rPr>
          <w:rFonts w:cstheme="minorHAnsi"/>
          <w:lang w:val="sr-Latn-RS" w:eastAsia="sr-Latn-RS"/>
        </w:rPr>
        <w:t>the</w:t>
      </w:r>
      <w:proofErr w:type="spellEnd"/>
      <w:r w:rsidRPr="0001255A">
        <w:rPr>
          <w:rFonts w:cstheme="minorHAnsi"/>
          <w:lang w:val="sr-Latn-RS" w:eastAsia="sr-Latn-RS"/>
        </w:rPr>
        <w:t xml:space="preserve"> role </w:t>
      </w:r>
      <w:proofErr w:type="spellStart"/>
      <w:r w:rsidRPr="0001255A">
        <w:rPr>
          <w:rFonts w:cstheme="minorHAnsi"/>
          <w:lang w:val="sr-Latn-RS" w:eastAsia="sr-Latn-RS"/>
        </w:rPr>
        <w:t>of</w:t>
      </w:r>
      <w:proofErr w:type="spellEnd"/>
      <w:r w:rsidRPr="0001255A">
        <w:rPr>
          <w:rFonts w:cstheme="minorHAnsi"/>
          <w:lang w:val="sr-Latn-RS" w:eastAsia="sr-Latn-RS"/>
        </w:rPr>
        <w:t xml:space="preserve"> </w:t>
      </w:r>
      <w:proofErr w:type="spellStart"/>
      <w:r w:rsidRPr="0001255A">
        <w:rPr>
          <w:rFonts w:cstheme="minorHAnsi"/>
          <w:lang w:val="sr-Latn-RS" w:eastAsia="sr-Latn-RS"/>
        </w:rPr>
        <w:t>the</w:t>
      </w:r>
      <w:proofErr w:type="spellEnd"/>
      <w:r w:rsidRPr="0001255A">
        <w:rPr>
          <w:rFonts w:cstheme="minorHAnsi"/>
          <w:lang w:val="sr-Latn-RS" w:eastAsia="sr-Latn-RS"/>
        </w:rPr>
        <w:t xml:space="preserve"> Klokot </w:t>
      </w:r>
      <w:proofErr w:type="spellStart"/>
      <w:r w:rsidRPr="0001255A">
        <w:rPr>
          <w:rFonts w:cstheme="minorHAnsi"/>
          <w:lang w:val="sr-Latn-RS" w:eastAsia="sr-Latn-RS"/>
        </w:rPr>
        <w:t>spring</w:t>
      </w:r>
      <w:proofErr w:type="spellEnd"/>
      <w:r w:rsidRPr="0001255A">
        <w:rPr>
          <w:rFonts w:cstheme="minorHAnsi"/>
          <w:lang w:val="sr-Latn-RS" w:eastAsia="sr-Latn-RS"/>
        </w:rPr>
        <w:t xml:space="preserve"> </w:t>
      </w:r>
      <w:proofErr w:type="spellStart"/>
      <w:r w:rsidRPr="0001255A">
        <w:rPr>
          <w:rFonts w:cstheme="minorHAnsi"/>
          <w:lang w:val="sr-Latn-RS" w:eastAsia="sr-Latn-RS"/>
        </w:rPr>
        <w:t>system</w:t>
      </w:r>
      <w:proofErr w:type="spellEnd"/>
      <w:r w:rsidRPr="0001255A">
        <w:rPr>
          <w:rFonts w:cstheme="minorHAnsi"/>
          <w:lang w:val="sr-Latn-RS" w:eastAsia="sr-Latn-RS"/>
        </w:rPr>
        <w:t xml:space="preserve"> as </w:t>
      </w:r>
      <w:proofErr w:type="spellStart"/>
      <w:r w:rsidRPr="0001255A">
        <w:rPr>
          <w:rFonts w:cstheme="minorHAnsi"/>
          <w:lang w:val="sr-Latn-RS" w:eastAsia="sr-Latn-RS"/>
        </w:rPr>
        <w:t>the</w:t>
      </w:r>
      <w:proofErr w:type="spellEnd"/>
      <w:r w:rsidRPr="0001255A">
        <w:rPr>
          <w:rFonts w:cstheme="minorHAnsi"/>
          <w:lang w:val="sr-Latn-RS" w:eastAsia="sr-Latn-RS"/>
        </w:rPr>
        <w:t xml:space="preserve"> principal </w:t>
      </w:r>
      <w:proofErr w:type="spellStart"/>
      <w:r w:rsidRPr="0001255A">
        <w:rPr>
          <w:rFonts w:cstheme="minorHAnsi"/>
          <w:lang w:val="sr-Latn-RS" w:eastAsia="sr-Latn-RS"/>
        </w:rPr>
        <w:t>regional</w:t>
      </w:r>
      <w:proofErr w:type="spellEnd"/>
      <w:r w:rsidRPr="0001255A">
        <w:rPr>
          <w:rFonts w:cstheme="minorHAnsi"/>
          <w:lang w:val="sr-Latn-RS" w:eastAsia="sr-Latn-RS"/>
        </w:rPr>
        <w:t xml:space="preserve"> </w:t>
      </w:r>
      <w:proofErr w:type="spellStart"/>
      <w:r w:rsidRPr="0001255A">
        <w:rPr>
          <w:rFonts w:cstheme="minorHAnsi"/>
          <w:lang w:val="sr-Latn-RS" w:eastAsia="sr-Latn-RS"/>
        </w:rPr>
        <w:t>discharge</w:t>
      </w:r>
      <w:proofErr w:type="spellEnd"/>
      <w:r w:rsidRPr="0001255A">
        <w:rPr>
          <w:rFonts w:cstheme="minorHAnsi"/>
          <w:lang w:val="sr-Latn-RS" w:eastAsia="sr-Latn-RS"/>
        </w:rPr>
        <w:t xml:space="preserve"> zone.</w:t>
      </w:r>
    </w:p>
    <w:p w14:paraId="26A8E11F" w14:textId="77777777" w:rsidR="00FF45CA" w:rsidRDefault="00FF45CA" w:rsidP="00FF45CA">
      <w:pPr>
        <w:spacing w:after="0"/>
        <w:rPr>
          <w:rFonts w:cstheme="minorHAnsi"/>
          <w:lang w:val="sr-Latn-RS" w:eastAsia="sr-Latn-RS"/>
        </w:rPr>
      </w:pPr>
      <w:proofErr w:type="spellStart"/>
      <w:r w:rsidRPr="0001255A">
        <w:rPr>
          <w:rFonts w:cstheme="minorHAnsi"/>
          <w:lang w:val="sr-Latn-RS" w:eastAsia="sr-Latn-RS"/>
        </w:rPr>
        <w:t>Highly</w:t>
      </w:r>
      <w:proofErr w:type="spellEnd"/>
      <w:r w:rsidRPr="0001255A">
        <w:rPr>
          <w:rFonts w:cstheme="minorHAnsi"/>
          <w:lang w:val="sr-Latn-RS" w:eastAsia="sr-Latn-RS"/>
        </w:rPr>
        <w:t xml:space="preserve"> </w:t>
      </w:r>
      <w:proofErr w:type="spellStart"/>
      <w:r w:rsidRPr="0001255A">
        <w:rPr>
          <w:rFonts w:cstheme="minorHAnsi"/>
          <w:lang w:val="sr-Latn-RS" w:eastAsia="sr-Latn-RS"/>
        </w:rPr>
        <w:t>dispersed</w:t>
      </w:r>
      <w:proofErr w:type="spellEnd"/>
      <w:r w:rsidRPr="0001255A">
        <w:rPr>
          <w:rFonts w:cstheme="minorHAnsi"/>
          <w:lang w:val="sr-Latn-RS" w:eastAsia="sr-Latn-RS"/>
        </w:rPr>
        <w:t xml:space="preserve"> </w:t>
      </w:r>
      <w:proofErr w:type="spellStart"/>
      <w:r w:rsidRPr="0001255A">
        <w:rPr>
          <w:rFonts w:cstheme="minorHAnsi"/>
          <w:lang w:val="sr-Latn-RS" w:eastAsia="sr-Latn-RS"/>
        </w:rPr>
        <w:t>hydraulic</w:t>
      </w:r>
      <w:proofErr w:type="spellEnd"/>
      <w:r w:rsidRPr="0001255A">
        <w:rPr>
          <w:rFonts w:cstheme="minorHAnsi"/>
          <w:lang w:val="sr-Latn-RS" w:eastAsia="sr-Latn-RS"/>
        </w:rPr>
        <w:t xml:space="preserve"> </w:t>
      </w:r>
      <w:proofErr w:type="spellStart"/>
      <w:r w:rsidRPr="0001255A">
        <w:rPr>
          <w:rFonts w:cstheme="minorHAnsi"/>
          <w:lang w:val="sr-Latn-RS" w:eastAsia="sr-Latn-RS"/>
        </w:rPr>
        <w:t>connections</w:t>
      </w:r>
      <w:proofErr w:type="spellEnd"/>
      <w:r w:rsidRPr="0001255A">
        <w:rPr>
          <w:rFonts w:cstheme="minorHAnsi"/>
          <w:lang w:val="sr-Latn-RS" w:eastAsia="sr-Latn-RS"/>
        </w:rPr>
        <w:t xml:space="preserve"> are </w:t>
      </w:r>
      <w:proofErr w:type="spellStart"/>
      <w:r w:rsidRPr="0001255A">
        <w:rPr>
          <w:rFonts w:cstheme="minorHAnsi"/>
          <w:lang w:val="sr-Latn-RS" w:eastAsia="sr-Latn-RS"/>
        </w:rPr>
        <w:t>observed</w:t>
      </w:r>
      <w:proofErr w:type="spellEnd"/>
      <w:r w:rsidRPr="0001255A">
        <w:rPr>
          <w:rFonts w:cstheme="minorHAnsi"/>
          <w:lang w:val="sr-Latn-RS" w:eastAsia="sr-Latn-RS"/>
        </w:rPr>
        <w:t xml:space="preserve"> at </w:t>
      </w:r>
      <w:proofErr w:type="spellStart"/>
      <w:r w:rsidRPr="0001255A">
        <w:rPr>
          <w:rFonts w:cstheme="minorHAnsi"/>
          <w:lang w:val="sr-Latn-RS" w:eastAsia="sr-Latn-RS"/>
        </w:rPr>
        <w:t>Željava</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Prijeboj</w:t>
      </w:r>
      <w:proofErr w:type="spellEnd"/>
      <w:r w:rsidRPr="0001255A">
        <w:rPr>
          <w:rFonts w:cstheme="minorHAnsi"/>
          <w:lang w:val="sr-Latn-RS" w:eastAsia="sr-Latn-RS"/>
        </w:rPr>
        <w:t xml:space="preserve">, </w:t>
      </w:r>
      <w:proofErr w:type="spellStart"/>
      <w:r w:rsidRPr="0001255A">
        <w:rPr>
          <w:rFonts w:cstheme="minorHAnsi"/>
          <w:lang w:val="sr-Latn-RS" w:eastAsia="sr-Latn-RS"/>
        </w:rPr>
        <w:t>where</w:t>
      </w:r>
      <w:proofErr w:type="spellEnd"/>
      <w:r w:rsidRPr="0001255A">
        <w:rPr>
          <w:rFonts w:cstheme="minorHAnsi"/>
          <w:lang w:val="sr-Latn-RS" w:eastAsia="sr-Latn-RS"/>
        </w:rPr>
        <w:t xml:space="preserve"> </w:t>
      </w:r>
      <w:proofErr w:type="spellStart"/>
      <w:r w:rsidRPr="0001255A">
        <w:rPr>
          <w:rFonts w:cstheme="minorHAnsi"/>
          <w:lang w:val="sr-Latn-RS" w:eastAsia="sr-Latn-RS"/>
        </w:rPr>
        <w:t>tracer</w:t>
      </w:r>
      <w:proofErr w:type="spellEnd"/>
      <w:r w:rsidRPr="0001255A">
        <w:rPr>
          <w:rFonts w:cstheme="minorHAnsi"/>
          <w:lang w:val="sr-Latn-RS" w:eastAsia="sr-Latn-RS"/>
        </w:rPr>
        <w:t xml:space="preserve"> </w:t>
      </w:r>
      <w:proofErr w:type="spellStart"/>
      <w:r w:rsidRPr="0001255A">
        <w:rPr>
          <w:rFonts w:cstheme="minorHAnsi"/>
          <w:lang w:val="sr-Latn-RS" w:eastAsia="sr-Latn-RS"/>
        </w:rPr>
        <w:t>tests</w:t>
      </w:r>
      <w:proofErr w:type="spellEnd"/>
      <w:r w:rsidRPr="0001255A">
        <w:rPr>
          <w:rFonts w:cstheme="minorHAnsi"/>
          <w:lang w:val="sr-Latn-RS" w:eastAsia="sr-Latn-RS"/>
        </w:rPr>
        <w:t xml:space="preserve"> </w:t>
      </w:r>
      <w:proofErr w:type="spellStart"/>
      <w:r w:rsidRPr="0001255A">
        <w:rPr>
          <w:rFonts w:cstheme="minorHAnsi"/>
          <w:lang w:val="sr-Latn-RS" w:eastAsia="sr-Latn-RS"/>
        </w:rPr>
        <w:t>indicate</w:t>
      </w:r>
      <w:proofErr w:type="spellEnd"/>
      <w:r w:rsidRPr="0001255A">
        <w:rPr>
          <w:rFonts w:cstheme="minorHAnsi"/>
          <w:lang w:val="sr-Latn-RS" w:eastAsia="sr-Latn-RS"/>
        </w:rPr>
        <w:t xml:space="preserve"> </w:t>
      </w:r>
      <w:proofErr w:type="spellStart"/>
      <w:r w:rsidRPr="0001255A">
        <w:rPr>
          <w:rFonts w:cstheme="minorHAnsi"/>
          <w:lang w:val="sr-Latn-RS" w:eastAsia="sr-Latn-RS"/>
        </w:rPr>
        <w:t>links</w:t>
      </w:r>
      <w:proofErr w:type="spellEnd"/>
      <w:r w:rsidRPr="0001255A">
        <w:rPr>
          <w:rFonts w:cstheme="minorHAnsi"/>
          <w:lang w:val="sr-Latn-RS" w:eastAsia="sr-Latn-RS"/>
        </w:rPr>
        <w:t xml:space="preserve"> to multiple </w:t>
      </w:r>
      <w:proofErr w:type="spellStart"/>
      <w:r w:rsidRPr="0001255A">
        <w:rPr>
          <w:rFonts w:cstheme="minorHAnsi"/>
          <w:lang w:val="sr-Latn-RS" w:eastAsia="sr-Latn-RS"/>
        </w:rPr>
        <w:t>springs</w:t>
      </w:r>
      <w:proofErr w:type="spellEnd"/>
      <w:r w:rsidRPr="0001255A">
        <w:rPr>
          <w:rFonts w:cstheme="minorHAnsi"/>
          <w:lang w:val="sr-Latn-RS" w:eastAsia="sr-Latn-RS"/>
        </w:rPr>
        <w:t xml:space="preserve">, </w:t>
      </w:r>
      <w:proofErr w:type="spellStart"/>
      <w:r w:rsidRPr="0001255A">
        <w:rPr>
          <w:rFonts w:cstheme="minorHAnsi"/>
          <w:lang w:val="sr-Latn-RS" w:eastAsia="sr-Latn-RS"/>
        </w:rPr>
        <w:t>including</w:t>
      </w:r>
      <w:proofErr w:type="spellEnd"/>
      <w:r w:rsidRPr="0001255A">
        <w:rPr>
          <w:rFonts w:cstheme="minorHAnsi"/>
          <w:lang w:val="sr-Latn-RS" w:eastAsia="sr-Latn-RS"/>
        </w:rPr>
        <w:t xml:space="preserve"> Klokot I, Klokot II, </w:t>
      </w:r>
      <w:proofErr w:type="spellStart"/>
      <w:r w:rsidRPr="0001255A">
        <w:rPr>
          <w:rFonts w:cstheme="minorHAnsi"/>
          <w:lang w:val="sr-Latn-RS" w:eastAsia="sr-Latn-RS"/>
        </w:rPr>
        <w:t>Privilica</w:t>
      </w:r>
      <w:proofErr w:type="spellEnd"/>
      <w:r w:rsidRPr="0001255A">
        <w:rPr>
          <w:rFonts w:cstheme="minorHAnsi"/>
          <w:lang w:val="sr-Latn-RS" w:eastAsia="sr-Latn-RS"/>
        </w:rPr>
        <w:t xml:space="preserve">, </w:t>
      </w:r>
      <w:proofErr w:type="spellStart"/>
      <w:r w:rsidRPr="0001255A">
        <w:rPr>
          <w:rFonts w:cstheme="minorHAnsi"/>
          <w:lang w:val="sr-Latn-RS" w:eastAsia="sr-Latn-RS"/>
        </w:rPr>
        <w:t>Žegar</w:t>
      </w:r>
      <w:proofErr w:type="spellEnd"/>
      <w:r w:rsidRPr="0001255A">
        <w:rPr>
          <w:rFonts w:cstheme="minorHAnsi"/>
          <w:lang w:val="sr-Latn-RS" w:eastAsia="sr-Latn-RS"/>
        </w:rPr>
        <w:t xml:space="preserve">, </w:t>
      </w:r>
      <w:proofErr w:type="spellStart"/>
      <w:r w:rsidRPr="0001255A">
        <w:rPr>
          <w:rFonts w:cstheme="minorHAnsi"/>
          <w:lang w:val="sr-Latn-RS" w:eastAsia="sr-Latn-RS"/>
        </w:rPr>
        <w:t>Arkovac</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Briševac</w:t>
      </w:r>
      <w:proofErr w:type="spellEnd"/>
      <w:r w:rsidRPr="0001255A">
        <w:rPr>
          <w:rFonts w:cstheme="minorHAnsi"/>
          <w:lang w:val="sr-Latn-RS" w:eastAsia="sr-Latn-RS"/>
        </w:rPr>
        <w:t xml:space="preserve">. </w:t>
      </w:r>
      <w:proofErr w:type="spellStart"/>
      <w:r w:rsidRPr="0001255A">
        <w:rPr>
          <w:rFonts w:cstheme="minorHAnsi"/>
          <w:lang w:val="sr-Latn-RS" w:eastAsia="sr-Latn-RS"/>
        </w:rPr>
        <w:t>These</w:t>
      </w:r>
      <w:proofErr w:type="spellEnd"/>
      <w:r w:rsidRPr="0001255A">
        <w:rPr>
          <w:rFonts w:cstheme="minorHAnsi"/>
          <w:lang w:val="sr-Latn-RS" w:eastAsia="sr-Latn-RS"/>
        </w:rPr>
        <w:t xml:space="preserve"> </w:t>
      </w:r>
      <w:proofErr w:type="spellStart"/>
      <w:r w:rsidRPr="0001255A">
        <w:rPr>
          <w:rFonts w:cstheme="minorHAnsi"/>
          <w:lang w:val="sr-Latn-RS" w:eastAsia="sr-Latn-RS"/>
        </w:rPr>
        <w:t>ponors</w:t>
      </w:r>
      <w:proofErr w:type="spellEnd"/>
      <w:r w:rsidRPr="0001255A">
        <w:rPr>
          <w:rFonts w:cstheme="minorHAnsi"/>
          <w:lang w:val="sr-Latn-RS" w:eastAsia="sr-Latn-RS"/>
        </w:rPr>
        <w:t xml:space="preserve"> </w:t>
      </w:r>
      <w:proofErr w:type="spellStart"/>
      <w:r w:rsidRPr="0001255A">
        <w:rPr>
          <w:rFonts w:cstheme="minorHAnsi"/>
          <w:lang w:val="sr-Latn-RS" w:eastAsia="sr-Latn-RS"/>
        </w:rPr>
        <w:t>function</w:t>
      </w:r>
      <w:proofErr w:type="spellEnd"/>
      <w:r w:rsidRPr="0001255A">
        <w:rPr>
          <w:rFonts w:cstheme="minorHAnsi"/>
          <w:lang w:val="sr-Latn-RS" w:eastAsia="sr-Latn-RS"/>
        </w:rPr>
        <w:t xml:space="preserve"> as major </w:t>
      </w:r>
      <w:proofErr w:type="spellStart"/>
      <w:r w:rsidRPr="0001255A">
        <w:rPr>
          <w:rFonts w:cstheme="minorHAnsi"/>
          <w:lang w:val="sr-Latn-RS" w:eastAsia="sr-Latn-RS"/>
        </w:rPr>
        <w:t>distributive</w:t>
      </w:r>
      <w:proofErr w:type="spellEnd"/>
      <w:r w:rsidRPr="0001255A">
        <w:rPr>
          <w:rFonts w:cstheme="minorHAnsi"/>
          <w:lang w:val="sr-Latn-RS" w:eastAsia="sr-Latn-RS"/>
        </w:rPr>
        <w:t xml:space="preserve"> </w:t>
      </w:r>
      <w:proofErr w:type="spellStart"/>
      <w:r w:rsidRPr="0001255A">
        <w:rPr>
          <w:rFonts w:cstheme="minorHAnsi"/>
          <w:lang w:val="sr-Latn-RS" w:eastAsia="sr-Latn-RS"/>
        </w:rPr>
        <w:t>nodes</w:t>
      </w:r>
      <w:proofErr w:type="spellEnd"/>
      <w:r w:rsidRPr="0001255A">
        <w:rPr>
          <w:rFonts w:cstheme="minorHAnsi"/>
          <w:lang w:val="sr-Latn-RS" w:eastAsia="sr-Latn-RS"/>
        </w:rPr>
        <w:t xml:space="preserve">, </w:t>
      </w:r>
      <w:proofErr w:type="spellStart"/>
      <w:r w:rsidRPr="0001255A">
        <w:rPr>
          <w:rFonts w:cstheme="minorHAnsi"/>
          <w:lang w:val="sr-Latn-RS" w:eastAsia="sr-Latn-RS"/>
        </w:rPr>
        <w:t>capable</w:t>
      </w:r>
      <w:proofErr w:type="spellEnd"/>
      <w:r w:rsidRPr="0001255A">
        <w:rPr>
          <w:rFonts w:cstheme="minorHAnsi"/>
          <w:lang w:val="sr-Latn-RS" w:eastAsia="sr-Latn-RS"/>
        </w:rPr>
        <w:t xml:space="preserve"> </w:t>
      </w:r>
      <w:proofErr w:type="spellStart"/>
      <w:r w:rsidRPr="0001255A">
        <w:rPr>
          <w:rFonts w:cstheme="minorHAnsi"/>
          <w:lang w:val="sr-Latn-RS" w:eastAsia="sr-Latn-RS"/>
        </w:rPr>
        <w:t>of</w:t>
      </w:r>
      <w:proofErr w:type="spellEnd"/>
      <w:r w:rsidRPr="0001255A">
        <w:rPr>
          <w:rFonts w:cstheme="minorHAnsi"/>
          <w:lang w:val="sr-Latn-RS" w:eastAsia="sr-Latn-RS"/>
        </w:rPr>
        <w:t xml:space="preserve"> </w:t>
      </w:r>
      <w:proofErr w:type="spellStart"/>
      <w:r w:rsidRPr="0001255A">
        <w:rPr>
          <w:rFonts w:cstheme="minorHAnsi"/>
          <w:lang w:val="sr-Latn-RS" w:eastAsia="sr-Latn-RS"/>
        </w:rPr>
        <w:t>recharging</w:t>
      </w:r>
      <w:proofErr w:type="spellEnd"/>
      <w:r w:rsidRPr="0001255A">
        <w:rPr>
          <w:rFonts w:cstheme="minorHAnsi"/>
          <w:lang w:val="sr-Latn-RS" w:eastAsia="sr-Latn-RS"/>
        </w:rPr>
        <w:t xml:space="preserve"> </w:t>
      </w:r>
      <w:proofErr w:type="spellStart"/>
      <w:r w:rsidRPr="0001255A">
        <w:rPr>
          <w:rFonts w:cstheme="minorHAnsi"/>
          <w:lang w:val="sr-Latn-RS" w:eastAsia="sr-Latn-RS"/>
        </w:rPr>
        <w:t>several</w:t>
      </w:r>
      <w:proofErr w:type="spellEnd"/>
      <w:r w:rsidRPr="0001255A">
        <w:rPr>
          <w:rFonts w:cstheme="minorHAnsi"/>
          <w:lang w:val="sr-Latn-RS" w:eastAsia="sr-Latn-RS"/>
        </w:rPr>
        <w:t xml:space="preserve"> </w:t>
      </w:r>
      <w:proofErr w:type="spellStart"/>
      <w:r w:rsidRPr="0001255A">
        <w:rPr>
          <w:rFonts w:cstheme="minorHAnsi"/>
          <w:lang w:val="sr-Latn-RS" w:eastAsia="sr-Latn-RS"/>
        </w:rPr>
        <w:t>flow</w:t>
      </w:r>
      <w:proofErr w:type="spellEnd"/>
      <w:r w:rsidRPr="0001255A">
        <w:rPr>
          <w:rFonts w:cstheme="minorHAnsi"/>
          <w:lang w:val="sr-Latn-RS" w:eastAsia="sr-Latn-RS"/>
        </w:rPr>
        <w:t xml:space="preserve"> </w:t>
      </w:r>
      <w:proofErr w:type="spellStart"/>
      <w:r w:rsidRPr="0001255A">
        <w:rPr>
          <w:rFonts w:cstheme="minorHAnsi"/>
          <w:lang w:val="sr-Latn-RS" w:eastAsia="sr-Latn-RS"/>
        </w:rPr>
        <w:t>systems</w:t>
      </w:r>
      <w:proofErr w:type="spellEnd"/>
      <w:r w:rsidRPr="0001255A">
        <w:rPr>
          <w:rFonts w:cstheme="minorHAnsi"/>
          <w:lang w:val="sr-Latn-RS" w:eastAsia="sr-Latn-RS"/>
        </w:rPr>
        <w:t xml:space="preserve"> </w:t>
      </w:r>
      <w:proofErr w:type="spellStart"/>
      <w:r w:rsidRPr="0001255A">
        <w:rPr>
          <w:rFonts w:cstheme="minorHAnsi"/>
          <w:lang w:val="sr-Latn-RS" w:eastAsia="sr-Latn-RS"/>
        </w:rPr>
        <w:t>depending</w:t>
      </w:r>
      <w:proofErr w:type="spellEnd"/>
      <w:r w:rsidRPr="0001255A">
        <w:rPr>
          <w:rFonts w:cstheme="minorHAnsi"/>
          <w:lang w:val="sr-Latn-RS" w:eastAsia="sr-Latn-RS"/>
        </w:rPr>
        <w:t xml:space="preserve"> on </w:t>
      </w:r>
      <w:proofErr w:type="spellStart"/>
      <w:r w:rsidRPr="0001255A">
        <w:rPr>
          <w:rFonts w:cstheme="minorHAnsi"/>
          <w:lang w:val="sr-Latn-RS" w:eastAsia="sr-Latn-RS"/>
        </w:rPr>
        <w:t>hydraulic</w:t>
      </w:r>
      <w:proofErr w:type="spellEnd"/>
      <w:r w:rsidRPr="0001255A">
        <w:rPr>
          <w:rFonts w:cstheme="minorHAnsi"/>
          <w:lang w:val="sr-Latn-RS" w:eastAsia="sr-Latn-RS"/>
        </w:rPr>
        <w:t xml:space="preserve"> </w:t>
      </w:r>
      <w:proofErr w:type="spellStart"/>
      <w:r w:rsidRPr="0001255A">
        <w:rPr>
          <w:rFonts w:cstheme="minorHAnsi"/>
          <w:lang w:val="sr-Latn-RS" w:eastAsia="sr-Latn-RS"/>
        </w:rPr>
        <w:lastRenderedPageBreak/>
        <w:t>conditions</w:t>
      </w:r>
      <w:proofErr w:type="spellEnd"/>
      <w:r w:rsidRPr="0001255A">
        <w:rPr>
          <w:rFonts w:cstheme="minorHAnsi"/>
          <w:lang w:val="sr-Latn-RS" w:eastAsia="sr-Latn-RS"/>
        </w:rPr>
        <w:t>.</w:t>
      </w:r>
      <w:r>
        <w:rPr>
          <w:rFonts w:cstheme="minorHAnsi"/>
          <w:lang w:val="sr-Latn-RS" w:eastAsia="sr-Latn-RS"/>
        </w:rPr>
        <w:t xml:space="preserve"> </w:t>
      </w:r>
      <w:r w:rsidRPr="0001255A">
        <w:rPr>
          <w:rFonts w:cstheme="minorHAnsi"/>
          <w:lang w:val="sr-Latn-RS" w:eastAsia="sr-Latn-RS"/>
        </w:rPr>
        <w:t xml:space="preserve">Figure 5 </w:t>
      </w:r>
      <w:proofErr w:type="spellStart"/>
      <w:r w:rsidRPr="0001255A">
        <w:rPr>
          <w:rFonts w:cstheme="minorHAnsi"/>
          <w:lang w:val="sr-Latn-RS" w:eastAsia="sr-Latn-RS"/>
        </w:rPr>
        <w:t>illustrates</w:t>
      </w:r>
      <w:proofErr w:type="spellEnd"/>
      <w:r w:rsidRPr="0001255A">
        <w:rPr>
          <w:rFonts w:cstheme="minorHAnsi"/>
          <w:lang w:val="sr-Latn-RS" w:eastAsia="sr-Latn-RS"/>
        </w:rPr>
        <w:t xml:space="preserve"> </w:t>
      </w:r>
      <w:proofErr w:type="spellStart"/>
      <w:r w:rsidRPr="0001255A">
        <w:rPr>
          <w:rFonts w:cstheme="minorHAnsi"/>
          <w:lang w:val="sr-Latn-RS" w:eastAsia="sr-Latn-RS"/>
        </w:rPr>
        <w:t>the</w:t>
      </w:r>
      <w:proofErr w:type="spellEnd"/>
      <w:r w:rsidRPr="0001255A">
        <w:rPr>
          <w:rFonts w:cstheme="minorHAnsi"/>
          <w:lang w:val="sr-Latn-RS" w:eastAsia="sr-Latn-RS"/>
        </w:rPr>
        <w:t xml:space="preserve"> </w:t>
      </w:r>
      <w:proofErr w:type="spellStart"/>
      <w:r w:rsidRPr="0001255A">
        <w:rPr>
          <w:rFonts w:cstheme="minorHAnsi"/>
          <w:lang w:val="sr-Latn-RS" w:eastAsia="sr-Latn-RS"/>
        </w:rPr>
        <w:t>spatial</w:t>
      </w:r>
      <w:proofErr w:type="spellEnd"/>
      <w:r w:rsidRPr="0001255A">
        <w:rPr>
          <w:rFonts w:cstheme="minorHAnsi"/>
          <w:lang w:val="sr-Latn-RS" w:eastAsia="sr-Latn-RS"/>
        </w:rPr>
        <w:t xml:space="preserve"> </w:t>
      </w:r>
      <w:proofErr w:type="spellStart"/>
      <w:r w:rsidRPr="0001255A">
        <w:rPr>
          <w:rFonts w:cstheme="minorHAnsi"/>
          <w:lang w:val="sr-Latn-RS" w:eastAsia="sr-Latn-RS"/>
        </w:rPr>
        <w:t>distribution</w:t>
      </w:r>
      <w:proofErr w:type="spellEnd"/>
      <w:r w:rsidRPr="0001255A">
        <w:rPr>
          <w:rFonts w:cstheme="minorHAnsi"/>
          <w:lang w:val="sr-Latn-RS" w:eastAsia="sr-Latn-RS"/>
        </w:rPr>
        <w:t xml:space="preserve"> </w:t>
      </w:r>
      <w:proofErr w:type="spellStart"/>
      <w:r w:rsidRPr="0001255A">
        <w:rPr>
          <w:rFonts w:cstheme="minorHAnsi"/>
          <w:lang w:val="sr-Latn-RS" w:eastAsia="sr-Latn-RS"/>
        </w:rPr>
        <w:t>of</w:t>
      </w:r>
      <w:proofErr w:type="spellEnd"/>
      <w:r w:rsidRPr="0001255A">
        <w:rPr>
          <w:rFonts w:cstheme="minorHAnsi"/>
          <w:lang w:val="sr-Latn-RS" w:eastAsia="sr-Latn-RS"/>
        </w:rPr>
        <w:t xml:space="preserve"> </w:t>
      </w:r>
      <w:proofErr w:type="spellStart"/>
      <w:r w:rsidRPr="0001255A">
        <w:rPr>
          <w:rFonts w:cstheme="minorHAnsi"/>
          <w:lang w:val="sr-Latn-RS" w:eastAsia="sr-Latn-RS"/>
        </w:rPr>
        <w:t>sinkholes</w:t>
      </w:r>
      <w:proofErr w:type="spellEnd"/>
      <w:r w:rsidRPr="0001255A">
        <w:rPr>
          <w:rFonts w:cstheme="minorHAnsi"/>
          <w:lang w:val="sr-Latn-RS" w:eastAsia="sr-Latn-RS"/>
        </w:rPr>
        <w:t xml:space="preserve">, </w:t>
      </w:r>
      <w:proofErr w:type="spellStart"/>
      <w:r w:rsidRPr="0001255A">
        <w:rPr>
          <w:rFonts w:cstheme="minorHAnsi"/>
          <w:lang w:val="sr-Latn-RS" w:eastAsia="sr-Latn-RS"/>
        </w:rPr>
        <w:t>springs</w:t>
      </w:r>
      <w:proofErr w:type="spellEnd"/>
      <w:r w:rsidRPr="0001255A">
        <w:rPr>
          <w:rFonts w:cstheme="minorHAnsi"/>
          <w:lang w:val="sr-Latn-RS" w:eastAsia="sr-Latn-RS"/>
        </w:rPr>
        <w:t xml:space="preserve">, </w:t>
      </w:r>
      <w:proofErr w:type="spellStart"/>
      <w:r w:rsidRPr="0001255A">
        <w:rPr>
          <w:rFonts w:cstheme="minorHAnsi"/>
          <w:lang w:val="sr-Latn-RS" w:eastAsia="sr-Latn-RS"/>
        </w:rPr>
        <w:t>and</w:t>
      </w:r>
      <w:proofErr w:type="spellEnd"/>
      <w:r w:rsidRPr="0001255A">
        <w:rPr>
          <w:rFonts w:cstheme="minorHAnsi"/>
          <w:lang w:val="sr-Latn-RS" w:eastAsia="sr-Latn-RS"/>
        </w:rPr>
        <w:t xml:space="preserve"> </w:t>
      </w:r>
      <w:proofErr w:type="spellStart"/>
      <w:r w:rsidRPr="0001255A">
        <w:rPr>
          <w:rFonts w:cstheme="minorHAnsi"/>
          <w:lang w:val="sr-Latn-RS" w:eastAsia="sr-Latn-RS"/>
        </w:rPr>
        <w:t>their</w:t>
      </w:r>
      <w:proofErr w:type="spellEnd"/>
      <w:r w:rsidRPr="0001255A">
        <w:rPr>
          <w:rFonts w:cstheme="minorHAnsi"/>
          <w:lang w:val="sr-Latn-RS" w:eastAsia="sr-Latn-RS"/>
        </w:rPr>
        <w:t xml:space="preserve"> </w:t>
      </w:r>
      <w:proofErr w:type="spellStart"/>
      <w:r w:rsidRPr="0001255A">
        <w:rPr>
          <w:rFonts w:cstheme="minorHAnsi"/>
          <w:lang w:val="sr-Latn-RS" w:eastAsia="sr-Latn-RS"/>
        </w:rPr>
        <w:t>hydraulic</w:t>
      </w:r>
      <w:proofErr w:type="spellEnd"/>
      <w:r w:rsidRPr="0001255A">
        <w:rPr>
          <w:rFonts w:cstheme="minorHAnsi"/>
          <w:lang w:val="sr-Latn-RS" w:eastAsia="sr-Latn-RS"/>
        </w:rPr>
        <w:t xml:space="preserve"> </w:t>
      </w:r>
      <w:proofErr w:type="spellStart"/>
      <w:r w:rsidRPr="0001255A">
        <w:rPr>
          <w:rFonts w:cstheme="minorHAnsi"/>
          <w:lang w:val="sr-Latn-RS" w:eastAsia="sr-Latn-RS"/>
        </w:rPr>
        <w:t>interconnections</w:t>
      </w:r>
      <w:proofErr w:type="spellEnd"/>
      <w:r w:rsidRPr="0001255A">
        <w:rPr>
          <w:rFonts w:cstheme="minorHAnsi"/>
          <w:lang w:val="sr-Latn-RS" w:eastAsia="sr-Latn-RS"/>
        </w:rPr>
        <w:t>.</w:t>
      </w:r>
    </w:p>
    <w:p w14:paraId="37D1271F" w14:textId="77777777" w:rsidR="00FF45CA" w:rsidRDefault="00FF45CA" w:rsidP="00FF45CA">
      <w:pPr>
        <w:tabs>
          <w:tab w:val="left" w:pos="284"/>
        </w:tabs>
        <w:spacing w:after="0"/>
        <w:jc w:val="center"/>
        <w:rPr>
          <w:rFonts w:cstheme="minorHAnsi"/>
          <w:lang w:val="sr-Latn-RS" w:eastAsia="sr-Latn-RS"/>
        </w:rPr>
      </w:pPr>
      <w:r>
        <w:rPr>
          <w:rFonts w:cstheme="minorHAnsi"/>
          <w:noProof/>
        </w:rPr>
        <w:drawing>
          <wp:inline distT="0" distB="0" distL="0" distR="0" wp14:anchorId="20AE00DB" wp14:editId="4E639DD6">
            <wp:extent cx="4680000" cy="4807412"/>
            <wp:effectExtent l="0" t="0" r="6350" b="0"/>
            <wp:docPr id="21" name="Picture 8" descr="Slika na kojoj se nalazi tekst, mapa, atlas&#10;&#10;Sadržaj generisan AI-jem može biti neta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694387" name="Picture 8" descr="Slika na kojoj se nalazi tekst, mapa, atlas&#10;&#10;Sadržaj generisan AI-jem može biti netačan."/>
                    <pic:cNvPicPr/>
                  </pic:nvPicPr>
                  <pic:blipFill rotWithShape="1">
                    <a:blip r:embed="rId12" cstate="print">
                      <a:extLst>
                        <a:ext uri="{28A0092B-C50C-407E-A947-70E740481C1C}">
                          <a14:useLocalDpi xmlns:a14="http://schemas.microsoft.com/office/drawing/2010/main" val="0"/>
                        </a:ext>
                      </a:extLst>
                    </a:blip>
                    <a:srcRect t="2411" b="25049"/>
                    <a:stretch/>
                  </pic:blipFill>
                  <pic:spPr bwMode="auto">
                    <a:xfrm>
                      <a:off x="0" y="0"/>
                      <a:ext cx="4680000" cy="4807412"/>
                    </a:xfrm>
                    <a:prstGeom prst="rect">
                      <a:avLst/>
                    </a:prstGeom>
                    <a:ln>
                      <a:noFill/>
                    </a:ln>
                    <a:extLst>
                      <a:ext uri="{53640926-AAD7-44D8-BBD7-CCE9431645EC}">
                        <a14:shadowObscured xmlns:a14="http://schemas.microsoft.com/office/drawing/2010/main"/>
                      </a:ext>
                    </a:extLst>
                  </pic:spPr>
                </pic:pic>
              </a:graphicData>
            </a:graphic>
          </wp:inline>
        </w:drawing>
      </w:r>
    </w:p>
    <w:p w14:paraId="6DD6A753" w14:textId="77777777" w:rsidR="00FF45CA" w:rsidRPr="0086071C" w:rsidRDefault="00FF45CA" w:rsidP="00FF45CA">
      <w:pPr>
        <w:pStyle w:val="Natpis"/>
      </w:pPr>
      <w:r w:rsidRPr="0086071C">
        <w:rPr>
          <w:b/>
          <w:bCs/>
        </w:rPr>
        <w:t xml:space="preserve">Figure </w:t>
      </w:r>
      <w:r>
        <w:rPr>
          <w:b/>
          <w:bCs/>
        </w:rPr>
        <w:t>4</w:t>
      </w:r>
      <w:r w:rsidRPr="0086071C">
        <w:rPr>
          <w:b/>
          <w:bCs/>
        </w:rPr>
        <w:t>:</w:t>
      </w:r>
      <w:r w:rsidRPr="0086071C">
        <w:t xml:space="preserve"> </w:t>
      </w:r>
      <w:proofErr w:type="spellStart"/>
      <w:r w:rsidRPr="0095487C">
        <w:t>S</w:t>
      </w:r>
      <w:r w:rsidRPr="00912B1D">
        <w:t>patial</w:t>
      </w:r>
      <w:proofErr w:type="spellEnd"/>
      <w:r w:rsidRPr="00912B1D">
        <w:t xml:space="preserve"> </w:t>
      </w:r>
      <w:proofErr w:type="spellStart"/>
      <w:r w:rsidRPr="00912B1D">
        <w:t>distribution</w:t>
      </w:r>
      <w:proofErr w:type="spellEnd"/>
      <w:r w:rsidRPr="00912B1D">
        <w:t xml:space="preserve"> </w:t>
      </w:r>
      <w:proofErr w:type="spellStart"/>
      <w:r w:rsidRPr="00912B1D">
        <w:t>of</w:t>
      </w:r>
      <w:proofErr w:type="spellEnd"/>
      <w:r w:rsidRPr="00912B1D">
        <w:t xml:space="preserve"> </w:t>
      </w:r>
      <w:proofErr w:type="spellStart"/>
      <w:r w:rsidRPr="0001255A">
        <w:t>sinkholes</w:t>
      </w:r>
      <w:proofErr w:type="spellEnd"/>
      <w:r>
        <w:t>,</w:t>
      </w:r>
      <w:r w:rsidRPr="0001255A">
        <w:t xml:space="preserve"> </w:t>
      </w:r>
      <w:proofErr w:type="spellStart"/>
      <w:r w:rsidRPr="0001255A">
        <w:t>springs</w:t>
      </w:r>
      <w:proofErr w:type="spellEnd"/>
      <w:r>
        <w:t xml:space="preserve"> </w:t>
      </w:r>
      <w:proofErr w:type="spellStart"/>
      <w:r>
        <w:t>and</w:t>
      </w:r>
      <w:proofErr w:type="spellEnd"/>
      <w:r>
        <w:t xml:space="preserve"> </w:t>
      </w:r>
      <w:proofErr w:type="spellStart"/>
      <w:r>
        <w:t>rivers</w:t>
      </w:r>
      <w:proofErr w:type="spellEnd"/>
    </w:p>
    <w:p w14:paraId="5EDE1DE7" w14:textId="77777777" w:rsidR="00FF45CA" w:rsidRPr="002D790F" w:rsidRDefault="00FF45CA" w:rsidP="00FF45CA">
      <w:pPr>
        <w:spacing w:after="0"/>
        <w:rPr>
          <w:rFonts w:cstheme="minorHAnsi"/>
          <w:lang w:val="sr-Latn-RS" w:eastAsia="sr-Latn-RS"/>
        </w:rPr>
      </w:pPr>
      <w:proofErr w:type="spellStart"/>
      <w:r w:rsidRPr="002D790F">
        <w:rPr>
          <w:rFonts w:cstheme="minorHAnsi"/>
          <w:lang w:val="sr-Latn-RS" w:eastAsia="sr-Latn-RS"/>
        </w:rPr>
        <w:t>The</w:t>
      </w:r>
      <w:proofErr w:type="spellEnd"/>
      <w:r w:rsidRPr="002D790F">
        <w:rPr>
          <w:rFonts w:cstheme="minorHAnsi"/>
          <w:lang w:val="sr-Latn-RS" w:eastAsia="sr-Latn-RS"/>
        </w:rPr>
        <w:t xml:space="preserve"> </w:t>
      </w:r>
      <w:proofErr w:type="spellStart"/>
      <w:r w:rsidRPr="002D790F">
        <w:rPr>
          <w:rFonts w:cstheme="minorHAnsi"/>
          <w:lang w:val="sr-Latn-RS" w:eastAsia="sr-Latn-RS"/>
        </w:rPr>
        <w:t>identified</w:t>
      </w:r>
      <w:proofErr w:type="spellEnd"/>
      <w:r w:rsidRPr="002D790F">
        <w:rPr>
          <w:rFonts w:cstheme="minorHAnsi"/>
          <w:lang w:val="sr-Latn-RS" w:eastAsia="sr-Latn-RS"/>
        </w:rPr>
        <w:t xml:space="preserve"> </w:t>
      </w:r>
      <w:proofErr w:type="spellStart"/>
      <w:r w:rsidRPr="002D790F">
        <w:rPr>
          <w:rFonts w:cstheme="minorHAnsi"/>
          <w:lang w:val="sr-Latn-RS" w:eastAsia="sr-Latn-RS"/>
        </w:rPr>
        <w:t>recharge</w:t>
      </w:r>
      <w:proofErr w:type="spellEnd"/>
      <w:r w:rsidRPr="002D790F">
        <w:rPr>
          <w:rFonts w:cstheme="minorHAnsi"/>
          <w:lang w:val="sr-Latn-RS" w:eastAsia="sr-Latn-RS"/>
        </w:rPr>
        <w:t xml:space="preserve"> </w:t>
      </w:r>
      <w:proofErr w:type="spellStart"/>
      <w:r w:rsidRPr="002D790F">
        <w:rPr>
          <w:rFonts w:cstheme="minorHAnsi"/>
          <w:lang w:val="sr-Latn-RS" w:eastAsia="sr-Latn-RS"/>
        </w:rPr>
        <w:t>mechanisms</w:t>
      </w:r>
      <w:proofErr w:type="spellEnd"/>
      <w:r w:rsidRPr="002D790F">
        <w:rPr>
          <w:rFonts w:cstheme="minorHAnsi"/>
          <w:lang w:val="sr-Latn-RS" w:eastAsia="sr-Latn-RS"/>
        </w:rPr>
        <w:t xml:space="preserve"> </w:t>
      </w:r>
      <w:proofErr w:type="spellStart"/>
      <w:r w:rsidRPr="002D790F">
        <w:rPr>
          <w:rFonts w:cstheme="minorHAnsi"/>
          <w:lang w:val="sr-Latn-RS" w:eastAsia="sr-Latn-RS"/>
        </w:rPr>
        <w:t>demonstrate</w:t>
      </w:r>
      <w:proofErr w:type="spellEnd"/>
      <w:r w:rsidRPr="002D790F">
        <w:rPr>
          <w:rFonts w:cstheme="minorHAnsi"/>
          <w:lang w:val="sr-Latn-RS" w:eastAsia="sr-Latn-RS"/>
        </w:rPr>
        <w:t xml:space="preserve"> </w:t>
      </w:r>
      <w:proofErr w:type="spellStart"/>
      <w:r w:rsidRPr="002D790F">
        <w:rPr>
          <w:rFonts w:cstheme="minorHAnsi"/>
          <w:lang w:val="sr-Latn-RS" w:eastAsia="sr-Latn-RS"/>
        </w:rPr>
        <w:t>that</w:t>
      </w:r>
      <w:proofErr w:type="spellEnd"/>
      <w:r w:rsidRPr="002D790F">
        <w:rPr>
          <w:rFonts w:cstheme="minorHAnsi"/>
          <w:lang w:val="sr-Latn-RS" w:eastAsia="sr-Latn-RS"/>
        </w:rPr>
        <w:t xml:space="preserve"> </w:t>
      </w:r>
      <w:proofErr w:type="spellStart"/>
      <w:r w:rsidRPr="002D790F">
        <w:rPr>
          <w:rFonts w:cstheme="minorHAnsi"/>
          <w:lang w:val="sr-Latn-RS" w:eastAsia="sr-Latn-RS"/>
        </w:rPr>
        <w:t>losing</w:t>
      </w:r>
      <w:proofErr w:type="spellEnd"/>
      <w:r w:rsidRPr="002D790F">
        <w:rPr>
          <w:rFonts w:cstheme="minorHAnsi"/>
          <w:lang w:val="sr-Latn-RS" w:eastAsia="sr-Latn-RS"/>
        </w:rPr>
        <w:t xml:space="preserve"> </w:t>
      </w:r>
      <w:proofErr w:type="spellStart"/>
      <w:r w:rsidRPr="002D790F">
        <w:rPr>
          <w:rFonts w:cstheme="minorHAnsi"/>
          <w:lang w:val="sr-Latn-RS" w:eastAsia="sr-Latn-RS"/>
        </w:rPr>
        <w:t>streams</w:t>
      </w:r>
      <w:proofErr w:type="spellEnd"/>
      <w:r w:rsidRPr="002D790F">
        <w:rPr>
          <w:rFonts w:cstheme="minorHAnsi"/>
          <w:lang w:val="sr-Latn-RS" w:eastAsia="sr-Latn-RS"/>
        </w:rPr>
        <w:t xml:space="preserve"> </w:t>
      </w:r>
      <w:proofErr w:type="spellStart"/>
      <w:r w:rsidRPr="002D790F">
        <w:rPr>
          <w:rFonts w:cstheme="minorHAnsi"/>
          <w:lang w:val="sr-Latn-RS" w:eastAsia="sr-Latn-RS"/>
        </w:rPr>
        <w:t>and</w:t>
      </w:r>
      <w:proofErr w:type="spellEnd"/>
      <w:r w:rsidRPr="002D790F">
        <w:rPr>
          <w:rFonts w:cstheme="minorHAnsi"/>
          <w:lang w:val="sr-Latn-RS" w:eastAsia="sr-Latn-RS"/>
        </w:rPr>
        <w:t xml:space="preserve"> </w:t>
      </w:r>
      <w:proofErr w:type="spellStart"/>
      <w:r w:rsidRPr="002D790F">
        <w:rPr>
          <w:rFonts w:cstheme="minorHAnsi"/>
          <w:lang w:val="sr-Latn-RS" w:eastAsia="sr-Latn-RS"/>
        </w:rPr>
        <w:t>ponors</w:t>
      </w:r>
      <w:proofErr w:type="spellEnd"/>
      <w:r w:rsidRPr="002D790F">
        <w:rPr>
          <w:rFonts w:cstheme="minorHAnsi"/>
          <w:lang w:val="sr-Latn-RS" w:eastAsia="sr-Latn-RS"/>
        </w:rPr>
        <w:t xml:space="preserve"> </w:t>
      </w:r>
      <w:proofErr w:type="spellStart"/>
      <w:r w:rsidRPr="002D790F">
        <w:rPr>
          <w:rFonts w:cstheme="minorHAnsi"/>
          <w:lang w:val="sr-Latn-RS" w:eastAsia="sr-Latn-RS"/>
        </w:rPr>
        <w:t>represent</w:t>
      </w:r>
      <w:proofErr w:type="spellEnd"/>
      <w:r w:rsidRPr="002D790F">
        <w:rPr>
          <w:rFonts w:cstheme="minorHAnsi"/>
          <w:lang w:val="sr-Latn-RS" w:eastAsia="sr-Latn-RS"/>
        </w:rPr>
        <w:t xml:space="preserve"> </w:t>
      </w:r>
      <w:proofErr w:type="spellStart"/>
      <w:r w:rsidRPr="002D790F">
        <w:rPr>
          <w:rFonts w:cstheme="minorHAnsi"/>
          <w:lang w:val="sr-Latn-RS" w:eastAsia="sr-Latn-RS"/>
        </w:rPr>
        <w:t>key</w:t>
      </w:r>
      <w:proofErr w:type="spellEnd"/>
      <w:r w:rsidRPr="002D790F">
        <w:rPr>
          <w:rFonts w:cstheme="minorHAnsi"/>
          <w:lang w:val="sr-Latn-RS" w:eastAsia="sr-Latn-RS"/>
        </w:rPr>
        <w:t xml:space="preserve"> </w:t>
      </w:r>
      <w:proofErr w:type="spellStart"/>
      <w:r w:rsidRPr="002D790F">
        <w:rPr>
          <w:rFonts w:cstheme="minorHAnsi"/>
          <w:lang w:val="sr-Latn-RS" w:eastAsia="sr-Latn-RS"/>
        </w:rPr>
        <w:t>control</w:t>
      </w:r>
      <w:proofErr w:type="spellEnd"/>
      <w:r w:rsidRPr="002D790F">
        <w:rPr>
          <w:rFonts w:cstheme="minorHAnsi"/>
          <w:lang w:val="sr-Latn-RS" w:eastAsia="sr-Latn-RS"/>
        </w:rPr>
        <w:t xml:space="preserve"> </w:t>
      </w:r>
      <w:proofErr w:type="spellStart"/>
      <w:r w:rsidRPr="002D790F">
        <w:rPr>
          <w:rFonts w:cstheme="minorHAnsi"/>
          <w:lang w:val="sr-Latn-RS" w:eastAsia="sr-Latn-RS"/>
        </w:rPr>
        <w:t>points</w:t>
      </w:r>
      <w:proofErr w:type="spellEnd"/>
      <w:r w:rsidRPr="002D790F">
        <w:rPr>
          <w:rFonts w:cstheme="minorHAnsi"/>
          <w:lang w:val="sr-Latn-RS" w:eastAsia="sr-Latn-RS"/>
        </w:rPr>
        <w:t xml:space="preserve"> </w:t>
      </w:r>
      <w:proofErr w:type="spellStart"/>
      <w:r w:rsidRPr="002D790F">
        <w:rPr>
          <w:rFonts w:cstheme="minorHAnsi"/>
          <w:lang w:val="sr-Latn-RS" w:eastAsia="sr-Latn-RS"/>
        </w:rPr>
        <w:t>within</w:t>
      </w:r>
      <w:proofErr w:type="spellEnd"/>
      <w:r w:rsidRPr="002D790F">
        <w:rPr>
          <w:rFonts w:cstheme="minorHAnsi"/>
          <w:lang w:val="sr-Latn-RS" w:eastAsia="sr-Latn-RS"/>
        </w:rPr>
        <w:t xml:space="preserve"> </w:t>
      </w:r>
      <w:proofErr w:type="spellStart"/>
      <w:r w:rsidRPr="002D790F">
        <w:rPr>
          <w:rFonts w:cstheme="minorHAnsi"/>
          <w:lang w:val="sr-Latn-RS" w:eastAsia="sr-Latn-RS"/>
        </w:rPr>
        <w:t>the</w:t>
      </w:r>
      <w:proofErr w:type="spellEnd"/>
      <w:r w:rsidRPr="002D790F">
        <w:rPr>
          <w:rFonts w:cstheme="minorHAnsi"/>
          <w:lang w:val="sr-Latn-RS" w:eastAsia="sr-Latn-RS"/>
        </w:rPr>
        <w:t xml:space="preserve"> karst </w:t>
      </w:r>
      <w:proofErr w:type="spellStart"/>
      <w:r w:rsidRPr="002D790F">
        <w:rPr>
          <w:rFonts w:cstheme="minorHAnsi"/>
          <w:lang w:val="sr-Latn-RS" w:eastAsia="sr-Latn-RS"/>
        </w:rPr>
        <w:t>groundwater</w:t>
      </w:r>
      <w:proofErr w:type="spellEnd"/>
      <w:r w:rsidRPr="002D790F">
        <w:rPr>
          <w:rFonts w:cstheme="minorHAnsi"/>
          <w:lang w:val="sr-Latn-RS" w:eastAsia="sr-Latn-RS"/>
        </w:rPr>
        <w:t xml:space="preserve"> </w:t>
      </w:r>
      <w:proofErr w:type="spellStart"/>
      <w:r w:rsidRPr="002D790F">
        <w:rPr>
          <w:rFonts w:cstheme="minorHAnsi"/>
          <w:lang w:val="sr-Latn-RS" w:eastAsia="sr-Latn-RS"/>
        </w:rPr>
        <w:t>system</w:t>
      </w:r>
      <w:proofErr w:type="spellEnd"/>
      <w:r w:rsidRPr="002D790F">
        <w:rPr>
          <w:rFonts w:cstheme="minorHAnsi"/>
          <w:lang w:val="sr-Latn-RS" w:eastAsia="sr-Latn-RS"/>
        </w:rPr>
        <w:t xml:space="preserve">, </w:t>
      </w:r>
      <w:proofErr w:type="spellStart"/>
      <w:r w:rsidRPr="002D790F">
        <w:rPr>
          <w:rFonts w:cstheme="minorHAnsi"/>
          <w:lang w:val="sr-Latn-RS" w:eastAsia="sr-Latn-RS"/>
        </w:rPr>
        <w:t>governing</w:t>
      </w:r>
      <w:proofErr w:type="spellEnd"/>
      <w:r w:rsidRPr="002D790F">
        <w:rPr>
          <w:rFonts w:cstheme="minorHAnsi"/>
          <w:lang w:val="sr-Latn-RS" w:eastAsia="sr-Latn-RS"/>
        </w:rPr>
        <w:t xml:space="preserve"> </w:t>
      </w:r>
      <w:proofErr w:type="spellStart"/>
      <w:r w:rsidRPr="002D790F">
        <w:rPr>
          <w:rFonts w:cstheme="minorHAnsi"/>
          <w:lang w:val="sr-Latn-RS" w:eastAsia="sr-Latn-RS"/>
        </w:rPr>
        <w:t>the</w:t>
      </w:r>
      <w:proofErr w:type="spellEnd"/>
      <w:r w:rsidRPr="002D790F">
        <w:rPr>
          <w:rFonts w:cstheme="minorHAnsi"/>
          <w:lang w:val="sr-Latn-RS" w:eastAsia="sr-Latn-RS"/>
        </w:rPr>
        <w:t xml:space="preserve"> </w:t>
      </w:r>
      <w:proofErr w:type="spellStart"/>
      <w:r w:rsidRPr="002D790F">
        <w:rPr>
          <w:rFonts w:cstheme="minorHAnsi"/>
          <w:lang w:val="sr-Latn-RS" w:eastAsia="sr-Latn-RS"/>
        </w:rPr>
        <w:t>initiation</w:t>
      </w:r>
      <w:proofErr w:type="spellEnd"/>
      <w:r w:rsidRPr="002D790F">
        <w:rPr>
          <w:rFonts w:cstheme="minorHAnsi"/>
          <w:lang w:val="sr-Latn-RS" w:eastAsia="sr-Latn-RS"/>
        </w:rPr>
        <w:t xml:space="preserve">, </w:t>
      </w:r>
      <w:proofErr w:type="spellStart"/>
      <w:r w:rsidRPr="002D790F">
        <w:rPr>
          <w:rFonts w:cstheme="minorHAnsi"/>
          <w:lang w:val="sr-Latn-RS" w:eastAsia="sr-Latn-RS"/>
        </w:rPr>
        <w:t>direction</w:t>
      </w:r>
      <w:proofErr w:type="spellEnd"/>
      <w:r w:rsidRPr="002D790F">
        <w:rPr>
          <w:rFonts w:cstheme="minorHAnsi"/>
          <w:lang w:val="sr-Latn-RS" w:eastAsia="sr-Latn-RS"/>
        </w:rPr>
        <w:t xml:space="preserve">, </w:t>
      </w:r>
      <w:proofErr w:type="spellStart"/>
      <w:r w:rsidRPr="002D790F">
        <w:rPr>
          <w:rFonts w:cstheme="minorHAnsi"/>
          <w:lang w:val="sr-Latn-RS" w:eastAsia="sr-Latn-RS"/>
        </w:rPr>
        <w:t>and</w:t>
      </w:r>
      <w:proofErr w:type="spellEnd"/>
      <w:r w:rsidRPr="002D790F">
        <w:rPr>
          <w:rFonts w:cstheme="minorHAnsi"/>
          <w:lang w:val="sr-Latn-RS" w:eastAsia="sr-Latn-RS"/>
        </w:rPr>
        <w:t xml:space="preserve"> </w:t>
      </w:r>
      <w:proofErr w:type="spellStart"/>
      <w:r w:rsidRPr="002D790F">
        <w:rPr>
          <w:rFonts w:cstheme="minorHAnsi"/>
          <w:lang w:val="sr-Latn-RS" w:eastAsia="sr-Latn-RS"/>
        </w:rPr>
        <w:t>distribution</w:t>
      </w:r>
      <w:proofErr w:type="spellEnd"/>
      <w:r w:rsidRPr="002D790F">
        <w:rPr>
          <w:rFonts w:cstheme="minorHAnsi"/>
          <w:lang w:val="sr-Latn-RS" w:eastAsia="sr-Latn-RS"/>
        </w:rPr>
        <w:t xml:space="preserve"> </w:t>
      </w:r>
      <w:proofErr w:type="spellStart"/>
      <w:r w:rsidRPr="002D790F">
        <w:rPr>
          <w:rFonts w:cstheme="minorHAnsi"/>
          <w:lang w:val="sr-Latn-RS" w:eastAsia="sr-Latn-RS"/>
        </w:rPr>
        <w:t>of</w:t>
      </w:r>
      <w:proofErr w:type="spellEnd"/>
      <w:r w:rsidRPr="002D790F">
        <w:rPr>
          <w:rFonts w:cstheme="minorHAnsi"/>
          <w:lang w:val="sr-Latn-RS" w:eastAsia="sr-Latn-RS"/>
        </w:rPr>
        <w:t xml:space="preserve"> </w:t>
      </w:r>
      <w:proofErr w:type="spellStart"/>
      <w:r w:rsidRPr="002D790F">
        <w:rPr>
          <w:rFonts w:cstheme="minorHAnsi"/>
          <w:lang w:val="sr-Latn-RS" w:eastAsia="sr-Latn-RS"/>
        </w:rPr>
        <w:t>subsurface</w:t>
      </w:r>
      <w:proofErr w:type="spellEnd"/>
      <w:r w:rsidRPr="002D790F">
        <w:rPr>
          <w:rFonts w:cstheme="minorHAnsi"/>
          <w:lang w:val="sr-Latn-RS" w:eastAsia="sr-Latn-RS"/>
        </w:rPr>
        <w:t xml:space="preserve"> </w:t>
      </w:r>
      <w:proofErr w:type="spellStart"/>
      <w:r w:rsidRPr="002D790F">
        <w:rPr>
          <w:rFonts w:cstheme="minorHAnsi"/>
          <w:lang w:val="sr-Latn-RS" w:eastAsia="sr-Latn-RS"/>
        </w:rPr>
        <w:t>flow</w:t>
      </w:r>
      <w:proofErr w:type="spellEnd"/>
      <w:r w:rsidRPr="002D790F">
        <w:rPr>
          <w:rFonts w:cstheme="minorHAnsi"/>
          <w:lang w:val="sr-Latn-RS" w:eastAsia="sr-Latn-RS"/>
        </w:rPr>
        <w:t xml:space="preserve">. </w:t>
      </w:r>
      <w:proofErr w:type="spellStart"/>
      <w:r w:rsidRPr="002D790F">
        <w:rPr>
          <w:rFonts w:cstheme="minorHAnsi"/>
          <w:lang w:val="sr-Latn-RS" w:eastAsia="sr-Latn-RS"/>
        </w:rPr>
        <w:t>The</w:t>
      </w:r>
      <w:proofErr w:type="spellEnd"/>
      <w:r w:rsidRPr="002D790F">
        <w:rPr>
          <w:rFonts w:cstheme="minorHAnsi"/>
          <w:lang w:val="sr-Latn-RS" w:eastAsia="sr-Latn-RS"/>
        </w:rPr>
        <w:t xml:space="preserve"> </w:t>
      </w:r>
      <w:proofErr w:type="spellStart"/>
      <w:r w:rsidRPr="002D790F">
        <w:rPr>
          <w:rFonts w:cstheme="minorHAnsi"/>
          <w:lang w:val="sr-Latn-RS" w:eastAsia="sr-Latn-RS"/>
        </w:rPr>
        <w:t>direct</w:t>
      </w:r>
      <w:proofErr w:type="spellEnd"/>
      <w:r w:rsidRPr="002D790F">
        <w:rPr>
          <w:rFonts w:cstheme="minorHAnsi"/>
          <w:lang w:val="sr-Latn-RS" w:eastAsia="sr-Latn-RS"/>
        </w:rPr>
        <w:t xml:space="preserve"> </w:t>
      </w:r>
      <w:proofErr w:type="spellStart"/>
      <w:r w:rsidRPr="002D790F">
        <w:rPr>
          <w:rFonts w:cstheme="minorHAnsi"/>
          <w:lang w:val="sr-Latn-RS" w:eastAsia="sr-Latn-RS"/>
        </w:rPr>
        <w:t>hydraulic</w:t>
      </w:r>
      <w:proofErr w:type="spellEnd"/>
      <w:r w:rsidRPr="002D790F">
        <w:rPr>
          <w:rFonts w:cstheme="minorHAnsi"/>
          <w:lang w:val="sr-Latn-RS" w:eastAsia="sr-Latn-RS"/>
        </w:rPr>
        <w:t xml:space="preserve"> </w:t>
      </w:r>
      <w:proofErr w:type="spellStart"/>
      <w:r w:rsidRPr="002D790F">
        <w:rPr>
          <w:rFonts w:cstheme="minorHAnsi"/>
          <w:lang w:val="sr-Latn-RS" w:eastAsia="sr-Latn-RS"/>
        </w:rPr>
        <w:t>linkage</w:t>
      </w:r>
      <w:proofErr w:type="spellEnd"/>
      <w:r w:rsidRPr="002D790F">
        <w:rPr>
          <w:rFonts w:cstheme="minorHAnsi"/>
          <w:lang w:val="sr-Latn-RS" w:eastAsia="sr-Latn-RS"/>
        </w:rPr>
        <w:t xml:space="preserve"> </w:t>
      </w:r>
      <w:proofErr w:type="spellStart"/>
      <w:r w:rsidRPr="002D790F">
        <w:rPr>
          <w:rFonts w:cstheme="minorHAnsi"/>
          <w:lang w:val="sr-Latn-RS" w:eastAsia="sr-Latn-RS"/>
        </w:rPr>
        <w:t>between</w:t>
      </w:r>
      <w:proofErr w:type="spellEnd"/>
      <w:r w:rsidRPr="002D790F">
        <w:rPr>
          <w:rFonts w:cstheme="minorHAnsi"/>
          <w:lang w:val="sr-Latn-RS" w:eastAsia="sr-Latn-RS"/>
        </w:rPr>
        <w:t xml:space="preserve"> </w:t>
      </w:r>
      <w:proofErr w:type="spellStart"/>
      <w:r w:rsidRPr="002D790F">
        <w:rPr>
          <w:rFonts w:cstheme="minorHAnsi"/>
          <w:lang w:val="sr-Latn-RS" w:eastAsia="sr-Latn-RS"/>
        </w:rPr>
        <w:t>recharge</w:t>
      </w:r>
      <w:proofErr w:type="spellEnd"/>
      <w:r w:rsidRPr="002D790F">
        <w:rPr>
          <w:rFonts w:cstheme="minorHAnsi"/>
          <w:lang w:val="sr-Latn-RS" w:eastAsia="sr-Latn-RS"/>
        </w:rPr>
        <w:t xml:space="preserve"> </w:t>
      </w:r>
      <w:proofErr w:type="spellStart"/>
      <w:r w:rsidRPr="002D790F">
        <w:rPr>
          <w:rFonts w:cstheme="minorHAnsi"/>
          <w:lang w:val="sr-Latn-RS" w:eastAsia="sr-Latn-RS"/>
        </w:rPr>
        <w:t>areas</w:t>
      </w:r>
      <w:proofErr w:type="spellEnd"/>
      <w:r w:rsidRPr="002D790F">
        <w:rPr>
          <w:rFonts w:cstheme="minorHAnsi"/>
          <w:lang w:val="sr-Latn-RS" w:eastAsia="sr-Latn-RS"/>
        </w:rPr>
        <w:t xml:space="preserve">, </w:t>
      </w:r>
      <w:proofErr w:type="spellStart"/>
      <w:r w:rsidRPr="002D790F">
        <w:rPr>
          <w:rFonts w:cstheme="minorHAnsi"/>
          <w:lang w:val="sr-Latn-RS" w:eastAsia="sr-Latn-RS"/>
        </w:rPr>
        <w:t>conduit-controlled</w:t>
      </w:r>
      <w:proofErr w:type="spellEnd"/>
      <w:r w:rsidRPr="002D790F">
        <w:rPr>
          <w:rFonts w:cstheme="minorHAnsi"/>
          <w:lang w:val="sr-Latn-RS" w:eastAsia="sr-Latn-RS"/>
        </w:rPr>
        <w:t xml:space="preserve"> </w:t>
      </w:r>
      <w:proofErr w:type="spellStart"/>
      <w:r w:rsidRPr="002D790F">
        <w:rPr>
          <w:rFonts w:cstheme="minorHAnsi"/>
          <w:lang w:val="sr-Latn-RS" w:eastAsia="sr-Latn-RS"/>
        </w:rPr>
        <w:t>flow</w:t>
      </w:r>
      <w:proofErr w:type="spellEnd"/>
      <w:r w:rsidRPr="002D790F">
        <w:rPr>
          <w:rFonts w:cstheme="minorHAnsi"/>
          <w:lang w:val="sr-Latn-RS" w:eastAsia="sr-Latn-RS"/>
        </w:rPr>
        <w:t xml:space="preserve"> </w:t>
      </w:r>
      <w:proofErr w:type="spellStart"/>
      <w:r w:rsidRPr="002D790F">
        <w:rPr>
          <w:rFonts w:cstheme="minorHAnsi"/>
          <w:lang w:val="sr-Latn-RS" w:eastAsia="sr-Latn-RS"/>
        </w:rPr>
        <w:t>paths</w:t>
      </w:r>
      <w:proofErr w:type="spellEnd"/>
      <w:r w:rsidRPr="002D790F">
        <w:rPr>
          <w:rFonts w:cstheme="minorHAnsi"/>
          <w:lang w:val="sr-Latn-RS" w:eastAsia="sr-Latn-RS"/>
        </w:rPr>
        <w:t xml:space="preserve">, </w:t>
      </w:r>
      <w:proofErr w:type="spellStart"/>
      <w:r w:rsidRPr="002D790F">
        <w:rPr>
          <w:rFonts w:cstheme="minorHAnsi"/>
          <w:lang w:val="sr-Latn-RS" w:eastAsia="sr-Latn-RS"/>
        </w:rPr>
        <w:t>and</w:t>
      </w:r>
      <w:proofErr w:type="spellEnd"/>
      <w:r w:rsidRPr="002D790F">
        <w:rPr>
          <w:rFonts w:cstheme="minorHAnsi"/>
          <w:lang w:val="sr-Latn-RS" w:eastAsia="sr-Latn-RS"/>
        </w:rPr>
        <w:t xml:space="preserve"> </w:t>
      </w:r>
      <w:proofErr w:type="spellStart"/>
      <w:r w:rsidRPr="002D790F">
        <w:rPr>
          <w:rFonts w:cstheme="minorHAnsi"/>
          <w:lang w:val="sr-Latn-RS" w:eastAsia="sr-Latn-RS"/>
        </w:rPr>
        <w:t>discharge</w:t>
      </w:r>
      <w:proofErr w:type="spellEnd"/>
      <w:r w:rsidRPr="002D790F">
        <w:rPr>
          <w:rFonts w:cstheme="minorHAnsi"/>
          <w:lang w:val="sr-Latn-RS" w:eastAsia="sr-Latn-RS"/>
        </w:rPr>
        <w:t xml:space="preserve"> </w:t>
      </w:r>
      <w:proofErr w:type="spellStart"/>
      <w:r w:rsidRPr="002D790F">
        <w:rPr>
          <w:rFonts w:cstheme="minorHAnsi"/>
          <w:lang w:val="sr-Latn-RS" w:eastAsia="sr-Latn-RS"/>
        </w:rPr>
        <w:t>springs</w:t>
      </w:r>
      <w:proofErr w:type="spellEnd"/>
      <w:r w:rsidRPr="002D790F">
        <w:rPr>
          <w:rFonts w:cstheme="minorHAnsi"/>
          <w:lang w:val="sr-Latn-RS" w:eastAsia="sr-Latn-RS"/>
        </w:rPr>
        <w:t xml:space="preserve"> </w:t>
      </w:r>
      <w:proofErr w:type="spellStart"/>
      <w:r w:rsidRPr="002D790F">
        <w:rPr>
          <w:rFonts w:cstheme="minorHAnsi"/>
          <w:lang w:val="sr-Latn-RS" w:eastAsia="sr-Latn-RS"/>
        </w:rPr>
        <w:t>results</w:t>
      </w:r>
      <w:proofErr w:type="spellEnd"/>
      <w:r w:rsidRPr="002D790F">
        <w:rPr>
          <w:rFonts w:cstheme="minorHAnsi"/>
          <w:lang w:val="sr-Latn-RS" w:eastAsia="sr-Latn-RS"/>
        </w:rPr>
        <w:t xml:space="preserve"> in rapid </w:t>
      </w:r>
      <w:proofErr w:type="spellStart"/>
      <w:r w:rsidRPr="002D790F">
        <w:rPr>
          <w:rFonts w:cstheme="minorHAnsi"/>
          <w:lang w:val="sr-Latn-RS" w:eastAsia="sr-Latn-RS"/>
        </w:rPr>
        <w:t>groundwater</w:t>
      </w:r>
      <w:proofErr w:type="spellEnd"/>
      <w:r w:rsidRPr="002D790F">
        <w:rPr>
          <w:rFonts w:cstheme="minorHAnsi"/>
          <w:lang w:val="sr-Latn-RS" w:eastAsia="sr-Latn-RS"/>
        </w:rPr>
        <w:t xml:space="preserve"> </w:t>
      </w:r>
      <w:proofErr w:type="spellStart"/>
      <w:r w:rsidRPr="002D790F">
        <w:rPr>
          <w:rFonts w:cstheme="minorHAnsi"/>
          <w:lang w:val="sr-Latn-RS" w:eastAsia="sr-Latn-RS"/>
        </w:rPr>
        <w:t>circulation</w:t>
      </w:r>
      <w:proofErr w:type="spellEnd"/>
      <w:r w:rsidRPr="002D790F">
        <w:rPr>
          <w:rFonts w:cstheme="minorHAnsi"/>
          <w:lang w:val="sr-Latn-RS" w:eastAsia="sr-Latn-RS"/>
        </w:rPr>
        <w:t xml:space="preserve"> </w:t>
      </w:r>
      <w:proofErr w:type="spellStart"/>
      <w:r w:rsidRPr="002D790F">
        <w:rPr>
          <w:rFonts w:cstheme="minorHAnsi"/>
          <w:lang w:val="sr-Latn-RS" w:eastAsia="sr-Latn-RS"/>
        </w:rPr>
        <w:t>and</w:t>
      </w:r>
      <w:proofErr w:type="spellEnd"/>
      <w:r w:rsidRPr="002D790F">
        <w:rPr>
          <w:rFonts w:cstheme="minorHAnsi"/>
          <w:lang w:val="sr-Latn-RS" w:eastAsia="sr-Latn-RS"/>
        </w:rPr>
        <w:t xml:space="preserve"> </w:t>
      </w:r>
      <w:proofErr w:type="spellStart"/>
      <w:r w:rsidRPr="002D790F">
        <w:rPr>
          <w:rFonts w:cstheme="minorHAnsi"/>
          <w:lang w:val="sr-Latn-RS" w:eastAsia="sr-Latn-RS"/>
        </w:rPr>
        <w:t>strong</w:t>
      </w:r>
      <w:proofErr w:type="spellEnd"/>
      <w:r w:rsidRPr="002D790F">
        <w:rPr>
          <w:rFonts w:cstheme="minorHAnsi"/>
          <w:lang w:val="sr-Latn-RS" w:eastAsia="sr-Latn-RS"/>
        </w:rPr>
        <w:t xml:space="preserve"> </w:t>
      </w:r>
      <w:proofErr w:type="spellStart"/>
      <w:r w:rsidRPr="002D790F">
        <w:rPr>
          <w:rFonts w:cstheme="minorHAnsi"/>
          <w:lang w:val="sr-Latn-RS" w:eastAsia="sr-Latn-RS"/>
        </w:rPr>
        <w:t>hydraulic</w:t>
      </w:r>
      <w:proofErr w:type="spellEnd"/>
      <w:r w:rsidRPr="002D790F">
        <w:rPr>
          <w:rFonts w:cstheme="minorHAnsi"/>
          <w:lang w:val="sr-Latn-RS" w:eastAsia="sr-Latn-RS"/>
        </w:rPr>
        <w:t xml:space="preserve"> </w:t>
      </w:r>
      <w:proofErr w:type="spellStart"/>
      <w:r w:rsidRPr="002D790F">
        <w:rPr>
          <w:rFonts w:cstheme="minorHAnsi"/>
          <w:lang w:val="sr-Latn-RS" w:eastAsia="sr-Latn-RS"/>
        </w:rPr>
        <w:t>connectivity</w:t>
      </w:r>
      <w:proofErr w:type="spellEnd"/>
      <w:r w:rsidRPr="002D790F">
        <w:rPr>
          <w:rFonts w:cstheme="minorHAnsi"/>
          <w:lang w:val="sr-Latn-RS" w:eastAsia="sr-Latn-RS"/>
        </w:rPr>
        <w:t xml:space="preserve"> </w:t>
      </w:r>
      <w:proofErr w:type="spellStart"/>
      <w:r w:rsidRPr="002D790F">
        <w:rPr>
          <w:rFonts w:cstheme="minorHAnsi"/>
          <w:lang w:val="sr-Latn-RS" w:eastAsia="sr-Latn-RS"/>
        </w:rPr>
        <w:t>across</w:t>
      </w:r>
      <w:proofErr w:type="spellEnd"/>
      <w:r w:rsidRPr="002D790F">
        <w:rPr>
          <w:rFonts w:cstheme="minorHAnsi"/>
          <w:lang w:val="sr-Latn-RS" w:eastAsia="sr-Latn-RS"/>
        </w:rPr>
        <w:t xml:space="preserve"> </w:t>
      </w:r>
      <w:proofErr w:type="spellStart"/>
      <w:r w:rsidRPr="002D790F">
        <w:rPr>
          <w:rFonts w:cstheme="minorHAnsi"/>
          <w:lang w:val="sr-Latn-RS" w:eastAsia="sr-Latn-RS"/>
        </w:rPr>
        <w:t>the</w:t>
      </w:r>
      <w:proofErr w:type="spellEnd"/>
      <w:r w:rsidRPr="002D790F">
        <w:rPr>
          <w:rFonts w:cstheme="minorHAnsi"/>
          <w:lang w:val="sr-Latn-RS" w:eastAsia="sr-Latn-RS"/>
        </w:rPr>
        <w:t xml:space="preserve"> </w:t>
      </w:r>
      <w:proofErr w:type="spellStart"/>
      <w:r w:rsidRPr="002D790F">
        <w:rPr>
          <w:rFonts w:cstheme="minorHAnsi"/>
          <w:lang w:val="sr-Latn-RS" w:eastAsia="sr-Latn-RS"/>
        </w:rPr>
        <w:t>system</w:t>
      </w:r>
      <w:proofErr w:type="spellEnd"/>
      <w:r w:rsidRPr="002D790F">
        <w:rPr>
          <w:rFonts w:cstheme="minorHAnsi"/>
          <w:lang w:val="sr-Latn-RS" w:eastAsia="sr-Latn-RS"/>
        </w:rPr>
        <w:t>.</w:t>
      </w:r>
    </w:p>
    <w:p w14:paraId="0A2DFF69" w14:textId="77777777" w:rsidR="00FF45CA" w:rsidRPr="002D790F" w:rsidRDefault="00FF45CA" w:rsidP="00FF45CA">
      <w:pPr>
        <w:spacing w:after="0"/>
        <w:rPr>
          <w:rFonts w:cstheme="minorHAnsi"/>
          <w:lang w:val="sr-Latn-RS" w:eastAsia="sr-Latn-RS"/>
        </w:rPr>
      </w:pPr>
      <w:proofErr w:type="spellStart"/>
      <w:r w:rsidRPr="002D790F">
        <w:rPr>
          <w:rFonts w:cstheme="minorHAnsi"/>
          <w:lang w:val="sr-Latn-RS" w:eastAsia="sr-Latn-RS"/>
        </w:rPr>
        <w:t>Because</w:t>
      </w:r>
      <w:proofErr w:type="spellEnd"/>
      <w:r w:rsidRPr="002D790F">
        <w:rPr>
          <w:rFonts w:cstheme="minorHAnsi"/>
          <w:lang w:val="sr-Latn-RS" w:eastAsia="sr-Latn-RS"/>
        </w:rPr>
        <w:t xml:space="preserve"> </w:t>
      </w:r>
      <w:proofErr w:type="spellStart"/>
      <w:r w:rsidRPr="002D790F">
        <w:rPr>
          <w:rFonts w:cstheme="minorHAnsi"/>
          <w:lang w:val="sr-Latn-RS" w:eastAsia="sr-Latn-RS"/>
        </w:rPr>
        <w:t>recharge</w:t>
      </w:r>
      <w:proofErr w:type="spellEnd"/>
      <w:r w:rsidRPr="002D790F">
        <w:rPr>
          <w:rFonts w:cstheme="minorHAnsi"/>
          <w:lang w:val="sr-Latn-RS" w:eastAsia="sr-Latn-RS"/>
        </w:rPr>
        <w:t xml:space="preserve"> </w:t>
      </w:r>
      <w:proofErr w:type="spellStart"/>
      <w:r w:rsidRPr="002D790F">
        <w:rPr>
          <w:rFonts w:cstheme="minorHAnsi"/>
          <w:lang w:val="sr-Latn-RS" w:eastAsia="sr-Latn-RS"/>
        </w:rPr>
        <w:t>through</w:t>
      </w:r>
      <w:proofErr w:type="spellEnd"/>
      <w:r w:rsidRPr="002D790F">
        <w:rPr>
          <w:rFonts w:cstheme="minorHAnsi"/>
          <w:lang w:val="sr-Latn-RS" w:eastAsia="sr-Latn-RS"/>
        </w:rPr>
        <w:t xml:space="preserve"> </w:t>
      </w:r>
      <w:proofErr w:type="spellStart"/>
      <w:r w:rsidRPr="002D790F">
        <w:rPr>
          <w:rFonts w:cstheme="minorHAnsi"/>
          <w:lang w:val="sr-Latn-RS" w:eastAsia="sr-Latn-RS"/>
        </w:rPr>
        <w:t>losing</w:t>
      </w:r>
      <w:proofErr w:type="spellEnd"/>
      <w:r w:rsidRPr="002D790F">
        <w:rPr>
          <w:rFonts w:cstheme="minorHAnsi"/>
          <w:lang w:val="sr-Latn-RS" w:eastAsia="sr-Latn-RS"/>
        </w:rPr>
        <w:t xml:space="preserve"> </w:t>
      </w:r>
      <w:proofErr w:type="spellStart"/>
      <w:r w:rsidRPr="002D790F">
        <w:rPr>
          <w:rFonts w:cstheme="minorHAnsi"/>
          <w:lang w:val="sr-Latn-RS" w:eastAsia="sr-Latn-RS"/>
        </w:rPr>
        <w:t>streams</w:t>
      </w:r>
      <w:proofErr w:type="spellEnd"/>
      <w:r w:rsidRPr="002D790F">
        <w:rPr>
          <w:rFonts w:cstheme="minorHAnsi"/>
          <w:lang w:val="sr-Latn-RS" w:eastAsia="sr-Latn-RS"/>
        </w:rPr>
        <w:t xml:space="preserve"> </w:t>
      </w:r>
      <w:proofErr w:type="spellStart"/>
      <w:r w:rsidRPr="002D790F">
        <w:rPr>
          <w:rFonts w:cstheme="minorHAnsi"/>
          <w:lang w:val="sr-Latn-RS" w:eastAsia="sr-Latn-RS"/>
        </w:rPr>
        <w:t>and</w:t>
      </w:r>
      <w:proofErr w:type="spellEnd"/>
      <w:r w:rsidRPr="002D790F">
        <w:rPr>
          <w:rFonts w:cstheme="minorHAnsi"/>
          <w:lang w:val="sr-Latn-RS" w:eastAsia="sr-Latn-RS"/>
        </w:rPr>
        <w:t xml:space="preserve"> </w:t>
      </w:r>
      <w:proofErr w:type="spellStart"/>
      <w:r w:rsidRPr="002D790F">
        <w:rPr>
          <w:rFonts w:cstheme="minorHAnsi"/>
          <w:lang w:val="sr-Latn-RS" w:eastAsia="sr-Latn-RS"/>
        </w:rPr>
        <w:t>ponors</w:t>
      </w:r>
      <w:proofErr w:type="spellEnd"/>
      <w:r w:rsidRPr="002D790F">
        <w:rPr>
          <w:rFonts w:cstheme="minorHAnsi"/>
          <w:lang w:val="sr-Latn-RS" w:eastAsia="sr-Latn-RS"/>
        </w:rPr>
        <w:t xml:space="preserve"> </w:t>
      </w:r>
      <w:proofErr w:type="spellStart"/>
      <w:r w:rsidRPr="002D790F">
        <w:rPr>
          <w:rFonts w:cstheme="minorHAnsi"/>
          <w:lang w:val="sr-Latn-RS" w:eastAsia="sr-Latn-RS"/>
        </w:rPr>
        <w:t>bypasses</w:t>
      </w:r>
      <w:proofErr w:type="spellEnd"/>
      <w:r w:rsidRPr="002D790F">
        <w:rPr>
          <w:rFonts w:cstheme="minorHAnsi"/>
          <w:lang w:val="sr-Latn-RS" w:eastAsia="sr-Latn-RS"/>
        </w:rPr>
        <w:t xml:space="preserve"> </w:t>
      </w:r>
      <w:proofErr w:type="spellStart"/>
      <w:r w:rsidRPr="002D790F">
        <w:rPr>
          <w:rFonts w:cstheme="minorHAnsi"/>
          <w:lang w:val="sr-Latn-RS" w:eastAsia="sr-Latn-RS"/>
        </w:rPr>
        <w:t>natural</w:t>
      </w:r>
      <w:proofErr w:type="spellEnd"/>
      <w:r w:rsidRPr="002D790F">
        <w:rPr>
          <w:rFonts w:cstheme="minorHAnsi"/>
          <w:lang w:val="sr-Latn-RS" w:eastAsia="sr-Latn-RS"/>
        </w:rPr>
        <w:t xml:space="preserve"> </w:t>
      </w:r>
      <w:proofErr w:type="spellStart"/>
      <w:r w:rsidRPr="002D790F">
        <w:rPr>
          <w:rFonts w:cstheme="minorHAnsi"/>
          <w:lang w:val="sr-Latn-RS" w:eastAsia="sr-Latn-RS"/>
        </w:rPr>
        <w:t>filtration</w:t>
      </w:r>
      <w:proofErr w:type="spellEnd"/>
      <w:r w:rsidRPr="002D790F">
        <w:rPr>
          <w:rFonts w:cstheme="minorHAnsi"/>
          <w:lang w:val="sr-Latn-RS" w:eastAsia="sr-Latn-RS"/>
        </w:rPr>
        <w:t xml:space="preserve">, </w:t>
      </w:r>
      <w:proofErr w:type="spellStart"/>
      <w:r w:rsidRPr="002D790F">
        <w:rPr>
          <w:rFonts w:cstheme="minorHAnsi"/>
          <w:lang w:val="sr-Latn-RS" w:eastAsia="sr-Latn-RS"/>
        </w:rPr>
        <w:t>the</w:t>
      </w:r>
      <w:proofErr w:type="spellEnd"/>
      <w:r w:rsidRPr="002D790F">
        <w:rPr>
          <w:rFonts w:cstheme="minorHAnsi"/>
          <w:lang w:val="sr-Latn-RS" w:eastAsia="sr-Latn-RS"/>
        </w:rPr>
        <w:t xml:space="preserve"> karst </w:t>
      </w:r>
      <w:proofErr w:type="spellStart"/>
      <w:r w:rsidRPr="002D790F">
        <w:rPr>
          <w:rFonts w:cstheme="minorHAnsi"/>
          <w:lang w:val="sr-Latn-RS" w:eastAsia="sr-Latn-RS"/>
        </w:rPr>
        <w:t>aquifer</w:t>
      </w:r>
      <w:proofErr w:type="spellEnd"/>
      <w:r w:rsidRPr="002D790F">
        <w:rPr>
          <w:rFonts w:cstheme="minorHAnsi"/>
          <w:lang w:val="sr-Latn-RS" w:eastAsia="sr-Latn-RS"/>
        </w:rPr>
        <w:t xml:space="preserve"> </w:t>
      </w:r>
      <w:proofErr w:type="spellStart"/>
      <w:r w:rsidRPr="002D790F">
        <w:rPr>
          <w:rFonts w:cstheme="minorHAnsi"/>
          <w:lang w:val="sr-Latn-RS" w:eastAsia="sr-Latn-RS"/>
        </w:rPr>
        <w:t>exhibits</w:t>
      </w:r>
      <w:proofErr w:type="spellEnd"/>
      <w:r w:rsidRPr="002D790F">
        <w:rPr>
          <w:rFonts w:cstheme="minorHAnsi"/>
          <w:lang w:val="sr-Latn-RS" w:eastAsia="sr-Latn-RS"/>
        </w:rPr>
        <w:t xml:space="preserve"> </w:t>
      </w:r>
      <w:proofErr w:type="spellStart"/>
      <w:r w:rsidRPr="002D790F">
        <w:rPr>
          <w:rFonts w:cstheme="minorHAnsi"/>
          <w:lang w:val="sr-Latn-RS" w:eastAsia="sr-Latn-RS"/>
        </w:rPr>
        <w:t>high</w:t>
      </w:r>
      <w:proofErr w:type="spellEnd"/>
      <w:r w:rsidRPr="002D790F">
        <w:rPr>
          <w:rFonts w:cstheme="minorHAnsi"/>
          <w:lang w:val="sr-Latn-RS" w:eastAsia="sr-Latn-RS"/>
        </w:rPr>
        <w:t xml:space="preserve"> </w:t>
      </w:r>
      <w:proofErr w:type="spellStart"/>
      <w:r w:rsidRPr="002D790F">
        <w:rPr>
          <w:rFonts w:cstheme="minorHAnsi"/>
          <w:lang w:val="sr-Latn-RS" w:eastAsia="sr-Latn-RS"/>
        </w:rPr>
        <w:t>vulnerability</w:t>
      </w:r>
      <w:proofErr w:type="spellEnd"/>
      <w:r w:rsidRPr="002D790F">
        <w:rPr>
          <w:rFonts w:cstheme="minorHAnsi"/>
          <w:lang w:val="sr-Latn-RS" w:eastAsia="sr-Latn-RS"/>
        </w:rPr>
        <w:t xml:space="preserve"> to </w:t>
      </w:r>
      <w:proofErr w:type="spellStart"/>
      <w:r w:rsidRPr="002D790F">
        <w:rPr>
          <w:rFonts w:cstheme="minorHAnsi"/>
          <w:lang w:val="sr-Latn-RS" w:eastAsia="sr-Latn-RS"/>
        </w:rPr>
        <w:t>contamination</w:t>
      </w:r>
      <w:proofErr w:type="spellEnd"/>
      <w:r w:rsidRPr="002D790F">
        <w:rPr>
          <w:rFonts w:cstheme="minorHAnsi"/>
          <w:lang w:val="sr-Latn-RS" w:eastAsia="sr-Latn-RS"/>
        </w:rPr>
        <w:t xml:space="preserve">. </w:t>
      </w:r>
      <w:proofErr w:type="spellStart"/>
      <w:r w:rsidRPr="002D790F">
        <w:rPr>
          <w:rFonts w:cstheme="minorHAnsi"/>
          <w:lang w:val="sr-Latn-RS" w:eastAsia="sr-Latn-RS"/>
        </w:rPr>
        <w:t>Consequently</w:t>
      </w:r>
      <w:proofErr w:type="spellEnd"/>
      <w:r w:rsidRPr="002D790F">
        <w:rPr>
          <w:rFonts w:cstheme="minorHAnsi"/>
          <w:lang w:val="sr-Latn-RS" w:eastAsia="sr-Latn-RS"/>
        </w:rPr>
        <w:t xml:space="preserve">, </w:t>
      </w:r>
      <w:proofErr w:type="spellStart"/>
      <w:r w:rsidRPr="002D790F">
        <w:rPr>
          <w:rFonts w:cstheme="minorHAnsi"/>
          <w:lang w:val="sr-Latn-RS" w:eastAsia="sr-Latn-RS"/>
        </w:rPr>
        <w:t>these</w:t>
      </w:r>
      <w:proofErr w:type="spellEnd"/>
      <w:r w:rsidRPr="002D790F">
        <w:rPr>
          <w:rFonts w:cstheme="minorHAnsi"/>
          <w:lang w:val="sr-Latn-RS" w:eastAsia="sr-Latn-RS"/>
        </w:rPr>
        <w:t xml:space="preserve"> </w:t>
      </w:r>
      <w:proofErr w:type="spellStart"/>
      <w:r w:rsidRPr="002D790F">
        <w:rPr>
          <w:rFonts w:cstheme="minorHAnsi"/>
          <w:lang w:val="sr-Latn-RS" w:eastAsia="sr-Latn-RS"/>
        </w:rPr>
        <w:t>features</w:t>
      </w:r>
      <w:proofErr w:type="spellEnd"/>
      <w:r w:rsidRPr="002D790F">
        <w:rPr>
          <w:rFonts w:cstheme="minorHAnsi"/>
          <w:lang w:val="sr-Latn-RS" w:eastAsia="sr-Latn-RS"/>
        </w:rPr>
        <w:t xml:space="preserve"> </w:t>
      </w:r>
      <w:proofErr w:type="spellStart"/>
      <w:r w:rsidRPr="002D790F">
        <w:rPr>
          <w:rFonts w:cstheme="minorHAnsi"/>
          <w:lang w:val="sr-Latn-RS" w:eastAsia="sr-Latn-RS"/>
        </w:rPr>
        <w:t>represent</w:t>
      </w:r>
      <w:proofErr w:type="spellEnd"/>
      <w:r w:rsidRPr="002D790F">
        <w:rPr>
          <w:rFonts w:cstheme="minorHAnsi"/>
          <w:lang w:val="sr-Latn-RS" w:eastAsia="sr-Latn-RS"/>
        </w:rPr>
        <w:t xml:space="preserve"> </w:t>
      </w:r>
      <w:proofErr w:type="spellStart"/>
      <w:r w:rsidRPr="002D790F">
        <w:rPr>
          <w:rFonts w:cstheme="minorHAnsi"/>
          <w:lang w:val="sr-Latn-RS" w:eastAsia="sr-Latn-RS"/>
        </w:rPr>
        <w:t>priority</w:t>
      </w:r>
      <w:proofErr w:type="spellEnd"/>
      <w:r w:rsidRPr="002D790F">
        <w:rPr>
          <w:rFonts w:cstheme="minorHAnsi"/>
          <w:lang w:val="sr-Latn-RS" w:eastAsia="sr-Latn-RS"/>
        </w:rPr>
        <w:t xml:space="preserve"> </w:t>
      </w:r>
      <w:proofErr w:type="spellStart"/>
      <w:r w:rsidRPr="002D790F">
        <w:rPr>
          <w:rFonts w:cstheme="minorHAnsi"/>
          <w:lang w:val="sr-Latn-RS" w:eastAsia="sr-Latn-RS"/>
        </w:rPr>
        <w:t>locations</w:t>
      </w:r>
      <w:proofErr w:type="spellEnd"/>
      <w:r w:rsidRPr="002D790F">
        <w:rPr>
          <w:rFonts w:cstheme="minorHAnsi"/>
          <w:lang w:val="sr-Latn-RS" w:eastAsia="sr-Latn-RS"/>
        </w:rPr>
        <w:t xml:space="preserve"> </w:t>
      </w:r>
      <w:proofErr w:type="spellStart"/>
      <w:r w:rsidRPr="002D790F">
        <w:rPr>
          <w:rFonts w:cstheme="minorHAnsi"/>
          <w:lang w:val="sr-Latn-RS" w:eastAsia="sr-Latn-RS"/>
        </w:rPr>
        <w:t>for</w:t>
      </w:r>
      <w:proofErr w:type="spellEnd"/>
      <w:r w:rsidRPr="002D790F">
        <w:rPr>
          <w:rFonts w:cstheme="minorHAnsi"/>
          <w:lang w:val="sr-Latn-RS" w:eastAsia="sr-Latn-RS"/>
        </w:rPr>
        <w:t xml:space="preserve"> </w:t>
      </w:r>
      <w:proofErr w:type="spellStart"/>
      <w:r w:rsidRPr="002D790F">
        <w:rPr>
          <w:rFonts w:cstheme="minorHAnsi"/>
          <w:lang w:val="sr-Latn-RS" w:eastAsia="sr-Latn-RS"/>
        </w:rPr>
        <w:t>groundwater</w:t>
      </w:r>
      <w:proofErr w:type="spellEnd"/>
      <w:r w:rsidRPr="002D790F">
        <w:rPr>
          <w:rFonts w:cstheme="minorHAnsi"/>
          <w:lang w:val="sr-Latn-RS" w:eastAsia="sr-Latn-RS"/>
        </w:rPr>
        <w:t xml:space="preserve"> monitoring, </w:t>
      </w:r>
      <w:proofErr w:type="spellStart"/>
      <w:r w:rsidRPr="002D790F">
        <w:rPr>
          <w:rFonts w:cstheme="minorHAnsi"/>
          <w:lang w:val="sr-Latn-RS" w:eastAsia="sr-Latn-RS"/>
        </w:rPr>
        <w:t>both</w:t>
      </w:r>
      <w:proofErr w:type="spellEnd"/>
      <w:r w:rsidRPr="002D790F">
        <w:rPr>
          <w:rFonts w:cstheme="minorHAnsi"/>
          <w:lang w:val="sr-Latn-RS" w:eastAsia="sr-Latn-RS"/>
        </w:rPr>
        <w:t xml:space="preserve"> in </w:t>
      </w:r>
      <w:proofErr w:type="spellStart"/>
      <w:r w:rsidRPr="002D790F">
        <w:rPr>
          <w:rFonts w:cstheme="minorHAnsi"/>
          <w:lang w:val="sr-Latn-RS" w:eastAsia="sr-Latn-RS"/>
        </w:rPr>
        <w:t>terms</w:t>
      </w:r>
      <w:proofErr w:type="spellEnd"/>
      <w:r w:rsidRPr="002D790F">
        <w:rPr>
          <w:rFonts w:cstheme="minorHAnsi"/>
          <w:lang w:val="sr-Latn-RS" w:eastAsia="sr-Latn-RS"/>
        </w:rPr>
        <w:t xml:space="preserve"> </w:t>
      </w:r>
      <w:proofErr w:type="spellStart"/>
      <w:r w:rsidRPr="002D790F">
        <w:rPr>
          <w:rFonts w:cstheme="minorHAnsi"/>
          <w:lang w:val="sr-Latn-RS" w:eastAsia="sr-Latn-RS"/>
        </w:rPr>
        <w:t>of</w:t>
      </w:r>
      <w:proofErr w:type="spellEnd"/>
      <w:r w:rsidRPr="002D790F">
        <w:rPr>
          <w:rFonts w:cstheme="minorHAnsi"/>
          <w:lang w:val="sr-Latn-RS" w:eastAsia="sr-Latn-RS"/>
        </w:rPr>
        <w:t xml:space="preserve"> </w:t>
      </w:r>
      <w:proofErr w:type="spellStart"/>
      <w:r w:rsidRPr="002D790F">
        <w:rPr>
          <w:rFonts w:cstheme="minorHAnsi"/>
          <w:lang w:val="sr-Latn-RS" w:eastAsia="sr-Latn-RS"/>
        </w:rPr>
        <w:t>water</w:t>
      </w:r>
      <w:proofErr w:type="spellEnd"/>
      <w:r w:rsidRPr="002D790F">
        <w:rPr>
          <w:rFonts w:cstheme="minorHAnsi"/>
          <w:lang w:val="sr-Latn-RS" w:eastAsia="sr-Latn-RS"/>
        </w:rPr>
        <w:t xml:space="preserve"> </w:t>
      </w:r>
      <w:proofErr w:type="spellStart"/>
      <w:r w:rsidRPr="002D790F">
        <w:rPr>
          <w:rFonts w:cstheme="minorHAnsi"/>
          <w:lang w:val="sr-Latn-RS" w:eastAsia="sr-Latn-RS"/>
        </w:rPr>
        <w:t>quantity</w:t>
      </w:r>
      <w:proofErr w:type="spellEnd"/>
      <w:r w:rsidRPr="002D790F">
        <w:rPr>
          <w:rFonts w:cstheme="minorHAnsi"/>
          <w:lang w:val="sr-Latn-RS" w:eastAsia="sr-Latn-RS"/>
        </w:rPr>
        <w:t xml:space="preserve"> </w:t>
      </w:r>
      <w:proofErr w:type="spellStart"/>
      <w:r w:rsidRPr="002D790F">
        <w:rPr>
          <w:rFonts w:cstheme="minorHAnsi"/>
          <w:lang w:val="sr-Latn-RS" w:eastAsia="sr-Latn-RS"/>
        </w:rPr>
        <w:t>and</w:t>
      </w:r>
      <w:proofErr w:type="spellEnd"/>
      <w:r w:rsidRPr="002D790F">
        <w:rPr>
          <w:rFonts w:cstheme="minorHAnsi"/>
          <w:lang w:val="sr-Latn-RS" w:eastAsia="sr-Latn-RS"/>
        </w:rPr>
        <w:t xml:space="preserve"> </w:t>
      </w:r>
      <w:proofErr w:type="spellStart"/>
      <w:r w:rsidRPr="002D790F">
        <w:rPr>
          <w:rFonts w:cstheme="minorHAnsi"/>
          <w:lang w:val="sr-Latn-RS" w:eastAsia="sr-Latn-RS"/>
        </w:rPr>
        <w:t>water</w:t>
      </w:r>
      <w:proofErr w:type="spellEnd"/>
      <w:r w:rsidRPr="002D790F">
        <w:rPr>
          <w:rFonts w:cstheme="minorHAnsi"/>
          <w:lang w:val="sr-Latn-RS" w:eastAsia="sr-Latn-RS"/>
        </w:rPr>
        <w:t xml:space="preserve"> </w:t>
      </w:r>
      <w:proofErr w:type="spellStart"/>
      <w:r w:rsidRPr="002D790F">
        <w:rPr>
          <w:rFonts w:cstheme="minorHAnsi"/>
          <w:lang w:val="sr-Latn-RS" w:eastAsia="sr-Latn-RS"/>
        </w:rPr>
        <w:t>quality</w:t>
      </w:r>
      <w:proofErr w:type="spellEnd"/>
      <w:r w:rsidRPr="002D790F">
        <w:rPr>
          <w:rFonts w:cstheme="minorHAnsi"/>
          <w:lang w:val="sr-Latn-RS" w:eastAsia="sr-Latn-RS"/>
        </w:rPr>
        <w:t xml:space="preserve">. </w:t>
      </w:r>
      <w:proofErr w:type="spellStart"/>
      <w:r w:rsidRPr="002D790F">
        <w:rPr>
          <w:rFonts w:cstheme="minorHAnsi"/>
          <w:lang w:val="sr-Latn-RS" w:eastAsia="sr-Latn-RS"/>
        </w:rPr>
        <w:t>Once</w:t>
      </w:r>
      <w:proofErr w:type="spellEnd"/>
      <w:r w:rsidRPr="002D790F">
        <w:rPr>
          <w:rFonts w:cstheme="minorHAnsi"/>
          <w:lang w:val="sr-Latn-RS" w:eastAsia="sr-Latn-RS"/>
        </w:rPr>
        <w:t xml:space="preserve"> </w:t>
      </w:r>
      <w:proofErr w:type="spellStart"/>
      <w:r w:rsidRPr="002D790F">
        <w:rPr>
          <w:rFonts w:cstheme="minorHAnsi"/>
          <w:lang w:val="sr-Latn-RS" w:eastAsia="sr-Latn-RS"/>
        </w:rPr>
        <w:t>groundwater</w:t>
      </w:r>
      <w:proofErr w:type="spellEnd"/>
      <w:r w:rsidRPr="002D790F">
        <w:rPr>
          <w:rFonts w:cstheme="minorHAnsi"/>
          <w:lang w:val="sr-Latn-RS" w:eastAsia="sr-Latn-RS"/>
        </w:rPr>
        <w:t xml:space="preserve"> </w:t>
      </w:r>
      <w:proofErr w:type="spellStart"/>
      <w:r w:rsidRPr="002D790F">
        <w:rPr>
          <w:rFonts w:cstheme="minorHAnsi"/>
          <w:lang w:val="sr-Latn-RS" w:eastAsia="sr-Latn-RS"/>
        </w:rPr>
        <w:t>enters</w:t>
      </w:r>
      <w:proofErr w:type="spellEnd"/>
      <w:r w:rsidRPr="002D790F">
        <w:rPr>
          <w:rFonts w:cstheme="minorHAnsi"/>
          <w:lang w:val="sr-Latn-RS" w:eastAsia="sr-Latn-RS"/>
        </w:rPr>
        <w:t xml:space="preserve"> </w:t>
      </w:r>
      <w:proofErr w:type="spellStart"/>
      <w:r w:rsidRPr="002D790F">
        <w:rPr>
          <w:rFonts w:cstheme="minorHAnsi"/>
          <w:lang w:val="sr-Latn-RS" w:eastAsia="sr-Latn-RS"/>
        </w:rPr>
        <w:t>the</w:t>
      </w:r>
      <w:proofErr w:type="spellEnd"/>
      <w:r w:rsidRPr="002D790F">
        <w:rPr>
          <w:rFonts w:cstheme="minorHAnsi"/>
          <w:lang w:val="sr-Latn-RS" w:eastAsia="sr-Latn-RS"/>
        </w:rPr>
        <w:t xml:space="preserve"> karst </w:t>
      </w:r>
      <w:proofErr w:type="spellStart"/>
      <w:r w:rsidRPr="002D790F">
        <w:rPr>
          <w:rFonts w:cstheme="minorHAnsi"/>
          <w:lang w:val="sr-Latn-RS" w:eastAsia="sr-Latn-RS"/>
        </w:rPr>
        <w:t>aquifer</w:t>
      </w:r>
      <w:proofErr w:type="spellEnd"/>
      <w:r w:rsidRPr="002D790F">
        <w:rPr>
          <w:rFonts w:cstheme="minorHAnsi"/>
          <w:lang w:val="sr-Latn-RS" w:eastAsia="sr-Latn-RS"/>
        </w:rPr>
        <w:t xml:space="preserve"> </w:t>
      </w:r>
      <w:proofErr w:type="spellStart"/>
      <w:r w:rsidRPr="002D790F">
        <w:rPr>
          <w:rFonts w:cstheme="minorHAnsi"/>
          <w:lang w:val="sr-Latn-RS" w:eastAsia="sr-Latn-RS"/>
        </w:rPr>
        <w:t>through</w:t>
      </w:r>
      <w:proofErr w:type="spellEnd"/>
      <w:r w:rsidRPr="002D790F">
        <w:rPr>
          <w:rFonts w:cstheme="minorHAnsi"/>
          <w:lang w:val="sr-Latn-RS" w:eastAsia="sr-Latn-RS"/>
        </w:rPr>
        <w:t xml:space="preserve"> </w:t>
      </w:r>
      <w:proofErr w:type="spellStart"/>
      <w:r w:rsidRPr="002D790F">
        <w:rPr>
          <w:rFonts w:cstheme="minorHAnsi"/>
          <w:lang w:val="sr-Latn-RS" w:eastAsia="sr-Latn-RS"/>
        </w:rPr>
        <w:t>these</w:t>
      </w:r>
      <w:proofErr w:type="spellEnd"/>
      <w:r w:rsidRPr="002D790F">
        <w:rPr>
          <w:rFonts w:cstheme="minorHAnsi"/>
          <w:lang w:val="sr-Latn-RS" w:eastAsia="sr-Latn-RS"/>
        </w:rPr>
        <w:t xml:space="preserve"> </w:t>
      </w:r>
      <w:proofErr w:type="spellStart"/>
      <w:r w:rsidRPr="002D790F">
        <w:rPr>
          <w:rFonts w:cstheme="minorHAnsi"/>
          <w:lang w:val="sr-Latn-RS" w:eastAsia="sr-Latn-RS"/>
        </w:rPr>
        <w:t>natural</w:t>
      </w:r>
      <w:proofErr w:type="spellEnd"/>
      <w:r w:rsidRPr="002D790F">
        <w:rPr>
          <w:rFonts w:cstheme="minorHAnsi"/>
          <w:lang w:val="sr-Latn-RS" w:eastAsia="sr-Latn-RS"/>
        </w:rPr>
        <w:t xml:space="preserve"> </w:t>
      </w:r>
      <w:proofErr w:type="spellStart"/>
      <w:r w:rsidRPr="002D790F">
        <w:rPr>
          <w:rFonts w:cstheme="minorHAnsi"/>
          <w:lang w:val="sr-Latn-RS" w:eastAsia="sr-Latn-RS"/>
        </w:rPr>
        <w:t>recharge</w:t>
      </w:r>
      <w:proofErr w:type="spellEnd"/>
      <w:r w:rsidRPr="002D790F">
        <w:rPr>
          <w:rFonts w:cstheme="minorHAnsi"/>
          <w:lang w:val="sr-Latn-RS" w:eastAsia="sr-Latn-RS"/>
        </w:rPr>
        <w:t xml:space="preserve"> </w:t>
      </w:r>
      <w:proofErr w:type="spellStart"/>
      <w:r w:rsidRPr="002D790F">
        <w:rPr>
          <w:rFonts w:cstheme="minorHAnsi"/>
          <w:lang w:val="sr-Latn-RS" w:eastAsia="sr-Latn-RS"/>
        </w:rPr>
        <w:t>mechanisms</w:t>
      </w:r>
      <w:proofErr w:type="spellEnd"/>
      <w:r w:rsidRPr="002D790F">
        <w:rPr>
          <w:rFonts w:cstheme="minorHAnsi"/>
          <w:lang w:val="sr-Latn-RS" w:eastAsia="sr-Latn-RS"/>
        </w:rPr>
        <w:t xml:space="preserve">, </w:t>
      </w:r>
      <w:proofErr w:type="spellStart"/>
      <w:r w:rsidRPr="002D790F">
        <w:rPr>
          <w:rFonts w:cstheme="minorHAnsi"/>
          <w:lang w:val="sr-Latn-RS" w:eastAsia="sr-Latn-RS"/>
        </w:rPr>
        <w:t>its</w:t>
      </w:r>
      <w:proofErr w:type="spellEnd"/>
      <w:r w:rsidRPr="002D790F">
        <w:rPr>
          <w:rFonts w:cstheme="minorHAnsi"/>
          <w:lang w:val="sr-Latn-RS" w:eastAsia="sr-Latn-RS"/>
        </w:rPr>
        <w:t xml:space="preserve"> </w:t>
      </w:r>
      <w:proofErr w:type="spellStart"/>
      <w:r w:rsidRPr="002D790F">
        <w:rPr>
          <w:rFonts w:cstheme="minorHAnsi"/>
          <w:lang w:val="sr-Latn-RS" w:eastAsia="sr-Latn-RS"/>
        </w:rPr>
        <w:t>circulation</w:t>
      </w:r>
      <w:proofErr w:type="spellEnd"/>
      <w:r w:rsidRPr="002D790F">
        <w:rPr>
          <w:rFonts w:cstheme="minorHAnsi"/>
          <w:lang w:val="sr-Latn-RS" w:eastAsia="sr-Latn-RS"/>
        </w:rPr>
        <w:t xml:space="preserve"> </w:t>
      </w:r>
      <w:proofErr w:type="spellStart"/>
      <w:r w:rsidRPr="002D790F">
        <w:rPr>
          <w:rFonts w:cstheme="minorHAnsi"/>
          <w:lang w:val="sr-Latn-RS" w:eastAsia="sr-Latn-RS"/>
        </w:rPr>
        <w:t>occurs</w:t>
      </w:r>
      <w:proofErr w:type="spellEnd"/>
      <w:r w:rsidRPr="002D790F">
        <w:rPr>
          <w:rFonts w:cstheme="minorHAnsi"/>
          <w:lang w:val="sr-Latn-RS" w:eastAsia="sr-Latn-RS"/>
        </w:rPr>
        <w:t xml:space="preserve"> </w:t>
      </w:r>
      <w:proofErr w:type="spellStart"/>
      <w:r w:rsidRPr="002D790F">
        <w:rPr>
          <w:rFonts w:cstheme="minorHAnsi"/>
          <w:lang w:val="sr-Latn-RS" w:eastAsia="sr-Latn-RS"/>
        </w:rPr>
        <w:t>through</w:t>
      </w:r>
      <w:proofErr w:type="spellEnd"/>
      <w:r w:rsidRPr="002D790F">
        <w:rPr>
          <w:rFonts w:cstheme="minorHAnsi"/>
          <w:lang w:val="sr-Latn-RS" w:eastAsia="sr-Latn-RS"/>
        </w:rPr>
        <w:t xml:space="preserve"> a </w:t>
      </w:r>
      <w:proofErr w:type="spellStart"/>
      <w:r w:rsidRPr="002D790F">
        <w:rPr>
          <w:rFonts w:cstheme="minorHAnsi"/>
          <w:lang w:val="sr-Latn-RS" w:eastAsia="sr-Latn-RS"/>
        </w:rPr>
        <w:t>complex</w:t>
      </w:r>
      <w:proofErr w:type="spellEnd"/>
      <w:r w:rsidRPr="002D790F">
        <w:rPr>
          <w:rFonts w:cstheme="minorHAnsi"/>
          <w:lang w:val="sr-Latn-RS" w:eastAsia="sr-Latn-RS"/>
        </w:rPr>
        <w:t xml:space="preserve"> </w:t>
      </w:r>
      <w:proofErr w:type="spellStart"/>
      <w:r w:rsidRPr="002D790F">
        <w:rPr>
          <w:rFonts w:cstheme="minorHAnsi"/>
          <w:lang w:val="sr-Latn-RS" w:eastAsia="sr-Latn-RS"/>
        </w:rPr>
        <w:t>network</w:t>
      </w:r>
      <w:proofErr w:type="spellEnd"/>
      <w:r w:rsidRPr="002D790F">
        <w:rPr>
          <w:rFonts w:cstheme="minorHAnsi"/>
          <w:lang w:val="sr-Latn-RS" w:eastAsia="sr-Latn-RS"/>
        </w:rPr>
        <w:t xml:space="preserve"> </w:t>
      </w:r>
      <w:proofErr w:type="spellStart"/>
      <w:r w:rsidRPr="002D790F">
        <w:rPr>
          <w:rFonts w:cstheme="minorHAnsi"/>
          <w:lang w:val="sr-Latn-RS" w:eastAsia="sr-Latn-RS"/>
        </w:rPr>
        <w:t>of</w:t>
      </w:r>
      <w:proofErr w:type="spellEnd"/>
      <w:r w:rsidRPr="002D790F">
        <w:rPr>
          <w:rFonts w:cstheme="minorHAnsi"/>
          <w:lang w:val="sr-Latn-RS" w:eastAsia="sr-Latn-RS"/>
        </w:rPr>
        <w:t xml:space="preserve"> </w:t>
      </w:r>
      <w:proofErr w:type="spellStart"/>
      <w:r w:rsidRPr="002D790F">
        <w:rPr>
          <w:rFonts w:cstheme="minorHAnsi"/>
          <w:lang w:val="sr-Latn-RS" w:eastAsia="sr-Latn-RS"/>
        </w:rPr>
        <w:t>fissures</w:t>
      </w:r>
      <w:proofErr w:type="spellEnd"/>
      <w:r w:rsidRPr="002D790F">
        <w:rPr>
          <w:rFonts w:cstheme="minorHAnsi"/>
          <w:lang w:val="sr-Latn-RS" w:eastAsia="sr-Latn-RS"/>
        </w:rPr>
        <w:t xml:space="preserve"> </w:t>
      </w:r>
      <w:proofErr w:type="spellStart"/>
      <w:r w:rsidRPr="002D790F">
        <w:rPr>
          <w:rFonts w:cstheme="minorHAnsi"/>
          <w:lang w:val="sr-Latn-RS" w:eastAsia="sr-Latn-RS"/>
        </w:rPr>
        <w:t>and</w:t>
      </w:r>
      <w:proofErr w:type="spellEnd"/>
      <w:r w:rsidRPr="002D790F">
        <w:rPr>
          <w:rFonts w:cstheme="minorHAnsi"/>
          <w:lang w:val="sr-Latn-RS" w:eastAsia="sr-Latn-RS"/>
        </w:rPr>
        <w:t xml:space="preserve"> </w:t>
      </w:r>
      <w:proofErr w:type="spellStart"/>
      <w:r w:rsidRPr="002D790F">
        <w:rPr>
          <w:rFonts w:cstheme="minorHAnsi"/>
          <w:lang w:val="sr-Latn-RS" w:eastAsia="sr-Latn-RS"/>
        </w:rPr>
        <w:t>conduits</w:t>
      </w:r>
      <w:proofErr w:type="spellEnd"/>
      <w:r w:rsidRPr="002D790F">
        <w:rPr>
          <w:rFonts w:cstheme="minorHAnsi"/>
          <w:lang w:val="sr-Latn-RS" w:eastAsia="sr-Latn-RS"/>
        </w:rPr>
        <w:t xml:space="preserve">, as </w:t>
      </w:r>
      <w:proofErr w:type="spellStart"/>
      <w:r w:rsidRPr="002D790F">
        <w:rPr>
          <w:rFonts w:cstheme="minorHAnsi"/>
          <w:lang w:val="sr-Latn-RS" w:eastAsia="sr-Latn-RS"/>
        </w:rPr>
        <w:t>described</w:t>
      </w:r>
      <w:proofErr w:type="spellEnd"/>
      <w:r w:rsidRPr="002D790F">
        <w:rPr>
          <w:rFonts w:cstheme="minorHAnsi"/>
          <w:lang w:val="sr-Latn-RS" w:eastAsia="sr-Latn-RS"/>
        </w:rPr>
        <w:t xml:space="preserve"> in </w:t>
      </w:r>
      <w:proofErr w:type="spellStart"/>
      <w:r w:rsidRPr="002D790F">
        <w:rPr>
          <w:rFonts w:cstheme="minorHAnsi"/>
          <w:lang w:val="sr-Latn-RS" w:eastAsia="sr-Latn-RS"/>
        </w:rPr>
        <w:t>the</w:t>
      </w:r>
      <w:proofErr w:type="spellEnd"/>
      <w:r w:rsidRPr="002D790F">
        <w:rPr>
          <w:rFonts w:cstheme="minorHAnsi"/>
          <w:lang w:val="sr-Latn-RS" w:eastAsia="sr-Latn-RS"/>
        </w:rPr>
        <w:t xml:space="preserve"> </w:t>
      </w:r>
      <w:proofErr w:type="spellStart"/>
      <w:r w:rsidRPr="002D790F">
        <w:rPr>
          <w:rFonts w:cstheme="minorHAnsi"/>
          <w:lang w:val="sr-Latn-RS" w:eastAsia="sr-Latn-RS"/>
        </w:rPr>
        <w:t>following</w:t>
      </w:r>
      <w:proofErr w:type="spellEnd"/>
      <w:r w:rsidRPr="002D790F">
        <w:rPr>
          <w:rFonts w:cstheme="minorHAnsi"/>
          <w:lang w:val="sr-Latn-RS" w:eastAsia="sr-Latn-RS"/>
        </w:rPr>
        <w:t xml:space="preserve"> </w:t>
      </w:r>
      <w:proofErr w:type="spellStart"/>
      <w:r w:rsidRPr="002D790F">
        <w:rPr>
          <w:rFonts w:cstheme="minorHAnsi"/>
          <w:lang w:val="sr-Latn-RS" w:eastAsia="sr-Latn-RS"/>
        </w:rPr>
        <w:t>section</w:t>
      </w:r>
      <w:proofErr w:type="spellEnd"/>
      <w:r w:rsidRPr="002D790F">
        <w:rPr>
          <w:rFonts w:cstheme="minorHAnsi"/>
          <w:lang w:val="sr-Latn-RS" w:eastAsia="sr-Latn-RS"/>
        </w:rPr>
        <w:t xml:space="preserve"> on </w:t>
      </w:r>
      <w:proofErr w:type="spellStart"/>
      <w:r w:rsidRPr="002D790F">
        <w:rPr>
          <w:rFonts w:cstheme="minorHAnsi"/>
          <w:lang w:val="sr-Latn-RS" w:eastAsia="sr-Latn-RS"/>
        </w:rPr>
        <w:t>the</w:t>
      </w:r>
      <w:proofErr w:type="spellEnd"/>
      <w:r w:rsidRPr="002D790F">
        <w:rPr>
          <w:rFonts w:cstheme="minorHAnsi"/>
          <w:lang w:val="sr-Latn-RS" w:eastAsia="sr-Latn-RS"/>
        </w:rPr>
        <w:t xml:space="preserve"> </w:t>
      </w:r>
      <w:proofErr w:type="spellStart"/>
      <w:r w:rsidRPr="002D790F">
        <w:rPr>
          <w:rFonts w:cstheme="minorHAnsi"/>
          <w:lang w:val="sr-Latn-RS" w:eastAsia="sr-Latn-RS"/>
        </w:rPr>
        <w:t>groundwater</w:t>
      </w:r>
      <w:proofErr w:type="spellEnd"/>
      <w:r w:rsidRPr="002D790F">
        <w:rPr>
          <w:rFonts w:cstheme="minorHAnsi"/>
          <w:lang w:val="sr-Latn-RS" w:eastAsia="sr-Latn-RS"/>
        </w:rPr>
        <w:t xml:space="preserve"> </w:t>
      </w:r>
      <w:proofErr w:type="spellStart"/>
      <w:r w:rsidRPr="002D790F">
        <w:rPr>
          <w:rFonts w:cstheme="minorHAnsi"/>
          <w:lang w:val="sr-Latn-RS" w:eastAsia="sr-Latn-RS"/>
        </w:rPr>
        <w:t>flow</w:t>
      </w:r>
      <w:proofErr w:type="spellEnd"/>
      <w:r w:rsidRPr="002D790F">
        <w:rPr>
          <w:rFonts w:cstheme="minorHAnsi"/>
          <w:lang w:val="sr-Latn-RS" w:eastAsia="sr-Latn-RS"/>
        </w:rPr>
        <w:t xml:space="preserve"> </w:t>
      </w:r>
      <w:proofErr w:type="spellStart"/>
      <w:r w:rsidRPr="002D790F">
        <w:rPr>
          <w:rFonts w:cstheme="minorHAnsi"/>
          <w:lang w:val="sr-Latn-RS" w:eastAsia="sr-Latn-RS"/>
        </w:rPr>
        <w:t>system</w:t>
      </w:r>
      <w:proofErr w:type="spellEnd"/>
      <w:r w:rsidRPr="002D790F">
        <w:rPr>
          <w:rFonts w:cstheme="minorHAnsi"/>
          <w:lang w:val="sr-Latn-RS" w:eastAsia="sr-Latn-RS"/>
        </w:rPr>
        <w:t>.</w:t>
      </w:r>
    </w:p>
    <w:p w14:paraId="21AC267A" w14:textId="77777777" w:rsidR="00FF45CA" w:rsidRDefault="00FF45CA" w:rsidP="00FF45CA">
      <w:pPr>
        <w:spacing w:after="0"/>
        <w:rPr>
          <w:rFonts w:cstheme="minorHAnsi"/>
          <w:lang w:val="sr-Latn-RS" w:eastAsia="sr-Latn-RS"/>
        </w:rPr>
      </w:pPr>
      <w:proofErr w:type="spellStart"/>
      <w:r w:rsidRPr="002D790F">
        <w:rPr>
          <w:rFonts w:cstheme="minorHAnsi"/>
          <w:lang w:val="sr-Latn-RS" w:eastAsia="sr-Latn-RS"/>
        </w:rPr>
        <w:t>Artificial</w:t>
      </w:r>
      <w:proofErr w:type="spellEnd"/>
      <w:r w:rsidRPr="002D790F">
        <w:rPr>
          <w:rFonts w:cstheme="minorHAnsi"/>
          <w:lang w:val="sr-Latn-RS" w:eastAsia="sr-Latn-RS"/>
        </w:rPr>
        <w:t xml:space="preserve"> </w:t>
      </w:r>
      <w:proofErr w:type="spellStart"/>
      <w:r w:rsidRPr="002D790F">
        <w:rPr>
          <w:rFonts w:cstheme="minorHAnsi"/>
          <w:lang w:val="sr-Latn-RS" w:eastAsia="sr-Latn-RS"/>
        </w:rPr>
        <w:t>groundwater</w:t>
      </w:r>
      <w:proofErr w:type="spellEnd"/>
      <w:r w:rsidRPr="002D790F">
        <w:rPr>
          <w:rFonts w:cstheme="minorHAnsi"/>
          <w:lang w:val="sr-Latn-RS" w:eastAsia="sr-Latn-RS"/>
        </w:rPr>
        <w:t xml:space="preserve"> </w:t>
      </w:r>
      <w:proofErr w:type="spellStart"/>
      <w:r w:rsidRPr="002D790F">
        <w:rPr>
          <w:rFonts w:cstheme="minorHAnsi"/>
          <w:lang w:val="sr-Latn-RS" w:eastAsia="sr-Latn-RS"/>
        </w:rPr>
        <w:t>recharge</w:t>
      </w:r>
      <w:proofErr w:type="spellEnd"/>
      <w:r w:rsidRPr="002D790F">
        <w:rPr>
          <w:rFonts w:cstheme="minorHAnsi"/>
          <w:lang w:val="sr-Latn-RS" w:eastAsia="sr-Latn-RS"/>
        </w:rPr>
        <w:t xml:space="preserve"> </w:t>
      </w:r>
      <w:proofErr w:type="spellStart"/>
      <w:r w:rsidRPr="002D790F">
        <w:rPr>
          <w:rFonts w:cstheme="minorHAnsi"/>
          <w:lang w:val="sr-Latn-RS" w:eastAsia="sr-Latn-RS"/>
        </w:rPr>
        <w:t>and</w:t>
      </w:r>
      <w:proofErr w:type="spellEnd"/>
      <w:r w:rsidRPr="002D790F">
        <w:rPr>
          <w:rFonts w:cstheme="minorHAnsi"/>
          <w:lang w:val="sr-Latn-RS" w:eastAsia="sr-Latn-RS"/>
        </w:rPr>
        <w:t xml:space="preserve"> </w:t>
      </w:r>
      <w:proofErr w:type="spellStart"/>
      <w:r w:rsidRPr="002D790F">
        <w:rPr>
          <w:rFonts w:cstheme="minorHAnsi"/>
          <w:lang w:val="sr-Latn-RS" w:eastAsia="sr-Latn-RS"/>
        </w:rPr>
        <w:t>irrigation</w:t>
      </w:r>
      <w:proofErr w:type="spellEnd"/>
      <w:r w:rsidRPr="002D790F">
        <w:rPr>
          <w:rFonts w:cstheme="minorHAnsi"/>
          <w:lang w:val="sr-Latn-RS" w:eastAsia="sr-Latn-RS"/>
        </w:rPr>
        <w:t xml:space="preserve"> </w:t>
      </w:r>
      <w:proofErr w:type="spellStart"/>
      <w:r w:rsidRPr="002D790F">
        <w:rPr>
          <w:rFonts w:cstheme="minorHAnsi"/>
          <w:lang w:val="sr-Latn-RS" w:eastAsia="sr-Latn-RS"/>
        </w:rPr>
        <w:t>return</w:t>
      </w:r>
      <w:proofErr w:type="spellEnd"/>
      <w:r w:rsidRPr="002D790F">
        <w:rPr>
          <w:rFonts w:cstheme="minorHAnsi"/>
          <w:lang w:val="sr-Latn-RS" w:eastAsia="sr-Latn-RS"/>
        </w:rPr>
        <w:t xml:space="preserve"> </w:t>
      </w:r>
      <w:proofErr w:type="spellStart"/>
      <w:r w:rsidRPr="002D790F">
        <w:rPr>
          <w:rFonts w:cstheme="minorHAnsi"/>
          <w:lang w:val="sr-Latn-RS" w:eastAsia="sr-Latn-RS"/>
        </w:rPr>
        <w:t>flow</w:t>
      </w:r>
      <w:proofErr w:type="spellEnd"/>
      <w:r w:rsidRPr="002D790F">
        <w:rPr>
          <w:rFonts w:cstheme="minorHAnsi"/>
          <w:lang w:val="sr-Latn-RS" w:eastAsia="sr-Latn-RS"/>
        </w:rPr>
        <w:t xml:space="preserve"> are </w:t>
      </w:r>
      <w:proofErr w:type="spellStart"/>
      <w:r w:rsidRPr="002D790F">
        <w:rPr>
          <w:rFonts w:cstheme="minorHAnsi"/>
          <w:lang w:val="sr-Latn-RS" w:eastAsia="sr-Latn-RS"/>
        </w:rPr>
        <w:t>not</w:t>
      </w:r>
      <w:proofErr w:type="spellEnd"/>
      <w:r w:rsidRPr="002D790F">
        <w:rPr>
          <w:rFonts w:cstheme="minorHAnsi"/>
          <w:lang w:val="sr-Latn-RS" w:eastAsia="sr-Latn-RS"/>
        </w:rPr>
        <w:t xml:space="preserve"> </w:t>
      </w:r>
      <w:proofErr w:type="spellStart"/>
      <w:r w:rsidRPr="002D790F">
        <w:rPr>
          <w:rFonts w:cstheme="minorHAnsi"/>
          <w:lang w:val="sr-Latn-RS" w:eastAsia="sr-Latn-RS"/>
        </w:rPr>
        <w:t>present</w:t>
      </w:r>
      <w:proofErr w:type="spellEnd"/>
      <w:r w:rsidRPr="002D790F">
        <w:rPr>
          <w:rFonts w:cstheme="minorHAnsi"/>
          <w:lang w:val="sr-Latn-RS" w:eastAsia="sr-Latn-RS"/>
        </w:rPr>
        <w:t xml:space="preserve"> in </w:t>
      </w:r>
      <w:proofErr w:type="spellStart"/>
      <w:r w:rsidRPr="002D790F">
        <w:rPr>
          <w:rFonts w:cstheme="minorHAnsi"/>
          <w:lang w:val="sr-Latn-RS" w:eastAsia="sr-Latn-RS"/>
        </w:rPr>
        <w:t>the</w:t>
      </w:r>
      <w:proofErr w:type="spellEnd"/>
      <w:r w:rsidRPr="002D790F">
        <w:rPr>
          <w:rFonts w:cstheme="minorHAnsi"/>
          <w:lang w:val="sr-Latn-RS" w:eastAsia="sr-Latn-RS"/>
        </w:rPr>
        <w:t xml:space="preserve"> </w:t>
      </w:r>
      <w:proofErr w:type="spellStart"/>
      <w:r w:rsidRPr="002D790F">
        <w:rPr>
          <w:rFonts w:cstheme="minorHAnsi"/>
          <w:lang w:val="sr-Latn-RS" w:eastAsia="sr-Latn-RS"/>
        </w:rPr>
        <w:t>investigated</w:t>
      </w:r>
      <w:proofErr w:type="spellEnd"/>
      <w:r w:rsidRPr="002D790F">
        <w:rPr>
          <w:rFonts w:cstheme="minorHAnsi"/>
          <w:lang w:val="sr-Latn-RS" w:eastAsia="sr-Latn-RS"/>
        </w:rPr>
        <w:t xml:space="preserve"> area. </w:t>
      </w:r>
      <w:proofErr w:type="spellStart"/>
      <w:r w:rsidRPr="002D790F">
        <w:rPr>
          <w:rFonts w:cstheme="minorHAnsi"/>
          <w:lang w:val="sr-Latn-RS" w:eastAsia="sr-Latn-RS"/>
        </w:rPr>
        <w:t>Groundwater</w:t>
      </w:r>
      <w:proofErr w:type="spellEnd"/>
      <w:r w:rsidRPr="002D790F">
        <w:rPr>
          <w:rFonts w:cstheme="minorHAnsi"/>
          <w:lang w:val="sr-Latn-RS" w:eastAsia="sr-Latn-RS"/>
        </w:rPr>
        <w:t xml:space="preserve"> </w:t>
      </w:r>
      <w:proofErr w:type="spellStart"/>
      <w:r w:rsidRPr="002D790F">
        <w:rPr>
          <w:rFonts w:cstheme="minorHAnsi"/>
          <w:lang w:val="sr-Latn-RS" w:eastAsia="sr-Latn-RS"/>
        </w:rPr>
        <w:t>recharge</w:t>
      </w:r>
      <w:proofErr w:type="spellEnd"/>
      <w:r w:rsidRPr="002D790F">
        <w:rPr>
          <w:rFonts w:cstheme="minorHAnsi"/>
          <w:lang w:val="sr-Latn-RS" w:eastAsia="sr-Latn-RS"/>
        </w:rPr>
        <w:t xml:space="preserve"> is </w:t>
      </w:r>
      <w:proofErr w:type="spellStart"/>
      <w:r w:rsidRPr="002D790F">
        <w:rPr>
          <w:rFonts w:cstheme="minorHAnsi"/>
          <w:lang w:val="sr-Latn-RS" w:eastAsia="sr-Latn-RS"/>
        </w:rPr>
        <w:t>therefore</w:t>
      </w:r>
      <w:proofErr w:type="spellEnd"/>
      <w:r w:rsidRPr="002D790F">
        <w:rPr>
          <w:rFonts w:cstheme="minorHAnsi"/>
          <w:lang w:val="sr-Latn-RS" w:eastAsia="sr-Latn-RS"/>
        </w:rPr>
        <w:t xml:space="preserve"> </w:t>
      </w:r>
      <w:proofErr w:type="spellStart"/>
      <w:r w:rsidRPr="002D790F">
        <w:rPr>
          <w:rFonts w:cstheme="minorHAnsi"/>
          <w:lang w:val="sr-Latn-RS" w:eastAsia="sr-Latn-RS"/>
        </w:rPr>
        <w:t>entirely</w:t>
      </w:r>
      <w:proofErr w:type="spellEnd"/>
      <w:r w:rsidRPr="002D790F">
        <w:rPr>
          <w:rFonts w:cstheme="minorHAnsi"/>
          <w:lang w:val="sr-Latn-RS" w:eastAsia="sr-Latn-RS"/>
        </w:rPr>
        <w:t xml:space="preserve"> </w:t>
      </w:r>
      <w:proofErr w:type="spellStart"/>
      <w:r w:rsidRPr="002D790F">
        <w:rPr>
          <w:rFonts w:cstheme="minorHAnsi"/>
          <w:lang w:val="sr-Latn-RS" w:eastAsia="sr-Latn-RS"/>
        </w:rPr>
        <w:t>controlled</w:t>
      </w:r>
      <w:proofErr w:type="spellEnd"/>
      <w:r w:rsidRPr="002D790F">
        <w:rPr>
          <w:rFonts w:cstheme="minorHAnsi"/>
          <w:lang w:val="sr-Latn-RS" w:eastAsia="sr-Latn-RS"/>
        </w:rPr>
        <w:t xml:space="preserve"> </w:t>
      </w:r>
      <w:proofErr w:type="spellStart"/>
      <w:r w:rsidRPr="002D790F">
        <w:rPr>
          <w:rFonts w:cstheme="minorHAnsi"/>
          <w:lang w:val="sr-Latn-RS" w:eastAsia="sr-Latn-RS"/>
        </w:rPr>
        <w:t>by</w:t>
      </w:r>
      <w:proofErr w:type="spellEnd"/>
      <w:r w:rsidRPr="002D790F">
        <w:rPr>
          <w:rFonts w:cstheme="minorHAnsi"/>
          <w:lang w:val="sr-Latn-RS" w:eastAsia="sr-Latn-RS"/>
        </w:rPr>
        <w:t xml:space="preserve"> </w:t>
      </w:r>
      <w:proofErr w:type="spellStart"/>
      <w:r w:rsidRPr="002D790F">
        <w:rPr>
          <w:rFonts w:cstheme="minorHAnsi"/>
          <w:lang w:val="sr-Latn-RS" w:eastAsia="sr-Latn-RS"/>
        </w:rPr>
        <w:t>natural</w:t>
      </w:r>
      <w:proofErr w:type="spellEnd"/>
      <w:r w:rsidRPr="002D790F">
        <w:rPr>
          <w:rFonts w:cstheme="minorHAnsi"/>
          <w:lang w:val="sr-Latn-RS" w:eastAsia="sr-Latn-RS"/>
        </w:rPr>
        <w:t xml:space="preserve"> </w:t>
      </w:r>
      <w:proofErr w:type="spellStart"/>
      <w:r w:rsidRPr="002D790F">
        <w:rPr>
          <w:rFonts w:cstheme="minorHAnsi"/>
          <w:lang w:val="sr-Latn-RS" w:eastAsia="sr-Latn-RS"/>
        </w:rPr>
        <w:t>processes</w:t>
      </w:r>
      <w:proofErr w:type="spellEnd"/>
      <w:r w:rsidRPr="002D790F">
        <w:rPr>
          <w:rFonts w:cstheme="minorHAnsi"/>
          <w:lang w:val="sr-Latn-RS" w:eastAsia="sr-Latn-RS"/>
        </w:rPr>
        <w:t xml:space="preserve">, </w:t>
      </w:r>
      <w:proofErr w:type="spellStart"/>
      <w:r w:rsidRPr="002D790F">
        <w:rPr>
          <w:rFonts w:cstheme="minorHAnsi"/>
          <w:lang w:val="sr-Latn-RS" w:eastAsia="sr-Latn-RS"/>
        </w:rPr>
        <w:t>including</w:t>
      </w:r>
      <w:proofErr w:type="spellEnd"/>
      <w:r w:rsidRPr="002D790F">
        <w:rPr>
          <w:rFonts w:cstheme="minorHAnsi"/>
          <w:lang w:val="sr-Latn-RS" w:eastAsia="sr-Latn-RS"/>
        </w:rPr>
        <w:t xml:space="preserve"> </w:t>
      </w:r>
      <w:proofErr w:type="spellStart"/>
      <w:r w:rsidRPr="002D790F">
        <w:rPr>
          <w:rFonts w:cstheme="minorHAnsi"/>
          <w:lang w:val="sr-Latn-RS" w:eastAsia="sr-Latn-RS"/>
        </w:rPr>
        <w:t>precipitation</w:t>
      </w:r>
      <w:proofErr w:type="spellEnd"/>
      <w:r w:rsidRPr="002D790F">
        <w:rPr>
          <w:rFonts w:cstheme="minorHAnsi"/>
          <w:lang w:val="sr-Latn-RS" w:eastAsia="sr-Latn-RS"/>
        </w:rPr>
        <w:t xml:space="preserve"> </w:t>
      </w:r>
      <w:proofErr w:type="spellStart"/>
      <w:r w:rsidRPr="002D790F">
        <w:rPr>
          <w:rFonts w:cstheme="minorHAnsi"/>
          <w:lang w:val="sr-Latn-RS" w:eastAsia="sr-Latn-RS"/>
        </w:rPr>
        <w:t>infiltration</w:t>
      </w:r>
      <w:proofErr w:type="spellEnd"/>
      <w:r w:rsidRPr="002D790F">
        <w:rPr>
          <w:rFonts w:cstheme="minorHAnsi"/>
          <w:lang w:val="sr-Latn-RS" w:eastAsia="sr-Latn-RS"/>
        </w:rPr>
        <w:t xml:space="preserve">, </w:t>
      </w:r>
      <w:proofErr w:type="spellStart"/>
      <w:r w:rsidRPr="002D790F">
        <w:rPr>
          <w:rFonts w:cstheme="minorHAnsi"/>
          <w:lang w:val="sr-Latn-RS" w:eastAsia="sr-Latn-RS"/>
        </w:rPr>
        <w:t>losing</w:t>
      </w:r>
      <w:proofErr w:type="spellEnd"/>
      <w:r w:rsidRPr="002D790F">
        <w:rPr>
          <w:rFonts w:cstheme="minorHAnsi"/>
          <w:lang w:val="sr-Latn-RS" w:eastAsia="sr-Latn-RS"/>
        </w:rPr>
        <w:t xml:space="preserve"> </w:t>
      </w:r>
      <w:proofErr w:type="spellStart"/>
      <w:r w:rsidRPr="002D790F">
        <w:rPr>
          <w:rFonts w:cstheme="minorHAnsi"/>
          <w:lang w:val="sr-Latn-RS" w:eastAsia="sr-Latn-RS"/>
        </w:rPr>
        <w:t>streams</w:t>
      </w:r>
      <w:proofErr w:type="spellEnd"/>
      <w:r w:rsidRPr="002D790F">
        <w:rPr>
          <w:rFonts w:cstheme="minorHAnsi"/>
          <w:lang w:val="sr-Latn-RS" w:eastAsia="sr-Latn-RS"/>
        </w:rPr>
        <w:t xml:space="preserve">, </w:t>
      </w:r>
      <w:proofErr w:type="spellStart"/>
      <w:r w:rsidRPr="002D790F">
        <w:rPr>
          <w:rFonts w:cstheme="minorHAnsi"/>
          <w:lang w:val="sr-Latn-RS" w:eastAsia="sr-Latn-RS"/>
        </w:rPr>
        <w:t>and</w:t>
      </w:r>
      <w:proofErr w:type="spellEnd"/>
      <w:r w:rsidRPr="002D790F">
        <w:rPr>
          <w:rFonts w:cstheme="minorHAnsi"/>
          <w:lang w:val="sr-Latn-RS" w:eastAsia="sr-Latn-RS"/>
        </w:rPr>
        <w:t xml:space="preserve"> </w:t>
      </w:r>
      <w:proofErr w:type="spellStart"/>
      <w:r w:rsidRPr="002D790F">
        <w:rPr>
          <w:rFonts w:cstheme="minorHAnsi"/>
          <w:lang w:val="sr-Latn-RS" w:eastAsia="sr-Latn-RS"/>
        </w:rPr>
        <w:t>concentrated</w:t>
      </w:r>
      <w:proofErr w:type="spellEnd"/>
      <w:r w:rsidRPr="002D790F">
        <w:rPr>
          <w:rFonts w:cstheme="minorHAnsi"/>
          <w:lang w:val="sr-Latn-RS" w:eastAsia="sr-Latn-RS"/>
        </w:rPr>
        <w:t xml:space="preserve"> </w:t>
      </w:r>
      <w:proofErr w:type="spellStart"/>
      <w:r w:rsidRPr="002D790F">
        <w:rPr>
          <w:rFonts w:cstheme="minorHAnsi"/>
          <w:lang w:val="sr-Latn-RS" w:eastAsia="sr-Latn-RS"/>
        </w:rPr>
        <w:t>recharge</w:t>
      </w:r>
      <w:proofErr w:type="spellEnd"/>
      <w:r w:rsidRPr="002D790F">
        <w:rPr>
          <w:rFonts w:cstheme="minorHAnsi"/>
          <w:lang w:val="sr-Latn-RS" w:eastAsia="sr-Latn-RS"/>
        </w:rPr>
        <w:t xml:space="preserve"> </w:t>
      </w:r>
      <w:proofErr w:type="spellStart"/>
      <w:r w:rsidRPr="002D790F">
        <w:rPr>
          <w:rFonts w:cstheme="minorHAnsi"/>
          <w:lang w:val="sr-Latn-RS" w:eastAsia="sr-Latn-RS"/>
        </w:rPr>
        <w:t>through</w:t>
      </w:r>
      <w:proofErr w:type="spellEnd"/>
      <w:r w:rsidRPr="002D790F">
        <w:rPr>
          <w:rFonts w:cstheme="minorHAnsi"/>
          <w:lang w:val="sr-Latn-RS" w:eastAsia="sr-Latn-RS"/>
        </w:rPr>
        <w:t xml:space="preserve"> </w:t>
      </w:r>
      <w:proofErr w:type="spellStart"/>
      <w:r w:rsidRPr="002D790F">
        <w:rPr>
          <w:rFonts w:cstheme="minorHAnsi"/>
          <w:lang w:val="sr-Latn-RS" w:eastAsia="sr-Latn-RS"/>
        </w:rPr>
        <w:t>ponors</w:t>
      </w:r>
      <w:proofErr w:type="spellEnd"/>
      <w:r w:rsidRPr="002D790F">
        <w:rPr>
          <w:rFonts w:cstheme="minorHAnsi"/>
          <w:lang w:val="sr-Latn-RS" w:eastAsia="sr-Latn-RS"/>
        </w:rPr>
        <w:t xml:space="preserve"> </w:t>
      </w:r>
      <w:proofErr w:type="spellStart"/>
      <w:r w:rsidRPr="002D790F">
        <w:rPr>
          <w:rFonts w:cstheme="minorHAnsi"/>
          <w:lang w:val="sr-Latn-RS" w:eastAsia="sr-Latn-RS"/>
        </w:rPr>
        <w:t>and</w:t>
      </w:r>
      <w:proofErr w:type="spellEnd"/>
      <w:r w:rsidRPr="002D790F">
        <w:rPr>
          <w:rFonts w:cstheme="minorHAnsi"/>
          <w:lang w:val="sr-Latn-RS" w:eastAsia="sr-Latn-RS"/>
        </w:rPr>
        <w:t xml:space="preserve"> </w:t>
      </w:r>
      <w:proofErr w:type="spellStart"/>
      <w:r w:rsidRPr="002D790F">
        <w:rPr>
          <w:rFonts w:cstheme="minorHAnsi"/>
          <w:lang w:val="sr-Latn-RS" w:eastAsia="sr-Latn-RS"/>
        </w:rPr>
        <w:t>sinking</w:t>
      </w:r>
      <w:proofErr w:type="spellEnd"/>
      <w:r w:rsidRPr="002D790F">
        <w:rPr>
          <w:rFonts w:cstheme="minorHAnsi"/>
          <w:lang w:val="sr-Latn-RS" w:eastAsia="sr-Latn-RS"/>
        </w:rPr>
        <w:t xml:space="preserve"> </w:t>
      </w:r>
      <w:proofErr w:type="spellStart"/>
      <w:r w:rsidRPr="002D790F">
        <w:rPr>
          <w:rFonts w:cstheme="minorHAnsi"/>
          <w:lang w:val="sr-Latn-RS" w:eastAsia="sr-Latn-RS"/>
        </w:rPr>
        <w:t>streams</w:t>
      </w:r>
      <w:proofErr w:type="spellEnd"/>
      <w:r w:rsidRPr="002D790F">
        <w:rPr>
          <w:rFonts w:cstheme="minorHAnsi"/>
          <w:lang w:val="sr-Latn-RS" w:eastAsia="sr-Latn-RS"/>
        </w:rPr>
        <w:t>.</w:t>
      </w:r>
    </w:p>
    <w:p w14:paraId="644CED29" w14:textId="77777777" w:rsidR="00FF45CA" w:rsidRPr="00642D4F" w:rsidRDefault="00FF45CA" w:rsidP="00FF45CA">
      <w:pPr>
        <w:pStyle w:val="Naslov2"/>
      </w:pPr>
      <w:bookmarkStart w:id="28" w:name="_Toc221606915"/>
      <w:bookmarkStart w:id="29" w:name="_Toc223514112"/>
      <w:proofErr w:type="spellStart"/>
      <w:r w:rsidRPr="00642D4F">
        <w:lastRenderedPageBreak/>
        <w:t>Groundwater</w:t>
      </w:r>
      <w:proofErr w:type="spellEnd"/>
      <w:r w:rsidRPr="00642D4F">
        <w:t xml:space="preserve"> </w:t>
      </w:r>
      <w:proofErr w:type="spellStart"/>
      <w:r w:rsidRPr="00642D4F">
        <w:t>Flow</w:t>
      </w:r>
      <w:proofErr w:type="spellEnd"/>
      <w:r w:rsidRPr="00642D4F">
        <w:t xml:space="preserve"> System</w:t>
      </w:r>
      <w:bookmarkEnd w:id="28"/>
      <w:bookmarkEnd w:id="29"/>
    </w:p>
    <w:p w14:paraId="76332BBD" w14:textId="77777777" w:rsidR="00FF45CA" w:rsidRDefault="00FF45CA" w:rsidP="00FF45CA">
      <w:pPr>
        <w:tabs>
          <w:tab w:val="left" w:pos="284"/>
        </w:tabs>
        <w:spacing w:after="0" w:line="276" w:lineRule="auto"/>
      </w:pPr>
      <w:proofErr w:type="spellStart"/>
      <w:r>
        <w:t>Recharge</w:t>
      </w:r>
      <w:proofErr w:type="spellEnd"/>
      <w:r>
        <w:t xml:space="preserve"> </w:t>
      </w:r>
      <w:proofErr w:type="spellStart"/>
      <w:r>
        <w:t>from</w:t>
      </w:r>
      <w:proofErr w:type="spellEnd"/>
      <w:r>
        <w:t xml:space="preserve"> </w:t>
      </w:r>
      <w:proofErr w:type="spellStart"/>
      <w:r>
        <w:t>extensive</w:t>
      </w:r>
      <w:proofErr w:type="spellEnd"/>
      <w:r>
        <w:t xml:space="preserve"> </w:t>
      </w:r>
      <w:proofErr w:type="spellStart"/>
      <w:r>
        <w:t>karst</w:t>
      </w:r>
      <w:proofErr w:type="spellEnd"/>
      <w:r>
        <w:t xml:space="preserve"> </w:t>
      </w:r>
      <w:proofErr w:type="spellStart"/>
      <w:r>
        <w:t>terrains</w:t>
      </w:r>
      <w:proofErr w:type="spellEnd"/>
      <w:r>
        <w:t xml:space="preserve"> </w:t>
      </w:r>
      <w:proofErr w:type="spellStart"/>
      <w:r>
        <w:t>surrounding</w:t>
      </w:r>
      <w:proofErr w:type="spellEnd"/>
      <w:r>
        <w:t xml:space="preserve"> </w:t>
      </w:r>
      <w:proofErr w:type="spellStart"/>
      <w:r>
        <w:t>the</w:t>
      </w:r>
      <w:proofErr w:type="spellEnd"/>
      <w:r>
        <w:t xml:space="preserve"> Krbavsko, Prijeboj, </w:t>
      </w:r>
      <w:proofErr w:type="spellStart"/>
      <w:r>
        <w:t>and</w:t>
      </w:r>
      <w:proofErr w:type="spellEnd"/>
      <w:r>
        <w:t xml:space="preserve"> Koreničko Polje </w:t>
      </w:r>
      <w:proofErr w:type="spellStart"/>
      <w:r>
        <w:t>karst</w:t>
      </w:r>
      <w:proofErr w:type="spellEnd"/>
      <w:r>
        <w:t xml:space="preserve"> </w:t>
      </w:r>
      <w:proofErr w:type="spellStart"/>
      <w:r>
        <w:t>fields</w:t>
      </w:r>
      <w:proofErr w:type="spellEnd"/>
      <w:r>
        <w:t xml:space="preserve">, as </w:t>
      </w:r>
      <w:proofErr w:type="spellStart"/>
      <w:r>
        <w:t>well</w:t>
      </w:r>
      <w:proofErr w:type="spellEnd"/>
      <w:r>
        <w:t xml:space="preserve"> as </w:t>
      </w:r>
      <w:proofErr w:type="spellStart"/>
      <w:r>
        <w:t>from</w:t>
      </w:r>
      <w:proofErr w:type="spellEnd"/>
      <w:r>
        <w:t xml:space="preserve"> </w:t>
      </w:r>
      <w:proofErr w:type="spellStart"/>
      <w:r>
        <w:t>the</w:t>
      </w:r>
      <w:proofErr w:type="spellEnd"/>
      <w:r>
        <w:t xml:space="preserve"> Plješivica </w:t>
      </w:r>
      <w:proofErr w:type="spellStart"/>
      <w:r>
        <w:t>Mountain</w:t>
      </w:r>
      <w:proofErr w:type="spellEnd"/>
      <w:r>
        <w:t xml:space="preserve"> </w:t>
      </w:r>
      <w:proofErr w:type="spellStart"/>
      <w:r>
        <w:t>massif</w:t>
      </w:r>
      <w:proofErr w:type="spellEnd"/>
      <w:r>
        <w:t xml:space="preserve">, </w:t>
      </w:r>
      <w:proofErr w:type="spellStart"/>
      <w:r>
        <w:t>drains</w:t>
      </w:r>
      <w:proofErr w:type="spellEnd"/>
      <w:r>
        <w:t xml:space="preserve"> </w:t>
      </w:r>
      <w:proofErr w:type="spellStart"/>
      <w:r>
        <w:t>toward</w:t>
      </w:r>
      <w:proofErr w:type="spellEnd"/>
      <w:r>
        <w:t xml:space="preserve"> major </w:t>
      </w:r>
      <w:proofErr w:type="spellStart"/>
      <w:r>
        <w:t>springs</w:t>
      </w:r>
      <w:proofErr w:type="spellEnd"/>
      <w:r>
        <w:t xml:space="preserve"> </w:t>
      </w:r>
      <w:proofErr w:type="spellStart"/>
      <w:r>
        <w:t>in</w:t>
      </w:r>
      <w:proofErr w:type="spellEnd"/>
      <w:r>
        <w:t xml:space="preserve"> </w:t>
      </w:r>
      <w:proofErr w:type="spellStart"/>
      <w:r>
        <w:t>the</w:t>
      </w:r>
      <w:proofErr w:type="spellEnd"/>
      <w:r>
        <w:t xml:space="preserve"> Bihać </w:t>
      </w:r>
      <w:proofErr w:type="spellStart"/>
      <w:r>
        <w:t>valley</w:t>
      </w:r>
      <w:proofErr w:type="spellEnd"/>
      <w:r>
        <w:t xml:space="preserve">, </w:t>
      </w:r>
      <w:proofErr w:type="spellStart"/>
      <w:r>
        <w:t>ranging</w:t>
      </w:r>
      <w:proofErr w:type="spellEnd"/>
      <w:r>
        <w:t xml:space="preserve"> </w:t>
      </w:r>
      <w:proofErr w:type="spellStart"/>
      <w:r>
        <w:t>from</w:t>
      </w:r>
      <w:proofErr w:type="spellEnd"/>
      <w:r>
        <w:t xml:space="preserve"> Klokot to </w:t>
      </w:r>
      <w:proofErr w:type="spellStart"/>
      <w:r>
        <w:t>Dobrenica</w:t>
      </w:r>
      <w:proofErr w:type="spellEnd"/>
      <w:r>
        <w:t xml:space="preserve">. </w:t>
      </w:r>
      <w:proofErr w:type="spellStart"/>
      <w:r>
        <w:t>Additional</w:t>
      </w:r>
      <w:proofErr w:type="spellEnd"/>
      <w:r>
        <w:t xml:space="preserve"> </w:t>
      </w:r>
      <w:proofErr w:type="spellStart"/>
      <w:r>
        <w:t>karst</w:t>
      </w:r>
      <w:proofErr w:type="spellEnd"/>
      <w:r>
        <w:t xml:space="preserve"> </w:t>
      </w:r>
      <w:proofErr w:type="spellStart"/>
      <w:r>
        <w:t>poljes</w:t>
      </w:r>
      <w:proofErr w:type="spellEnd"/>
      <w:r>
        <w:t xml:space="preserve"> </w:t>
      </w:r>
      <w:proofErr w:type="spellStart"/>
      <w:r>
        <w:t>east</w:t>
      </w:r>
      <w:proofErr w:type="spellEnd"/>
      <w:r>
        <w:t xml:space="preserve"> </w:t>
      </w:r>
      <w:proofErr w:type="spellStart"/>
      <w:r>
        <w:t>of</w:t>
      </w:r>
      <w:proofErr w:type="spellEnd"/>
      <w:r>
        <w:t xml:space="preserve"> </w:t>
      </w:r>
      <w:proofErr w:type="spellStart"/>
      <w:r>
        <w:t>the</w:t>
      </w:r>
      <w:proofErr w:type="spellEnd"/>
      <w:r>
        <w:t xml:space="preserve"> Una </w:t>
      </w:r>
      <w:proofErr w:type="spellStart"/>
      <w:r>
        <w:t>River</w:t>
      </w:r>
      <w:proofErr w:type="spellEnd"/>
      <w:r>
        <w:t xml:space="preserve"> (Gornje </w:t>
      </w:r>
      <w:proofErr w:type="spellStart"/>
      <w:r>
        <w:t>and</w:t>
      </w:r>
      <w:proofErr w:type="spellEnd"/>
      <w:r>
        <w:t xml:space="preserve"> Donje </w:t>
      </w:r>
      <w:proofErr w:type="spellStart"/>
      <w:r>
        <w:t>Lapačko</w:t>
      </w:r>
      <w:proofErr w:type="spellEnd"/>
      <w:r>
        <w:t xml:space="preserve">, Mazin, </w:t>
      </w:r>
      <w:proofErr w:type="spellStart"/>
      <w:r>
        <w:t>and</w:t>
      </w:r>
      <w:proofErr w:type="spellEnd"/>
      <w:r>
        <w:t xml:space="preserve"> Bijelo Polje) </w:t>
      </w:r>
      <w:proofErr w:type="spellStart"/>
      <w:r>
        <w:t>discharge</w:t>
      </w:r>
      <w:proofErr w:type="spellEnd"/>
      <w:r>
        <w:t xml:space="preserve"> </w:t>
      </w:r>
      <w:proofErr w:type="spellStart"/>
      <w:r>
        <w:t>groundwater</w:t>
      </w:r>
      <w:proofErr w:type="spellEnd"/>
      <w:r>
        <w:t xml:space="preserve"> to </w:t>
      </w:r>
      <w:proofErr w:type="spellStart"/>
      <w:r>
        <w:t>springs</w:t>
      </w:r>
      <w:proofErr w:type="spellEnd"/>
      <w:r>
        <w:t xml:space="preserve"> </w:t>
      </w:r>
      <w:proofErr w:type="spellStart"/>
      <w:r>
        <w:t>along</w:t>
      </w:r>
      <w:proofErr w:type="spellEnd"/>
      <w:r>
        <w:t xml:space="preserve"> </w:t>
      </w:r>
      <w:proofErr w:type="spellStart"/>
      <w:r>
        <w:t>the</w:t>
      </w:r>
      <w:proofErr w:type="spellEnd"/>
      <w:r>
        <w:t xml:space="preserve"> Una </w:t>
      </w:r>
      <w:proofErr w:type="spellStart"/>
      <w:r>
        <w:t>River</w:t>
      </w:r>
      <w:proofErr w:type="spellEnd"/>
      <w:r>
        <w:t xml:space="preserve"> </w:t>
      </w:r>
      <w:proofErr w:type="spellStart"/>
      <w:r>
        <w:t>valley</w:t>
      </w:r>
      <w:proofErr w:type="spellEnd"/>
      <w:r>
        <w:t xml:space="preserve"> </w:t>
      </w:r>
      <w:proofErr w:type="spellStart"/>
      <w:r>
        <w:t>between</w:t>
      </w:r>
      <w:proofErr w:type="spellEnd"/>
      <w:r>
        <w:t xml:space="preserve"> </w:t>
      </w:r>
      <w:proofErr w:type="spellStart"/>
      <w:r>
        <w:t>Dobrenica</w:t>
      </w:r>
      <w:proofErr w:type="spellEnd"/>
      <w:r>
        <w:t xml:space="preserve"> </w:t>
      </w:r>
      <w:proofErr w:type="spellStart"/>
      <w:r>
        <w:t>and</w:t>
      </w:r>
      <w:proofErr w:type="spellEnd"/>
      <w:r>
        <w:t xml:space="preserve"> </w:t>
      </w:r>
      <w:proofErr w:type="spellStart"/>
      <w:r>
        <w:t>Ostrovica</w:t>
      </w:r>
      <w:proofErr w:type="spellEnd"/>
      <w:r>
        <w:t>.</w:t>
      </w:r>
    </w:p>
    <w:p w14:paraId="2421D671" w14:textId="77777777" w:rsidR="00FF45CA" w:rsidRDefault="00FF45CA" w:rsidP="00FF45CA">
      <w:pPr>
        <w:tabs>
          <w:tab w:val="left" w:pos="284"/>
        </w:tabs>
        <w:spacing w:after="0" w:line="276" w:lineRule="auto"/>
      </w:pPr>
      <w:r>
        <w:t xml:space="preserve">In </w:t>
      </w:r>
      <w:proofErr w:type="spellStart"/>
      <w:r>
        <w:t>the</w:t>
      </w:r>
      <w:proofErr w:type="spellEnd"/>
      <w:r>
        <w:t xml:space="preserve"> Lika </w:t>
      </w:r>
      <w:proofErr w:type="spellStart"/>
      <w:r>
        <w:t>karst</w:t>
      </w:r>
      <w:proofErr w:type="spellEnd"/>
      <w:r>
        <w:t xml:space="preserve"> </w:t>
      </w:r>
      <w:proofErr w:type="spellStart"/>
      <w:r>
        <w:t>poljes</w:t>
      </w:r>
      <w:proofErr w:type="spellEnd"/>
      <w:r>
        <w:t xml:space="preserve"> on </w:t>
      </w:r>
      <w:proofErr w:type="spellStart"/>
      <w:r>
        <w:t>the</w:t>
      </w:r>
      <w:proofErr w:type="spellEnd"/>
      <w:r>
        <w:t xml:space="preserve"> </w:t>
      </w:r>
      <w:proofErr w:type="spellStart"/>
      <w:r>
        <w:t>left</w:t>
      </w:r>
      <w:proofErr w:type="spellEnd"/>
      <w:r>
        <w:t xml:space="preserve"> </w:t>
      </w:r>
      <w:proofErr w:type="spellStart"/>
      <w:r>
        <w:t>bank</w:t>
      </w:r>
      <w:proofErr w:type="spellEnd"/>
      <w:r>
        <w:t xml:space="preserve"> </w:t>
      </w:r>
      <w:proofErr w:type="spellStart"/>
      <w:r>
        <w:t>of</w:t>
      </w:r>
      <w:proofErr w:type="spellEnd"/>
      <w:r>
        <w:t xml:space="preserve"> </w:t>
      </w:r>
      <w:proofErr w:type="spellStart"/>
      <w:r>
        <w:t>the</w:t>
      </w:r>
      <w:proofErr w:type="spellEnd"/>
      <w:r>
        <w:t xml:space="preserve"> Una </w:t>
      </w:r>
      <w:proofErr w:type="spellStart"/>
      <w:r>
        <w:t>River</w:t>
      </w:r>
      <w:proofErr w:type="spellEnd"/>
      <w:r>
        <w:t xml:space="preserve">, </w:t>
      </w:r>
      <w:proofErr w:type="spellStart"/>
      <w:r>
        <w:t>groundwater</w:t>
      </w:r>
      <w:proofErr w:type="spellEnd"/>
      <w:r>
        <w:t xml:space="preserve"> </w:t>
      </w:r>
      <w:proofErr w:type="spellStart"/>
      <w:r>
        <w:t>circulation</w:t>
      </w:r>
      <w:proofErr w:type="spellEnd"/>
      <w:r>
        <w:t xml:space="preserve"> </w:t>
      </w:r>
      <w:proofErr w:type="spellStart"/>
      <w:r>
        <w:t>occurs</w:t>
      </w:r>
      <w:proofErr w:type="spellEnd"/>
      <w:r>
        <w:t xml:space="preserve"> </w:t>
      </w:r>
      <w:proofErr w:type="spellStart"/>
      <w:r>
        <w:t>through</w:t>
      </w:r>
      <w:proofErr w:type="spellEnd"/>
      <w:r>
        <w:t xml:space="preserve"> </w:t>
      </w:r>
      <w:proofErr w:type="spellStart"/>
      <w:r>
        <w:t>both</w:t>
      </w:r>
      <w:proofErr w:type="spellEnd"/>
      <w:r>
        <w:t xml:space="preserve"> </w:t>
      </w:r>
      <w:proofErr w:type="spellStart"/>
      <w:r>
        <w:t>diffuse</w:t>
      </w:r>
      <w:proofErr w:type="spellEnd"/>
      <w:r>
        <w:t xml:space="preserve"> </w:t>
      </w:r>
      <w:proofErr w:type="spellStart"/>
      <w:r>
        <w:t>and</w:t>
      </w:r>
      <w:proofErr w:type="spellEnd"/>
      <w:r>
        <w:t xml:space="preserve"> </w:t>
      </w:r>
      <w:proofErr w:type="spellStart"/>
      <w:r>
        <w:t>concentrated</w:t>
      </w:r>
      <w:proofErr w:type="spellEnd"/>
      <w:r>
        <w:t xml:space="preserve"> </w:t>
      </w:r>
      <w:proofErr w:type="spellStart"/>
      <w:r>
        <w:t>sinking</w:t>
      </w:r>
      <w:proofErr w:type="spellEnd"/>
      <w:r>
        <w:t xml:space="preserve"> </w:t>
      </w:r>
      <w:proofErr w:type="spellStart"/>
      <w:r>
        <w:t>flow</w:t>
      </w:r>
      <w:proofErr w:type="spellEnd"/>
      <w:r>
        <w:t xml:space="preserve"> </w:t>
      </w:r>
      <w:proofErr w:type="spellStart"/>
      <w:r>
        <w:t>paths</w:t>
      </w:r>
      <w:proofErr w:type="spellEnd"/>
      <w:r>
        <w:t xml:space="preserve">, </w:t>
      </w:r>
      <w:proofErr w:type="spellStart"/>
      <w:r>
        <w:t>draining</w:t>
      </w:r>
      <w:proofErr w:type="spellEnd"/>
      <w:r>
        <w:t xml:space="preserve"> </w:t>
      </w:r>
      <w:proofErr w:type="spellStart"/>
      <w:r>
        <w:t>toward</w:t>
      </w:r>
      <w:proofErr w:type="spellEnd"/>
      <w:r>
        <w:t xml:space="preserve"> one </w:t>
      </w:r>
      <w:proofErr w:type="spellStart"/>
      <w:r>
        <w:t>or</w:t>
      </w:r>
      <w:proofErr w:type="spellEnd"/>
      <w:r>
        <w:t xml:space="preserve"> more </w:t>
      </w:r>
      <w:proofErr w:type="spellStart"/>
      <w:r>
        <w:t>springs</w:t>
      </w:r>
      <w:proofErr w:type="spellEnd"/>
      <w:r>
        <w:t xml:space="preserve"> </w:t>
      </w:r>
      <w:proofErr w:type="spellStart"/>
      <w:r>
        <w:t>located</w:t>
      </w:r>
      <w:proofErr w:type="spellEnd"/>
      <w:r>
        <w:t xml:space="preserve"> at </w:t>
      </w:r>
      <w:proofErr w:type="spellStart"/>
      <w:r>
        <w:t>significantly</w:t>
      </w:r>
      <w:proofErr w:type="spellEnd"/>
      <w:r>
        <w:t xml:space="preserve"> </w:t>
      </w:r>
      <w:proofErr w:type="spellStart"/>
      <w:r>
        <w:t>lower</w:t>
      </w:r>
      <w:proofErr w:type="spellEnd"/>
      <w:r>
        <w:t xml:space="preserve"> </w:t>
      </w:r>
      <w:proofErr w:type="spellStart"/>
      <w:r>
        <w:t>elevations</w:t>
      </w:r>
      <w:proofErr w:type="spellEnd"/>
      <w:r>
        <w:t xml:space="preserve"> (&lt;380 m </w:t>
      </w:r>
      <w:proofErr w:type="spellStart"/>
      <w:r>
        <w:t>a.s.l</w:t>
      </w:r>
      <w:proofErr w:type="spellEnd"/>
      <w:r>
        <w:t xml:space="preserve">.) </w:t>
      </w:r>
      <w:proofErr w:type="spellStart"/>
      <w:r>
        <w:t>in</w:t>
      </w:r>
      <w:proofErr w:type="spellEnd"/>
      <w:r>
        <w:t xml:space="preserve"> </w:t>
      </w:r>
      <w:proofErr w:type="spellStart"/>
      <w:r>
        <w:t>the</w:t>
      </w:r>
      <w:proofErr w:type="spellEnd"/>
      <w:r>
        <w:t xml:space="preserve"> Una </w:t>
      </w:r>
      <w:proofErr w:type="spellStart"/>
      <w:r>
        <w:t>canyon</w:t>
      </w:r>
      <w:proofErr w:type="spellEnd"/>
      <w:r>
        <w:t xml:space="preserve"> </w:t>
      </w:r>
      <w:proofErr w:type="spellStart"/>
      <w:r>
        <w:t>and</w:t>
      </w:r>
      <w:proofErr w:type="spellEnd"/>
      <w:r>
        <w:t xml:space="preserve"> </w:t>
      </w:r>
      <w:proofErr w:type="spellStart"/>
      <w:r>
        <w:t>valley</w:t>
      </w:r>
      <w:proofErr w:type="spellEnd"/>
      <w:r>
        <w:t xml:space="preserve">. Some </w:t>
      </w:r>
      <w:proofErr w:type="spellStart"/>
      <w:r>
        <w:t>ponors</w:t>
      </w:r>
      <w:proofErr w:type="spellEnd"/>
      <w:r>
        <w:t xml:space="preserve">, </w:t>
      </w:r>
      <w:proofErr w:type="spellStart"/>
      <w:r>
        <w:t>particularly</w:t>
      </w:r>
      <w:proofErr w:type="spellEnd"/>
      <w:r>
        <w:t xml:space="preserve"> Donji Lapac </w:t>
      </w:r>
      <w:proofErr w:type="spellStart"/>
      <w:r>
        <w:t>and</w:t>
      </w:r>
      <w:proofErr w:type="spellEnd"/>
      <w:r>
        <w:t xml:space="preserve"> Prijeboj, </w:t>
      </w:r>
      <w:proofErr w:type="spellStart"/>
      <w:r>
        <w:t>also</w:t>
      </w:r>
      <w:proofErr w:type="spellEnd"/>
      <w:r>
        <w:t xml:space="preserve"> show </w:t>
      </w:r>
      <w:proofErr w:type="spellStart"/>
      <w:r>
        <w:t>local</w:t>
      </w:r>
      <w:proofErr w:type="spellEnd"/>
      <w:r>
        <w:t xml:space="preserve"> </w:t>
      </w:r>
      <w:proofErr w:type="spellStart"/>
      <w:r>
        <w:t>and</w:t>
      </w:r>
      <w:proofErr w:type="spellEnd"/>
      <w:r>
        <w:t xml:space="preserve"> </w:t>
      </w:r>
      <w:proofErr w:type="spellStart"/>
      <w:r>
        <w:t>intermittent</w:t>
      </w:r>
      <w:proofErr w:type="spellEnd"/>
      <w:r>
        <w:t xml:space="preserve"> </w:t>
      </w:r>
      <w:proofErr w:type="spellStart"/>
      <w:r>
        <w:t>hydraulic</w:t>
      </w:r>
      <w:proofErr w:type="spellEnd"/>
      <w:r>
        <w:t xml:space="preserve"> </w:t>
      </w:r>
      <w:proofErr w:type="spellStart"/>
      <w:r>
        <w:t>connections</w:t>
      </w:r>
      <w:proofErr w:type="spellEnd"/>
      <w:r>
        <w:t xml:space="preserve"> </w:t>
      </w:r>
      <w:proofErr w:type="spellStart"/>
      <w:r>
        <w:t>toward</w:t>
      </w:r>
      <w:proofErr w:type="spellEnd"/>
      <w:r>
        <w:t xml:space="preserve"> </w:t>
      </w:r>
      <w:proofErr w:type="spellStart"/>
      <w:r>
        <w:t>higher</w:t>
      </w:r>
      <w:proofErr w:type="spellEnd"/>
      <w:r>
        <w:t xml:space="preserve"> </w:t>
      </w:r>
      <w:proofErr w:type="spellStart"/>
      <w:r>
        <w:t>karst</w:t>
      </w:r>
      <w:proofErr w:type="spellEnd"/>
      <w:r>
        <w:t xml:space="preserve"> </w:t>
      </w:r>
      <w:proofErr w:type="spellStart"/>
      <w:r>
        <w:t>levels</w:t>
      </w:r>
      <w:proofErr w:type="spellEnd"/>
      <w:r>
        <w:t xml:space="preserve"> (&gt;570 m </w:t>
      </w:r>
      <w:proofErr w:type="spellStart"/>
      <w:r>
        <w:t>a.s.l</w:t>
      </w:r>
      <w:proofErr w:type="spellEnd"/>
      <w:r>
        <w:t xml:space="preserve">.) </w:t>
      </w:r>
      <w:proofErr w:type="spellStart"/>
      <w:r>
        <w:t>within</w:t>
      </w:r>
      <w:proofErr w:type="spellEnd"/>
      <w:r>
        <w:t xml:space="preserve"> </w:t>
      </w:r>
      <w:proofErr w:type="spellStart"/>
      <w:r>
        <w:t>the</w:t>
      </w:r>
      <w:proofErr w:type="spellEnd"/>
      <w:r>
        <w:t xml:space="preserve"> Lika </w:t>
      </w:r>
      <w:proofErr w:type="spellStart"/>
      <w:r>
        <w:t>massif</w:t>
      </w:r>
      <w:proofErr w:type="spellEnd"/>
      <w:r>
        <w:t xml:space="preserve"> (Gornji Lapac, Krbava, Koreničko Polje). </w:t>
      </w:r>
      <w:proofErr w:type="spellStart"/>
      <w:r>
        <w:t>These</w:t>
      </w:r>
      <w:proofErr w:type="spellEnd"/>
      <w:r>
        <w:t xml:space="preserve"> </w:t>
      </w:r>
      <w:proofErr w:type="spellStart"/>
      <w:r>
        <w:t>upward</w:t>
      </w:r>
      <w:proofErr w:type="spellEnd"/>
      <w:r>
        <w:t xml:space="preserve"> </w:t>
      </w:r>
      <w:proofErr w:type="spellStart"/>
      <w:r>
        <w:t>connections</w:t>
      </w:r>
      <w:proofErr w:type="spellEnd"/>
      <w:r>
        <w:t xml:space="preserve"> are </w:t>
      </w:r>
      <w:proofErr w:type="spellStart"/>
      <w:r>
        <w:t>characterized</w:t>
      </w:r>
      <w:proofErr w:type="spellEnd"/>
      <w:r>
        <w:t xml:space="preserve"> </w:t>
      </w:r>
      <w:proofErr w:type="spellStart"/>
      <w:r>
        <w:t>by</w:t>
      </w:r>
      <w:proofErr w:type="spellEnd"/>
      <w:r>
        <w:t xml:space="preserve"> </w:t>
      </w:r>
      <w:proofErr w:type="spellStart"/>
      <w:r>
        <w:t>lower</w:t>
      </w:r>
      <w:proofErr w:type="spellEnd"/>
      <w:r>
        <w:t xml:space="preserve"> </w:t>
      </w:r>
      <w:proofErr w:type="spellStart"/>
      <w:r>
        <w:t>hydraulic</w:t>
      </w:r>
      <w:proofErr w:type="spellEnd"/>
      <w:r>
        <w:t xml:space="preserve"> </w:t>
      </w:r>
      <w:proofErr w:type="spellStart"/>
      <w:r>
        <w:t>gradients</w:t>
      </w:r>
      <w:proofErr w:type="spellEnd"/>
      <w:r>
        <w:t xml:space="preserve"> </w:t>
      </w:r>
      <w:proofErr w:type="spellStart"/>
      <w:r>
        <w:t>and</w:t>
      </w:r>
      <w:proofErr w:type="spellEnd"/>
      <w:r>
        <w:t xml:space="preserve"> </w:t>
      </w:r>
      <w:proofErr w:type="spellStart"/>
      <w:r>
        <w:t>limited</w:t>
      </w:r>
      <w:proofErr w:type="spellEnd"/>
      <w:r>
        <w:t xml:space="preserve"> </w:t>
      </w:r>
      <w:proofErr w:type="spellStart"/>
      <w:r>
        <w:t>hydraulic</w:t>
      </w:r>
      <w:proofErr w:type="spellEnd"/>
      <w:r>
        <w:t xml:space="preserve"> </w:t>
      </w:r>
      <w:proofErr w:type="spellStart"/>
      <w:r>
        <w:t>significance</w:t>
      </w:r>
      <w:proofErr w:type="spellEnd"/>
      <w:r>
        <w:t xml:space="preserve">. </w:t>
      </w:r>
      <w:proofErr w:type="spellStart"/>
      <w:r>
        <w:t>Overall</w:t>
      </w:r>
      <w:proofErr w:type="spellEnd"/>
      <w:r>
        <w:t xml:space="preserve">, </w:t>
      </w:r>
      <w:proofErr w:type="spellStart"/>
      <w:r>
        <w:t>the</w:t>
      </w:r>
      <w:proofErr w:type="spellEnd"/>
      <w:r>
        <w:t xml:space="preserve"> </w:t>
      </w:r>
      <w:proofErr w:type="spellStart"/>
      <w:r>
        <w:t>dominant</w:t>
      </w:r>
      <w:proofErr w:type="spellEnd"/>
      <w:r>
        <w:t xml:space="preserve"> </w:t>
      </w:r>
      <w:proofErr w:type="spellStart"/>
      <w:r>
        <w:t>regional</w:t>
      </w:r>
      <w:proofErr w:type="spellEnd"/>
      <w:r>
        <w:t xml:space="preserve"> </w:t>
      </w:r>
      <w:proofErr w:type="spellStart"/>
      <w:r>
        <w:t>groundwater</w:t>
      </w:r>
      <w:proofErr w:type="spellEnd"/>
      <w:r>
        <w:t xml:space="preserve"> </w:t>
      </w:r>
      <w:proofErr w:type="spellStart"/>
      <w:r>
        <w:t>flow</w:t>
      </w:r>
      <w:proofErr w:type="spellEnd"/>
      <w:r>
        <w:t xml:space="preserve"> </w:t>
      </w:r>
      <w:proofErr w:type="spellStart"/>
      <w:r>
        <w:t>direction</w:t>
      </w:r>
      <w:proofErr w:type="spellEnd"/>
      <w:r>
        <w:t xml:space="preserve"> </w:t>
      </w:r>
      <w:proofErr w:type="spellStart"/>
      <w:r>
        <w:t>is</w:t>
      </w:r>
      <w:proofErr w:type="spellEnd"/>
      <w:r>
        <w:t xml:space="preserve"> </w:t>
      </w:r>
      <w:proofErr w:type="spellStart"/>
      <w:r>
        <w:t>toward</w:t>
      </w:r>
      <w:proofErr w:type="spellEnd"/>
      <w:r>
        <w:t xml:space="preserve"> </w:t>
      </w:r>
      <w:proofErr w:type="spellStart"/>
      <w:r>
        <w:t>the</w:t>
      </w:r>
      <w:proofErr w:type="spellEnd"/>
      <w:r>
        <w:t xml:space="preserve"> Una </w:t>
      </w:r>
      <w:proofErr w:type="spellStart"/>
      <w:r>
        <w:t>River</w:t>
      </w:r>
      <w:proofErr w:type="spellEnd"/>
      <w:r>
        <w:t xml:space="preserve"> </w:t>
      </w:r>
      <w:proofErr w:type="spellStart"/>
      <w:r>
        <w:t>valley</w:t>
      </w:r>
      <w:proofErr w:type="spellEnd"/>
      <w:r>
        <w:t xml:space="preserve">, </w:t>
      </w:r>
      <w:proofErr w:type="spellStart"/>
      <w:r>
        <w:t>with</w:t>
      </w:r>
      <w:proofErr w:type="spellEnd"/>
      <w:r>
        <w:t xml:space="preserve"> </w:t>
      </w:r>
      <w:proofErr w:type="spellStart"/>
      <w:r>
        <w:t>the</w:t>
      </w:r>
      <w:proofErr w:type="spellEnd"/>
      <w:r>
        <w:t xml:space="preserve"> </w:t>
      </w:r>
      <w:proofErr w:type="spellStart"/>
      <w:r>
        <w:t>notable</w:t>
      </w:r>
      <w:proofErr w:type="spellEnd"/>
      <w:r>
        <w:t xml:space="preserve"> </w:t>
      </w:r>
      <w:proofErr w:type="spellStart"/>
      <w:r>
        <w:t>exception</w:t>
      </w:r>
      <w:proofErr w:type="spellEnd"/>
      <w:r>
        <w:t xml:space="preserve"> </w:t>
      </w:r>
      <w:proofErr w:type="spellStart"/>
      <w:r>
        <w:t>of</w:t>
      </w:r>
      <w:proofErr w:type="spellEnd"/>
      <w:r>
        <w:t xml:space="preserve"> </w:t>
      </w:r>
      <w:proofErr w:type="spellStart"/>
      <w:r>
        <w:t>the</w:t>
      </w:r>
      <w:proofErr w:type="spellEnd"/>
      <w:r>
        <w:t xml:space="preserve"> Prijeboj–Mirić </w:t>
      </w:r>
      <w:proofErr w:type="spellStart"/>
      <w:r>
        <w:t>Štropina</w:t>
      </w:r>
      <w:proofErr w:type="spellEnd"/>
      <w:r>
        <w:t xml:space="preserve"> </w:t>
      </w:r>
      <w:proofErr w:type="spellStart"/>
      <w:r>
        <w:t>connection</w:t>
      </w:r>
      <w:proofErr w:type="spellEnd"/>
      <w:r>
        <w:t xml:space="preserve"> </w:t>
      </w:r>
      <w:proofErr w:type="spellStart"/>
      <w:r>
        <w:t>draining</w:t>
      </w:r>
      <w:proofErr w:type="spellEnd"/>
      <w:r>
        <w:t xml:space="preserve"> </w:t>
      </w:r>
      <w:proofErr w:type="spellStart"/>
      <w:r>
        <w:t>toward</w:t>
      </w:r>
      <w:proofErr w:type="spellEnd"/>
      <w:r>
        <w:t xml:space="preserve"> </w:t>
      </w:r>
      <w:proofErr w:type="spellStart"/>
      <w:r>
        <w:t>the</w:t>
      </w:r>
      <w:proofErr w:type="spellEnd"/>
      <w:r>
        <w:t xml:space="preserve"> Korana </w:t>
      </w:r>
      <w:proofErr w:type="spellStart"/>
      <w:r>
        <w:t>River</w:t>
      </w:r>
      <w:proofErr w:type="spellEnd"/>
      <w:r>
        <w:t xml:space="preserve"> </w:t>
      </w:r>
      <w:proofErr w:type="spellStart"/>
      <w:r>
        <w:t>basin</w:t>
      </w:r>
      <w:proofErr w:type="spellEnd"/>
      <w:r>
        <w:t>.</w:t>
      </w:r>
    </w:p>
    <w:p w14:paraId="412C6C5E" w14:textId="77777777" w:rsidR="00FF45CA" w:rsidRPr="00D67A2D" w:rsidRDefault="00FF45CA" w:rsidP="00FF45CA">
      <w:pPr>
        <w:tabs>
          <w:tab w:val="left" w:pos="284"/>
        </w:tabs>
        <w:spacing w:after="0" w:line="276" w:lineRule="auto"/>
      </w:pPr>
      <w:proofErr w:type="spellStart"/>
      <w:r w:rsidRPr="00D67A2D">
        <w:t>Tracer</w:t>
      </w:r>
      <w:proofErr w:type="spellEnd"/>
      <w:r w:rsidRPr="00D67A2D">
        <w:t xml:space="preserve"> </w:t>
      </w:r>
      <w:proofErr w:type="spellStart"/>
      <w:r w:rsidRPr="00D67A2D">
        <w:t>tests</w:t>
      </w:r>
      <w:proofErr w:type="spellEnd"/>
      <w:r w:rsidRPr="00D67A2D">
        <w:t xml:space="preserve"> </w:t>
      </w:r>
      <w:proofErr w:type="spellStart"/>
      <w:r w:rsidRPr="00D67A2D">
        <w:t>indicate</w:t>
      </w:r>
      <w:proofErr w:type="spellEnd"/>
      <w:r w:rsidRPr="00D67A2D">
        <w:t xml:space="preserve"> </w:t>
      </w:r>
      <w:proofErr w:type="spellStart"/>
      <w:r w:rsidRPr="00D67A2D">
        <w:t>that</w:t>
      </w:r>
      <w:proofErr w:type="spellEnd"/>
      <w:r w:rsidRPr="00D67A2D">
        <w:t xml:space="preserve"> </w:t>
      </w:r>
      <w:proofErr w:type="spellStart"/>
      <w:r w:rsidRPr="00D67A2D">
        <w:t>the</w:t>
      </w:r>
      <w:proofErr w:type="spellEnd"/>
      <w:r w:rsidRPr="00D67A2D">
        <w:t xml:space="preserve"> </w:t>
      </w:r>
      <w:proofErr w:type="spellStart"/>
      <w:r w:rsidRPr="00D67A2D">
        <w:t>main</w:t>
      </w:r>
      <w:proofErr w:type="spellEnd"/>
      <w:r w:rsidRPr="00D67A2D">
        <w:t xml:space="preserve"> </w:t>
      </w:r>
      <w:proofErr w:type="spellStart"/>
      <w:r w:rsidRPr="00D67A2D">
        <w:t>groundwater</w:t>
      </w:r>
      <w:proofErr w:type="spellEnd"/>
      <w:r w:rsidRPr="00D67A2D">
        <w:t xml:space="preserve"> </w:t>
      </w:r>
      <w:proofErr w:type="spellStart"/>
      <w:r w:rsidRPr="00D67A2D">
        <w:t>flow</w:t>
      </w:r>
      <w:proofErr w:type="spellEnd"/>
      <w:r w:rsidRPr="00D67A2D">
        <w:t xml:space="preserve"> </w:t>
      </w:r>
      <w:proofErr w:type="spellStart"/>
      <w:r w:rsidRPr="00D67A2D">
        <w:t>directions</w:t>
      </w:r>
      <w:proofErr w:type="spellEnd"/>
      <w:r w:rsidRPr="00D67A2D">
        <w:t xml:space="preserve"> </w:t>
      </w:r>
      <w:proofErr w:type="spellStart"/>
      <w:r w:rsidRPr="00D67A2D">
        <w:t>from</w:t>
      </w:r>
      <w:proofErr w:type="spellEnd"/>
      <w:r w:rsidRPr="00D67A2D">
        <w:t xml:space="preserve"> </w:t>
      </w:r>
      <w:proofErr w:type="spellStart"/>
      <w:r w:rsidRPr="00D67A2D">
        <w:t>high-elevation</w:t>
      </w:r>
      <w:proofErr w:type="spellEnd"/>
      <w:r w:rsidRPr="00D67A2D">
        <w:t xml:space="preserve"> </w:t>
      </w:r>
      <w:proofErr w:type="spellStart"/>
      <w:r w:rsidRPr="00D67A2D">
        <w:t>and</w:t>
      </w:r>
      <w:proofErr w:type="spellEnd"/>
      <w:r w:rsidRPr="00D67A2D">
        <w:t xml:space="preserve"> </w:t>
      </w:r>
      <w:proofErr w:type="spellStart"/>
      <w:r w:rsidRPr="00D67A2D">
        <w:t>high-infiltration</w:t>
      </w:r>
      <w:proofErr w:type="spellEnd"/>
      <w:r w:rsidRPr="00D67A2D">
        <w:t xml:space="preserve"> </w:t>
      </w:r>
      <w:proofErr w:type="spellStart"/>
      <w:r w:rsidRPr="00D67A2D">
        <w:t>ponors</w:t>
      </w:r>
      <w:proofErr w:type="spellEnd"/>
      <w:r w:rsidRPr="00D67A2D">
        <w:t xml:space="preserve"> are </w:t>
      </w:r>
      <w:proofErr w:type="spellStart"/>
      <w:r w:rsidRPr="00D67A2D">
        <w:t>oriented</w:t>
      </w:r>
      <w:proofErr w:type="spellEnd"/>
      <w:r w:rsidRPr="00D67A2D">
        <w:t xml:space="preserve"> </w:t>
      </w:r>
      <w:proofErr w:type="spellStart"/>
      <w:r w:rsidRPr="00D67A2D">
        <w:t>toward</w:t>
      </w:r>
      <w:proofErr w:type="spellEnd"/>
      <w:r w:rsidRPr="00D67A2D">
        <w:t xml:space="preserve"> </w:t>
      </w:r>
      <w:proofErr w:type="spellStart"/>
      <w:r w:rsidRPr="00D67A2D">
        <w:t>the</w:t>
      </w:r>
      <w:proofErr w:type="spellEnd"/>
      <w:r w:rsidRPr="00D67A2D">
        <w:t xml:space="preserve"> </w:t>
      </w:r>
      <w:proofErr w:type="spellStart"/>
      <w:r w:rsidRPr="00D67A2D">
        <w:t>north</w:t>
      </w:r>
      <w:proofErr w:type="spellEnd"/>
      <w:r w:rsidRPr="00D67A2D">
        <w:t xml:space="preserve"> </w:t>
      </w:r>
      <w:proofErr w:type="spellStart"/>
      <w:r w:rsidRPr="00D67A2D">
        <w:t>and</w:t>
      </w:r>
      <w:proofErr w:type="spellEnd"/>
      <w:r w:rsidRPr="00D67A2D">
        <w:t xml:space="preserve"> </w:t>
      </w:r>
      <w:proofErr w:type="spellStart"/>
      <w:r w:rsidRPr="00D67A2D">
        <w:t>northeast</w:t>
      </w:r>
      <w:proofErr w:type="spellEnd"/>
      <w:r w:rsidRPr="00D67A2D">
        <w:t xml:space="preserve">, </w:t>
      </w:r>
      <w:proofErr w:type="spellStart"/>
      <w:r w:rsidRPr="00D67A2D">
        <w:t>while</w:t>
      </w:r>
      <w:proofErr w:type="spellEnd"/>
      <w:r w:rsidRPr="00D67A2D">
        <w:t xml:space="preserve"> </w:t>
      </w:r>
      <w:proofErr w:type="spellStart"/>
      <w:r w:rsidRPr="00D67A2D">
        <w:t>ponors</w:t>
      </w:r>
      <w:proofErr w:type="spellEnd"/>
      <w:r w:rsidRPr="00D67A2D">
        <w:t xml:space="preserve"> at </w:t>
      </w:r>
      <w:proofErr w:type="spellStart"/>
      <w:r w:rsidRPr="00D67A2D">
        <w:t>lower</w:t>
      </w:r>
      <w:proofErr w:type="spellEnd"/>
      <w:r w:rsidRPr="00D67A2D">
        <w:t xml:space="preserve"> </w:t>
      </w:r>
      <w:proofErr w:type="spellStart"/>
      <w:r w:rsidRPr="00D67A2D">
        <w:t>elevations</w:t>
      </w:r>
      <w:proofErr w:type="spellEnd"/>
      <w:r w:rsidRPr="00D67A2D">
        <w:t xml:space="preserve"> </w:t>
      </w:r>
      <w:proofErr w:type="spellStart"/>
      <w:r w:rsidRPr="00D67A2D">
        <w:t>exhibit</w:t>
      </w:r>
      <w:proofErr w:type="spellEnd"/>
      <w:r w:rsidRPr="00D67A2D">
        <w:t xml:space="preserve"> </w:t>
      </w:r>
      <w:proofErr w:type="spellStart"/>
      <w:r w:rsidRPr="00D67A2D">
        <w:t>greater</w:t>
      </w:r>
      <w:proofErr w:type="spellEnd"/>
      <w:r w:rsidRPr="00D67A2D">
        <w:t xml:space="preserve"> </w:t>
      </w:r>
      <w:proofErr w:type="spellStart"/>
      <w:r w:rsidRPr="00D67A2D">
        <w:t>dispersion</w:t>
      </w:r>
      <w:proofErr w:type="spellEnd"/>
      <w:r w:rsidRPr="00D67A2D">
        <w:t xml:space="preserve"> </w:t>
      </w:r>
      <w:proofErr w:type="spellStart"/>
      <w:r w:rsidRPr="00D67A2D">
        <w:t>toward</w:t>
      </w:r>
      <w:proofErr w:type="spellEnd"/>
      <w:r w:rsidRPr="00D67A2D">
        <w:t xml:space="preserve"> </w:t>
      </w:r>
      <w:proofErr w:type="spellStart"/>
      <w:r w:rsidRPr="00D67A2D">
        <w:t>multiple</w:t>
      </w:r>
      <w:proofErr w:type="spellEnd"/>
      <w:r w:rsidRPr="00D67A2D">
        <w:t xml:space="preserve"> </w:t>
      </w:r>
      <w:proofErr w:type="spellStart"/>
      <w:r w:rsidRPr="00D67A2D">
        <w:t>springs</w:t>
      </w:r>
      <w:proofErr w:type="spellEnd"/>
      <w:r w:rsidRPr="00D67A2D">
        <w:t xml:space="preserve">. Prijeboj </w:t>
      </w:r>
      <w:proofErr w:type="spellStart"/>
      <w:r w:rsidRPr="00D67A2D">
        <w:t>is</w:t>
      </w:r>
      <w:proofErr w:type="spellEnd"/>
      <w:r w:rsidRPr="00D67A2D">
        <w:t xml:space="preserve"> </w:t>
      </w:r>
      <w:proofErr w:type="spellStart"/>
      <w:r w:rsidRPr="00D67A2D">
        <w:t>unique</w:t>
      </w:r>
      <w:proofErr w:type="spellEnd"/>
      <w:r w:rsidRPr="00D67A2D">
        <w:t xml:space="preserve"> </w:t>
      </w:r>
      <w:proofErr w:type="spellStart"/>
      <w:r w:rsidRPr="00D67A2D">
        <w:t>in</w:t>
      </w:r>
      <w:proofErr w:type="spellEnd"/>
      <w:r w:rsidRPr="00D67A2D">
        <w:t xml:space="preserve"> </w:t>
      </w:r>
      <w:proofErr w:type="spellStart"/>
      <w:r w:rsidRPr="00D67A2D">
        <w:t>showing</w:t>
      </w:r>
      <w:proofErr w:type="spellEnd"/>
      <w:r w:rsidRPr="00D67A2D">
        <w:t xml:space="preserve"> </w:t>
      </w:r>
      <w:proofErr w:type="spellStart"/>
      <w:r w:rsidRPr="00D67A2D">
        <w:t>hydraulic</w:t>
      </w:r>
      <w:proofErr w:type="spellEnd"/>
      <w:r w:rsidRPr="00D67A2D">
        <w:t xml:space="preserve"> </w:t>
      </w:r>
      <w:proofErr w:type="spellStart"/>
      <w:r w:rsidRPr="00D67A2D">
        <w:t>connections</w:t>
      </w:r>
      <w:proofErr w:type="spellEnd"/>
      <w:r w:rsidRPr="00D67A2D">
        <w:t xml:space="preserve"> </w:t>
      </w:r>
      <w:proofErr w:type="spellStart"/>
      <w:r w:rsidRPr="00D67A2D">
        <w:t>in</w:t>
      </w:r>
      <w:proofErr w:type="spellEnd"/>
      <w:r w:rsidRPr="00D67A2D">
        <w:t xml:space="preserve"> </w:t>
      </w:r>
      <w:proofErr w:type="spellStart"/>
      <w:r w:rsidRPr="00D67A2D">
        <w:t>all</w:t>
      </w:r>
      <w:proofErr w:type="spellEnd"/>
      <w:r w:rsidRPr="00D67A2D">
        <w:t xml:space="preserve"> </w:t>
      </w:r>
      <w:proofErr w:type="spellStart"/>
      <w:r w:rsidRPr="00D67A2D">
        <w:t>directions</w:t>
      </w:r>
      <w:proofErr w:type="spellEnd"/>
      <w:r w:rsidRPr="00D67A2D">
        <w:t xml:space="preserve">. </w:t>
      </w:r>
      <w:proofErr w:type="spellStart"/>
      <w:r w:rsidRPr="00D67A2D">
        <w:t>Flow</w:t>
      </w:r>
      <w:proofErr w:type="spellEnd"/>
      <w:r w:rsidRPr="00D67A2D">
        <w:t xml:space="preserve"> </w:t>
      </w:r>
      <w:proofErr w:type="spellStart"/>
      <w:r w:rsidRPr="00D67A2D">
        <w:t>paths</w:t>
      </w:r>
      <w:proofErr w:type="spellEnd"/>
      <w:r w:rsidRPr="00D67A2D">
        <w:t xml:space="preserve"> are </w:t>
      </w:r>
      <w:proofErr w:type="spellStart"/>
      <w:r w:rsidRPr="00D67A2D">
        <w:t>strongly</w:t>
      </w:r>
      <w:proofErr w:type="spellEnd"/>
      <w:r w:rsidRPr="00D67A2D">
        <w:t xml:space="preserve"> </w:t>
      </w:r>
      <w:proofErr w:type="spellStart"/>
      <w:r w:rsidRPr="00D67A2D">
        <w:t>controlled</w:t>
      </w:r>
      <w:proofErr w:type="spellEnd"/>
      <w:r w:rsidRPr="00D67A2D">
        <w:t xml:space="preserve"> </w:t>
      </w:r>
      <w:proofErr w:type="spellStart"/>
      <w:r w:rsidRPr="00D67A2D">
        <w:t>by</w:t>
      </w:r>
      <w:proofErr w:type="spellEnd"/>
      <w:r w:rsidRPr="00D67A2D">
        <w:t xml:space="preserve"> </w:t>
      </w:r>
      <w:proofErr w:type="spellStart"/>
      <w:r w:rsidRPr="00D67A2D">
        <w:t>lithology</w:t>
      </w:r>
      <w:proofErr w:type="spellEnd"/>
      <w:r w:rsidRPr="00D67A2D">
        <w:t xml:space="preserve"> </w:t>
      </w:r>
      <w:proofErr w:type="spellStart"/>
      <w:r w:rsidRPr="00D67A2D">
        <w:t>and</w:t>
      </w:r>
      <w:proofErr w:type="spellEnd"/>
      <w:r w:rsidRPr="00D67A2D">
        <w:t xml:space="preserve"> </w:t>
      </w:r>
      <w:proofErr w:type="spellStart"/>
      <w:r w:rsidRPr="00D67A2D">
        <w:t>tectonic</w:t>
      </w:r>
      <w:proofErr w:type="spellEnd"/>
      <w:r w:rsidRPr="00D67A2D">
        <w:t xml:space="preserve"> </w:t>
      </w:r>
      <w:proofErr w:type="spellStart"/>
      <w:r w:rsidRPr="00D67A2D">
        <w:t>structure</w:t>
      </w:r>
      <w:proofErr w:type="spellEnd"/>
      <w:r w:rsidRPr="00D67A2D">
        <w:t xml:space="preserve">. </w:t>
      </w:r>
      <w:proofErr w:type="spellStart"/>
      <w:r w:rsidRPr="00D67A2D">
        <w:t>Groundwater</w:t>
      </w:r>
      <w:proofErr w:type="spellEnd"/>
      <w:r w:rsidRPr="00D67A2D">
        <w:t xml:space="preserve"> </w:t>
      </w:r>
      <w:proofErr w:type="spellStart"/>
      <w:r w:rsidRPr="00D67A2D">
        <w:t>flow</w:t>
      </w:r>
      <w:proofErr w:type="spellEnd"/>
      <w:r w:rsidRPr="00D67A2D">
        <w:t xml:space="preserve"> </w:t>
      </w:r>
      <w:proofErr w:type="spellStart"/>
      <w:r w:rsidRPr="00D67A2D">
        <w:t>directions</w:t>
      </w:r>
      <w:proofErr w:type="spellEnd"/>
      <w:r w:rsidRPr="00D67A2D">
        <w:t xml:space="preserve"> </w:t>
      </w:r>
      <w:proofErr w:type="spellStart"/>
      <w:r w:rsidRPr="00D67A2D">
        <w:t>from</w:t>
      </w:r>
      <w:proofErr w:type="spellEnd"/>
      <w:r w:rsidRPr="00D67A2D">
        <w:t xml:space="preserve"> </w:t>
      </w:r>
      <w:proofErr w:type="spellStart"/>
      <w:r w:rsidRPr="00D67A2D">
        <w:t>recharge</w:t>
      </w:r>
      <w:proofErr w:type="spellEnd"/>
      <w:r w:rsidRPr="00D67A2D">
        <w:t xml:space="preserve"> </w:t>
      </w:r>
      <w:proofErr w:type="spellStart"/>
      <w:r w:rsidRPr="00D67A2D">
        <w:t>areas</w:t>
      </w:r>
      <w:proofErr w:type="spellEnd"/>
      <w:r w:rsidRPr="00D67A2D">
        <w:t xml:space="preserve"> </w:t>
      </w:r>
      <w:proofErr w:type="spellStart"/>
      <w:r w:rsidRPr="00D67A2D">
        <w:t>toward</w:t>
      </w:r>
      <w:proofErr w:type="spellEnd"/>
      <w:r w:rsidRPr="00D67A2D">
        <w:t xml:space="preserve"> </w:t>
      </w:r>
      <w:proofErr w:type="spellStart"/>
      <w:r w:rsidRPr="00D67A2D">
        <w:t>discharge</w:t>
      </w:r>
      <w:proofErr w:type="spellEnd"/>
      <w:r w:rsidRPr="00D67A2D">
        <w:t xml:space="preserve"> </w:t>
      </w:r>
      <w:proofErr w:type="spellStart"/>
      <w:r w:rsidRPr="00D67A2D">
        <w:t>zones</w:t>
      </w:r>
      <w:proofErr w:type="spellEnd"/>
      <w:r w:rsidRPr="00D67A2D">
        <w:t xml:space="preserve"> are </w:t>
      </w:r>
      <w:proofErr w:type="spellStart"/>
      <w:r w:rsidRPr="00D67A2D">
        <w:t>indicated</w:t>
      </w:r>
      <w:proofErr w:type="spellEnd"/>
      <w:r w:rsidRPr="00D67A2D">
        <w:t xml:space="preserve"> </w:t>
      </w:r>
      <w:proofErr w:type="spellStart"/>
      <w:r w:rsidRPr="00D67A2D">
        <w:t>by</w:t>
      </w:r>
      <w:proofErr w:type="spellEnd"/>
      <w:r w:rsidRPr="00D67A2D">
        <w:t xml:space="preserve"> </w:t>
      </w:r>
      <w:proofErr w:type="spellStart"/>
      <w:r w:rsidRPr="00D67A2D">
        <w:t>arrows</w:t>
      </w:r>
      <w:proofErr w:type="spellEnd"/>
      <w:r w:rsidRPr="00D67A2D">
        <w:t xml:space="preserve"> </w:t>
      </w:r>
      <w:proofErr w:type="spellStart"/>
      <w:r w:rsidRPr="00D67A2D">
        <w:t>in</w:t>
      </w:r>
      <w:proofErr w:type="spellEnd"/>
      <w:r w:rsidRPr="00D67A2D">
        <w:t xml:space="preserve"> </w:t>
      </w:r>
      <w:proofErr w:type="spellStart"/>
      <w:r w:rsidRPr="00D67A2D">
        <w:t>the</w:t>
      </w:r>
      <w:proofErr w:type="spellEnd"/>
      <w:r w:rsidRPr="00D67A2D">
        <w:t xml:space="preserve"> </w:t>
      </w:r>
      <w:proofErr w:type="spellStart"/>
      <w:r w:rsidRPr="00D67A2D">
        <w:t>conceptual</w:t>
      </w:r>
      <w:proofErr w:type="spellEnd"/>
      <w:r w:rsidRPr="00D67A2D">
        <w:t xml:space="preserve"> </w:t>
      </w:r>
      <w:proofErr w:type="spellStart"/>
      <w:r w:rsidRPr="00D67A2D">
        <w:t>sketch</w:t>
      </w:r>
      <w:proofErr w:type="spellEnd"/>
      <w:r w:rsidRPr="00D67A2D">
        <w:t xml:space="preserve">, </w:t>
      </w:r>
      <w:proofErr w:type="spellStart"/>
      <w:r w:rsidRPr="00D67A2D">
        <w:t>highlighting</w:t>
      </w:r>
      <w:proofErr w:type="spellEnd"/>
      <w:r w:rsidRPr="00D67A2D">
        <w:t xml:space="preserve"> </w:t>
      </w:r>
      <w:proofErr w:type="spellStart"/>
      <w:r w:rsidRPr="00D67A2D">
        <w:t>dominant</w:t>
      </w:r>
      <w:proofErr w:type="spellEnd"/>
      <w:r w:rsidRPr="00D67A2D">
        <w:t xml:space="preserve"> </w:t>
      </w:r>
      <w:proofErr w:type="spellStart"/>
      <w:r w:rsidRPr="00D67A2D">
        <w:t>northward</w:t>
      </w:r>
      <w:proofErr w:type="spellEnd"/>
      <w:r w:rsidRPr="00D67A2D">
        <w:t xml:space="preserve"> </w:t>
      </w:r>
      <w:proofErr w:type="spellStart"/>
      <w:r w:rsidRPr="00D67A2D">
        <w:t>and</w:t>
      </w:r>
      <w:proofErr w:type="spellEnd"/>
      <w:r w:rsidRPr="00D67A2D">
        <w:t xml:space="preserve"> </w:t>
      </w:r>
      <w:proofErr w:type="spellStart"/>
      <w:r w:rsidRPr="00D67A2D">
        <w:t>northeastward</w:t>
      </w:r>
      <w:proofErr w:type="spellEnd"/>
      <w:r w:rsidRPr="00D67A2D">
        <w:t xml:space="preserve"> </w:t>
      </w:r>
      <w:proofErr w:type="spellStart"/>
      <w:r w:rsidRPr="00D67A2D">
        <w:t>regional</w:t>
      </w:r>
      <w:proofErr w:type="spellEnd"/>
      <w:r w:rsidRPr="00D67A2D">
        <w:t xml:space="preserve"> </w:t>
      </w:r>
      <w:proofErr w:type="spellStart"/>
      <w:r w:rsidRPr="00D67A2D">
        <w:t>flow</w:t>
      </w:r>
      <w:proofErr w:type="spellEnd"/>
      <w:r w:rsidRPr="00D67A2D">
        <w:t xml:space="preserve"> </w:t>
      </w:r>
      <w:proofErr w:type="spellStart"/>
      <w:r w:rsidRPr="00D67A2D">
        <w:t>toward</w:t>
      </w:r>
      <w:proofErr w:type="spellEnd"/>
      <w:r w:rsidRPr="00D67A2D">
        <w:t xml:space="preserve"> </w:t>
      </w:r>
      <w:proofErr w:type="spellStart"/>
      <w:r w:rsidRPr="00D67A2D">
        <w:t>the</w:t>
      </w:r>
      <w:proofErr w:type="spellEnd"/>
      <w:r w:rsidRPr="00D67A2D">
        <w:t xml:space="preserve"> Una </w:t>
      </w:r>
      <w:proofErr w:type="spellStart"/>
      <w:r w:rsidRPr="00D67A2D">
        <w:t>River</w:t>
      </w:r>
      <w:proofErr w:type="spellEnd"/>
      <w:r w:rsidRPr="00D67A2D">
        <w:t xml:space="preserve"> </w:t>
      </w:r>
      <w:proofErr w:type="spellStart"/>
      <w:r w:rsidRPr="00D67A2D">
        <w:t>valley</w:t>
      </w:r>
      <w:proofErr w:type="spellEnd"/>
      <w:r w:rsidRPr="00D67A2D">
        <w:t>.</w:t>
      </w:r>
    </w:p>
    <w:p w14:paraId="60461848" w14:textId="77777777" w:rsidR="00FF45CA" w:rsidRDefault="00FF45CA" w:rsidP="00FF45CA">
      <w:pPr>
        <w:tabs>
          <w:tab w:val="left" w:pos="284"/>
        </w:tabs>
        <w:spacing w:after="0" w:line="276" w:lineRule="auto"/>
      </w:pPr>
      <w:proofErr w:type="spellStart"/>
      <w:r w:rsidRPr="00D67A2D">
        <w:t>Measured</w:t>
      </w:r>
      <w:proofErr w:type="spellEnd"/>
      <w:r w:rsidRPr="00D67A2D">
        <w:t xml:space="preserve"> </w:t>
      </w:r>
      <w:proofErr w:type="spellStart"/>
      <w:r w:rsidRPr="00D67A2D">
        <w:t>apparent</w:t>
      </w:r>
      <w:proofErr w:type="spellEnd"/>
      <w:r w:rsidRPr="00D67A2D">
        <w:t xml:space="preserve"> </w:t>
      </w:r>
      <w:proofErr w:type="spellStart"/>
      <w:r w:rsidRPr="00D67A2D">
        <w:t>groundwater</w:t>
      </w:r>
      <w:proofErr w:type="spellEnd"/>
      <w:r w:rsidRPr="00D67A2D">
        <w:t xml:space="preserve"> </w:t>
      </w:r>
      <w:proofErr w:type="spellStart"/>
      <w:r w:rsidRPr="00D67A2D">
        <w:t>velocities</w:t>
      </w:r>
      <w:proofErr w:type="spellEnd"/>
      <w:r w:rsidRPr="00D67A2D">
        <w:t xml:space="preserve"> </w:t>
      </w:r>
      <w:proofErr w:type="spellStart"/>
      <w:r w:rsidRPr="00D67A2D">
        <w:t>range</w:t>
      </w:r>
      <w:proofErr w:type="spellEnd"/>
      <w:r w:rsidRPr="00D67A2D">
        <w:t xml:space="preserve"> </w:t>
      </w:r>
      <w:proofErr w:type="spellStart"/>
      <w:r w:rsidRPr="00D67A2D">
        <w:t>from</w:t>
      </w:r>
      <w:proofErr w:type="spellEnd"/>
      <w:r w:rsidRPr="00D67A2D">
        <w:t xml:space="preserve"> 1.4 to 14.6 cm/s, </w:t>
      </w:r>
      <w:proofErr w:type="spellStart"/>
      <w:r w:rsidRPr="00D67A2D">
        <w:t>confirming</w:t>
      </w:r>
      <w:proofErr w:type="spellEnd"/>
      <w:r w:rsidRPr="00D67A2D">
        <w:t xml:space="preserve"> </w:t>
      </w:r>
      <w:proofErr w:type="spellStart"/>
      <w:r w:rsidRPr="00D67A2D">
        <w:t>highly</w:t>
      </w:r>
      <w:proofErr w:type="spellEnd"/>
      <w:r w:rsidRPr="00D67A2D">
        <w:t xml:space="preserve"> </w:t>
      </w:r>
      <w:proofErr w:type="spellStart"/>
      <w:r w:rsidRPr="00D67A2D">
        <w:t>developed</w:t>
      </w:r>
      <w:proofErr w:type="spellEnd"/>
      <w:r w:rsidRPr="00D67A2D">
        <w:t xml:space="preserve"> </w:t>
      </w:r>
      <w:proofErr w:type="spellStart"/>
      <w:r w:rsidRPr="00D67A2D">
        <w:t>conduit</w:t>
      </w:r>
      <w:proofErr w:type="spellEnd"/>
      <w:r w:rsidRPr="00D67A2D">
        <w:t xml:space="preserve"> </w:t>
      </w:r>
      <w:proofErr w:type="spellStart"/>
      <w:r w:rsidRPr="00D67A2D">
        <w:t>flow</w:t>
      </w:r>
      <w:proofErr w:type="spellEnd"/>
      <w:r w:rsidRPr="00D67A2D">
        <w:t xml:space="preserve">. Koreničko Polje </w:t>
      </w:r>
      <w:proofErr w:type="spellStart"/>
      <w:r w:rsidRPr="00D67A2D">
        <w:t>shows</w:t>
      </w:r>
      <w:proofErr w:type="spellEnd"/>
      <w:r w:rsidRPr="00D67A2D">
        <w:t xml:space="preserve"> </w:t>
      </w:r>
      <w:proofErr w:type="spellStart"/>
      <w:r w:rsidRPr="00D67A2D">
        <w:t>dispersed</w:t>
      </w:r>
      <w:proofErr w:type="spellEnd"/>
      <w:r w:rsidRPr="00D67A2D">
        <w:t xml:space="preserve"> </w:t>
      </w:r>
      <w:proofErr w:type="spellStart"/>
      <w:r w:rsidRPr="00D67A2D">
        <w:t>discharge</w:t>
      </w:r>
      <w:proofErr w:type="spellEnd"/>
      <w:r w:rsidRPr="00D67A2D">
        <w:t xml:space="preserve"> </w:t>
      </w:r>
      <w:proofErr w:type="spellStart"/>
      <w:r w:rsidRPr="00D67A2D">
        <w:t>toward</w:t>
      </w:r>
      <w:proofErr w:type="spellEnd"/>
      <w:r w:rsidRPr="00D67A2D">
        <w:t xml:space="preserve"> </w:t>
      </w:r>
      <w:proofErr w:type="spellStart"/>
      <w:r w:rsidRPr="00D67A2D">
        <w:t>several</w:t>
      </w:r>
      <w:proofErr w:type="spellEnd"/>
      <w:r w:rsidRPr="00D67A2D">
        <w:t xml:space="preserve"> </w:t>
      </w:r>
      <w:proofErr w:type="spellStart"/>
      <w:r w:rsidRPr="00D67A2D">
        <w:t>springs</w:t>
      </w:r>
      <w:proofErr w:type="spellEnd"/>
      <w:r w:rsidRPr="00D67A2D">
        <w:t xml:space="preserve"> (Klokot, Vedro Polje, </w:t>
      </w:r>
      <w:proofErr w:type="spellStart"/>
      <w:r w:rsidRPr="00D67A2D">
        <w:t>Privilica</w:t>
      </w:r>
      <w:proofErr w:type="spellEnd"/>
      <w:r w:rsidRPr="00D67A2D">
        <w:t xml:space="preserve">, </w:t>
      </w:r>
      <w:proofErr w:type="spellStart"/>
      <w:r w:rsidRPr="00D67A2D">
        <w:t>Dobrenica</w:t>
      </w:r>
      <w:proofErr w:type="spellEnd"/>
      <w:r w:rsidRPr="00D67A2D">
        <w:t xml:space="preserve">), </w:t>
      </w:r>
      <w:proofErr w:type="spellStart"/>
      <w:r w:rsidRPr="00D67A2D">
        <w:t>although</w:t>
      </w:r>
      <w:proofErr w:type="spellEnd"/>
      <w:r w:rsidRPr="00D67A2D">
        <w:t xml:space="preserve"> </w:t>
      </w:r>
      <w:proofErr w:type="spellStart"/>
      <w:r w:rsidRPr="00D67A2D">
        <w:t>the</w:t>
      </w:r>
      <w:proofErr w:type="spellEnd"/>
      <w:r w:rsidRPr="00D67A2D">
        <w:t xml:space="preserve"> </w:t>
      </w:r>
      <w:proofErr w:type="spellStart"/>
      <w:r w:rsidRPr="00D67A2D">
        <w:t>largest</w:t>
      </w:r>
      <w:proofErr w:type="spellEnd"/>
      <w:r w:rsidRPr="00D67A2D">
        <w:t xml:space="preserve"> </w:t>
      </w:r>
      <w:proofErr w:type="spellStart"/>
      <w:r w:rsidRPr="00D67A2D">
        <w:t>proportion</w:t>
      </w:r>
      <w:proofErr w:type="spellEnd"/>
      <w:r w:rsidRPr="00D67A2D">
        <w:t xml:space="preserve"> </w:t>
      </w:r>
      <w:proofErr w:type="spellStart"/>
      <w:r w:rsidRPr="00D67A2D">
        <w:t>of</w:t>
      </w:r>
      <w:proofErr w:type="spellEnd"/>
      <w:r w:rsidRPr="00D67A2D">
        <w:t xml:space="preserve"> </w:t>
      </w:r>
      <w:proofErr w:type="spellStart"/>
      <w:r w:rsidRPr="00D67A2D">
        <w:t>flow</w:t>
      </w:r>
      <w:proofErr w:type="spellEnd"/>
      <w:r w:rsidRPr="00D67A2D">
        <w:t xml:space="preserve"> </w:t>
      </w:r>
      <w:proofErr w:type="spellStart"/>
      <w:r w:rsidRPr="00D67A2D">
        <w:t>is</w:t>
      </w:r>
      <w:proofErr w:type="spellEnd"/>
      <w:r w:rsidRPr="00D67A2D">
        <w:t xml:space="preserve"> </w:t>
      </w:r>
      <w:proofErr w:type="spellStart"/>
      <w:r w:rsidRPr="00D67A2D">
        <w:t>directed</w:t>
      </w:r>
      <w:proofErr w:type="spellEnd"/>
      <w:r w:rsidRPr="00D67A2D">
        <w:t xml:space="preserve"> </w:t>
      </w:r>
      <w:proofErr w:type="spellStart"/>
      <w:r w:rsidRPr="00D67A2D">
        <w:t>toward</w:t>
      </w:r>
      <w:proofErr w:type="spellEnd"/>
      <w:r w:rsidRPr="00D67A2D">
        <w:t xml:space="preserve"> </w:t>
      </w:r>
      <w:proofErr w:type="spellStart"/>
      <w:r w:rsidRPr="00D67A2D">
        <w:t>the</w:t>
      </w:r>
      <w:proofErr w:type="spellEnd"/>
      <w:r w:rsidRPr="00D67A2D">
        <w:t xml:space="preserve"> Klokot </w:t>
      </w:r>
      <w:proofErr w:type="spellStart"/>
      <w:r w:rsidRPr="00D67A2D">
        <w:t>spring</w:t>
      </w:r>
      <w:proofErr w:type="spellEnd"/>
      <w:r>
        <w:t xml:space="preserve">. Krbavsko Polje </w:t>
      </w:r>
      <w:proofErr w:type="spellStart"/>
      <w:r>
        <w:t>is</w:t>
      </w:r>
      <w:proofErr w:type="spellEnd"/>
      <w:r>
        <w:t xml:space="preserve"> </w:t>
      </w:r>
      <w:proofErr w:type="spellStart"/>
      <w:r>
        <w:t>hydraulically</w:t>
      </w:r>
      <w:proofErr w:type="spellEnd"/>
      <w:r>
        <w:t xml:space="preserve"> </w:t>
      </w:r>
      <w:proofErr w:type="spellStart"/>
      <w:r>
        <w:t>connected</w:t>
      </w:r>
      <w:proofErr w:type="spellEnd"/>
      <w:r>
        <w:t xml:space="preserve"> </w:t>
      </w:r>
      <w:proofErr w:type="spellStart"/>
      <w:r>
        <w:t>exclusively</w:t>
      </w:r>
      <w:proofErr w:type="spellEnd"/>
      <w:r>
        <w:t xml:space="preserve"> to Klokot, </w:t>
      </w:r>
      <w:proofErr w:type="spellStart"/>
      <w:r>
        <w:t>whereas</w:t>
      </w:r>
      <w:proofErr w:type="spellEnd"/>
      <w:r>
        <w:t xml:space="preserve"> </w:t>
      </w:r>
      <w:proofErr w:type="spellStart"/>
      <w:r>
        <w:t>ponors</w:t>
      </w:r>
      <w:proofErr w:type="spellEnd"/>
      <w:r>
        <w:t xml:space="preserve"> </w:t>
      </w:r>
      <w:proofErr w:type="spellStart"/>
      <w:r>
        <w:t>in</w:t>
      </w:r>
      <w:proofErr w:type="spellEnd"/>
      <w:r>
        <w:t xml:space="preserve"> Donji </w:t>
      </w:r>
      <w:proofErr w:type="spellStart"/>
      <w:r>
        <w:t>and</w:t>
      </w:r>
      <w:proofErr w:type="spellEnd"/>
      <w:r>
        <w:t xml:space="preserve"> Gornji Lapac </w:t>
      </w:r>
      <w:proofErr w:type="spellStart"/>
      <w:r>
        <w:t>and</w:t>
      </w:r>
      <w:proofErr w:type="spellEnd"/>
      <w:r>
        <w:t xml:space="preserve"> Brezovac </w:t>
      </w:r>
      <w:proofErr w:type="spellStart"/>
      <w:r>
        <w:t>drain</w:t>
      </w:r>
      <w:proofErr w:type="spellEnd"/>
      <w:r>
        <w:t xml:space="preserve"> </w:t>
      </w:r>
      <w:proofErr w:type="spellStart"/>
      <w:r>
        <w:t>predominantly</w:t>
      </w:r>
      <w:proofErr w:type="spellEnd"/>
      <w:r>
        <w:t xml:space="preserve"> </w:t>
      </w:r>
      <w:proofErr w:type="spellStart"/>
      <w:r>
        <w:t>toward</w:t>
      </w:r>
      <w:proofErr w:type="spellEnd"/>
      <w:r>
        <w:t xml:space="preserve"> </w:t>
      </w:r>
      <w:proofErr w:type="spellStart"/>
      <w:r>
        <w:t>Ostrovica</w:t>
      </w:r>
      <w:proofErr w:type="spellEnd"/>
      <w:r>
        <w:t xml:space="preserve">. Mazin </w:t>
      </w:r>
      <w:proofErr w:type="spellStart"/>
      <w:r>
        <w:t>shows</w:t>
      </w:r>
      <w:proofErr w:type="spellEnd"/>
      <w:r>
        <w:t xml:space="preserve"> a single </w:t>
      </w:r>
      <w:proofErr w:type="spellStart"/>
      <w:r>
        <w:t>connection</w:t>
      </w:r>
      <w:proofErr w:type="spellEnd"/>
      <w:r>
        <w:t xml:space="preserve"> to </w:t>
      </w:r>
      <w:proofErr w:type="spellStart"/>
      <w:r>
        <w:t>Ostrovica</w:t>
      </w:r>
      <w:proofErr w:type="spellEnd"/>
      <w:r>
        <w:t>.</w:t>
      </w:r>
    </w:p>
    <w:p w14:paraId="7C1E5C97" w14:textId="77777777" w:rsidR="00FF45CA" w:rsidRDefault="00FF45CA" w:rsidP="00FF45CA">
      <w:pPr>
        <w:tabs>
          <w:tab w:val="left" w:pos="284"/>
        </w:tabs>
        <w:spacing w:after="0" w:line="276" w:lineRule="auto"/>
      </w:pPr>
      <w:r>
        <w:t xml:space="preserve">Most </w:t>
      </w:r>
      <w:proofErr w:type="spellStart"/>
      <w:r>
        <w:t>ponors</w:t>
      </w:r>
      <w:proofErr w:type="spellEnd"/>
      <w:r>
        <w:t xml:space="preserve"> (Željava, Vučjak, Prijeboj, Korenica, Krbava) </w:t>
      </w:r>
      <w:proofErr w:type="spellStart"/>
      <w:r>
        <w:t>belong</w:t>
      </w:r>
      <w:proofErr w:type="spellEnd"/>
      <w:r>
        <w:t xml:space="preserve"> to </w:t>
      </w:r>
      <w:proofErr w:type="spellStart"/>
      <w:r>
        <w:t>the</w:t>
      </w:r>
      <w:proofErr w:type="spellEnd"/>
      <w:r>
        <w:t xml:space="preserve"> Klokot </w:t>
      </w:r>
      <w:proofErr w:type="spellStart"/>
      <w:r>
        <w:t>spring</w:t>
      </w:r>
      <w:proofErr w:type="spellEnd"/>
      <w:r>
        <w:t xml:space="preserve"> </w:t>
      </w:r>
      <w:proofErr w:type="spellStart"/>
      <w:r>
        <w:t>catchment</w:t>
      </w:r>
      <w:proofErr w:type="spellEnd"/>
      <w:r>
        <w:t xml:space="preserve">. Separate </w:t>
      </w:r>
      <w:proofErr w:type="spellStart"/>
      <w:r>
        <w:t>deep</w:t>
      </w:r>
      <w:proofErr w:type="spellEnd"/>
      <w:r>
        <w:t xml:space="preserve"> </w:t>
      </w:r>
      <w:proofErr w:type="spellStart"/>
      <w:r>
        <w:t>conduit</w:t>
      </w:r>
      <w:proofErr w:type="spellEnd"/>
      <w:r>
        <w:t xml:space="preserve"> </w:t>
      </w:r>
      <w:proofErr w:type="spellStart"/>
      <w:r>
        <w:t>pathways</w:t>
      </w:r>
      <w:proofErr w:type="spellEnd"/>
      <w:r>
        <w:t xml:space="preserve"> </w:t>
      </w:r>
      <w:proofErr w:type="spellStart"/>
      <w:r>
        <w:t>from</w:t>
      </w:r>
      <w:proofErr w:type="spellEnd"/>
      <w:r>
        <w:t xml:space="preserve"> Krbava </w:t>
      </w:r>
      <w:proofErr w:type="spellStart"/>
      <w:r>
        <w:t>and</w:t>
      </w:r>
      <w:proofErr w:type="spellEnd"/>
      <w:r>
        <w:t xml:space="preserve"> Korenica </w:t>
      </w:r>
      <w:proofErr w:type="spellStart"/>
      <w:r>
        <w:t>toward</w:t>
      </w:r>
      <w:proofErr w:type="spellEnd"/>
      <w:r>
        <w:t xml:space="preserve"> Klokot are </w:t>
      </w:r>
      <w:proofErr w:type="spellStart"/>
      <w:r>
        <w:t>inferred</w:t>
      </w:r>
      <w:proofErr w:type="spellEnd"/>
      <w:r>
        <w:t xml:space="preserve">, </w:t>
      </w:r>
      <w:proofErr w:type="spellStart"/>
      <w:r>
        <w:t>supported</w:t>
      </w:r>
      <w:proofErr w:type="spellEnd"/>
      <w:r>
        <w:t xml:space="preserve"> </w:t>
      </w:r>
      <w:proofErr w:type="spellStart"/>
      <w:r>
        <w:t>by</w:t>
      </w:r>
      <w:proofErr w:type="spellEnd"/>
      <w:r>
        <w:t xml:space="preserve"> </w:t>
      </w:r>
      <w:proofErr w:type="spellStart"/>
      <w:r>
        <w:t>tracer</w:t>
      </w:r>
      <w:proofErr w:type="spellEnd"/>
      <w:r>
        <w:t xml:space="preserve"> </w:t>
      </w:r>
      <w:proofErr w:type="spellStart"/>
      <w:r>
        <w:t>studies</w:t>
      </w:r>
      <w:proofErr w:type="spellEnd"/>
      <w:r>
        <w:t xml:space="preserve"> </w:t>
      </w:r>
      <w:proofErr w:type="spellStart"/>
      <w:r>
        <w:t>indicating</w:t>
      </w:r>
      <w:proofErr w:type="spellEnd"/>
      <w:r>
        <w:t xml:space="preserve"> a </w:t>
      </w:r>
      <w:proofErr w:type="spellStart"/>
      <w:r>
        <w:t>vertical</w:t>
      </w:r>
      <w:proofErr w:type="spellEnd"/>
      <w:r>
        <w:t xml:space="preserve"> </w:t>
      </w:r>
      <w:proofErr w:type="spellStart"/>
      <w:r>
        <w:t>supply</w:t>
      </w:r>
      <w:proofErr w:type="spellEnd"/>
      <w:r>
        <w:t xml:space="preserve"> </w:t>
      </w:r>
      <w:proofErr w:type="spellStart"/>
      <w:r>
        <w:t>conduit</w:t>
      </w:r>
      <w:proofErr w:type="spellEnd"/>
      <w:r>
        <w:t xml:space="preserve"> </w:t>
      </w:r>
      <w:proofErr w:type="spellStart"/>
      <w:r>
        <w:t>exceeding</w:t>
      </w:r>
      <w:proofErr w:type="spellEnd"/>
      <w:r>
        <w:t xml:space="preserve"> 110 m </w:t>
      </w:r>
      <w:proofErr w:type="spellStart"/>
      <w:r>
        <w:t>in</w:t>
      </w:r>
      <w:proofErr w:type="spellEnd"/>
      <w:r>
        <w:t xml:space="preserve"> </w:t>
      </w:r>
      <w:proofErr w:type="spellStart"/>
      <w:r>
        <w:t>depth</w:t>
      </w:r>
      <w:proofErr w:type="spellEnd"/>
      <w:r>
        <w:t xml:space="preserve">. </w:t>
      </w:r>
      <w:proofErr w:type="spellStart"/>
      <w:r>
        <w:t>During</w:t>
      </w:r>
      <w:proofErr w:type="spellEnd"/>
      <w:r>
        <w:t xml:space="preserve"> </w:t>
      </w:r>
      <w:proofErr w:type="spellStart"/>
      <w:r>
        <w:t>high</w:t>
      </w:r>
      <w:proofErr w:type="spellEnd"/>
      <w:r>
        <w:t xml:space="preserve">-water </w:t>
      </w:r>
      <w:proofErr w:type="spellStart"/>
      <w:r>
        <w:t>conditions</w:t>
      </w:r>
      <w:proofErr w:type="spellEnd"/>
      <w:r>
        <w:t xml:space="preserve">, Prijeboj </w:t>
      </w:r>
      <w:proofErr w:type="spellStart"/>
      <w:r>
        <w:t>acts</w:t>
      </w:r>
      <w:proofErr w:type="spellEnd"/>
      <w:r>
        <w:t xml:space="preserve"> as a major </w:t>
      </w:r>
      <w:proofErr w:type="spellStart"/>
      <w:r>
        <w:t>distributive</w:t>
      </w:r>
      <w:proofErr w:type="spellEnd"/>
      <w:r>
        <w:t xml:space="preserve"> </w:t>
      </w:r>
      <w:proofErr w:type="spellStart"/>
      <w:r>
        <w:t>node</w:t>
      </w:r>
      <w:proofErr w:type="spellEnd"/>
      <w:r>
        <w:t xml:space="preserve">, </w:t>
      </w:r>
      <w:proofErr w:type="spellStart"/>
      <w:r>
        <w:t>connecting</w:t>
      </w:r>
      <w:proofErr w:type="spellEnd"/>
      <w:r>
        <w:t xml:space="preserve"> </w:t>
      </w:r>
      <w:proofErr w:type="spellStart"/>
      <w:r>
        <w:t>simultaneously</w:t>
      </w:r>
      <w:proofErr w:type="spellEnd"/>
      <w:r>
        <w:t xml:space="preserve"> to </w:t>
      </w:r>
      <w:proofErr w:type="spellStart"/>
      <w:r>
        <w:t>the</w:t>
      </w:r>
      <w:proofErr w:type="spellEnd"/>
      <w:r>
        <w:t xml:space="preserve"> Una </w:t>
      </w:r>
      <w:proofErr w:type="spellStart"/>
      <w:r>
        <w:t>valley</w:t>
      </w:r>
      <w:proofErr w:type="spellEnd"/>
      <w:r>
        <w:t xml:space="preserve">, Krbavsko </w:t>
      </w:r>
      <w:proofErr w:type="spellStart"/>
      <w:r>
        <w:t>and</w:t>
      </w:r>
      <w:proofErr w:type="spellEnd"/>
      <w:r>
        <w:t xml:space="preserve"> Koreničko Polje, </w:t>
      </w:r>
      <w:proofErr w:type="spellStart"/>
      <w:r>
        <w:t>and</w:t>
      </w:r>
      <w:proofErr w:type="spellEnd"/>
      <w:r>
        <w:t xml:space="preserve"> </w:t>
      </w:r>
      <w:proofErr w:type="spellStart"/>
      <w:r>
        <w:t>the</w:t>
      </w:r>
      <w:proofErr w:type="spellEnd"/>
      <w:r>
        <w:t xml:space="preserve"> Plitvice </w:t>
      </w:r>
      <w:proofErr w:type="spellStart"/>
      <w:r>
        <w:t>area</w:t>
      </w:r>
      <w:proofErr w:type="spellEnd"/>
      <w:r>
        <w:t>.</w:t>
      </w:r>
    </w:p>
    <w:p w14:paraId="33D31646" w14:textId="77777777" w:rsidR="00FF45CA" w:rsidRDefault="00FF45CA" w:rsidP="00FF45CA">
      <w:pPr>
        <w:tabs>
          <w:tab w:val="left" w:pos="284"/>
        </w:tabs>
        <w:spacing w:after="0" w:line="276" w:lineRule="auto"/>
      </w:pPr>
      <w:r>
        <w:t xml:space="preserve">A </w:t>
      </w:r>
      <w:proofErr w:type="spellStart"/>
      <w:r>
        <w:t>distinct</w:t>
      </w:r>
      <w:proofErr w:type="spellEnd"/>
      <w:r>
        <w:t xml:space="preserve"> </w:t>
      </w:r>
      <w:proofErr w:type="spellStart"/>
      <w:r>
        <w:t>and</w:t>
      </w:r>
      <w:proofErr w:type="spellEnd"/>
      <w:r>
        <w:t xml:space="preserve"> </w:t>
      </w:r>
      <w:proofErr w:type="spellStart"/>
      <w:r>
        <w:t>anomalous</w:t>
      </w:r>
      <w:proofErr w:type="spellEnd"/>
      <w:r>
        <w:t xml:space="preserve"> </w:t>
      </w:r>
      <w:proofErr w:type="spellStart"/>
      <w:r>
        <w:t>northwest-directed</w:t>
      </w:r>
      <w:proofErr w:type="spellEnd"/>
      <w:r>
        <w:t xml:space="preserve"> </w:t>
      </w:r>
      <w:proofErr w:type="spellStart"/>
      <w:r>
        <w:t>groundwater</w:t>
      </w:r>
      <w:proofErr w:type="spellEnd"/>
      <w:r>
        <w:t xml:space="preserve"> </w:t>
      </w:r>
      <w:proofErr w:type="spellStart"/>
      <w:r>
        <w:t>flow</w:t>
      </w:r>
      <w:proofErr w:type="spellEnd"/>
      <w:r>
        <w:t xml:space="preserve"> </w:t>
      </w:r>
      <w:proofErr w:type="spellStart"/>
      <w:r>
        <w:t>from</w:t>
      </w:r>
      <w:proofErr w:type="spellEnd"/>
      <w:r>
        <w:t xml:space="preserve"> </w:t>
      </w:r>
      <w:proofErr w:type="spellStart"/>
      <w:r>
        <w:t>the</w:t>
      </w:r>
      <w:proofErr w:type="spellEnd"/>
      <w:r>
        <w:t xml:space="preserve"> Vučjak ponor </w:t>
      </w:r>
      <w:proofErr w:type="spellStart"/>
      <w:r>
        <w:t>toward</w:t>
      </w:r>
      <w:proofErr w:type="spellEnd"/>
      <w:r>
        <w:t xml:space="preserve"> Klokot </w:t>
      </w:r>
      <w:proofErr w:type="spellStart"/>
      <w:r>
        <w:t>was</w:t>
      </w:r>
      <w:proofErr w:type="spellEnd"/>
      <w:r>
        <w:t xml:space="preserve"> </w:t>
      </w:r>
      <w:proofErr w:type="spellStart"/>
      <w:r>
        <w:t>identified</w:t>
      </w:r>
      <w:proofErr w:type="spellEnd"/>
      <w:r>
        <w:t xml:space="preserve">, </w:t>
      </w:r>
      <w:proofErr w:type="spellStart"/>
      <w:r>
        <w:t>representing</w:t>
      </w:r>
      <w:proofErr w:type="spellEnd"/>
      <w:r>
        <w:t xml:space="preserve"> </w:t>
      </w:r>
      <w:proofErr w:type="spellStart"/>
      <w:r>
        <w:t>an</w:t>
      </w:r>
      <w:proofErr w:type="spellEnd"/>
      <w:r>
        <w:t xml:space="preserve"> </w:t>
      </w:r>
      <w:proofErr w:type="spellStart"/>
      <w:r>
        <w:t>inverse</w:t>
      </w:r>
      <w:proofErr w:type="spellEnd"/>
      <w:r>
        <w:t xml:space="preserve"> </w:t>
      </w:r>
      <w:proofErr w:type="spellStart"/>
      <w:r>
        <w:t>flow</w:t>
      </w:r>
      <w:proofErr w:type="spellEnd"/>
      <w:r>
        <w:t xml:space="preserve"> </w:t>
      </w:r>
      <w:proofErr w:type="spellStart"/>
      <w:r>
        <w:t>direction</w:t>
      </w:r>
      <w:proofErr w:type="spellEnd"/>
      <w:r>
        <w:t xml:space="preserve"> </w:t>
      </w:r>
      <w:proofErr w:type="spellStart"/>
      <w:r>
        <w:t>relative</w:t>
      </w:r>
      <w:proofErr w:type="spellEnd"/>
      <w:r>
        <w:t xml:space="preserve"> to </w:t>
      </w:r>
      <w:proofErr w:type="spellStart"/>
      <w:r>
        <w:t>other</w:t>
      </w:r>
      <w:proofErr w:type="spellEnd"/>
      <w:r>
        <w:t xml:space="preserve"> </w:t>
      </w:r>
      <w:proofErr w:type="spellStart"/>
      <w:r>
        <w:t>documented</w:t>
      </w:r>
      <w:proofErr w:type="spellEnd"/>
      <w:r>
        <w:t xml:space="preserve"> </w:t>
      </w:r>
      <w:proofErr w:type="spellStart"/>
      <w:r>
        <w:t>connections</w:t>
      </w:r>
      <w:proofErr w:type="spellEnd"/>
      <w:r>
        <w:t>.</w:t>
      </w:r>
    </w:p>
    <w:p w14:paraId="440A5A5D" w14:textId="77777777" w:rsidR="00FF45CA" w:rsidRDefault="00FF45CA" w:rsidP="00FF45CA">
      <w:pPr>
        <w:tabs>
          <w:tab w:val="left" w:pos="284"/>
        </w:tabs>
        <w:spacing w:after="0" w:line="276" w:lineRule="auto"/>
      </w:pPr>
      <w:r>
        <w:t xml:space="preserve">No </w:t>
      </w:r>
      <w:proofErr w:type="spellStart"/>
      <w:r>
        <w:t>systematic</w:t>
      </w:r>
      <w:proofErr w:type="spellEnd"/>
      <w:r>
        <w:t xml:space="preserve"> </w:t>
      </w:r>
      <w:proofErr w:type="spellStart"/>
      <w:r>
        <w:t>relationship</w:t>
      </w:r>
      <w:proofErr w:type="spellEnd"/>
      <w:r>
        <w:t xml:space="preserve"> </w:t>
      </w:r>
      <w:proofErr w:type="spellStart"/>
      <w:r>
        <w:t>between</w:t>
      </w:r>
      <w:proofErr w:type="spellEnd"/>
      <w:r>
        <w:t xml:space="preserve"> </w:t>
      </w:r>
      <w:proofErr w:type="spellStart"/>
      <w:r>
        <w:t>hydraulic</w:t>
      </w:r>
      <w:proofErr w:type="spellEnd"/>
      <w:r>
        <w:t xml:space="preserve"> </w:t>
      </w:r>
      <w:proofErr w:type="spellStart"/>
      <w:r>
        <w:t>gradient</w:t>
      </w:r>
      <w:proofErr w:type="spellEnd"/>
      <w:r>
        <w:t xml:space="preserve"> </w:t>
      </w:r>
      <w:proofErr w:type="spellStart"/>
      <w:r>
        <w:t>and</w:t>
      </w:r>
      <w:proofErr w:type="spellEnd"/>
      <w:r>
        <w:t xml:space="preserve"> </w:t>
      </w:r>
      <w:proofErr w:type="spellStart"/>
      <w:r>
        <w:t>groundwater</w:t>
      </w:r>
      <w:proofErr w:type="spellEnd"/>
      <w:r>
        <w:t xml:space="preserve"> </w:t>
      </w:r>
      <w:proofErr w:type="spellStart"/>
      <w:r>
        <w:t>velocity</w:t>
      </w:r>
      <w:proofErr w:type="spellEnd"/>
      <w:r>
        <w:t xml:space="preserve"> </w:t>
      </w:r>
      <w:proofErr w:type="spellStart"/>
      <w:r>
        <w:t>was</w:t>
      </w:r>
      <w:proofErr w:type="spellEnd"/>
      <w:r>
        <w:t xml:space="preserve"> </w:t>
      </w:r>
      <w:proofErr w:type="spellStart"/>
      <w:r>
        <w:t>observed</w:t>
      </w:r>
      <w:proofErr w:type="spellEnd"/>
      <w:r>
        <w:t xml:space="preserve">, </w:t>
      </w:r>
      <w:proofErr w:type="spellStart"/>
      <w:r>
        <w:t>indicating</w:t>
      </w:r>
      <w:proofErr w:type="spellEnd"/>
      <w:r>
        <w:t xml:space="preserve"> </w:t>
      </w:r>
      <w:proofErr w:type="spellStart"/>
      <w:r>
        <w:t>that</w:t>
      </w:r>
      <w:proofErr w:type="spellEnd"/>
      <w:r>
        <w:t xml:space="preserve"> </w:t>
      </w:r>
      <w:proofErr w:type="spellStart"/>
      <w:r>
        <w:t>structural</w:t>
      </w:r>
      <w:proofErr w:type="spellEnd"/>
      <w:r>
        <w:t xml:space="preserve"> </w:t>
      </w:r>
      <w:proofErr w:type="spellStart"/>
      <w:r>
        <w:t>and</w:t>
      </w:r>
      <w:proofErr w:type="spellEnd"/>
      <w:r>
        <w:t xml:space="preserve"> </w:t>
      </w:r>
      <w:proofErr w:type="spellStart"/>
      <w:r>
        <w:t>conduit-controlled</w:t>
      </w:r>
      <w:proofErr w:type="spellEnd"/>
      <w:r>
        <w:t xml:space="preserve"> </w:t>
      </w:r>
      <w:proofErr w:type="spellStart"/>
      <w:r>
        <w:t>flow</w:t>
      </w:r>
      <w:proofErr w:type="spellEnd"/>
      <w:r>
        <w:t xml:space="preserve"> </w:t>
      </w:r>
      <w:proofErr w:type="spellStart"/>
      <w:r>
        <w:t>dominates</w:t>
      </w:r>
      <w:proofErr w:type="spellEnd"/>
      <w:r>
        <w:t xml:space="preserve"> </w:t>
      </w:r>
      <w:proofErr w:type="spellStart"/>
      <w:r>
        <w:t>over</w:t>
      </w:r>
      <w:proofErr w:type="spellEnd"/>
      <w:r>
        <w:t xml:space="preserve"> </w:t>
      </w:r>
      <w:proofErr w:type="spellStart"/>
      <w:r>
        <w:t>gradient-controlled</w:t>
      </w:r>
      <w:proofErr w:type="spellEnd"/>
      <w:r>
        <w:t xml:space="preserve"> </w:t>
      </w:r>
      <w:proofErr w:type="spellStart"/>
      <w:r>
        <w:t>flow</w:t>
      </w:r>
      <w:proofErr w:type="spellEnd"/>
      <w:r>
        <w:t xml:space="preserve"> </w:t>
      </w:r>
      <w:proofErr w:type="spellStart"/>
      <w:r>
        <w:t>in</w:t>
      </w:r>
      <w:proofErr w:type="spellEnd"/>
      <w:r>
        <w:t xml:space="preserve"> </w:t>
      </w:r>
      <w:proofErr w:type="spellStart"/>
      <w:r>
        <w:t>the</w:t>
      </w:r>
      <w:proofErr w:type="spellEnd"/>
      <w:r>
        <w:t xml:space="preserve"> </w:t>
      </w:r>
      <w:proofErr w:type="spellStart"/>
      <w:r>
        <w:t>karst</w:t>
      </w:r>
      <w:proofErr w:type="spellEnd"/>
      <w:r>
        <w:t xml:space="preserve"> </w:t>
      </w:r>
      <w:proofErr w:type="spellStart"/>
      <w:r>
        <w:t>aquifer</w:t>
      </w:r>
      <w:proofErr w:type="spellEnd"/>
      <w:r>
        <w:t xml:space="preserve"> system.</w:t>
      </w:r>
    </w:p>
    <w:p w14:paraId="5C3980F1" w14:textId="77777777" w:rsidR="00FF45CA" w:rsidRPr="00D67A2D" w:rsidRDefault="00FF45CA" w:rsidP="00FF45CA">
      <w:pPr>
        <w:tabs>
          <w:tab w:val="left" w:pos="284"/>
        </w:tabs>
        <w:spacing w:after="0" w:line="276" w:lineRule="auto"/>
      </w:pPr>
      <w:proofErr w:type="spellStart"/>
      <w:r>
        <w:t>The</w:t>
      </w:r>
      <w:proofErr w:type="spellEnd"/>
      <w:r>
        <w:t xml:space="preserve"> </w:t>
      </w:r>
      <w:proofErr w:type="spellStart"/>
      <w:r>
        <w:t>results</w:t>
      </w:r>
      <w:proofErr w:type="spellEnd"/>
      <w:r>
        <w:t xml:space="preserve"> </w:t>
      </w:r>
      <w:proofErr w:type="spellStart"/>
      <w:r>
        <w:t>of</w:t>
      </w:r>
      <w:proofErr w:type="spellEnd"/>
      <w:r>
        <w:t xml:space="preserve"> </w:t>
      </w:r>
      <w:proofErr w:type="spellStart"/>
      <w:r>
        <w:t>tracer</w:t>
      </w:r>
      <w:proofErr w:type="spellEnd"/>
      <w:r>
        <w:t xml:space="preserve"> </w:t>
      </w:r>
      <w:proofErr w:type="spellStart"/>
      <w:r>
        <w:t>tests</w:t>
      </w:r>
      <w:proofErr w:type="spellEnd"/>
      <w:r>
        <w:t xml:space="preserve"> </w:t>
      </w:r>
      <w:proofErr w:type="spellStart"/>
      <w:r>
        <w:t>conducted</w:t>
      </w:r>
      <w:proofErr w:type="spellEnd"/>
      <w:r>
        <w:t xml:space="preserve"> </w:t>
      </w:r>
      <w:proofErr w:type="spellStart"/>
      <w:r w:rsidRPr="00D67A2D">
        <w:t>in</w:t>
      </w:r>
      <w:proofErr w:type="spellEnd"/>
      <w:r w:rsidRPr="00D67A2D">
        <w:t xml:space="preserve"> </w:t>
      </w:r>
      <w:proofErr w:type="spellStart"/>
      <w:r w:rsidRPr="00D67A2D">
        <w:t>the</w:t>
      </w:r>
      <w:proofErr w:type="spellEnd"/>
      <w:r w:rsidRPr="00D67A2D">
        <w:t xml:space="preserve"> Una </w:t>
      </w:r>
      <w:proofErr w:type="spellStart"/>
      <w:r w:rsidRPr="00D67A2D">
        <w:t>River</w:t>
      </w:r>
      <w:proofErr w:type="spellEnd"/>
      <w:r w:rsidRPr="00D67A2D">
        <w:t xml:space="preserve"> </w:t>
      </w:r>
      <w:proofErr w:type="spellStart"/>
      <w:r w:rsidRPr="00D67A2D">
        <w:t>catchment</w:t>
      </w:r>
      <w:proofErr w:type="spellEnd"/>
      <w:r w:rsidRPr="00D67A2D">
        <w:t xml:space="preserve"> </w:t>
      </w:r>
      <w:proofErr w:type="spellStart"/>
      <w:r w:rsidRPr="00D67A2D">
        <w:t>indicate</w:t>
      </w:r>
      <w:proofErr w:type="spellEnd"/>
      <w:r w:rsidRPr="00D67A2D">
        <w:t xml:space="preserve"> a </w:t>
      </w:r>
      <w:proofErr w:type="spellStart"/>
      <w:r w:rsidRPr="00D67A2D">
        <w:t>highly</w:t>
      </w:r>
      <w:proofErr w:type="spellEnd"/>
      <w:r w:rsidRPr="00D67A2D">
        <w:t xml:space="preserve"> complex </w:t>
      </w:r>
      <w:proofErr w:type="spellStart"/>
      <w:r w:rsidRPr="00D67A2D">
        <w:t>and</w:t>
      </w:r>
      <w:proofErr w:type="spellEnd"/>
      <w:r w:rsidRPr="00D67A2D">
        <w:t xml:space="preserve"> </w:t>
      </w:r>
      <w:proofErr w:type="spellStart"/>
      <w:r w:rsidRPr="00D67A2D">
        <w:t>ramified</w:t>
      </w:r>
      <w:proofErr w:type="spellEnd"/>
      <w:r w:rsidRPr="00D67A2D">
        <w:t xml:space="preserve"> </w:t>
      </w:r>
      <w:proofErr w:type="spellStart"/>
      <w:r w:rsidRPr="00D67A2D">
        <w:t>karst</w:t>
      </w:r>
      <w:proofErr w:type="spellEnd"/>
      <w:r w:rsidRPr="00D67A2D">
        <w:t xml:space="preserve"> </w:t>
      </w:r>
      <w:proofErr w:type="spellStart"/>
      <w:r w:rsidRPr="00D67A2D">
        <w:t>drainage</w:t>
      </w:r>
      <w:proofErr w:type="spellEnd"/>
      <w:r w:rsidRPr="00D67A2D">
        <w:t xml:space="preserve"> system, </w:t>
      </w:r>
      <w:proofErr w:type="spellStart"/>
      <w:r w:rsidRPr="00D67A2D">
        <w:t>characterized</w:t>
      </w:r>
      <w:proofErr w:type="spellEnd"/>
      <w:r w:rsidRPr="00D67A2D">
        <w:t xml:space="preserve"> </w:t>
      </w:r>
      <w:proofErr w:type="spellStart"/>
      <w:r w:rsidRPr="00D67A2D">
        <w:t>by</w:t>
      </w:r>
      <w:proofErr w:type="spellEnd"/>
      <w:r w:rsidRPr="00D67A2D">
        <w:t xml:space="preserve"> </w:t>
      </w:r>
      <w:proofErr w:type="spellStart"/>
      <w:r w:rsidRPr="00D67A2D">
        <w:t>rapid</w:t>
      </w:r>
      <w:proofErr w:type="spellEnd"/>
      <w:r w:rsidRPr="00D67A2D">
        <w:t xml:space="preserve">, </w:t>
      </w:r>
      <w:proofErr w:type="spellStart"/>
      <w:r w:rsidRPr="00D67A2D">
        <w:t>concentrated</w:t>
      </w:r>
      <w:proofErr w:type="spellEnd"/>
      <w:r w:rsidRPr="00D67A2D">
        <w:t xml:space="preserve">, </w:t>
      </w:r>
      <w:proofErr w:type="spellStart"/>
      <w:r w:rsidRPr="00D67A2D">
        <w:t>and</w:t>
      </w:r>
      <w:proofErr w:type="spellEnd"/>
      <w:r w:rsidRPr="00D67A2D">
        <w:t xml:space="preserve"> </w:t>
      </w:r>
      <w:proofErr w:type="spellStart"/>
      <w:r w:rsidRPr="00D67A2D">
        <w:t>frequently</w:t>
      </w:r>
      <w:proofErr w:type="spellEnd"/>
      <w:r w:rsidRPr="00D67A2D">
        <w:t xml:space="preserve"> </w:t>
      </w:r>
      <w:proofErr w:type="spellStart"/>
      <w:r w:rsidRPr="00D67A2D">
        <w:t>multidirectional</w:t>
      </w:r>
      <w:proofErr w:type="spellEnd"/>
      <w:r w:rsidRPr="00D67A2D">
        <w:t xml:space="preserve"> </w:t>
      </w:r>
      <w:proofErr w:type="spellStart"/>
      <w:r w:rsidRPr="00D67A2D">
        <w:t>groundwater</w:t>
      </w:r>
      <w:proofErr w:type="spellEnd"/>
      <w:r w:rsidRPr="00D67A2D">
        <w:t xml:space="preserve"> </w:t>
      </w:r>
      <w:proofErr w:type="spellStart"/>
      <w:r w:rsidRPr="00D67A2D">
        <w:t>flow</w:t>
      </w:r>
      <w:proofErr w:type="spellEnd"/>
      <w:r w:rsidRPr="00D67A2D">
        <w:t xml:space="preserve">. </w:t>
      </w:r>
      <w:proofErr w:type="spellStart"/>
      <w:r w:rsidRPr="00D67A2D">
        <w:t>Subsurface</w:t>
      </w:r>
      <w:proofErr w:type="spellEnd"/>
      <w:r w:rsidRPr="00D67A2D">
        <w:t xml:space="preserve"> </w:t>
      </w:r>
      <w:proofErr w:type="spellStart"/>
      <w:r w:rsidRPr="00D67A2D">
        <w:t>connections</w:t>
      </w:r>
      <w:proofErr w:type="spellEnd"/>
      <w:r w:rsidRPr="00D67A2D">
        <w:t xml:space="preserve"> </w:t>
      </w:r>
      <w:proofErr w:type="spellStart"/>
      <w:r w:rsidRPr="00D67A2D">
        <w:t>between</w:t>
      </w:r>
      <w:proofErr w:type="spellEnd"/>
      <w:r w:rsidRPr="00D67A2D">
        <w:t xml:space="preserve"> </w:t>
      </w:r>
      <w:proofErr w:type="spellStart"/>
      <w:r w:rsidRPr="00D67A2D">
        <w:t>swallow</w:t>
      </w:r>
      <w:proofErr w:type="spellEnd"/>
      <w:r w:rsidRPr="00D67A2D">
        <w:t xml:space="preserve"> </w:t>
      </w:r>
      <w:proofErr w:type="spellStart"/>
      <w:r w:rsidRPr="00D67A2D">
        <w:t>holes</w:t>
      </w:r>
      <w:proofErr w:type="spellEnd"/>
      <w:r w:rsidRPr="00D67A2D">
        <w:t xml:space="preserve"> </w:t>
      </w:r>
      <w:proofErr w:type="spellStart"/>
      <w:r w:rsidRPr="00D67A2D">
        <w:t>in</w:t>
      </w:r>
      <w:proofErr w:type="spellEnd"/>
      <w:r w:rsidRPr="00D67A2D">
        <w:t xml:space="preserve"> </w:t>
      </w:r>
      <w:proofErr w:type="spellStart"/>
      <w:r w:rsidRPr="00D67A2D">
        <w:t>the</w:t>
      </w:r>
      <w:proofErr w:type="spellEnd"/>
      <w:r w:rsidRPr="00D67A2D">
        <w:t xml:space="preserve"> </w:t>
      </w:r>
      <w:proofErr w:type="spellStart"/>
      <w:r w:rsidRPr="00D67A2D">
        <w:t>karst</w:t>
      </w:r>
      <w:proofErr w:type="spellEnd"/>
      <w:r w:rsidRPr="00D67A2D">
        <w:t xml:space="preserve"> </w:t>
      </w:r>
      <w:proofErr w:type="spellStart"/>
      <w:r w:rsidRPr="00D67A2D">
        <w:t>poljes</w:t>
      </w:r>
      <w:proofErr w:type="spellEnd"/>
      <w:r w:rsidRPr="00D67A2D">
        <w:t xml:space="preserve"> </w:t>
      </w:r>
      <w:proofErr w:type="spellStart"/>
      <w:r w:rsidRPr="00D67A2D">
        <w:t>of</w:t>
      </w:r>
      <w:proofErr w:type="spellEnd"/>
      <w:r w:rsidRPr="00D67A2D">
        <w:t xml:space="preserve"> </w:t>
      </w:r>
      <w:proofErr w:type="spellStart"/>
      <w:r w:rsidRPr="00D67A2D">
        <w:t>the</w:t>
      </w:r>
      <w:proofErr w:type="spellEnd"/>
      <w:r w:rsidRPr="00D67A2D">
        <w:t xml:space="preserve"> Lika </w:t>
      </w:r>
      <w:proofErr w:type="spellStart"/>
      <w:r w:rsidRPr="00D67A2D">
        <w:t>region</w:t>
      </w:r>
      <w:proofErr w:type="spellEnd"/>
      <w:r w:rsidRPr="00D67A2D">
        <w:t xml:space="preserve"> </w:t>
      </w:r>
      <w:proofErr w:type="spellStart"/>
      <w:r w:rsidRPr="00D67A2D">
        <w:t>and</w:t>
      </w:r>
      <w:proofErr w:type="spellEnd"/>
      <w:r w:rsidRPr="00D67A2D">
        <w:t xml:space="preserve"> </w:t>
      </w:r>
      <w:proofErr w:type="spellStart"/>
      <w:r w:rsidRPr="00D67A2D">
        <w:t>springs</w:t>
      </w:r>
      <w:proofErr w:type="spellEnd"/>
      <w:r w:rsidRPr="00D67A2D">
        <w:t xml:space="preserve"> </w:t>
      </w:r>
      <w:proofErr w:type="spellStart"/>
      <w:r w:rsidRPr="00D67A2D">
        <w:t>in</w:t>
      </w:r>
      <w:proofErr w:type="spellEnd"/>
      <w:r w:rsidRPr="00D67A2D">
        <w:t xml:space="preserve"> </w:t>
      </w:r>
      <w:proofErr w:type="spellStart"/>
      <w:r w:rsidRPr="00D67A2D">
        <w:t>the</w:t>
      </w:r>
      <w:proofErr w:type="spellEnd"/>
      <w:r w:rsidRPr="00D67A2D">
        <w:t xml:space="preserve"> Bihać </w:t>
      </w:r>
      <w:proofErr w:type="spellStart"/>
      <w:r w:rsidRPr="00D67A2D">
        <w:t>area</w:t>
      </w:r>
      <w:proofErr w:type="spellEnd"/>
      <w:r w:rsidRPr="00D67A2D">
        <w:t xml:space="preserve"> are </w:t>
      </w:r>
      <w:proofErr w:type="spellStart"/>
      <w:r w:rsidRPr="00D67A2D">
        <w:t>controlled</w:t>
      </w:r>
      <w:proofErr w:type="spellEnd"/>
      <w:r w:rsidRPr="00D67A2D">
        <w:t xml:space="preserve"> </w:t>
      </w:r>
      <w:proofErr w:type="spellStart"/>
      <w:r w:rsidRPr="00D67A2D">
        <w:t>by</w:t>
      </w:r>
      <w:proofErr w:type="spellEnd"/>
      <w:r w:rsidRPr="00D67A2D">
        <w:t xml:space="preserve"> </w:t>
      </w:r>
      <w:proofErr w:type="spellStart"/>
      <w:r w:rsidRPr="00D67A2D">
        <w:t>privileged</w:t>
      </w:r>
      <w:proofErr w:type="spellEnd"/>
      <w:r w:rsidRPr="00D67A2D">
        <w:t xml:space="preserve"> </w:t>
      </w:r>
      <w:proofErr w:type="spellStart"/>
      <w:r w:rsidRPr="00D67A2D">
        <w:t>karst</w:t>
      </w:r>
      <w:proofErr w:type="spellEnd"/>
      <w:r w:rsidRPr="00D67A2D">
        <w:t xml:space="preserve"> </w:t>
      </w:r>
      <w:proofErr w:type="spellStart"/>
      <w:r w:rsidRPr="00D67A2D">
        <w:t>conduits</w:t>
      </w:r>
      <w:proofErr w:type="spellEnd"/>
      <w:r w:rsidRPr="00D67A2D">
        <w:t xml:space="preserve">, </w:t>
      </w:r>
      <w:proofErr w:type="spellStart"/>
      <w:r w:rsidRPr="00D67A2D">
        <w:t>whereby</w:t>
      </w:r>
      <w:proofErr w:type="spellEnd"/>
      <w:r w:rsidRPr="00D67A2D">
        <w:t xml:space="preserve"> a single ponor </w:t>
      </w:r>
      <w:proofErr w:type="spellStart"/>
      <w:r w:rsidRPr="00D67A2D">
        <w:t>may</w:t>
      </w:r>
      <w:proofErr w:type="spellEnd"/>
      <w:r w:rsidRPr="00D67A2D">
        <w:t xml:space="preserve"> </w:t>
      </w:r>
      <w:proofErr w:type="spellStart"/>
      <w:r w:rsidRPr="00D67A2D">
        <w:t>be</w:t>
      </w:r>
      <w:proofErr w:type="spellEnd"/>
      <w:r w:rsidRPr="00D67A2D">
        <w:t xml:space="preserve"> </w:t>
      </w:r>
      <w:proofErr w:type="spellStart"/>
      <w:r w:rsidRPr="00D67A2D">
        <w:t>hydraulically</w:t>
      </w:r>
      <w:proofErr w:type="spellEnd"/>
      <w:r w:rsidRPr="00D67A2D">
        <w:t xml:space="preserve"> </w:t>
      </w:r>
      <w:proofErr w:type="spellStart"/>
      <w:r w:rsidRPr="00D67A2D">
        <w:lastRenderedPageBreak/>
        <w:t>connected</w:t>
      </w:r>
      <w:proofErr w:type="spellEnd"/>
      <w:r w:rsidRPr="00D67A2D">
        <w:t xml:space="preserve"> to one </w:t>
      </w:r>
      <w:proofErr w:type="spellStart"/>
      <w:r w:rsidRPr="00D67A2D">
        <w:t>or</w:t>
      </w:r>
      <w:proofErr w:type="spellEnd"/>
      <w:r w:rsidRPr="00D67A2D">
        <w:t xml:space="preserve"> </w:t>
      </w:r>
      <w:proofErr w:type="spellStart"/>
      <w:r w:rsidRPr="00D67A2D">
        <w:t>several</w:t>
      </w:r>
      <w:proofErr w:type="spellEnd"/>
      <w:r w:rsidRPr="00D67A2D">
        <w:t xml:space="preserve"> </w:t>
      </w:r>
      <w:proofErr w:type="spellStart"/>
      <w:r w:rsidRPr="00D67A2D">
        <w:t>springs</w:t>
      </w:r>
      <w:proofErr w:type="spellEnd"/>
      <w:r w:rsidRPr="00D67A2D">
        <w:t xml:space="preserve">, </w:t>
      </w:r>
      <w:proofErr w:type="spellStart"/>
      <w:r w:rsidRPr="00D67A2D">
        <w:t>while</w:t>
      </w:r>
      <w:proofErr w:type="spellEnd"/>
      <w:r w:rsidRPr="00D67A2D">
        <w:t xml:space="preserve"> </w:t>
      </w:r>
      <w:proofErr w:type="spellStart"/>
      <w:r w:rsidRPr="00D67A2D">
        <w:t>multiple</w:t>
      </w:r>
      <w:proofErr w:type="spellEnd"/>
      <w:r w:rsidRPr="00D67A2D">
        <w:t xml:space="preserve"> </w:t>
      </w:r>
      <w:proofErr w:type="spellStart"/>
      <w:r w:rsidRPr="00D67A2D">
        <w:t>ponors</w:t>
      </w:r>
      <w:proofErr w:type="spellEnd"/>
      <w:r w:rsidRPr="00D67A2D">
        <w:t xml:space="preserve"> </w:t>
      </w:r>
      <w:proofErr w:type="spellStart"/>
      <w:r w:rsidRPr="00D67A2D">
        <w:t>may</w:t>
      </w:r>
      <w:proofErr w:type="spellEnd"/>
      <w:r w:rsidRPr="00D67A2D">
        <w:t xml:space="preserve"> </w:t>
      </w:r>
      <w:proofErr w:type="spellStart"/>
      <w:r w:rsidRPr="00D67A2D">
        <w:t>contribute</w:t>
      </w:r>
      <w:proofErr w:type="spellEnd"/>
      <w:r w:rsidRPr="00D67A2D">
        <w:t xml:space="preserve"> to </w:t>
      </w:r>
      <w:proofErr w:type="spellStart"/>
      <w:r w:rsidRPr="00D67A2D">
        <w:t>the</w:t>
      </w:r>
      <w:proofErr w:type="spellEnd"/>
      <w:r w:rsidRPr="00D67A2D">
        <w:t xml:space="preserve"> </w:t>
      </w:r>
      <w:proofErr w:type="spellStart"/>
      <w:r w:rsidRPr="00D67A2D">
        <w:t>discharge</w:t>
      </w:r>
      <w:proofErr w:type="spellEnd"/>
      <w:r w:rsidRPr="00D67A2D">
        <w:t xml:space="preserve"> </w:t>
      </w:r>
      <w:proofErr w:type="spellStart"/>
      <w:r w:rsidRPr="00D67A2D">
        <w:t>of</w:t>
      </w:r>
      <w:proofErr w:type="spellEnd"/>
      <w:r w:rsidRPr="00D67A2D">
        <w:t xml:space="preserve"> a single </w:t>
      </w:r>
      <w:proofErr w:type="spellStart"/>
      <w:r w:rsidRPr="00D67A2D">
        <w:t>spring</w:t>
      </w:r>
      <w:proofErr w:type="spellEnd"/>
      <w:r w:rsidRPr="00D67A2D">
        <w:t>.</w:t>
      </w:r>
    </w:p>
    <w:p w14:paraId="2514919E" w14:textId="77777777" w:rsidR="00FF45CA" w:rsidRPr="00D67A2D" w:rsidRDefault="00FF45CA" w:rsidP="00FF45CA">
      <w:pPr>
        <w:tabs>
          <w:tab w:val="left" w:pos="284"/>
        </w:tabs>
        <w:spacing w:after="0" w:line="276" w:lineRule="auto"/>
      </w:pPr>
      <w:proofErr w:type="spellStart"/>
      <w:r w:rsidRPr="00D67A2D">
        <w:t>Hydraulic</w:t>
      </w:r>
      <w:proofErr w:type="spellEnd"/>
      <w:r w:rsidRPr="00D67A2D">
        <w:t xml:space="preserve"> </w:t>
      </w:r>
      <w:proofErr w:type="spellStart"/>
      <w:r w:rsidRPr="00D67A2D">
        <w:t>head</w:t>
      </w:r>
      <w:proofErr w:type="spellEnd"/>
      <w:r w:rsidRPr="00D67A2D">
        <w:t xml:space="preserve"> </w:t>
      </w:r>
      <w:proofErr w:type="spellStart"/>
      <w:r w:rsidRPr="00D67A2D">
        <w:t>distribution</w:t>
      </w:r>
      <w:proofErr w:type="spellEnd"/>
      <w:r w:rsidRPr="00D67A2D">
        <w:t xml:space="preserve"> </w:t>
      </w:r>
      <w:proofErr w:type="spellStart"/>
      <w:r w:rsidRPr="00D67A2D">
        <w:t>is</w:t>
      </w:r>
      <w:proofErr w:type="spellEnd"/>
      <w:r w:rsidRPr="00D67A2D">
        <w:t xml:space="preserve"> </w:t>
      </w:r>
      <w:proofErr w:type="spellStart"/>
      <w:r w:rsidRPr="00D67A2D">
        <w:t>controlled</w:t>
      </w:r>
      <w:proofErr w:type="spellEnd"/>
      <w:r w:rsidRPr="00D67A2D">
        <w:t xml:space="preserve"> </w:t>
      </w:r>
      <w:proofErr w:type="spellStart"/>
      <w:r w:rsidRPr="00D67A2D">
        <w:t>by</w:t>
      </w:r>
      <w:proofErr w:type="spellEnd"/>
      <w:r w:rsidRPr="00D67A2D">
        <w:t xml:space="preserve"> </w:t>
      </w:r>
      <w:proofErr w:type="spellStart"/>
      <w:r w:rsidRPr="00D67A2D">
        <w:t>elevation</w:t>
      </w:r>
      <w:proofErr w:type="spellEnd"/>
      <w:r w:rsidRPr="00D67A2D">
        <w:t xml:space="preserve"> </w:t>
      </w:r>
      <w:proofErr w:type="spellStart"/>
      <w:r w:rsidRPr="00D67A2D">
        <w:t>differences</w:t>
      </w:r>
      <w:proofErr w:type="spellEnd"/>
      <w:r w:rsidRPr="00D67A2D">
        <w:t xml:space="preserve"> </w:t>
      </w:r>
      <w:proofErr w:type="spellStart"/>
      <w:r w:rsidRPr="00D67A2D">
        <w:t>between</w:t>
      </w:r>
      <w:proofErr w:type="spellEnd"/>
      <w:r w:rsidRPr="00D67A2D">
        <w:t xml:space="preserve"> </w:t>
      </w:r>
      <w:proofErr w:type="spellStart"/>
      <w:r w:rsidRPr="00D67A2D">
        <w:t>recharge</w:t>
      </w:r>
      <w:proofErr w:type="spellEnd"/>
      <w:r w:rsidRPr="00D67A2D">
        <w:t xml:space="preserve"> </w:t>
      </w:r>
      <w:proofErr w:type="spellStart"/>
      <w:r w:rsidRPr="00D67A2D">
        <w:t>areas</w:t>
      </w:r>
      <w:proofErr w:type="spellEnd"/>
      <w:r w:rsidRPr="00D67A2D">
        <w:t xml:space="preserve"> </w:t>
      </w:r>
      <w:proofErr w:type="spellStart"/>
      <w:r w:rsidRPr="00D67A2D">
        <w:t>located</w:t>
      </w:r>
      <w:proofErr w:type="spellEnd"/>
      <w:r w:rsidRPr="00D67A2D">
        <w:t xml:space="preserve"> at </w:t>
      </w:r>
      <w:proofErr w:type="spellStart"/>
      <w:r w:rsidRPr="00D67A2D">
        <w:t>higher</w:t>
      </w:r>
      <w:proofErr w:type="spellEnd"/>
      <w:r w:rsidRPr="00D67A2D">
        <w:t xml:space="preserve"> </w:t>
      </w:r>
      <w:proofErr w:type="spellStart"/>
      <w:r w:rsidRPr="00D67A2D">
        <w:t>karst</w:t>
      </w:r>
      <w:proofErr w:type="spellEnd"/>
      <w:r w:rsidRPr="00D67A2D">
        <w:t xml:space="preserve"> </w:t>
      </w:r>
      <w:proofErr w:type="spellStart"/>
      <w:r w:rsidRPr="00D67A2D">
        <w:t>plateaus</w:t>
      </w:r>
      <w:proofErr w:type="spellEnd"/>
      <w:r w:rsidRPr="00D67A2D">
        <w:t xml:space="preserve"> </w:t>
      </w:r>
      <w:proofErr w:type="spellStart"/>
      <w:r w:rsidRPr="00D67A2D">
        <w:t>and</w:t>
      </w:r>
      <w:proofErr w:type="spellEnd"/>
      <w:r w:rsidRPr="00D67A2D">
        <w:t xml:space="preserve"> </w:t>
      </w:r>
      <w:proofErr w:type="spellStart"/>
      <w:r w:rsidRPr="00D67A2D">
        <w:t>discharge</w:t>
      </w:r>
      <w:proofErr w:type="spellEnd"/>
      <w:r w:rsidRPr="00D67A2D">
        <w:t xml:space="preserve"> </w:t>
      </w:r>
      <w:proofErr w:type="spellStart"/>
      <w:r w:rsidRPr="00D67A2D">
        <w:t>areas</w:t>
      </w:r>
      <w:proofErr w:type="spellEnd"/>
      <w:r w:rsidRPr="00D67A2D">
        <w:t xml:space="preserve"> at </w:t>
      </w:r>
      <w:proofErr w:type="spellStart"/>
      <w:r w:rsidRPr="00D67A2D">
        <w:t>significantly</w:t>
      </w:r>
      <w:proofErr w:type="spellEnd"/>
      <w:r w:rsidRPr="00D67A2D">
        <w:t xml:space="preserve"> </w:t>
      </w:r>
      <w:proofErr w:type="spellStart"/>
      <w:r w:rsidRPr="00D67A2D">
        <w:t>lower</w:t>
      </w:r>
      <w:proofErr w:type="spellEnd"/>
      <w:r w:rsidRPr="00D67A2D">
        <w:t xml:space="preserve"> </w:t>
      </w:r>
      <w:proofErr w:type="spellStart"/>
      <w:r w:rsidRPr="00D67A2D">
        <w:t>elevations</w:t>
      </w:r>
      <w:proofErr w:type="spellEnd"/>
      <w:r w:rsidRPr="00D67A2D">
        <w:t xml:space="preserve"> </w:t>
      </w:r>
      <w:proofErr w:type="spellStart"/>
      <w:r w:rsidRPr="00D67A2D">
        <w:t>within</w:t>
      </w:r>
      <w:proofErr w:type="spellEnd"/>
      <w:r w:rsidRPr="00D67A2D">
        <w:t xml:space="preserve"> </w:t>
      </w:r>
      <w:proofErr w:type="spellStart"/>
      <w:r w:rsidRPr="00D67A2D">
        <w:t>the</w:t>
      </w:r>
      <w:proofErr w:type="spellEnd"/>
      <w:r w:rsidRPr="00D67A2D">
        <w:t xml:space="preserve"> Una </w:t>
      </w:r>
      <w:proofErr w:type="spellStart"/>
      <w:r w:rsidRPr="00D67A2D">
        <w:t>River</w:t>
      </w:r>
      <w:proofErr w:type="spellEnd"/>
      <w:r w:rsidRPr="00D67A2D">
        <w:t xml:space="preserve"> </w:t>
      </w:r>
      <w:proofErr w:type="spellStart"/>
      <w:r w:rsidRPr="00D67A2D">
        <w:t>valley</w:t>
      </w:r>
      <w:proofErr w:type="spellEnd"/>
      <w:r w:rsidRPr="00D67A2D">
        <w:t>.</w:t>
      </w:r>
    </w:p>
    <w:p w14:paraId="21231BBD" w14:textId="77777777" w:rsidR="00FF45CA" w:rsidRPr="00D67A2D" w:rsidRDefault="00FF45CA" w:rsidP="00FF45CA">
      <w:pPr>
        <w:tabs>
          <w:tab w:val="left" w:pos="284"/>
        </w:tabs>
        <w:spacing w:after="0" w:line="276" w:lineRule="auto"/>
      </w:pPr>
      <w:r w:rsidRPr="00D67A2D">
        <w:t xml:space="preserve">Most </w:t>
      </w:r>
      <w:proofErr w:type="spellStart"/>
      <w:r w:rsidRPr="00D67A2D">
        <w:t>swallow</w:t>
      </w:r>
      <w:proofErr w:type="spellEnd"/>
      <w:r w:rsidRPr="00D67A2D">
        <w:t xml:space="preserve"> </w:t>
      </w:r>
      <w:proofErr w:type="spellStart"/>
      <w:r w:rsidRPr="00D67A2D">
        <w:t>holes</w:t>
      </w:r>
      <w:proofErr w:type="spellEnd"/>
      <w:r w:rsidRPr="00D67A2D">
        <w:t xml:space="preserve"> </w:t>
      </w:r>
      <w:proofErr w:type="spellStart"/>
      <w:r w:rsidRPr="00D67A2D">
        <w:t>exhibit</w:t>
      </w:r>
      <w:proofErr w:type="spellEnd"/>
      <w:r w:rsidRPr="00D67A2D">
        <w:t xml:space="preserve"> </w:t>
      </w:r>
      <w:proofErr w:type="spellStart"/>
      <w:r w:rsidRPr="00D67A2D">
        <w:t>dispersed</w:t>
      </w:r>
      <w:proofErr w:type="spellEnd"/>
      <w:r w:rsidRPr="00D67A2D">
        <w:t xml:space="preserve"> </w:t>
      </w:r>
      <w:proofErr w:type="spellStart"/>
      <w:r w:rsidRPr="00D67A2D">
        <w:t>recharge</w:t>
      </w:r>
      <w:proofErr w:type="spellEnd"/>
      <w:r w:rsidRPr="00D67A2D">
        <w:t xml:space="preserve"> </w:t>
      </w:r>
      <w:proofErr w:type="spellStart"/>
      <w:r w:rsidRPr="00D67A2D">
        <w:t>patterns</w:t>
      </w:r>
      <w:proofErr w:type="spellEnd"/>
      <w:r w:rsidRPr="00D67A2D">
        <w:t xml:space="preserve"> </w:t>
      </w:r>
      <w:proofErr w:type="spellStart"/>
      <w:r w:rsidRPr="00D67A2D">
        <w:t>with</w:t>
      </w:r>
      <w:proofErr w:type="spellEnd"/>
      <w:r w:rsidRPr="00D67A2D">
        <w:t xml:space="preserve"> </w:t>
      </w:r>
      <w:proofErr w:type="spellStart"/>
      <w:r w:rsidRPr="00D67A2D">
        <w:t>pronounced</w:t>
      </w:r>
      <w:proofErr w:type="spellEnd"/>
      <w:r w:rsidRPr="00D67A2D">
        <w:t xml:space="preserve"> </w:t>
      </w:r>
      <w:proofErr w:type="spellStart"/>
      <w:r w:rsidRPr="00D67A2D">
        <w:t>branching</w:t>
      </w:r>
      <w:proofErr w:type="spellEnd"/>
      <w:r w:rsidRPr="00D67A2D">
        <w:t xml:space="preserve"> </w:t>
      </w:r>
      <w:proofErr w:type="spellStart"/>
      <w:r w:rsidRPr="00D67A2D">
        <w:t>of</w:t>
      </w:r>
      <w:proofErr w:type="spellEnd"/>
      <w:r w:rsidRPr="00D67A2D">
        <w:t xml:space="preserve"> </w:t>
      </w:r>
      <w:proofErr w:type="spellStart"/>
      <w:r w:rsidRPr="00D67A2D">
        <w:t>underground</w:t>
      </w:r>
      <w:proofErr w:type="spellEnd"/>
      <w:r w:rsidRPr="00D67A2D">
        <w:t xml:space="preserve"> </w:t>
      </w:r>
      <w:proofErr w:type="spellStart"/>
      <w:r w:rsidRPr="00D67A2D">
        <w:t>flow</w:t>
      </w:r>
      <w:proofErr w:type="spellEnd"/>
      <w:r w:rsidRPr="00D67A2D">
        <w:t xml:space="preserve"> </w:t>
      </w:r>
      <w:proofErr w:type="spellStart"/>
      <w:r w:rsidRPr="00D67A2D">
        <w:t>paths</w:t>
      </w:r>
      <w:proofErr w:type="spellEnd"/>
      <w:r w:rsidRPr="00D67A2D">
        <w:t xml:space="preserve">, </w:t>
      </w:r>
      <w:proofErr w:type="spellStart"/>
      <w:r w:rsidRPr="00D67A2D">
        <w:t>particularly</w:t>
      </w:r>
      <w:proofErr w:type="spellEnd"/>
      <w:r w:rsidRPr="00D67A2D">
        <w:t xml:space="preserve"> </w:t>
      </w:r>
      <w:proofErr w:type="spellStart"/>
      <w:r w:rsidRPr="00D67A2D">
        <w:t>those</w:t>
      </w:r>
      <w:proofErr w:type="spellEnd"/>
      <w:r w:rsidRPr="00D67A2D">
        <w:t xml:space="preserve"> </w:t>
      </w:r>
      <w:proofErr w:type="spellStart"/>
      <w:r w:rsidRPr="00D67A2D">
        <w:t>located</w:t>
      </w:r>
      <w:proofErr w:type="spellEnd"/>
      <w:r w:rsidRPr="00D67A2D">
        <w:t xml:space="preserve"> at </w:t>
      </w:r>
      <w:proofErr w:type="spellStart"/>
      <w:r w:rsidRPr="00D67A2D">
        <w:t>higher</w:t>
      </w:r>
      <w:proofErr w:type="spellEnd"/>
      <w:r w:rsidRPr="00D67A2D">
        <w:t xml:space="preserve"> </w:t>
      </w:r>
      <w:proofErr w:type="spellStart"/>
      <w:r w:rsidRPr="00D67A2D">
        <w:t>elevations</w:t>
      </w:r>
      <w:proofErr w:type="spellEnd"/>
      <w:r w:rsidRPr="00D67A2D">
        <w:t xml:space="preserve"> (Prijeboj, Koreničko Polje, Krbavsko Polje). In </w:t>
      </w:r>
      <w:proofErr w:type="spellStart"/>
      <w:r w:rsidRPr="00D67A2D">
        <w:t>contrast</w:t>
      </w:r>
      <w:proofErr w:type="spellEnd"/>
      <w:r w:rsidRPr="00D67A2D">
        <w:t xml:space="preserve">, </w:t>
      </w:r>
      <w:proofErr w:type="spellStart"/>
      <w:r w:rsidRPr="00D67A2D">
        <w:t>ponors</w:t>
      </w:r>
      <w:proofErr w:type="spellEnd"/>
      <w:r w:rsidRPr="00D67A2D">
        <w:t xml:space="preserve"> </w:t>
      </w:r>
      <w:proofErr w:type="spellStart"/>
      <w:r w:rsidRPr="00D67A2D">
        <w:t>situated</w:t>
      </w:r>
      <w:proofErr w:type="spellEnd"/>
      <w:r w:rsidRPr="00D67A2D">
        <w:t xml:space="preserve"> at </w:t>
      </w:r>
      <w:proofErr w:type="spellStart"/>
      <w:r w:rsidRPr="00D67A2D">
        <w:t>lower</w:t>
      </w:r>
      <w:proofErr w:type="spellEnd"/>
      <w:r w:rsidRPr="00D67A2D">
        <w:t xml:space="preserve"> </w:t>
      </w:r>
      <w:proofErr w:type="spellStart"/>
      <w:r w:rsidRPr="00D67A2D">
        <w:t>elevations</w:t>
      </w:r>
      <w:proofErr w:type="spellEnd"/>
      <w:r w:rsidRPr="00D67A2D">
        <w:t xml:space="preserve"> (Vučjak, Željava) display </w:t>
      </w:r>
      <w:proofErr w:type="spellStart"/>
      <w:r w:rsidRPr="00D67A2D">
        <w:t>lower</w:t>
      </w:r>
      <w:proofErr w:type="spellEnd"/>
      <w:r w:rsidRPr="00D67A2D">
        <w:t xml:space="preserve"> </w:t>
      </w:r>
      <w:proofErr w:type="spellStart"/>
      <w:r w:rsidRPr="00D67A2D">
        <w:t>dispersion</w:t>
      </w:r>
      <w:proofErr w:type="spellEnd"/>
      <w:r w:rsidRPr="00D67A2D">
        <w:t xml:space="preserve"> </w:t>
      </w:r>
      <w:proofErr w:type="spellStart"/>
      <w:r w:rsidRPr="00D67A2D">
        <w:t>and</w:t>
      </w:r>
      <w:proofErr w:type="spellEnd"/>
      <w:r w:rsidRPr="00D67A2D">
        <w:t xml:space="preserve"> </w:t>
      </w:r>
      <w:proofErr w:type="spellStart"/>
      <w:r w:rsidRPr="00D67A2D">
        <w:t>higher</w:t>
      </w:r>
      <w:proofErr w:type="spellEnd"/>
      <w:r w:rsidRPr="00D67A2D">
        <w:t xml:space="preserve"> </w:t>
      </w:r>
      <w:proofErr w:type="spellStart"/>
      <w:r w:rsidRPr="00D67A2D">
        <w:t>groundwater</w:t>
      </w:r>
      <w:proofErr w:type="spellEnd"/>
      <w:r w:rsidRPr="00D67A2D">
        <w:t xml:space="preserve"> </w:t>
      </w:r>
      <w:proofErr w:type="spellStart"/>
      <w:r w:rsidRPr="00D67A2D">
        <w:t>velocities</w:t>
      </w:r>
      <w:proofErr w:type="spellEnd"/>
      <w:r w:rsidRPr="00D67A2D">
        <w:t xml:space="preserve">, </w:t>
      </w:r>
      <w:proofErr w:type="spellStart"/>
      <w:r w:rsidRPr="00D67A2D">
        <w:t>indicating</w:t>
      </w:r>
      <w:proofErr w:type="spellEnd"/>
      <w:r w:rsidRPr="00D67A2D">
        <w:t xml:space="preserve"> a more mature </w:t>
      </w:r>
      <w:proofErr w:type="spellStart"/>
      <w:r w:rsidRPr="00D67A2D">
        <w:t>and</w:t>
      </w:r>
      <w:proofErr w:type="spellEnd"/>
      <w:r w:rsidRPr="00D67A2D">
        <w:t xml:space="preserve"> </w:t>
      </w:r>
      <w:proofErr w:type="spellStart"/>
      <w:r w:rsidRPr="00D67A2D">
        <w:t>hydraulically</w:t>
      </w:r>
      <w:proofErr w:type="spellEnd"/>
      <w:r w:rsidRPr="00D67A2D">
        <w:t xml:space="preserve"> </w:t>
      </w:r>
      <w:proofErr w:type="spellStart"/>
      <w:r w:rsidRPr="00D67A2D">
        <w:t>efficient</w:t>
      </w:r>
      <w:proofErr w:type="spellEnd"/>
      <w:r w:rsidRPr="00D67A2D">
        <w:t xml:space="preserve"> </w:t>
      </w:r>
      <w:proofErr w:type="spellStart"/>
      <w:r w:rsidRPr="00D67A2D">
        <w:t>karstification</w:t>
      </w:r>
      <w:proofErr w:type="spellEnd"/>
      <w:r w:rsidRPr="00D67A2D">
        <w:t xml:space="preserve"> </w:t>
      </w:r>
      <w:proofErr w:type="spellStart"/>
      <w:r w:rsidRPr="00D67A2D">
        <w:t>in</w:t>
      </w:r>
      <w:proofErr w:type="spellEnd"/>
      <w:r w:rsidRPr="00D67A2D">
        <w:t xml:space="preserve"> </w:t>
      </w:r>
      <w:proofErr w:type="spellStart"/>
      <w:r w:rsidRPr="00D67A2D">
        <w:t>zones</w:t>
      </w:r>
      <w:proofErr w:type="spellEnd"/>
      <w:r w:rsidRPr="00D67A2D">
        <w:t xml:space="preserve"> </w:t>
      </w:r>
      <w:proofErr w:type="spellStart"/>
      <w:r w:rsidRPr="00D67A2D">
        <w:t>closer</w:t>
      </w:r>
      <w:proofErr w:type="spellEnd"/>
      <w:r w:rsidRPr="00D67A2D">
        <w:t xml:space="preserve"> to </w:t>
      </w:r>
      <w:proofErr w:type="spellStart"/>
      <w:r w:rsidRPr="00D67A2D">
        <w:t>the</w:t>
      </w:r>
      <w:proofErr w:type="spellEnd"/>
      <w:r w:rsidRPr="00D67A2D">
        <w:t xml:space="preserve"> </w:t>
      </w:r>
      <w:proofErr w:type="spellStart"/>
      <w:r w:rsidRPr="00D67A2D">
        <w:t>main</w:t>
      </w:r>
      <w:proofErr w:type="spellEnd"/>
      <w:r w:rsidRPr="00D67A2D">
        <w:t xml:space="preserve"> </w:t>
      </w:r>
      <w:proofErr w:type="spellStart"/>
      <w:r w:rsidRPr="00D67A2D">
        <w:t>discharge</w:t>
      </w:r>
      <w:proofErr w:type="spellEnd"/>
      <w:r w:rsidRPr="00D67A2D">
        <w:t xml:space="preserve"> </w:t>
      </w:r>
      <w:proofErr w:type="spellStart"/>
      <w:r w:rsidRPr="00D67A2D">
        <w:t>areas</w:t>
      </w:r>
      <w:proofErr w:type="spellEnd"/>
      <w:r w:rsidRPr="00D67A2D">
        <w:t>.</w:t>
      </w:r>
    </w:p>
    <w:p w14:paraId="5AEBE41F" w14:textId="77777777" w:rsidR="00FF45CA" w:rsidRDefault="00FF45CA" w:rsidP="00FF45CA">
      <w:pPr>
        <w:tabs>
          <w:tab w:val="left" w:pos="284"/>
        </w:tabs>
        <w:spacing w:after="0" w:line="276" w:lineRule="auto"/>
      </w:pPr>
      <w:proofErr w:type="spellStart"/>
      <w:r w:rsidRPr="00D67A2D">
        <w:t>During</w:t>
      </w:r>
      <w:proofErr w:type="spellEnd"/>
      <w:r w:rsidRPr="00D67A2D">
        <w:t xml:space="preserve"> </w:t>
      </w:r>
      <w:proofErr w:type="spellStart"/>
      <w:r w:rsidRPr="00D67A2D">
        <w:t>high</w:t>
      </w:r>
      <w:proofErr w:type="spellEnd"/>
      <w:r w:rsidRPr="00D67A2D">
        <w:t xml:space="preserve">-water </w:t>
      </w:r>
      <w:proofErr w:type="spellStart"/>
      <w:r w:rsidRPr="00D67A2D">
        <w:t>conditions</w:t>
      </w:r>
      <w:proofErr w:type="spellEnd"/>
      <w:r w:rsidRPr="00D67A2D">
        <w:t xml:space="preserve">, a </w:t>
      </w:r>
      <w:proofErr w:type="spellStart"/>
      <w:r w:rsidRPr="00D67A2D">
        <w:t>larger</w:t>
      </w:r>
      <w:proofErr w:type="spellEnd"/>
      <w:r w:rsidRPr="00D67A2D">
        <w:t xml:space="preserve"> </w:t>
      </w:r>
      <w:proofErr w:type="spellStart"/>
      <w:r w:rsidRPr="00D67A2D">
        <w:t>number</w:t>
      </w:r>
      <w:proofErr w:type="spellEnd"/>
      <w:r w:rsidRPr="00D67A2D">
        <w:t xml:space="preserve"> </w:t>
      </w:r>
      <w:proofErr w:type="spellStart"/>
      <w:r w:rsidRPr="00D67A2D">
        <w:t>of</w:t>
      </w:r>
      <w:proofErr w:type="spellEnd"/>
      <w:r w:rsidRPr="00D67A2D">
        <w:t xml:space="preserve"> </w:t>
      </w:r>
      <w:proofErr w:type="spellStart"/>
      <w:r w:rsidRPr="00D67A2D">
        <w:t>underground</w:t>
      </w:r>
      <w:proofErr w:type="spellEnd"/>
      <w:r w:rsidRPr="00D67A2D">
        <w:t xml:space="preserve"> </w:t>
      </w:r>
      <w:proofErr w:type="spellStart"/>
      <w:r w:rsidRPr="00D67A2D">
        <w:t>connections</w:t>
      </w:r>
      <w:proofErr w:type="spellEnd"/>
      <w:r w:rsidRPr="00D67A2D">
        <w:t xml:space="preserve"> </w:t>
      </w:r>
      <w:proofErr w:type="spellStart"/>
      <w:r w:rsidRPr="00D67A2D">
        <w:t>becomes</w:t>
      </w:r>
      <w:proofErr w:type="spellEnd"/>
      <w:r w:rsidRPr="00D67A2D">
        <w:t xml:space="preserve"> </w:t>
      </w:r>
      <w:proofErr w:type="spellStart"/>
      <w:r w:rsidRPr="00D67A2D">
        <w:t>active</w:t>
      </w:r>
      <w:proofErr w:type="spellEnd"/>
      <w:r w:rsidRPr="00D67A2D">
        <w:t xml:space="preserve">, </w:t>
      </w:r>
      <w:proofErr w:type="spellStart"/>
      <w:r w:rsidRPr="00D67A2D">
        <w:t>including</w:t>
      </w:r>
      <w:proofErr w:type="spellEnd"/>
      <w:r w:rsidRPr="00D67A2D">
        <w:t xml:space="preserve"> </w:t>
      </w:r>
      <w:proofErr w:type="spellStart"/>
      <w:r w:rsidRPr="00D67A2D">
        <w:t>secondary</w:t>
      </w:r>
      <w:proofErr w:type="spellEnd"/>
      <w:r w:rsidRPr="00D67A2D">
        <w:t xml:space="preserve"> </w:t>
      </w:r>
      <w:proofErr w:type="spellStart"/>
      <w:r w:rsidRPr="00D67A2D">
        <w:t>flow</w:t>
      </w:r>
      <w:proofErr w:type="spellEnd"/>
      <w:r w:rsidRPr="00D67A2D">
        <w:t xml:space="preserve"> </w:t>
      </w:r>
      <w:proofErr w:type="spellStart"/>
      <w:r w:rsidRPr="00D67A2D">
        <w:t>paths</w:t>
      </w:r>
      <w:proofErr w:type="spellEnd"/>
      <w:r w:rsidRPr="00D67A2D">
        <w:t xml:space="preserve">, </w:t>
      </w:r>
      <w:proofErr w:type="spellStart"/>
      <w:r w:rsidRPr="00D67A2D">
        <w:t>whereas</w:t>
      </w:r>
      <w:proofErr w:type="spellEnd"/>
      <w:r w:rsidRPr="00D67A2D">
        <w:t xml:space="preserve"> </w:t>
      </w:r>
      <w:proofErr w:type="spellStart"/>
      <w:r w:rsidRPr="00D67A2D">
        <w:t>under</w:t>
      </w:r>
      <w:proofErr w:type="spellEnd"/>
      <w:r w:rsidRPr="00D67A2D">
        <w:t xml:space="preserve"> </w:t>
      </w:r>
      <w:proofErr w:type="spellStart"/>
      <w:r w:rsidRPr="00D67A2D">
        <w:t>low-flow</w:t>
      </w:r>
      <w:proofErr w:type="spellEnd"/>
      <w:r w:rsidRPr="00D67A2D">
        <w:t xml:space="preserve"> </w:t>
      </w:r>
      <w:proofErr w:type="spellStart"/>
      <w:r w:rsidRPr="00D67A2D">
        <w:t>conditions</w:t>
      </w:r>
      <w:proofErr w:type="spellEnd"/>
      <w:r w:rsidRPr="00D67A2D">
        <w:t xml:space="preserve"> </w:t>
      </w:r>
      <w:proofErr w:type="spellStart"/>
      <w:r w:rsidRPr="00D67A2D">
        <w:t>groundwater</w:t>
      </w:r>
      <w:proofErr w:type="spellEnd"/>
      <w:r w:rsidRPr="00D67A2D">
        <w:t xml:space="preserve"> </w:t>
      </w:r>
      <w:proofErr w:type="spellStart"/>
      <w:r w:rsidRPr="00D67A2D">
        <w:t>drainage</w:t>
      </w:r>
      <w:proofErr w:type="spellEnd"/>
      <w:r w:rsidRPr="00D67A2D">
        <w:t xml:space="preserve"> </w:t>
      </w:r>
      <w:proofErr w:type="spellStart"/>
      <w:r w:rsidRPr="00D67A2D">
        <w:t>is</w:t>
      </w:r>
      <w:proofErr w:type="spellEnd"/>
      <w:r w:rsidRPr="00D67A2D">
        <w:t xml:space="preserve"> </w:t>
      </w:r>
      <w:proofErr w:type="spellStart"/>
      <w:r w:rsidRPr="00D67A2D">
        <w:t>largely</w:t>
      </w:r>
      <w:proofErr w:type="spellEnd"/>
      <w:r w:rsidRPr="00D67A2D">
        <w:t xml:space="preserve"> </w:t>
      </w:r>
      <w:proofErr w:type="spellStart"/>
      <w:r w:rsidRPr="00D67A2D">
        <w:t>restricted</w:t>
      </w:r>
      <w:proofErr w:type="spellEnd"/>
      <w:r w:rsidRPr="00D67A2D">
        <w:t xml:space="preserve"> to </w:t>
      </w:r>
      <w:proofErr w:type="spellStart"/>
      <w:r w:rsidRPr="00D67A2D">
        <w:t>deep</w:t>
      </w:r>
      <w:proofErr w:type="spellEnd"/>
      <w:r w:rsidRPr="00D67A2D">
        <w:t xml:space="preserve">, </w:t>
      </w:r>
      <w:proofErr w:type="spellStart"/>
      <w:r w:rsidRPr="00D67A2D">
        <w:t>well-developed</w:t>
      </w:r>
      <w:proofErr w:type="spellEnd"/>
      <w:r w:rsidRPr="00D67A2D">
        <w:t xml:space="preserve"> </w:t>
      </w:r>
      <w:proofErr w:type="spellStart"/>
      <w:r w:rsidRPr="00D67A2D">
        <w:t>karst</w:t>
      </w:r>
      <w:proofErr w:type="spellEnd"/>
      <w:r w:rsidRPr="00D67A2D">
        <w:t xml:space="preserve"> </w:t>
      </w:r>
      <w:proofErr w:type="spellStart"/>
      <w:r w:rsidRPr="00D67A2D">
        <w:t>conduits</w:t>
      </w:r>
      <w:proofErr w:type="spellEnd"/>
      <w:r w:rsidRPr="00D67A2D">
        <w:t xml:space="preserve">. More </w:t>
      </w:r>
      <w:proofErr w:type="spellStart"/>
      <w:r w:rsidRPr="00D67A2D">
        <w:t>distant</w:t>
      </w:r>
      <w:proofErr w:type="spellEnd"/>
      <w:r w:rsidRPr="00D67A2D">
        <w:t xml:space="preserve"> </w:t>
      </w:r>
      <w:proofErr w:type="spellStart"/>
      <w:r w:rsidRPr="00D67A2D">
        <w:t>karst</w:t>
      </w:r>
      <w:proofErr w:type="spellEnd"/>
      <w:r w:rsidRPr="00D67A2D">
        <w:t xml:space="preserve"> </w:t>
      </w:r>
      <w:proofErr w:type="spellStart"/>
      <w:r w:rsidRPr="00D67A2D">
        <w:t>poljes</w:t>
      </w:r>
      <w:proofErr w:type="spellEnd"/>
      <w:r w:rsidRPr="00D67A2D">
        <w:t xml:space="preserve"> (Krbavsko </w:t>
      </w:r>
      <w:proofErr w:type="spellStart"/>
      <w:r w:rsidRPr="00D67A2D">
        <w:t>and</w:t>
      </w:r>
      <w:proofErr w:type="spellEnd"/>
      <w:r w:rsidRPr="00D67A2D">
        <w:t xml:space="preserve"> Koreničko Polje) </w:t>
      </w:r>
      <w:proofErr w:type="spellStart"/>
      <w:r w:rsidRPr="00D67A2D">
        <w:t>predominantly</w:t>
      </w:r>
      <w:proofErr w:type="spellEnd"/>
      <w:r w:rsidRPr="00D67A2D">
        <w:t xml:space="preserve"> </w:t>
      </w:r>
      <w:proofErr w:type="spellStart"/>
      <w:r w:rsidRPr="00D67A2D">
        <w:t>drain</w:t>
      </w:r>
      <w:proofErr w:type="spellEnd"/>
      <w:r w:rsidRPr="00D67A2D">
        <w:t xml:space="preserve"> </w:t>
      </w:r>
      <w:proofErr w:type="spellStart"/>
      <w:r w:rsidRPr="00D67A2D">
        <w:t>toward</w:t>
      </w:r>
      <w:proofErr w:type="spellEnd"/>
      <w:r w:rsidRPr="00D67A2D">
        <w:t xml:space="preserve"> </w:t>
      </w:r>
      <w:proofErr w:type="spellStart"/>
      <w:r w:rsidRPr="00D67A2D">
        <w:t>the</w:t>
      </w:r>
      <w:proofErr w:type="spellEnd"/>
      <w:r w:rsidRPr="00D67A2D">
        <w:t xml:space="preserve"> </w:t>
      </w:r>
      <w:proofErr w:type="spellStart"/>
      <w:r w:rsidRPr="00D67A2D">
        <w:t>lowest</w:t>
      </w:r>
      <w:proofErr w:type="spellEnd"/>
      <w:r w:rsidRPr="00D67A2D">
        <w:t xml:space="preserve"> </w:t>
      </w:r>
      <w:proofErr w:type="spellStart"/>
      <w:r w:rsidRPr="00D67A2D">
        <w:t>and</w:t>
      </w:r>
      <w:proofErr w:type="spellEnd"/>
      <w:r w:rsidRPr="00D67A2D">
        <w:t xml:space="preserve"> most </w:t>
      </w:r>
      <w:proofErr w:type="spellStart"/>
      <w:r w:rsidRPr="00D67A2D">
        <w:t>productive</w:t>
      </w:r>
      <w:proofErr w:type="spellEnd"/>
      <w:r w:rsidRPr="00D67A2D">
        <w:t xml:space="preserve"> </w:t>
      </w:r>
      <w:proofErr w:type="spellStart"/>
      <w:r w:rsidRPr="00D67A2D">
        <w:t>springs</w:t>
      </w:r>
      <w:proofErr w:type="spellEnd"/>
      <w:r w:rsidRPr="00D67A2D">
        <w:t xml:space="preserve"> (Klokot </w:t>
      </w:r>
      <w:proofErr w:type="spellStart"/>
      <w:r w:rsidRPr="00D67A2D">
        <w:t>and</w:t>
      </w:r>
      <w:proofErr w:type="spellEnd"/>
      <w:r w:rsidRPr="00D67A2D">
        <w:t xml:space="preserve"> </w:t>
      </w:r>
      <w:proofErr w:type="spellStart"/>
      <w:r w:rsidRPr="00D67A2D">
        <w:t>Ostrovica</w:t>
      </w:r>
      <w:proofErr w:type="spellEnd"/>
      <w:r w:rsidRPr="00D67A2D">
        <w:t xml:space="preserve">), </w:t>
      </w:r>
      <w:proofErr w:type="spellStart"/>
      <w:r w:rsidRPr="00D67A2D">
        <w:t>while</w:t>
      </w:r>
      <w:proofErr w:type="spellEnd"/>
      <w:r w:rsidRPr="00D67A2D">
        <w:t xml:space="preserve"> </w:t>
      </w:r>
      <w:proofErr w:type="spellStart"/>
      <w:r w:rsidRPr="00D67A2D">
        <w:t>connections</w:t>
      </w:r>
      <w:proofErr w:type="spellEnd"/>
      <w:r w:rsidRPr="00D67A2D">
        <w:t xml:space="preserve"> to </w:t>
      </w:r>
      <w:proofErr w:type="spellStart"/>
      <w:r w:rsidRPr="00D67A2D">
        <w:t>smaller</w:t>
      </w:r>
      <w:proofErr w:type="spellEnd"/>
      <w:r w:rsidRPr="00D67A2D">
        <w:t xml:space="preserve"> </w:t>
      </w:r>
      <w:proofErr w:type="spellStart"/>
      <w:r w:rsidRPr="00D67A2D">
        <w:t>springs</w:t>
      </w:r>
      <w:proofErr w:type="spellEnd"/>
      <w:r w:rsidRPr="00D67A2D">
        <w:t xml:space="preserve"> are </w:t>
      </w:r>
      <w:proofErr w:type="spellStart"/>
      <w:r w:rsidRPr="00D67A2D">
        <w:t>limited</w:t>
      </w:r>
      <w:proofErr w:type="spellEnd"/>
      <w:r w:rsidRPr="00D67A2D">
        <w:t xml:space="preserve"> </w:t>
      </w:r>
      <w:proofErr w:type="spellStart"/>
      <w:r w:rsidRPr="00D67A2D">
        <w:t>or</w:t>
      </w:r>
      <w:proofErr w:type="spellEnd"/>
      <w:r w:rsidRPr="00D67A2D">
        <w:t xml:space="preserve"> </w:t>
      </w:r>
      <w:proofErr w:type="spellStart"/>
      <w:r w:rsidRPr="00D67A2D">
        <w:t>intermittent</w:t>
      </w:r>
      <w:proofErr w:type="spellEnd"/>
      <w:r w:rsidRPr="00D67A2D">
        <w:t>.</w:t>
      </w:r>
    </w:p>
    <w:p w14:paraId="269B5786" w14:textId="77777777" w:rsidR="00FF45CA" w:rsidRDefault="00FF45CA" w:rsidP="00FF45CA">
      <w:pPr>
        <w:tabs>
          <w:tab w:val="left" w:pos="284"/>
        </w:tabs>
        <w:spacing w:after="0" w:line="276" w:lineRule="auto"/>
      </w:pPr>
      <w:proofErr w:type="spellStart"/>
      <w:r>
        <w:t>Tracer</w:t>
      </w:r>
      <w:proofErr w:type="spellEnd"/>
      <w:r>
        <w:t xml:space="preserve"> test </w:t>
      </w:r>
      <w:proofErr w:type="spellStart"/>
      <w:r>
        <w:t>results</w:t>
      </w:r>
      <w:proofErr w:type="spellEnd"/>
      <w:r>
        <w:t xml:space="preserve"> </w:t>
      </w:r>
      <w:proofErr w:type="spellStart"/>
      <w:r>
        <w:t>demonstrate</w:t>
      </w:r>
      <w:proofErr w:type="spellEnd"/>
      <w:r>
        <w:t xml:space="preserve"> </w:t>
      </w:r>
      <w:proofErr w:type="spellStart"/>
      <w:r>
        <w:t>that</w:t>
      </w:r>
      <w:proofErr w:type="spellEnd"/>
      <w:r>
        <w:t xml:space="preserve"> </w:t>
      </w:r>
      <w:proofErr w:type="spellStart"/>
      <w:r>
        <w:t>groundwater</w:t>
      </w:r>
      <w:proofErr w:type="spellEnd"/>
      <w:r>
        <w:t xml:space="preserve"> </w:t>
      </w:r>
      <w:proofErr w:type="spellStart"/>
      <w:r>
        <w:t>velocities</w:t>
      </w:r>
      <w:proofErr w:type="spellEnd"/>
      <w:r>
        <w:t xml:space="preserve"> are </w:t>
      </w:r>
      <w:proofErr w:type="spellStart"/>
      <w:r>
        <w:t>not</w:t>
      </w:r>
      <w:proofErr w:type="spellEnd"/>
      <w:r>
        <w:t xml:space="preserve"> </w:t>
      </w:r>
      <w:proofErr w:type="spellStart"/>
      <w:r>
        <w:t>correlated</w:t>
      </w:r>
      <w:proofErr w:type="spellEnd"/>
      <w:r>
        <w:t xml:space="preserve"> </w:t>
      </w:r>
      <w:proofErr w:type="spellStart"/>
      <w:r>
        <w:t>with</w:t>
      </w:r>
      <w:proofErr w:type="spellEnd"/>
      <w:r>
        <w:t xml:space="preserve"> </w:t>
      </w:r>
      <w:proofErr w:type="spellStart"/>
      <w:r>
        <w:t>hydraulic</w:t>
      </w:r>
      <w:proofErr w:type="spellEnd"/>
      <w:r>
        <w:t xml:space="preserve"> </w:t>
      </w:r>
      <w:proofErr w:type="spellStart"/>
      <w:r>
        <w:t>gradient</w:t>
      </w:r>
      <w:proofErr w:type="spellEnd"/>
      <w:r>
        <w:t xml:space="preserve">, </w:t>
      </w:r>
      <w:proofErr w:type="spellStart"/>
      <w:r>
        <w:t>confirming</w:t>
      </w:r>
      <w:proofErr w:type="spellEnd"/>
      <w:r>
        <w:t xml:space="preserve"> </w:t>
      </w:r>
      <w:proofErr w:type="spellStart"/>
      <w:r>
        <w:t>the</w:t>
      </w:r>
      <w:proofErr w:type="spellEnd"/>
      <w:r>
        <w:t xml:space="preserve"> </w:t>
      </w:r>
      <w:proofErr w:type="spellStart"/>
      <w:r>
        <w:t>dominance</w:t>
      </w:r>
      <w:proofErr w:type="spellEnd"/>
      <w:r>
        <w:t xml:space="preserve"> </w:t>
      </w:r>
      <w:proofErr w:type="spellStart"/>
      <w:r>
        <w:t>of</w:t>
      </w:r>
      <w:proofErr w:type="spellEnd"/>
      <w:r>
        <w:t xml:space="preserve"> </w:t>
      </w:r>
      <w:proofErr w:type="spellStart"/>
      <w:r>
        <w:t>conduit-controlled</w:t>
      </w:r>
      <w:proofErr w:type="spellEnd"/>
      <w:r>
        <w:t xml:space="preserve"> </w:t>
      </w:r>
      <w:proofErr w:type="spellStart"/>
      <w:r>
        <w:t>flow</w:t>
      </w:r>
      <w:proofErr w:type="spellEnd"/>
      <w:r>
        <w:t xml:space="preserve"> </w:t>
      </w:r>
      <w:proofErr w:type="spellStart"/>
      <w:r>
        <w:t>and</w:t>
      </w:r>
      <w:proofErr w:type="spellEnd"/>
      <w:r>
        <w:t xml:space="preserve"> </w:t>
      </w:r>
      <w:proofErr w:type="spellStart"/>
      <w:r>
        <w:t>strong</w:t>
      </w:r>
      <w:proofErr w:type="spellEnd"/>
      <w:r>
        <w:t xml:space="preserve"> </w:t>
      </w:r>
      <w:proofErr w:type="spellStart"/>
      <w:r>
        <w:t>structural</w:t>
      </w:r>
      <w:proofErr w:type="spellEnd"/>
      <w:r>
        <w:t xml:space="preserve"> </w:t>
      </w:r>
      <w:proofErr w:type="spellStart"/>
      <w:r>
        <w:t>control</w:t>
      </w:r>
      <w:proofErr w:type="spellEnd"/>
      <w:r>
        <w:t xml:space="preserve"> </w:t>
      </w:r>
      <w:proofErr w:type="spellStart"/>
      <w:r>
        <w:t>over</w:t>
      </w:r>
      <w:proofErr w:type="spellEnd"/>
      <w:r>
        <w:t xml:space="preserve"> </w:t>
      </w:r>
      <w:proofErr w:type="spellStart"/>
      <w:r>
        <w:t>groundwater</w:t>
      </w:r>
      <w:proofErr w:type="spellEnd"/>
      <w:r>
        <w:t xml:space="preserve"> </w:t>
      </w:r>
      <w:proofErr w:type="spellStart"/>
      <w:r>
        <w:t>circulation</w:t>
      </w:r>
      <w:proofErr w:type="spellEnd"/>
      <w:r>
        <w:t xml:space="preserve">. </w:t>
      </w:r>
      <w:proofErr w:type="spellStart"/>
      <w:r>
        <w:t>The</w:t>
      </w:r>
      <w:proofErr w:type="spellEnd"/>
      <w:r>
        <w:t xml:space="preserve"> </w:t>
      </w:r>
      <w:proofErr w:type="spellStart"/>
      <w:r>
        <w:t>highest</w:t>
      </w:r>
      <w:proofErr w:type="spellEnd"/>
      <w:r>
        <w:t xml:space="preserve"> </w:t>
      </w:r>
      <w:proofErr w:type="spellStart"/>
      <w:r>
        <w:t>tracer</w:t>
      </w:r>
      <w:proofErr w:type="spellEnd"/>
      <w:r>
        <w:t xml:space="preserve"> </w:t>
      </w:r>
      <w:proofErr w:type="spellStart"/>
      <w:r>
        <w:t>recoveries</w:t>
      </w:r>
      <w:proofErr w:type="spellEnd"/>
      <w:r>
        <w:t xml:space="preserve"> </w:t>
      </w:r>
      <w:proofErr w:type="spellStart"/>
      <w:r>
        <w:t>were</w:t>
      </w:r>
      <w:proofErr w:type="spellEnd"/>
      <w:r>
        <w:t xml:space="preserve"> </w:t>
      </w:r>
      <w:proofErr w:type="spellStart"/>
      <w:r>
        <w:t>recorded</w:t>
      </w:r>
      <w:proofErr w:type="spellEnd"/>
      <w:r>
        <w:t xml:space="preserve"> at </w:t>
      </w:r>
      <w:proofErr w:type="spellStart"/>
      <w:r>
        <w:t>the</w:t>
      </w:r>
      <w:proofErr w:type="spellEnd"/>
      <w:r>
        <w:t xml:space="preserve"> most </w:t>
      </w:r>
      <w:proofErr w:type="spellStart"/>
      <w:r>
        <w:t>productive</w:t>
      </w:r>
      <w:proofErr w:type="spellEnd"/>
      <w:r>
        <w:t xml:space="preserve"> </w:t>
      </w:r>
      <w:proofErr w:type="spellStart"/>
      <w:r>
        <w:t>springs</w:t>
      </w:r>
      <w:proofErr w:type="spellEnd"/>
      <w:r>
        <w:t xml:space="preserve">, </w:t>
      </w:r>
      <w:proofErr w:type="spellStart"/>
      <w:r>
        <w:t>emphasizing</w:t>
      </w:r>
      <w:proofErr w:type="spellEnd"/>
      <w:r>
        <w:t xml:space="preserve"> </w:t>
      </w:r>
      <w:proofErr w:type="spellStart"/>
      <w:r>
        <w:t>their</w:t>
      </w:r>
      <w:proofErr w:type="spellEnd"/>
      <w:r>
        <w:t xml:space="preserve"> role as principal </w:t>
      </w:r>
      <w:proofErr w:type="spellStart"/>
      <w:r>
        <w:t>drainage</w:t>
      </w:r>
      <w:proofErr w:type="spellEnd"/>
      <w:r>
        <w:t xml:space="preserve"> </w:t>
      </w:r>
      <w:proofErr w:type="spellStart"/>
      <w:r>
        <w:t>outlets</w:t>
      </w:r>
      <w:proofErr w:type="spellEnd"/>
      <w:r>
        <w:t xml:space="preserve"> </w:t>
      </w:r>
      <w:proofErr w:type="spellStart"/>
      <w:r>
        <w:t>of</w:t>
      </w:r>
      <w:proofErr w:type="spellEnd"/>
      <w:r>
        <w:t xml:space="preserve"> </w:t>
      </w:r>
      <w:proofErr w:type="spellStart"/>
      <w:r>
        <w:t>the</w:t>
      </w:r>
      <w:proofErr w:type="spellEnd"/>
      <w:r>
        <w:t xml:space="preserve"> </w:t>
      </w:r>
      <w:proofErr w:type="spellStart"/>
      <w:r>
        <w:t>karst</w:t>
      </w:r>
      <w:proofErr w:type="spellEnd"/>
      <w:r>
        <w:t xml:space="preserve"> </w:t>
      </w:r>
      <w:proofErr w:type="spellStart"/>
      <w:r>
        <w:t>aquifer</w:t>
      </w:r>
      <w:proofErr w:type="spellEnd"/>
      <w:r>
        <w:t xml:space="preserve"> system.</w:t>
      </w:r>
    </w:p>
    <w:p w14:paraId="3079767D" w14:textId="77777777" w:rsidR="00FF45CA" w:rsidRDefault="00FF45CA" w:rsidP="00FF45CA">
      <w:pPr>
        <w:tabs>
          <w:tab w:val="left" w:pos="284"/>
        </w:tabs>
        <w:spacing w:after="0" w:line="276" w:lineRule="auto"/>
      </w:pPr>
      <w:proofErr w:type="spellStart"/>
      <w:r>
        <w:t>The</w:t>
      </w:r>
      <w:proofErr w:type="spellEnd"/>
      <w:r>
        <w:t xml:space="preserve"> </w:t>
      </w:r>
      <w:proofErr w:type="spellStart"/>
      <w:r>
        <w:t>Dinaric</w:t>
      </w:r>
      <w:proofErr w:type="spellEnd"/>
      <w:r>
        <w:t xml:space="preserve"> </w:t>
      </w:r>
      <w:proofErr w:type="spellStart"/>
      <w:r>
        <w:t>structural</w:t>
      </w:r>
      <w:proofErr w:type="spellEnd"/>
      <w:r>
        <w:t xml:space="preserve"> trend (NW–SE) </w:t>
      </w:r>
      <w:proofErr w:type="spellStart"/>
      <w:r>
        <w:t>provides</w:t>
      </w:r>
      <w:proofErr w:type="spellEnd"/>
      <w:r>
        <w:t xml:space="preserve"> more </w:t>
      </w:r>
      <w:proofErr w:type="spellStart"/>
      <w:r>
        <w:t>favorable</w:t>
      </w:r>
      <w:proofErr w:type="spellEnd"/>
      <w:r>
        <w:t xml:space="preserve"> </w:t>
      </w:r>
      <w:proofErr w:type="spellStart"/>
      <w:r>
        <w:t>hydrogeological</w:t>
      </w:r>
      <w:proofErr w:type="spellEnd"/>
      <w:r>
        <w:t xml:space="preserve"> </w:t>
      </w:r>
      <w:proofErr w:type="spellStart"/>
      <w:r>
        <w:t>conditions</w:t>
      </w:r>
      <w:proofErr w:type="spellEnd"/>
      <w:r>
        <w:t xml:space="preserve"> </w:t>
      </w:r>
      <w:proofErr w:type="spellStart"/>
      <w:r>
        <w:t>and</w:t>
      </w:r>
      <w:proofErr w:type="spellEnd"/>
      <w:r>
        <w:t xml:space="preserve"> </w:t>
      </w:r>
      <w:proofErr w:type="spellStart"/>
      <w:r>
        <w:t>higher</w:t>
      </w:r>
      <w:proofErr w:type="spellEnd"/>
      <w:r>
        <w:t xml:space="preserve"> </w:t>
      </w:r>
      <w:proofErr w:type="spellStart"/>
      <w:r>
        <w:t>groundwater</w:t>
      </w:r>
      <w:proofErr w:type="spellEnd"/>
      <w:r>
        <w:t xml:space="preserve"> </w:t>
      </w:r>
      <w:proofErr w:type="spellStart"/>
      <w:r>
        <w:t>velocities</w:t>
      </w:r>
      <w:proofErr w:type="spellEnd"/>
      <w:r>
        <w:t xml:space="preserve"> </w:t>
      </w:r>
      <w:proofErr w:type="spellStart"/>
      <w:r>
        <w:t>compared</w:t>
      </w:r>
      <w:proofErr w:type="spellEnd"/>
      <w:r>
        <w:t xml:space="preserve"> to </w:t>
      </w:r>
      <w:proofErr w:type="spellStart"/>
      <w:r>
        <w:t>the</w:t>
      </w:r>
      <w:proofErr w:type="spellEnd"/>
      <w:r>
        <w:t xml:space="preserve"> </w:t>
      </w:r>
      <w:proofErr w:type="spellStart"/>
      <w:r>
        <w:t>transverse</w:t>
      </w:r>
      <w:proofErr w:type="spellEnd"/>
      <w:r>
        <w:t xml:space="preserve"> NE–SW </w:t>
      </w:r>
      <w:proofErr w:type="spellStart"/>
      <w:r>
        <w:t>direction</w:t>
      </w:r>
      <w:proofErr w:type="spellEnd"/>
      <w:r>
        <w:t xml:space="preserve">, </w:t>
      </w:r>
      <w:proofErr w:type="spellStart"/>
      <w:r>
        <w:t>highlighting</w:t>
      </w:r>
      <w:proofErr w:type="spellEnd"/>
      <w:r>
        <w:t xml:space="preserve"> </w:t>
      </w:r>
      <w:proofErr w:type="spellStart"/>
      <w:r>
        <w:t>the</w:t>
      </w:r>
      <w:proofErr w:type="spellEnd"/>
      <w:r>
        <w:t xml:space="preserve"> </w:t>
      </w:r>
      <w:proofErr w:type="spellStart"/>
      <w:r>
        <w:t>fundamental</w:t>
      </w:r>
      <w:proofErr w:type="spellEnd"/>
      <w:r>
        <w:t xml:space="preserve"> role </w:t>
      </w:r>
      <w:proofErr w:type="spellStart"/>
      <w:r>
        <w:t>of</w:t>
      </w:r>
      <w:proofErr w:type="spellEnd"/>
      <w:r>
        <w:t xml:space="preserve"> </w:t>
      </w:r>
      <w:proofErr w:type="spellStart"/>
      <w:r>
        <w:t>tectonic</w:t>
      </w:r>
      <w:proofErr w:type="spellEnd"/>
      <w:r>
        <w:t xml:space="preserve"> </w:t>
      </w:r>
      <w:proofErr w:type="spellStart"/>
      <w:r>
        <w:t>structures</w:t>
      </w:r>
      <w:proofErr w:type="spellEnd"/>
      <w:r>
        <w:t xml:space="preserve"> </w:t>
      </w:r>
      <w:proofErr w:type="spellStart"/>
      <w:r>
        <w:t>in</w:t>
      </w:r>
      <w:proofErr w:type="spellEnd"/>
      <w:r>
        <w:t xml:space="preserve"> </w:t>
      </w:r>
      <w:proofErr w:type="spellStart"/>
      <w:r>
        <w:t>the</w:t>
      </w:r>
      <w:proofErr w:type="spellEnd"/>
      <w:r>
        <w:t xml:space="preserve"> development </w:t>
      </w:r>
      <w:proofErr w:type="spellStart"/>
      <w:r>
        <w:t>and</w:t>
      </w:r>
      <w:proofErr w:type="spellEnd"/>
      <w:r>
        <w:t xml:space="preserve"> </w:t>
      </w:r>
      <w:proofErr w:type="spellStart"/>
      <w:r>
        <w:t>functioning</w:t>
      </w:r>
      <w:proofErr w:type="spellEnd"/>
      <w:r>
        <w:t xml:space="preserve"> </w:t>
      </w:r>
      <w:proofErr w:type="spellStart"/>
      <w:r>
        <w:t>of</w:t>
      </w:r>
      <w:proofErr w:type="spellEnd"/>
      <w:r>
        <w:t xml:space="preserve"> </w:t>
      </w:r>
      <w:proofErr w:type="spellStart"/>
      <w:r>
        <w:t>the</w:t>
      </w:r>
      <w:proofErr w:type="spellEnd"/>
      <w:r>
        <w:t xml:space="preserve"> </w:t>
      </w:r>
      <w:proofErr w:type="spellStart"/>
      <w:r>
        <w:t>karst</w:t>
      </w:r>
      <w:proofErr w:type="spellEnd"/>
      <w:r>
        <w:t xml:space="preserve"> </w:t>
      </w:r>
      <w:proofErr w:type="spellStart"/>
      <w:r>
        <w:t>aquifers</w:t>
      </w:r>
      <w:proofErr w:type="spellEnd"/>
      <w:r>
        <w:t>.</w:t>
      </w:r>
      <w:r w:rsidRPr="00280851">
        <w:t xml:space="preserve"> </w:t>
      </w:r>
    </w:p>
    <w:p w14:paraId="3EC365D6" w14:textId="77777777" w:rsidR="00FF45CA" w:rsidRDefault="00FF45CA" w:rsidP="00FF45CA">
      <w:pPr>
        <w:tabs>
          <w:tab w:val="left" w:pos="284"/>
        </w:tabs>
        <w:spacing w:after="0" w:line="276" w:lineRule="auto"/>
      </w:pPr>
      <w:proofErr w:type="spellStart"/>
      <w:r w:rsidRPr="00280851">
        <w:t>The</w:t>
      </w:r>
      <w:proofErr w:type="spellEnd"/>
      <w:r w:rsidRPr="00280851">
        <w:t xml:space="preserve"> </w:t>
      </w:r>
      <w:proofErr w:type="spellStart"/>
      <w:r w:rsidRPr="00280851">
        <w:t>groundwater</w:t>
      </w:r>
      <w:proofErr w:type="spellEnd"/>
      <w:r w:rsidRPr="00280851">
        <w:t xml:space="preserve"> </w:t>
      </w:r>
      <w:proofErr w:type="spellStart"/>
      <w:r w:rsidRPr="00280851">
        <w:t>flow</w:t>
      </w:r>
      <w:proofErr w:type="spellEnd"/>
      <w:r w:rsidRPr="00280851">
        <w:t xml:space="preserve"> system </w:t>
      </w:r>
      <w:proofErr w:type="spellStart"/>
      <w:r w:rsidRPr="00280851">
        <w:t>can</w:t>
      </w:r>
      <w:proofErr w:type="spellEnd"/>
      <w:r w:rsidRPr="00280851">
        <w:t xml:space="preserve"> </w:t>
      </w:r>
      <w:proofErr w:type="spellStart"/>
      <w:r w:rsidRPr="00280851">
        <w:t>be</w:t>
      </w:r>
      <w:proofErr w:type="spellEnd"/>
      <w:r w:rsidRPr="00280851">
        <w:t xml:space="preserve"> </w:t>
      </w:r>
      <w:proofErr w:type="spellStart"/>
      <w:r w:rsidRPr="00280851">
        <w:t>subdivided</w:t>
      </w:r>
      <w:proofErr w:type="spellEnd"/>
      <w:r w:rsidRPr="00280851">
        <w:t xml:space="preserve"> </w:t>
      </w:r>
      <w:proofErr w:type="spellStart"/>
      <w:r w:rsidRPr="00280851">
        <w:t>into</w:t>
      </w:r>
      <w:proofErr w:type="spellEnd"/>
      <w:r w:rsidRPr="00280851">
        <w:t xml:space="preserve"> </w:t>
      </w:r>
      <w:proofErr w:type="spellStart"/>
      <w:r w:rsidRPr="00280851">
        <w:t>local</w:t>
      </w:r>
      <w:proofErr w:type="spellEnd"/>
      <w:r w:rsidRPr="00280851">
        <w:t xml:space="preserve">, </w:t>
      </w:r>
      <w:proofErr w:type="spellStart"/>
      <w:r w:rsidRPr="00280851">
        <w:t>intermediate</w:t>
      </w:r>
      <w:proofErr w:type="spellEnd"/>
      <w:r w:rsidRPr="00280851">
        <w:t xml:space="preserve">, </w:t>
      </w:r>
      <w:proofErr w:type="spellStart"/>
      <w:r w:rsidRPr="00280851">
        <w:t>and</w:t>
      </w:r>
      <w:proofErr w:type="spellEnd"/>
      <w:r w:rsidRPr="00280851">
        <w:t xml:space="preserve"> </w:t>
      </w:r>
      <w:proofErr w:type="spellStart"/>
      <w:r w:rsidRPr="00280851">
        <w:t>regional</w:t>
      </w:r>
      <w:proofErr w:type="spellEnd"/>
      <w:r w:rsidRPr="00280851">
        <w:t xml:space="preserve"> </w:t>
      </w:r>
      <w:proofErr w:type="spellStart"/>
      <w:r w:rsidRPr="00280851">
        <w:t>components</w:t>
      </w:r>
      <w:proofErr w:type="spellEnd"/>
      <w:r w:rsidRPr="00280851">
        <w:t xml:space="preserve">. </w:t>
      </w:r>
      <w:proofErr w:type="spellStart"/>
      <w:r w:rsidRPr="00280851">
        <w:t>Local</w:t>
      </w:r>
      <w:proofErr w:type="spellEnd"/>
      <w:r w:rsidRPr="00280851">
        <w:t xml:space="preserve"> </w:t>
      </w:r>
      <w:proofErr w:type="spellStart"/>
      <w:r w:rsidRPr="00280851">
        <w:t>flow</w:t>
      </w:r>
      <w:proofErr w:type="spellEnd"/>
      <w:r w:rsidRPr="00280851">
        <w:t xml:space="preserve"> </w:t>
      </w:r>
      <w:proofErr w:type="spellStart"/>
      <w:r w:rsidRPr="00280851">
        <w:t>systems</w:t>
      </w:r>
      <w:proofErr w:type="spellEnd"/>
      <w:r w:rsidRPr="00280851">
        <w:t xml:space="preserve"> are </w:t>
      </w:r>
      <w:proofErr w:type="spellStart"/>
      <w:r w:rsidRPr="00280851">
        <w:t>represented</w:t>
      </w:r>
      <w:proofErr w:type="spellEnd"/>
      <w:r w:rsidRPr="00280851">
        <w:t xml:space="preserve"> </w:t>
      </w:r>
      <w:proofErr w:type="spellStart"/>
      <w:r w:rsidRPr="00280851">
        <w:t>by</w:t>
      </w:r>
      <w:proofErr w:type="spellEnd"/>
      <w:r w:rsidRPr="00280851">
        <w:t xml:space="preserve"> short </w:t>
      </w:r>
      <w:proofErr w:type="spellStart"/>
      <w:r w:rsidRPr="00280851">
        <w:t>and</w:t>
      </w:r>
      <w:proofErr w:type="spellEnd"/>
      <w:r w:rsidRPr="00280851">
        <w:t xml:space="preserve"> </w:t>
      </w:r>
      <w:proofErr w:type="spellStart"/>
      <w:r w:rsidRPr="00280851">
        <w:t>shallow</w:t>
      </w:r>
      <w:proofErr w:type="spellEnd"/>
      <w:r w:rsidRPr="00280851">
        <w:t xml:space="preserve"> </w:t>
      </w:r>
      <w:proofErr w:type="spellStart"/>
      <w:r w:rsidRPr="00280851">
        <w:t>connections</w:t>
      </w:r>
      <w:proofErr w:type="spellEnd"/>
      <w:r w:rsidRPr="00280851">
        <w:t xml:space="preserve"> </w:t>
      </w:r>
      <w:proofErr w:type="spellStart"/>
      <w:r w:rsidRPr="00280851">
        <w:t>between</w:t>
      </w:r>
      <w:proofErr w:type="spellEnd"/>
      <w:r w:rsidRPr="00280851">
        <w:t xml:space="preserve"> </w:t>
      </w:r>
      <w:proofErr w:type="spellStart"/>
      <w:r w:rsidRPr="00280851">
        <w:t>nearby</w:t>
      </w:r>
      <w:proofErr w:type="spellEnd"/>
      <w:r w:rsidRPr="00280851">
        <w:t xml:space="preserve"> </w:t>
      </w:r>
      <w:proofErr w:type="spellStart"/>
      <w:r w:rsidRPr="00280851">
        <w:t>ponors</w:t>
      </w:r>
      <w:proofErr w:type="spellEnd"/>
      <w:r w:rsidRPr="00280851">
        <w:t xml:space="preserve"> </w:t>
      </w:r>
      <w:proofErr w:type="spellStart"/>
      <w:r w:rsidRPr="00280851">
        <w:t>and</w:t>
      </w:r>
      <w:proofErr w:type="spellEnd"/>
      <w:r w:rsidRPr="00280851">
        <w:t xml:space="preserve"> </w:t>
      </w:r>
      <w:proofErr w:type="spellStart"/>
      <w:r w:rsidRPr="00280851">
        <w:t>springs</w:t>
      </w:r>
      <w:proofErr w:type="spellEnd"/>
      <w:r w:rsidRPr="00280851">
        <w:t xml:space="preserve">, </w:t>
      </w:r>
      <w:proofErr w:type="spellStart"/>
      <w:r w:rsidRPr="00280851">
        <w:t>particularly</w:t>
      </w:r>
      <w:proofErr w:type="spellEnd"/>
      <w:r w:rsidRPr="00280851">
        <w:t xml:space="preserve"> </w:t>
      </w:r>
      <w:proofErr w:type="spellStart"/>
      <w:r w:rsidRPr="00280851">
        <w:t>within</w:t>
      </w:r>
      <w:proofErr w:type="spellEnd"/>
      <w:r w:rsidRPr="00280851">
        <w:t xml:space="preserve"> </w:t>
      </w:r>
      <w:proofErr w:type="spellStart"/>
      <w:r w:rsidRPr="00280851">
        <w:t>individual</w:t>
      </w:r>
      <w:proofErr w:type="spellEnd"/>
      <w:r w:rsidRPr="00280851">
        <w:t xml:space="preserve"> </w:t>
      </w:r>
      <w:proofErr w:type="spellStart"/>
      <w:r w:rsidRPr="00280851">
        <w:t>karst</w:t>
      </w:r>
      <w:proofErr w:type="spellEnd"/>
      <w:r w:rsidRPr="00280851">
        <w:t xml:space="preserve"> </w:t>
      </w:r>
      <w:proofErr w:type="spellStart"/>
      <w:r w:rsidRPr="00280851">
        <w:t>poljes</w:t>
      </w:r>
      <w:proofErr w:type="spellEnd"/>
      <w:r w:rsidRPr="00280851">
        <w:t xml:space="preserve">. </w:t>
      </w:r>
      <w:proofErr w:type="spellStart"/>
      <w:r w:rsidRPr="00280851">
        <w:t>Intermediate</w:t>
      </w:r>
      <w:proofErr w:type="spellEnd"/>
      <w:r w:rsidRPr="00280851">
        <w:t xml:space="preserve"> </w:t>
      </w:r>
      <w:proofErr w:type="spellStart"/>
      <w:r w:rsidRPr="00280851">
        <w:t>flow</w:t>
      </w:r>
      <w:proofErr w:type="spellEnd"/>
      <w:r w:rsidRPr="00280851">
        <w:t xml:space="preserve"> </w:t>
      </w:r>
      <w:proofErr w:type="spellStart"/>
      <w:r w:rsidRPr="00280851">
        <w:t>systems</w:t>
      </w:r>
      <w:proofErr w:type="spellEnd"/>
      <w:r w:rsidRPr="00280851">
        <w:t xml:space="preserve"> </w:t>
      </w:r>
      <w:proofErr w:type="spellStart"/>
      <w:r w:rsidRPr="00280851">
        <w:t>connect</w:t>
      </w:r>
      <w:proofErr w:type="spellEnd"/>
      <w:r w:rsidRPr="00280851">
        <w:t xml:space="preserve"> </w:t>
      </w:r>
      <w:proofErr w:type="spellStart"/>
      <w:r w:rsidRPr="00280851">
        <w:t>karst</w:t>
      </w:r>
      <w:proofErr w:type="spellEnd"/>
      <w:r w:rsidRPr="00280851">
        <w:t xml:space="preserve"> </w:t>
      </w:r>
      <w:proofErr w:type="spellStart"/>
      <w:r w:rsidRPr="00280851">
        <w:t>poljes</w:t>
      </w:r>
      <w:proofErr w:type="spellEnd"/>
      <w:r w:rsidRPr="00280851">
        <w:t xml:space="preserve"> to </w:t>
      </w:r>
      <w:proofErr w:type="spellStart"/>
      <w:r w:rsidRPr="00280851">
        <w:t>springs</w:t>
      </w:r>
      <w:proofErr w:type="spellEnd"/>
      <w:r w:rsidRPr="00280851">
        <w:t xml:space="preserve"> at </w:t>
      </w:r>
      <w:proofErr w:type="spellStart"/>
      <w:r w:rsidRPr="00280851">
        <w:t>moderate</w:t>
      </w:r>
      <w:proofErr w:type="spellEnd"/>
      <w:r w:rsidRPr="00280851">
        <w:t xml:space="preserve"> </w:t>
      </w:r>
      <w:proofErr w:type="spellStart"/>
      <w:r w:rsidRPr="00280851">
        <w:t>distances</w:t>
      </w:r>
      <w:proofErr w:type="spellEnd"/>
      <w:r w:rsidRPr="00280851">
        <w:t xml:space="preserve"> </w:t>
      </w:r>
      <w:proofErr w:type="spellStart"/>
      <w:r w:rsidRPr="00280851">
        <w:t>and</w:t>
      </w:r>
      <w:proofErr w:type="spellEnd"/>
      <w:r w:rsidRPr="00280851">
        <w:t xml:space="preserve"> </w:t>
      </w:r>
      <w:proofErr w:type="spellStart"/>
      <w:r w:rsidRPr="00280851">
        <w:t>elevations</w:t>
      </w:r>
      <w:proofErr w:type="spellEnd"/>
      <w:r w:rsidRPr="00280851">
        <w:t xml:space="preserve">. Regional </w:t>
      </w:r>
      <w:proofErr w:type="spellStart"/>
      <w:r w:rsidRPr="00280851">
        <w:t>flow</w:t>
      </w:r>
      <w:proofErr w:type="spellEnd"/>
      <w:r w:rsidRPr="00280851">
        <w:t xml:space="preserve"> </w:t>
      </w:r>
      <w:proofErr w:type="spellStart"/>
      <w:r w:rsidRPr="00280851">
        <w:t>systems</w:t>
      </w:r>
      <w:proofErr w:type="spellEnd"/>
      <w:r w:rsidRPr="00280851">
        <w:t xml:space="preserve"> </w:t>
      </w:r>
      <w:proofErr w:type="spellStart"/>
      <w:r w:rsidRPr="00280851">
        <w:t>dominate</w:t>
      </w:r>
      <w:proofErr w:type="spellEnd"/>
      <w:r w:rsidRPr="00280851">
        <w:t xml:space="preserve"> </w:t>
      </w:r>
      <w:proofErr w:type="spellStart"/>
      <w:r w:rsidRPr="00280851">
        <w:t>the</w:t>
      </w:r>
      <w:proofErr w:type="spellEnd"/>
      <w:r w:rsidRPr="00280851">
        <w:t xml:space="preserve"> </w:t>
      </w:r>
      <w:proofErr w:type="spellStart"/>
      <w:r w:rsidRPr="00280851">
        <w:t>overall</w:t>
      </w:r>
      <w:proofErr w:type="spellEnd"/>
      <w:r w:rsidRPr="00280851">
        <w:t xml:space="preserve"> </w:t>
      </w:r>
      <w:proofErr w:type="spellStart"/>
      <w:r w:rsidRPr="00280851">
        <w:t>circulation</w:t>
      </w:r>
      <w:proofErr w:type="spellEnd"/>
      <w:r w:rsidRPr="00280851">
        <w:t xml:space="preserve">, </w:t>
      </w:r>
      <w:proofErr w:type="spellStart"/>
      <w:r w:rsidRPr="00280851">
        <w:t>draining</w:t>
      </w:r>
      <w:proofErr w:type="spellEnd"/>
      <w:r w:rsidRPr="00280851">
        <w:t xml:space="preserve"> </w:t>
      </w:r>
      <w:proofErr w:type="spellStart"/>
      <w:r w:rsidRPr="00280851">
        <w:t>large</w:t>
      </w:r>
      <w:proofErr w:type="spellEnd"/>
      <w:r w:rsidRPr="00280851">
        <w:t xml:space="preserve"> </w:t>
      </w:r>
      <w:proofErr w:type="spellStart"/>
      <w:r w:rsidRPr="00280851">
        <w:t>recharge</w:t>
      </w:r>
      <w:proofErr w:type="spellEnd"/>
      <w:r w:rsidRPr="00280851">
        <w:t xml:space="preserve"> </w:t>
      </w:r>
      <w:proofErr w:type="spellStart"/>
      <w:r w:rsidRPr="00280851">
        <w:t>areas</w:t>
      </w:r>
      <w:proofErr w:type="spellEnd"/>
      <w:r w:rsidRPr="00280851">
        <w:t xml:space="preserve"> </w:t>
      </w:r>
      <w:proofErr w:type="spellStart"/>
      <w:r w:rsidRPr="00280851">
        <w:t>of</w:t>
      </w:r>
      <w:proofErr w:type="spellEnd"/>
      <w:r w:rsidRPr="00280851">
        <w:t xml:space="preserve"> </w:t>
      </w:r>
      <w:proofErr w:type="spellStart"/>
      <w:r w:rsidRPr="00280851">
        <w:t>the</w:t>
      </w:r>
      <w:proofErr w:type="spellEnd"/>
      <w:r w:rsidRPr="00280851">
        <w:t xml:space="preserve"> Lika </w:t>
      </w:r>
      <w:proofErr w:type="spellStart"/>
      <w:r w:rsidRPr="00280851">
        <w:t>karst</w:t>
      </w:r>
      <w:proofErr w:type="spellEnd"/>
      <w:r w:rsidRPr="00280851">
        <w:t xml:space="preserve"> </w:t>
      </w:r>
      <w:proofErr w:type="spellStart"/>
      <w:r w:rsidRPr="00280851">
        <w:t>toward</w:t>
      </w:r>
      <w:proofErr w:type="spellEnd"/>
      <w:r w:rsidRPr="00280851">
        <w:t xml:space="preserve"> major </w:t>
      </w:r>
      <w:proofErr w:type="spellStart"/>
      <w:r w:rsidRPr="00280851">
        <w:t>springs</w:t>
      </w:r>
      <w:proofErr w:type="spellEnd"/>
      <w:r w:rsidRPr="00280851">
        <w:t xml:space="preserve"> </w:t>
      </w:r>
      <w:proofErr w:type="spellStart"/>
      <w:r w:rsidRPr="00280851">
        <w:t>in</w:t>
      </w:r>
      <w:proofErr w:type="spellEnd"/>
      <w:r w:rsidRPr="00280851">
        <w:t xml:space="preserve"> </w:t>
      </w:r>
      <w:proofErr w:type="spellStart"/>
      <w:r w:rsidRPr="00280851">
        <w:t>the</w:t>
      </w:r>
      <w:proofErr w:type="spellEnd"/>
      <w:r w:rsidRPr="00280851">
        <w:t xml:space="preserve"> Una </w:t>
      </w:r>
      <w:proofErr w:type="spellStart"/>
      <w:r w:rsidRPr="00280851">
        <w:t>River</w:t>
      </w:r>
      <w:proofErr w:type="spellEnd"/>
      <w:r w:rsidRPr="00280851">
        <w:t xml:space="preserve"> </w:t>
      </w:r>
      <w:proofErr w:type="spellStart"/>
      <w:r w:rsidRPr="00280851">
        <w:t>valley</w:t>
      </w:r>
      <w:proofErr w:type="spellEnd"/>
      <w:r w:rsidRPr="00280851">
        <w:t>.</w:t>
      </w:r>
    </w:p>
    <w:p w14:paraId="6926A712" w14:textId="77777777" w:rsidR="00FF45CA" w:rsidRPr="00642D4F" w:rsidRDefault="00FF45CA" w:rsidP="00FF45CA">
      <w:pPr>
        <w:pStyle w:val="Naslov2"/>
      </w:pPr>
      <w:bookmarkStart w:id="30" w:name="_Toc221606917"/>
      <w:bookmarkStart w:id="31" w:name="_Toc223514113"/>
      <w:r w:rsidRPr="00642D4F">
        <w:t>DISCHARGE AREAS</w:t>
      </w:r>
      <w:bookmarkEnd w:id="30"/>
      <w:bookmarkEnd w:id="31"/>
    </w:p>
    <w:p w14:paraId="0AE43FB3" w14:textId="77777777" w:rsidR="00FF45CA" w:rsidRPr="00A50F86" w:rsidRDefault="00FF45CA" w:rsidP="00FF45CA">
      <w:pPr>
        <w:tabs>
          <w:tab w:val="left" w:pos="426"/>
        </w:tabs>
        <w:spacing w:after="0"/>
        <w:rPr>
          <w:rFonts w:cstheme="minorHAnsi"/>
          <w:color w:val="000000"/>
        </w:rPr>
      </w:pPr>
      <w:proofErr w:type="spellStart"/>
      <w:r w:rsidRPr="00A50F86">
        <w:rPr>
          <w:rFonts w:cstheme="minorHAnsi"/>
          <w:color w:val="000000"/>
        </w:rPr>
        <w:t>Identif</w:t>
      </w:r>
      <w:r>
        <w:rPr>
          <w:rFonts w:cstheme="minorHAnsi"/>
          <w:color w:val="000000"/>
        </w:rPr>
        <w:t>ed</w:t>
      </w:r>
      <w:proofErr w:type="spellEnd"/>
      <w:r w:rsidRPr="00A50F86">
        <w:rPr>
          <w:rFonts w:cstheme="minorHAnsi"/>
          <w:color w:val="000000"/>
        </w:rPr>
        <w:t xml:space="preserve"> </w:t>
      </w:r>
      <w:proofErr w:type="spellStart"/>
      <w:r w:rsidRPr="00A50F86">
        <w:rPr>
          <w:rFonts w:cstheme="minorHAnsi"/>
          <w:color w:val="000000"/>
        </w:rPr>
        <w:t>locations</w:t>
      </w:r>
      <w:proofErr w:type="spellEnd"/>
      <w:r w:rsidRPr="00A50F86">
        <w:rPr>
          <w:rFonts w:cstheme="minorHAnsi"/>
          <w:color w:val="000000"/>
        </w:rPr>
        <w:t xml:space="preserve"> </w:t>
      </w:r>
      <w:proofErr w:type="spellStart"/>
      <w:r w:rsidRPr="00A50F86">
        <w:rPr>
          <w:rFonts w:cstheme="minorHAnsi"/>
          <w:color w:val="000000"/>
        </w:rPr>
        <w:t>where</w:t>
      </w:r>
      <w:proofErr w:type="spellEnd"/>
      <w:r w:rsidRPr="00A50F86">
        <w:rPr>
          <w:rFonts w:cstheme="minorHAnsi"/>
          <w:color w:val="000000"/>
        </w:rPr>
        <w:t xml:space="preserve"> </w:t>
      </w:r>
      <w:proofErr w:type="spellStart"/>
      <w:r w:rsidRPr="00A50F86">
        <w:rPr>
          <w:rFonts w:cstheme="minorHAnsi"/>
          <w:color w:val="000000"/>
        </w:rPr>
        <w:t>groundwater</w:t>
      </w:r>
      <w:proofErr w:type="spellEnd"/>
      <w:r w:rsidRPr="00A50F86">
        <w:rPr>
          <w:rFonts w:cstheme="minorHAnsi"/>
          <w:color w:val="000000"/>
        </w:rPr>
        <w:t xml:space="preserve"> </w:t>
      </w:r>
      <w:proofErr w:type="spellStart"/>
      <w:r w:rsidRPr="00A50F86">
        <w:rPr>
          <w:rFonts w:cstheme="minorHAnsi"/>
          <w:color w:val="000000"/>
        </w:rPr>
        <w:t>leaves</w:t>
      </w:r>
      <w:proofErr w:type="spellEnd"/>
      <w:r w:rsidRPr="00A50F86">
        <w:rPr>
          <w:rFonts w:cstheme="minorHAnsi"/>
          <w:color w:val="000000"/>
        </w:rPr>
        <w:t xml:space="preserve"> </w:t>
      </w:r>
      <w:proofErr w:type="spellStart"/>
      <w:r w:rsidRPr="00A50F86">
        <w:rPr>
          <w:rFonts w:cstheme="minorHAnsi"/>
          <w:color w:val="000000"/>
        </w:rPr>
        <w:t>the</w:t>
      </w:r>
      <w:proofErr w:type="spellEnd"/>
      <w:r w:rsidRPr="00A50F86">
        <w:rPr>
          <w:rFonts w:cstheme="minorHAnsi"/>
          <w:color w:val="000000"/>
        </w:rPr>
        <w:t xml:space="preserve"> </w:t>
      </w:r>
      <w:proofErr w:type="spellStart"/>
      <w:r w:rsidRPr="00A50F86">
        <w:rPr>
          <w:rFonts w:cstheme="minorHAnsi"/>
          <w:color w:val="000000"/>
        </w:rPr>
        <w:t>subsurface</w:t>
      </w:r>
      <w:proofErr w:type="spellEnd"/>
      <w:r w:rsidRPr="00A50F86">
        <w:rPr>
          <w:rFonts w:cstheme="minorHAnsi"/>
          <w:color w:val="000000"/>
        </w:rPr>
        <w:t>:</w:t>
      </w:r>
    </w:p>
    <w:p w14:paraId="716C678D" w14:textId="77777777" w:rsidR="00FF45CA" w:rsidRPr="00A50F86" w:rsidRDefault="00FF45CA" w:rsidP="00FF45CA">
      <w:pPr>
        <w:pStyle w:val="Pasussalistom"/>
        <w:numPr>
          <w:ilvl w:val="0"/>
          <w:numId w:val="13"/>
        </w:numPr>
        <w:spacing w:before="0" w:after="0"/>
        <w:ind w:left="0" w:firstLine="284"/>
        <w:jc w:val="left"/>
        <w:rPr>
          <w:rFonts w:cstheme="minorHAnsi"/>
          <w:color w:val="000000"/>
        </w:rPr>
      </w:pPr>
      <w:proofErr w:type="spellStart"/>
      <w:r w:rsidRPr="00A50F86">
        <w:rPr>
          <w:rFonts w:cstheme="minorHAnsi"/>
          <w:color w:val="000000"/>
        </w:rPr>
        <w:t>Springs</w:t>
      </w:r>
      <w:proofErr w:type="spellEnd"/>
    </w:p>
    <w:p w14:paraId="66CD8EE5" w14:textId="77777777" w:rsidR="00FF45CA" w:rsidRPr="00A50F86" w:rsidRDefault="00FF45CA" w:rsidP="00FF45CA">
      <w:pPr>
        <w:pStyle w:val="Pasussalistom"/>
        <w:numPr>
          <w:ilvl w:val="0"/>
          <w:numId w:val="13"/>
        </w:numPr>
        <w:spacing w:before="0" w:after="0"/>
        <w:ind w:left="0" w:firstLine="284"/>
        <w:jc w:val="left"/>
        <w:rPr>
          <w:rFonts w:cstheme="minorHAnsi"/>
          <w:color w:val="000000"/>
        </w:rPr>
      </w:pPr>
      <w:proofErr w:type="spellStart"/>
      <w:r w:rsidRPr="00A50F86">
        <w:rPr>
          <w:rFonts w:cstheme="minorHAnsi"/>
          <w:color w:val="000000"/>
        </w:rPr>
        <w:t>Gaining</w:t>
      </w:r>
      <w:proofErr w:type="spellEnd"/>
      <w:r w:rsidRPr="00A50F86">
        <w:rPr>
          <w:rFonts w:cstheme="minorHAnsi"/>
          <w:color w:val="000000"/>
        </w:rPr>
        <w:t xml:space="preserve"> </w:t>
      </w:r>
      <w:proofErr w:type="spellStart"/>
      <w:r w:rsidRPr="00A50F86">
        <w:rPr>
          <w:rFonts w:cstheme="minorHAnsi"/>
          <w:color w:val="000000"/>
        </w:rPr>
        <w:t>streams</w:t>
      </w:r>
      <w:proofErr w:type="spellEnd"/>
    </w:p>
    <w:p w14:paraId="76EFDF00" w14:textId="77777777" w:rsidR="00FF45CA" w:rsidRPr="00A50F86" w:rsidRDefault="00FF45CA" w:rsidP="00FF45CA">
      <w:pPr>
        <w:pStyle w:val="Pasussalistom"/>
        <w:numPr>
          <w:ilvl w:val="0"/>
          <w:numId w:val="13"/>
        </w:numPr>
        <w:spacing w:before="0" w:after="0"/>
        <w:ind w:left="0" w:firstLine="284"/>
        <w:jc w:val="left"/>
        <w:rPr>
          <w:rFonts w:cstheme="minorHAnsi"/>
          <w:color w:val="000000"/>
        </w:rPr>
      </w:pPr>
      <w:proofErr w:type="spellStart"/>
      <w:r w:rsidRPr="00A50F86">
        <w:rPr>
          <w:rFonts w:cstheme="minorHAnsi"/>
          <w:color w:val="000000"/>
        </w:rPr>
        <w:t>Wetlands</w:t>
      </w:r>
      <w:proofErr w:type="spellEnd"/>
    </w:p>
    <w:p w14:paraId="6B4AEDD8" w14:textId="77777777" w:rsidR="00FF45CA" w:rsidRPr="00A50F86" w:rsidRDefault="00FF45CA" w:rsidP="00FF45CA">
      <w:pPr>
        <w:pStyle w:val="Pasussalistom"/>
        <w:numPr>
          <w:ilvl w:val="0"/>
          <w:numId w:val="13"/>
        </w:numPr>
        <w:spacing w:before="0" w:after="0"/>
        <w:ind w:left="0" w:firstLine="284"/>
        <w:jc w:val="left"/>
        <w:rPr>
          <w:rFonts w:cstheme="minorHAnsi"/>
          <w:color w:val="000000"/>
        </w:rPr>
      </w:pPr>
      <w:proofErr w:type="spellStart"/>
      <w:r w:rsidRPr="00A50F86">
        <w:rPr>
          <w:rFonts w:cstheme="minorHAnsi"/>
          <w:color w:val="000000"/>
        </w:rPr>
        <w:t>Lakes</w:t>
      </w:r>
      <w:proofErr w:type="spellEnd"/>
      <w:r w:rsidRPr="00A50F86">
        <w:rPr>
          <w:rFonts w:cstheme="minorHAnsi"/>
          <w:color w:val="000000"/>
        </w:rPr>
        <w:t xml:space="preserve"> </w:t>
      </w:r>
      <w:proofErr w:type="spellStart"/>
      <w:r w:rsidRPr="00A50F86">
        <w:rPr>
          <w:rFonts w:cstheme="minorHAnsi"/>
          <w:color w:val="000000"/>
        </w:rPr>
        <w:t>and</w:t>
      </w:r>
      <w:proofErr w:type="spellEnd"/>
      <w:r w:rsidRPr="00A50F86">
        <w:rPr>
          <w:rFonts w:cstheme="minorHAnsi"/>
          <w:color w:val="000000"/>
        </w:rPr>
        <w:t xml:space="preserve"> </w:t>
      </w:r>
      <w:proofErr w:type="spellStart"/>
      <w:r w:rsidRPr="00A50F86">
        <w:rPr>
          <w:rFonts w:cstheme="minorHAnsi"/>
          <w:color w:val="000000"/>
        </w:rPr>
        <w:t>reservoirs</w:t>
      </w:r>
      <w:proofErr w:type="spellEnd"/>
    </w:p>
    <w:p w14:paraId="34937892" w14:textId="77777777" w:rsidR="00FF45CA" w:rsidRDefault="00FF45CA" w:rsidP="00FF45CA">
      <w:pPr>
        <w:pStyle w:val="Pasussalistom"/>
        <w:numPr>
          <w:ilvl w:val="0"/>
          <w:numId w:val="13"/>
        </w:numPr>
        <w:spacing w:before="0" w:after="0"/>
        <w:ind w:left="0" w:firstLine="284"/>
        <w:jc w:val="left"/>
        <w:rPr>
          <w:rFonts w:cstheme="minorHAnsi"/>
          <w:color w:val="000000"/>
        </w:rPr>
      </w:pPr>
      <w:r w:rsidRPr="00A50F86">
        <w:rPr>
          <w:rFonts w:cstheme="minorHAnsi"/>
          <w:color w:val="000000"/>
        </w:rPr>
        <w:t>Wells (</w:t>
      </w:r>
      <w:proofErr w:type="spellStart"/>
      <w:r w:rsidRPr="00A50F86">
        <w:rPr>
          <w:rFonts w:cstheme="minorHAnsi"/>
          <w:color w:val="000000"/>
        </w:rPr>
        <w:t>pumping</w:t>
      </w:r>
      <w:proofErr w:type="spellEnd"/>
      <w:r w:rsidRPr="00A50F86">
        <w:rPr>
          <w:rFonts w:cstheme="minorHAnsi"/>
          <w:color w:val="000000"/>
        </w:rPr>
        <w:t>)</w:t>
      </w:r>
    </w:p>
    <w:p w14:paraId="188551AF" w14:textId="77777777" w:rsidR="00FF45CA" w:rsidRDefault="00FF45CA" w:rsidP="00FF45CA">
      <w:pPr>
        <w:tabs>
          <w:tab w:val="left" w:pos="284"/>
        </w:tabs>
        <w:spacing w:before="120" w:after="0"/>
      </w:pPr>
      <w:proofErr w:type="spellStart"/>
      <w:r>
        <w:t>Discharge</w:t>
      </w:r>
      <w:proofErr w:type="spellEnd"/>
      <w:r>
        <w:t xml:space="preserve"> </w:t>
      </w:r>
      <w:proofErr w:type="spellStart"/>
      <w:r>
        <w:t>areas</w:t>
      </w:r>
      <w:proofErr w:type="spellEnd"/>
      <w:r>
        <w:t xml:space="preserve"> </w:t>
      </w:r>
      <w:proofErr w:type="spellStart"/>
      <w:r>
        <w:t>represent</w:t>
      </w:r>
      <w:proofErr w:type="spellEnd"/>
      <w:r>
        <w:t xml:space="preserve"> </w:t>
      </w:r>
      <w:proofErr w:type="spellStart"/>
      <w:r>
        <w:t>locations</w:t>
      </w:r>
      <w:proofErr w:type="spellEnd"/>
      <w:r>
        <w:t xml:space="preserve"> </w:t>
      </w:r>
      <w:proofErr w:type="spellStart"/>
      <w:r>
        <w:t>where</w:t>
      </w:r>
      <w:proofErr w:type="spellEnd"/>
      <w:r>
        <w:t xml:space="preserve"> </w:t>
      </w:r>
      <w:proofErr w:type="spellStart"/>
      <w:r>
        <w:t>groundwater</w:t>
      </w:r>
      <w:proofErr w:type="spellEnd"/>
      <w:r>
        <w:t xml:space="preserve"> </w:t>
      </w:r>
      <w:proofErr w:type="spellStart"/>
      <w:r>
        <w:t>leaves</w:t>
      </w:r>
      <w:proofErr w:type="spellEnd"/>
      <w:r>
        <w:t xml:space="preserve"> </w:t>
      </w:r>
      <w:proofErr w:type="spellStart"/>
      <w:r>
        <w:t>the</w:t>
      </w:r>
      <w:proofErr w:type="spellEnd"/>
      <w:r>
        <w:t xml:space="preserve"> </w:t>
      </w:r>
      <w:proofErr w:type="spellStart"/>
      <w:r>
        <w:t>subsurface</w:t>
      </w:r>
      <w:proofErr w:type="spellEnd"/>
      <w:r>
        <w:t xml:space="preserve"> </w:t>
      </w:r>
      <w:proofErr w:type="spellStart"/>
      <w:r>
        <w:t>and</w:t>
      </w:r>
      <w:proofErr w:type="spellEnd"/>
      <w:r>
        <w:t xml:space="preserve"> </w:t>
      </w:r>
      <w:proofErr w:type="spellStart"/>
      <w:r>
        <w:t>returns</w:t>
      </w:r>
      <w:proofErr w:type="spellEnd"/>
      <w:r>
        <w:t xml:space="preserve"> to </w:t>
      </w:r>
      <w:proofErr w:type="spellStart"/>
      <w:r>
        <w:t>the</w:t>
      </w:r>
      <w:proofErr w:type="spellEnd"/>
      <w:r>
        <w:t xml:space="preserve"> </w:t>
      </w:r>
      <w:proofErr w:type="spellStart"/>
      <w:r>
        <w:t>surface</w:t>
      </w:r>
      <w:proofErr w:type="spellEnd"/>
      <w:r>
        <w:t xml:space="preserve"> water system. In </w:t>
      </w:r>
      <w:proofErr w:type="spellStart"/>
      <w:r>
        <w:t>the</w:t>
      </w:r>
      <w:proofErr w:type="spellEnd"/>
      <w:r>
        <w:t xml:space="preserve"> </w:t>
      </w:r>
      <w:proofErr w:type="spellStart"/>
      <w:r>
        <w:t>investigated</w:t>
      </w:r>
      <w:proofErr w:type="spellEnd"/>
      <w:r>
        <w:t xml:space="preserve"> </w:t>
      </w:r>
      <w:proofErr w:type="spellStart"/>
      <w:r>
        <w:t>karst</w:t>
      </w:r>
      <w:proofErr w:type="spellEnd"/>
      <w:r>
        <w:t xml:space="preserve"> </w:t>
      </w:r>
      <w:proofErr w:type="spellStart"/>
      <w:r>
        <w:t>area</w:t>
      </w:r>
      <w:proofErr w:type="spellEnd"/>
      <w:r>
        <w:t xml:space="preserve"> </w:t>
      </w:r>
      <w:proofErr w:type="spellStart"/>
      <w:r>
        <w:t>of</w:t>
      </w:r>
      <w:proofErr w:type="spellEnd"/>
      <w:r>
        <w:t xml:space="preserve"> </w:t>
      </w:r>
      <w:proofErr w:type="spellStart"/>
      <w:r>
        <w:t>the</w:t>
      </w:r>
      <w:proofErr w:type="spellEnd"/>
      <w:r>
        <w:t xml:space="preserve"> Una </w:t>
      </w:r>
      <w:proofErr w:type="spellStart"/>
      <w:r>
        <w:t>River</w:t>
      </w:r>
      <w:proofErr w:type="spellEnd"/>
      <w:r>
        <w:t xml:space="preserve"> </w:t>
      </w:r>
      <w:proofErr w:type="spellStart"/>
      <w:r>
        <w:t>catchment</w:t>
      </w:r>
      <w:proofErr w:type="spellEnd"/>
      <w:r>
        <w:t xml:space="preserve">, </w:t>
      </w:r>
      <w:proofErr w:type="spellStart"/>
      <w:r>
        <w:t>groundwater</w:t>
      </w:r>
      <w:proofErr w:type="spellEnd"/>
      <w:r>
        <w:t xml:space="preserve"> </w:t>
      </w:r>
      <w:proofErr w:type="spellStart"/>
      <w:r>
        <w:t>discharge</w:t>
      </w:r>
      <w:proofErr w:type="spellEnd"/>
      <w:r>
        <w:t xml:space="preserve"> </w:t>
      </w:r>
      <w:proofErr w:type="spellStart"/>
      <w:r>
        <w:t>is</w:t>
      </w:r>
      <w:proofErr w:type="spellEnd"/>
      <w:r>
        <w:t xml:space="preserve"> </w:t>
      </w:r>
      <w:proofErr w:type="spellStart"/>
      <w:r>
        <w:t>predominantly</w:t>
      </w:r>
      <w:proofErr w:type="spellEnd"/>
      <w:r>
        <w:t xml:space="preserve"> </w:t>
      </w:r>
      <w:proofErr w:type="spellStart"/>
      <w:r>
        <w:t>controlled</w:t>
      </w:r>
      <w:proofErr w:type="spellEnd"/>
      <w:r>
        <w:t xml:space="preserve"> </w:t>
      </w:r>
      <w:proofErr w:type="spellStart"/>
      <w:r>
        <w:t>by</w:t>
      </w:r>
      <w:proofErr w:type="spellEnd"/>
      <w:r>
        <w:t xml:space="preserve"> </w:t>
      </w:r>
      <w:proofErr w:type="spellStart"/>
      <w:r>
        <w:t>the</w:t>
      </w:r>
      <w:proofErr w:type="spellEnd"/>
      <w:r>
        <w:t xml:space="preserve"> </w:t>
      </w:r>
      <w:proofErr w:type="spellStart"/>
      <w:r>
        <w:t>structure</w:t>
      </w:r>
      <w:proofErr w:type="spellEnd"/>
      <w:r>
        <w:t xml:space="preserve"> </w:t>
      </w:r>
      <w:proofErr w:type="spellStart"/>
      <w:r>
        <w:t>and</w:t>
      </w:r>
      <w:proofErr w:type="spellEnd"/>
      <w:r>
        <w:t xml:space="preserve"> </w:t>
      </w:r>
      <w:proofErr w:type="spellStart"/>
      <w:r>
        <w:t>karstification</w:t>
      </w:r>
      <w:proofErr w:type="spellEnd"/>
      <w:r>
        <w:t xml:space="preserve"> </w:t>
      </w:r>
      <w:proofErr w:type="spellStart"/>
      <w:r>
        <w:t>of</w:t>
      </w:r>
      <w:proofErr w:type="spellEnd"/>
      <w:r>
        <w:t xml:space="preserve"> </w:t>
      </w:r>
      <w:proofErr w:type="spellStart"/>
      <w:r>
        <w:t>carbonate</w:t>
      </w:r>
      <w:proofErr w:type="spellEnd"/>
      <w:r>
        <w:t xml:space="preserve"> </w:t>
      </w:r>
      <w:proofErr w:type="spellStart"/>
      <w:r>
        <w:t>rocks</w:t>
      </w:r>
      <w:proofErr w:type="spellEnd"/>
      <w:r>
        <w:t xml:space="preserve">, as </w:t>
      </w:r>
      <w:proofErr w:type="spellStart"/>
      <w:r>
        <w:t>well</w:t>
      </w:r>
      <w:proofErr w:type="spellEnd"/>
      <w:r>
        <w:t xml:space="preserve"> as </w:t>
      </w:r>
      <w:proofErr w:type="spellStart"/>
      <w:r>
        <w:t>by</w:t>
      </w:r>
      <w:proofErr w:type="spellEnd"/>
      <w:r>
        <w:t xml:space="preserve"> </w:t>
      </w:r>
      <w:proofErr w:type="spellStart"/>
      <w:r>
        <w:t>the</w:t>
      </w:r>
      <w:proofErr w:type="spellEnd"/>
      <w:r>
        <w:t xml:space="preserve"> </w:t>
      </w:r>
      <w:proofErr w:type="spellStart"/>
      <w:r>
        <w:t>position</w:t>
      </w:r>
      <w:proofErr w:type="spellEnd"/>
      <w:r>
        <w:t xml:space="preserve"> </w:t>
      </w:r>
      <w:proofErr w:type="spellStart"/>
      <w:r>
        <w:t>of</w:t>
      </w:r>
      <w:proofErr w:type="spellEnd"/>
      <w:r>
        <w:t xml:space="preserve"> </w:t>
      </w:r>
      <w:proofErr w:type="spellStart"/>
      <w:r>
        <w:t>the</w:t>
      </w:r>
      <w:proofErr w:type="spellEnd"/>
      <w:r>
        <w:t xml:space="preserve"> </w:t>
      </w:r>
      <w:proofErr w:type="spellStart"/>
      <w:r>
        <w:t>regional</w:t>
      </w:r>
      <w:proofErr w:type="spellEnd"/>
      <w:r>
        <w:t xml:space="preserve"> </w:t>
      </w:r>
      <w:proofErr w:type="spellStart"/>
      <w:r>
        <w:t>erosion</w:t>
      </w:r>
      <w:proofErr w:type="spellEnd"/>
      <w:r>
        <w:t xml:space="preserve"> base </w:t>
      </w:r>
      <w:proofErr w:type="spellStart"/>
      <w:r>
        <w:t>represented</w:t>
      </w:r>
      <w:proofErr w:type="spellEnd"/>
      <w:r>
        <w:t xml:space="preserve"> </w:t>
      </w:r>
      <w:proofErr w:type="spellStart"/>
      <w:r>
        <w:t>by</w:t>
      </w:r>
      <w:proofErr w:type="spellEnd"/>
      <w:r>
        <w:t xml:space="preserve"> </w:t>
      </w:r>
      <w:proofErr w:type="spellStart"/>
      <w:r>
        <w:t>the</w:t>
      </w:r>
      <w:proofErr w:type="spellEnd"/>
      <w:r>
        <w:t xml:space="preserve"> Una </w:t>
      </w:r>
      <w:proofErr w:type="spellStart"/>
      <w:r>
        <w:t>River</w:t>
      </w:r>
      <w:proofErr w:type="spellEnd"/>
      <w:r>
        <w:t xml:space="preserve"> </w:t>
      </w:r>
      <w:proofErr w:type="spellStart"/>
      <w:r>
        <w:t>valley</w:t>
      </w:r>
      <w:proofErr w:type="spellEnd"/>
      <w:r>
        <w:t>.</w:t>
      </w:r>
    </w:p>
    <w:p w14:paraId="4D9B557B" w14:textId="77777777" w:rsidR="00FF45CA" w:rsidRDefault="00FF45CA" w:rsidP="00FF45CA">
      <w:pPr>
        <w:tabs>
          <w:tab w:val="left" w:pos="284"/>
        </w:tabs>
        <w:spacing w:after="0"/>
      </w:pPr>
      <w:proofErr w:type="spellStart"/>
      <w:r>
        <w:t>Groundwater</w:t>
      </w:r>
      <w:proofErr w:type="spellEnd"/>
      <w:r>
        <w:t xml:space="preserve"> </w:t>
      </w:r>
      <w:proofErr w:type="spellStart"/>
      <w:r>
        <w:t>discharge</w:t>
      </w:r>
      <w:proofErr w:type="spellEnd"/>
      <w:r>
        <w:t xml:space="preserve"> </w:t>
      </w:r>
      <w:proofErr w:type="spellStart"/>
      <w:r>
        <w:t>occurs</w:t>
      </w:r>
      <w:proofErr w:type="spellEnd"/>
      <w:r>
        <w:t xml:space="preserve"> </w:t>
      </w:r>
      <w:proofErr w:type="spellStart"/>
      <w:r>
        <w:t>primarily</w:t>
      </w:r>
      <w:proofErr w:type="spellEnd"/>
      <w:r>
        <w:t xml:space="preserve"> </w:t>
      </w:r>
      <w:proofErr w:type="spellStart"/>
      <w:r>
        <w:t>through</w:t>
      </w:r>
      <w:proofErr w:type="spellEnd"/>
      <w:r>
        <w:t xml:space="preserve"> </w:t>
      </w:r>
      <w:proofErr w:type="spellStart"/>
      <w:r>
        <w:t>karst</w:t>
      </w:r>
      <w:proofErr w:type="spellEnd"/>
      <w:r>
        <w:t xml:space="preserve"> </w:t>
      </w:r>
      <w:proofErr w:type="spellStart"/>
      <w:r>
        <w:t>springs</w:t>
      </w:r>
      <w:proofErr w:type="spellEnd"/>
      <w:r>
        <w:t xml:space="preserve">, </w:t>
      </w:r>
      <w:proofErr w:type="spellStart"/>
      <w:r>
        <w:t>while</w:t>
      </w:r>
      <w:proofErr w:type="spellEnd"/>
      <w:r>
        <w:t xml:space="preserve"> </w:t>
      </w:r>
      <w:proofErr w:type="spellStart"/>
      <w:r>
        <w:t>other</w:t>
      </w:r>
      <w:proofErr w:type="spellEnd"/>
      <w:r>
        <w:t xml:space="preserve"> </w:t>
      </w:r>
      <w:proofErr w:type="spellStart"/>
      <w:r>
        <w:t>discharge</w:t>
      </w:r>
      <w:proofErr w:type="spellEnd"/>
      <w:r>
        <w:t xml:space="preserve"> </w:t>
      </w:r>
      <w:proofErr w:type="spellStart"/>
      <w:r>
        <w:t>mechanisms</w:t>
      </w:r>
      <w:proofErr w:type="spellEnd"/>
      <w:r>
        <w:t xml:space="preserve"> </w:t>
      </w:r>
      <w:proofErr w:type="spellStart"/>
      <w:r>
        <w:t>such</w:t>
      </w:r>
      <w:proofErr w:type="spellEnd"/>
      <w:r>
        <w:t xml:space="preserve"> as </w:t>
      </w:r>
      <w:proofErr w:type="spellStart"/>
      <w:r>
        <w:t>gaining</w:t>
      </w:r>
      <w:proofErr w:type="spellEnd"/>
      <w:r>
        <w:t xml:space="preserve"> </w:t>
      </w:r>
      <w:proofErr w:type="spellStart"/>
      <w:r>
        <w:t>streams</w:t>
      </w:r>
      <w:proofErr w:type="spellEnd"/>
      <w:r>
        <w:t xml:space="preserve">, </w:t>
      </w:r>
      <w:proofErr w:type="spellStart"/>
      <w:r>
        <w:t>wetlands</w:t>
      </w:r>
      <w:proofErr w:type="spellEnd"/>
      <w:r>
        <w:t xml:space="preserve">, </w:t>
      </w:r>
      <w:proofErr w:type="spellStart"/>
      <w:r>
        <w:t>lakes</w:t>
      </w:r>
      <w:proofErr w:type="spellEnd"/>
      <w:r>
        <w:t xml:space="preserve">, </w:t>
      </w:r>
      <w:proofErr w:type="spellStart"/>
      <w:r>
        <w:t>reservoirs</w:t>
      </w:r>
      <w:proofErr w:type="spellEnd"/>
      <w:r>
        <w:t xml:space="preserve">, </w:t>
      </w:r>
      <w:proofErr w:type="spellStart"/>
      <w:r>
        <w:t>and</w:t>
      </w:r>
      <w:proofErr w:type="spellEnd"/>
      <w:r>
        <w:t xml:space="preserve"> </w:t>
      </w:r>
      <w:proofErr w:type="spellStart"/>
      <w:r>
        <w:t>pumping</w:t>
      </w:r>
      <w:proofErr w:type="spellEnd"/>
      <w:r>
        <w:t xml:space="preserve"> </w:t>
      </w:r>
      <w:proofErr w:type="spellStart"/>
      <w:r>
        <w:t>wells</w:t>
      </w:r>
      <w:proofErr w:type="spellEnd"/>
      <w:r>
        <w:t xml:space="preserve"> </w:t>
      </w:r>
      <w:proofErr w:type="spellStart"/>
      <w:r>
        <w:t>play</w:t>
      </w:r>
      <w:proofErr w:type="spellEnd"/>
      <w:r>
        <w:t xml:space="preserve"> a </w:t>
      </w:r>
      <w:proofErr w:type="spellStart"/>
      <w:r>
        <w:t>secondary</w:t>
      </w:r>
      <w:proofErr w:type="spellEnd"/>
      <w:r>
        <w:t xml:space="preserve"> </w:t>
      </w:r>
      <w:proofErr w:type="spellStart"/>
      <w:r>
        <w:t>or</w:t>
      </w:r>
      <w:proofErr w:type="spellEnd"/>
      <w:r>
        <w:t xml:space="preserve"> </w:t>
      </w:r>
      <w:proofErr w:type="spellStart"/>
      <w:r>
        <w:t>negligible</w:t>
      </w:r>
      <w:proofErr w:type="spellEnd"/>
      <w:r>
        <w:t xml:space="preserve"> role </w:t>
      </w:r>
      <w:proofErr w:type="spellStart"/>
      <w:r>
        <w:t>within</w:t>
      </w:r>
      <w:proofErr w:type="spellEnd"/>
      <w:r>
        <w:t xml:space="preserve"> </w:t>
      </w:r>
      <w:proofErr w:type="spellStart"/>
      <w:r>
        <w:t>the</w:t>
      </w:r>
      <w:proofErr w:type="spellEnd"/>
      <w:r>
        <w:t xml:space="preserve"> </w:t>
      </w:r>
      <w:proofErr w:type="spellStart"/>
      <w:r>
        <w:t>regional</w:t>
      </w:r>
      <w:proofErr w:type="spellEnd"/>
      <w:r>
        <w:t xml:space="preserve"> </w:t>
      </w:r>
      <w:proofErr w:type="spellStart"/>
      <w:r>
        <w:t>hydrogeological</w:t>
      </w:r>
      <w:proofErr w:type="spellEnd"/>
      <w:r>
        <w:t xml:space="preserve"> system.</w:t>
      </w:r>
    </w:p>
    <w:p w14:paraId="5B2B1E48" w14:textId="77777777" w:rsidR="00FF45CA" w:rsidRPr="00234858" w:rsidRDefault="00FF45CA" w:rsidP="00FF45CA">
      <w:pPr>
        <w:pStyle w:val="Naslov3"/>
      </w:pPr>
      <w:bookmarkStart w:id="32" w:name="_Toc221606919"/>
      <w:bookmarkStart w:id="33" w:name="_Toc223514114"/>
      <w:r w:rsidRPr="00234858">
        <w:lastRenderedPageBreak/>
        <w:t>Springs</w:t>
      </w:r>
      <w:bookmarkEnd w:id="32"/>
      <w:bookmarkEnd w:id="33"/>
    </w:p>
    <w:p w14:paraId="20359EC1" w14:textId="77777777" w:rsidR="00FF45CA" w:rsidRDefault="00FF45CA" w:rsidP="00FF45CA">
      <w:pPr>
        <w:tabs>
          <w:tab w:val="left" w:pos="284"/>
        </w:tabs>
        <w:spacing w:after="0"/>
      </w:pPr>
      <w:proofErr w:type="spellStart"/>
      <w:r>
        <w:t>Karst</w:t>
      </w:r>
      <w:proofErr w:type="spellEnd"/>
      <w:r>
        <w:t xml:space="preserve"> </w:t>
      </w:r>
      <w:proofErr w:type="spellStart"/>
      <w:r>
        <w:t>springs</w:t>
      </w:r>
      <w:proofErr w:type="spellEnd"/>
      <w:r>
        <w:t xml:space="preserve"> </w:t>
      </w:r>
      <w:proofErr w:type="spellStart"/>
      <w:r>
        <w:t>represent</w:t>
      </w:r>
      <w:proofErr w:type="spellEnd"/>
      <w:r>
        <w:t xml:space="preserve"> </w:t>
      </w:r>
      <w:proofErr w:type="spellStart"/>
      <w:r>
        <w:t>the</w:t>
      </w:r>
      <w:proofErr w:type="spellEnd"/>
      <w:r>
        <w:t xml:space="preserve"> </w:t>
      </w:r>
      <w:proofErr w:type="spellStart"/>
      <w:r>
        <w:t>dominant</w:t>
      </w:r>
      <w:proofErr w:type="spellEnd"/>
      <w:r>
        <w:t xml:space="preserve"> </w:t>
      </w:r>
      <w:proofErr w:type="spellStart"/>
      <w:r>
        <w:t>and</w:t>
      </w:r>
      <w:proofErr w:type="spellEnd"/>
      <w:r>
        <w:t xml:space="preserve"> most </w:t>
      </w:r>
      <w:proofErr w:type="spellStart"/>
      <w:r>
        <w:t>significant</w:t>
      </w:r>
      <w:proofErr w:type="spellEnd"/>
      <w:r>
        <w:t xml:space="preserve"> </w:t>
      </w:r>
      <w:proofErr w:type="spellStart"/>
      <w:r>
        <w:t>groundwater</w:t>
      </w:r>
      <w:proofErr w:type="spellEnd"/>
      <w:r>
        <w:t xml:space="preserve"> </w:t>
      </w:r>
      <w:proofErr w:type="spellStart"/>
      <w:r>
        <w:t>discharge</w:t>
      </w:r>
      <w:proofErr w:type="spellEnd"/>
      <w:r>
        <w:t xml:space="preserve"> </w:t>
      </w:r>
      <w:proofErr w:type="spellStart"/>
      <w:r>
        <w:t>features</w:t>
      </w:r>
      <w:proofErr w:type="spellEnd"/>
      <w:r>
        <w:t xml:space="preserve"> </w:t>
      </w:r>
      <w:proofErr w:type="spellStart"/>
      <w:r>
        <w:t>in</w:t>
      </w:r>
      <w:proofErr w:type="spellEnd"/>
      <w:r>
        <w:t xml:space="preserve"> </w:t>
      </w:r>
      <w:proofErr w:type="spellStart"/>
      <w:r>
        <w:t>the</w:t>
      </w:r>
      <w:proofErr w:type="spellEnd"/>
      <w:r>
        <w:t xml:space="preserve"> </w:t>
      </w:r>
      <w:proofErr w:type="spellStart"/>
      <w:r>
        <w:t>study</w:t>
      </w:r>
      <w:proofErr w:type="spellEnd"/>
      <w:r>
        <w:t xml:space="preserve"> </w:t>
      </w:r>
      <w:proofErr w:type="spellStart"/>
      <w:r>
        <w:t>area</w:t>
      </w:r>
      <w:proofErr w:type="spellEnd"/>
      <w:r>
        <w:t xml:space="preserve">. </w:t>
      </w:r>
      <w:proofErr w:type="spellStart"/>
      <w:r>
        <w:t>The</w:t>
      </w:r>
      <w:proofErr w:type="spellEnd"/>
      <w:r>
        <w:t xml:space="preserve"> </w:t>
      </w:r>
      <w:proofErr w:type="spellStart"/>
      <w:r>
        <w:t>largest</w:t>
      </w:r>
      <w:proofErr w:type="spellEnd"/>
      <w:r>
        <w:t xml:space="preserve"> </w:t>
      </w:r>
      <w:proofErr w:type="spellStart"/>
      <w:r>
        <w:t>number</w:t>
      </w:r>
      <w:proofErr w:type="spellEnd"/>
      <w:r>
        <w:t xml:space="preserve"> </w:t>
      </w:r>
      <w:proofErr w:type="spellStart"/>
      <w:r>
        <w:t>of</w:t>
      </w:r>
      <w:proofErr w:type="spellEnd"/>
      <w:r>
        <w:t xml:space="preserve"> </w:t>
      </w:r>
      <w:proofErr w:type="spellStart"/>
      <w:r>
        <w:t>springs</w:t>
      </w:r>
      <w:proofErr w:type="spellEnd"/>
      <w:r>
        <w:t xml:space="preserve"> </w:t>
      </w:r>
      <w:proofErr w:type="spellStart"/>
      <w:r>
        <w:t>is</w:t>
      </w:r>
      <w:proofErr w:type="spellEnd"/>
      <w:r>
        <w:t xml:space="preserve"> </w:t>
      </w:r>
      <w:proofErr w:type="spellStart"/>
      <w:r>
        <w:t>located</w:t>
      </w:r>
      <w:proofErr w:type="spellEnd"/>
      <w:r>
        <w:t xml:space="preserve"> </w:t>
      </w:r>
      <w:proofErr w:type="spellStart"/>
      <w:r>
        <w:t>along</w:t>
      </w:r>
      <w:proofErr w:type="spellEnd"/>
      <w:r>
        <w:t xml:space="preserve"> </w:t>
      </w:r>
      <w:proofErr w:type="spellStart"/>
      <w:r>
        <w:t>the</w:t>
      </w:r>
      <w:proofErr w:type="spellEnd"/>
      <w:r>
        <w:t xml:space="preserve"> Una </w:t>
      </w:r>
      <w:proofErr w:type="spellStart"/>
      <w:r>
        <w:t>River</w:t>
      </w:r>
      <w:proofErr w:type="spellEnd"/>
      <w:r>
        <w:t xml:space="preserve"> </w:t>
      </w:r>
      <w:proofErr w:type="spellStart"/>
      <w:r>
        <w:t>valley</w:t>
      </w:r>
      <w:proofErr w:type="spellEnd"/>
      <w:r>
        <w:t xml:space="preserve">, </w:t>
      </w:r>
      <w:proofErr w:type="spellStart"/>
      <w:r>
        <w:t>where</w:t>
      </w:r>
      <w:proofErr w:type="spellEnd"/>
      <w:r>
        <w:t xml:space="preserve"> </w:t>
      </w:r>
      <w:proofErr w:type="spellStart"/>
      <w:r>
        <w:t>groundwater</w:t>
      </w:r>
      <w:proofErr w:type="spellEnd"/>
      <w:r>
        <w:t xml:space="preserve"> </w:t>
      </w:r>
      <w:proofErr w:type="spellStart"/>
      <w:r>
        <w:t>drains</w:t>
      </w:r>
      <w:proofErr w:type="spellEnd"/>
      <w:r>
        <w:t xml:space="preserve"> </w:t>
      </w:r>
      <w:proofErr w:type="spellStart"/>
      <w:r>
        <w:t>from</w:t>
      </w:r>
      <w:proofErr w:type="spellEnd"/>
      <w:r>
        <w:t xml:space="preserve"> </w:t>
      </w:r>
      <w:proofErr w:type="spellStart"/>
      <w:r>
        <w:t>extensive</w:t>
      </w:r>
      <w:proofErr w:type="spellEnd"/>
      <w:r>
        <w:t xml:space="preserve"> </w:t>
      </w:r>
      <w:proofErr w:type="spellStart"/>
      <w:r>
        <w:t>recharge</w:t>
      </w:r>
      <w:proofErr w:type="spellEnd"/>
      <w:r>
        <w:t xml:space="preserve"> </w:t>
      </w:r>
      <w:proofErr w:type="spellStart"/>
      <w:r>
        <w:t>areas</w:t>
      </w:r>
      <w:proofErr w:type="spellEnd"/>
      <w:r>
        <w:t xml:space="preserve"> </w:t>
      </w:r>
      <w:proofErr w:type="spellStart"/>
      <w:r>
        <w:t>developed</w:t>
      </w:r>
      <w:proofErr w:type="spellEnd"/>
      <w:r>
        <w:t xml:space="preserve"> </w:t>
      </w:r>
      <w:proofErr w:type="spellStart"/>
      <w:r>
        <w:t>within</w:t>
      </w:r>
      <w:proofErr w:type="spellEnd"/>
      <w:r>
        <w:t xml:space="preserve"> </w:t>
      </w:r>
      <w:proofErr w:type="spellStart"/>
      <w:r>
        <w:t>the</w:t>
      </w:r>
      <w:proofErr w:type="spellEnd"/>
      <w:r>
        <w:t xml:space="preserve"> </w:t>
      </w:r>
      <w:proofErr w:type="spellStart"/>
      <w:r>
        <w:t>karst</w:t>
      </w:r>
      <w:proofErr w:type="spellEnd"/>
      <w:r>
        <w:t xml:space="preserve"> </w:t>
      </w:r>
      <w:proofErr w:type="spellStart"/>
      <w:r>
        <w:t>terrains</w:t>
      </w:r>
      <w:proofErr w:type="spellEnd"/>
      <w:r>
        <w:t xml:space="preserve"> </w:t>
      </w:r>
      <w:proofErr w:type="spellStart"/>
      <w:r>
        <w:t>of</w:t>
      </w:r>
      <w:proofErr w:type="spellEnd"/>
      <w:r>
        <w:t xml:space="preserve"> Lika </w:t>
      </w:r>
      <w:proofErr w:type="spellStart"/>
      <w:r>
        <w:t>and</w:t>
      </w:r>
      <w:proofErr w:type="spellEnd"/>
      <w:r>
        <w:t xml:space="preserve"> </w:t>
      </w:r>
      <w:proofErr w:type="spellStart"/>
      <w:r>
        <w:t>adjacent</w:t>
      </w:r>
      <w:proofErr w:type="spellEnd"/>
      <w:r>
        <w:t xml:space="preserve"> </w:t>
      </w:r>
      <w:proofErr w:type="spellStart"/>
      <w:r>
        <w:t>regions</w:t>
      </w:r>
      <w:proofErr w:type="spellEnd"/>
      <w:r>
        <w:t>.</w:t>
      </w:r>
    </w:p>
    <w:p w14:paraId="4418097C" w14:textId="77777777" w:rsidR="00FF45CA" w:rsidRDefault="00FF45CA" w:rsidP="00FF45CA">
      <w:pPr>
        <w:tabs>
          <w:tab w:val="left" w:pos="284"/>
        </w:tabs>
        <w:spacing w:after="0"/>
      </w:pPr>
      <w:proofErr w:type="spellStart"/>
      <w:r>
        <w:t>Several</w:t>
      </w:r>
      <w:proofErr w:type="spellEnd"/>
      <w:r>
        <w:t xml:space="preserve"> major </w:t>
      </w:r>
      <w:proofErr w:type="spellStart"/>
      <w:r>
        <w:t>springs</w:t>
      </w:r>
      <w:proofErr w:type="spellEnd"/>
      <w:r>
        <w:t xml:space="preserve"> are </w:t>
      </w:r>
      <w:proofErr w:type="spellStart"/>
      <w:r>
        <w:t>of</w:t>
      </w:r>
      <w:proofErr w:type="spellEnd"/>
      <w:r>
        <w:t xml:space="preserve"> </w:t>
      </w:r>
      <w:proofErr w:type="spellStart"/>
      <w:r>
        <w:t>particular</w:t>
      </w:r>
      <w:proofErr w:type="spellEnd"/>
      <w:r>
        <w:t xml:space="preserve"> </w:t>
      </w:r>
      <w:proofErr w:type="spellStart"/>
      <w:r>
        <w:t>importance</w:t>
      </w:r>
      <w:proofErr w:type="spellEnd"/>
      <w:r>
        <w:t xml:space="preserve"> </w:t>
      </w:r>
      <w:proofErr w:type="spellStart"/>
      <w:r>
        <w:t>due</w:t>
      </w:r>
      <w:proofErr w:type="spellEnd"/>
      <w:r>
        <w:t xml:space="preserve"> to </w:t>
      </w:r>
      <w:proofErr w:type="spellStart"/>
      <w:r>
        <w:t>their</w:t>
      </w:r>
      <w:proofErr w:type="spellEnd"/>
      <w:r>
        <w:t xml:space="preserve"> role </w:t>
      </w:r>
      <w:proofErr w:type="spellStart"/>
      <w:r>
        <w:t>in</w:t>
      </w:r>
      <w:proofErr w:type="spellEnd"/>
      <w:r>
        <w:t xml:space="preserve"> </w:t>
      </w:r>
      <w:proofErr w:type="spellStart"/>
      <w:r>
        <w:t>public</w:t>
      </w:r>
      <w:proofErr w:type="spellEnd"/>
      <w:r>
        <w:t xml:space="preserve"> water </w:t>
      </w:r>
      <w:proofErr w:type="spellStart"/>
      <w:r>
        <w:t>supply</w:t>
      </w:r>
      <w:proofErr w:type="spellEnd"/>
      <w:r>
        <w:t xml:space="preserve"> (Table 2). </w:t>
      </w:r>
      <w:proofErr w:type="spellStart"/>
      <w:r>
        <w:t>These</w:t>
      </w:r>
      <w:proofErr w:type="spellEnd"/>
      <w:r>
        <w:t xml:space="preserve"> </w:t>
      </w:r>
      <w:proofErr w:type="spellStart"/>
      <w:r>
        <w:t>springs</w:t>
      </w:r>
      <w:proofErr w:type="spellEnd"/>
      <w:r>
        <w:t xml:space="preserve"> </w:t>
      </w:r>
      <w:proofErr w:type="spellStart"/>
      <w:r>
        <w:t>exhibit</w:t>
      </w:r>
      <w:proofErr w:type="spellEnd"/>
      <w:r>
        <w:t xml:space="preserve"> </w:t>
      </w:r>
      <w:proofErr w:type="spellStart"/>
      <w:r>
        <w:t>pronounced</w:t>
      </w:r>
      <w:proofErr w:type="spellEnd"/>
      <w:r>
        <w:t xml:space="preserve"> </w:t>
      </w:r>
      <w:proofErr w:type="spellStart"/>
      <w:r>
        <w:t>variability</w:t>
      </w:r>
      <w:proofErr w:type="spellEnd"/>
      <w:r>
        <w:t xml:space="preserve"> </w:t>
      </w:r>
      <w:proofErr w:type="spellStart"/>
      <w:r>
        <w:t>in</w:t>
      </w:r>
      <w:proofErr w:type="spellEnd"/>
      <w:r>
        <w:t xml:space="preserve"> </w:t>
      </w:r>
      <w:proofErr w:type="spellStart"/>
      <w:r>
        <w:t>discharge</w:t>
      </w:r>
      <w:proofErr w:type="spellEnd"/>
      <w:r>
        <w:t xml:space="preserve">, </w:t>
      </w:r>
      <w:proofErr w:type="spellStart"/>
      <w:r>
        <w:t>reflecting</w:t>
      </w:r>
      <w:proofErr w:type="spellEnd"/>
      <w:r>
        <w:t xml:space="preserve"> </w:t>
      </w:r>
      <w:proofErr w:type="spellStart"/>
      <w:r>
        <w:t>the</w:t>
      </w:r>
      <w:proofErr w:type="spellEnd"/>
      <w:r>
        <w:t xml:space="preserve"> </w:t>
      </w:r>
      <w:proofErr w:type="spellStart"/>
      <w:r>
        <w:t>rapid</w:t>
      </w:r>
      <w:proofErr w:type="spellEnd"/>
      <w:r>
        <w:t xml:space="preserve"> </w:t>
      </w:r>
      <w:proofErr w:type="spellStart"/>
      <w:r>
        <w:t>and</w:t>
      </w:r>
      <w:proofErr w:type="spellEnd"/>
      <w:r>
        <w:t xml:space="preserve"> </w:t>
      </w:r>
      <w:proofErr w:type="spellStart"/>
      <w:r>
        <w:t>conduit-controlled</w:t>
      </w:r>
      <w:proofErr w:type="spellEnd"/>
      <w:r>
        <w:t xml:space="preserve"> </w:t>
      </w:r>
      <w:proofErr w:type="spellStart"/>
      <w:r>
        <w:t>groundwater</w:t>
      </w:r>
      <w:proofErr w:type="spellEnd"/>
      <w:r>
        <w:t xml:space="preserve"> </w:t>
      </w:r>
      <w:proofErr w:type="spellStart"/>
      <w:r>
        <w:t>flow</w:t>
      </w:r>
      <w:proofErr w:type="spellEnd"/>
      <w:r>
        <w:t xml:space="preserve"> </w:t>
      </w:r>
      <w:proofErr w:type="spellStart"/>
      <w:r>
        <w:t>characteristic</w:t>
      </w:r>
      <w:proofErr w:type="spellEnd"/>
      <w:r>
        <w:t xml:space="preserve"> </w:t>
      </w:r>
      <w:proofErr w:type="spellStart"/>
      <w:r>
        <w:t>of</w:t>
      </w:r>
      <w:proofErr w:type="spellEnd"/>
      <w:r>
        <w:t xml:space="preserve"> </w:t>
      </w:r>
      <w:proofErr w:type="spellStart"/>
      <w:r>
        <w:t>karst</w:t>
      </w:r>
      <w:proofErr w:type="spellEnd"/>
      <w:r>
        <w:t xml:space="preserve"> </w:t>
      </w:r>
      <w:proofErr w:type="spellStart"/>
      <w:r>
        <w:t>aquifers</w:t>
      </w:r>
      <w:proofErr w:type="spellEnd"/>
      <w:r>
        <w:t>.</w:t>
      </w:r>
      <w:r w:rsidRPr="00411787">
        <w:t xml:space="preserve"> </w:t>
      </w:r>
    </w:p>
    <w:p w14:paraId="6930BCCD" w14:textId="77777777" w:rsidR="00FF45CA" w:rsidRDefault="00FF45CA" w:rsidP="00FF45CA">
      <w:pPr>
        <w:tabs>
          <w:tab w:val="left" w:pos="284"/>
        </w:tabs>
        <w:spacing w:after="0"/>
      </w:pPr>
      <w:proofErr w:type="spellStart"/>
      <w:r w:rsidRPr="00411787">
        <w:t>The</w:t>
      </w:r>
      <w:proofErr w:type="spellEnd"/>
      <w:r w:rsidRPr="00411787">
        <w:t xml:space="preserve"> City </w:t>
      </w:r>
      <w:proofErr w:type="spellStart"/>
      <w:r w:rsidRPr="00411787">
        <w:t>of</w:t>
      </w:r>
      <w:proofErr w:type="spellEnd"/>
      <w:r w:rsidRPr="00411787">
        <w:t xml:space="preserve"> Bihać </w:t>
      </w:r>
      <w:proofErr w:type="spellStart"/>
      <w:r w:rsidRPr="00411787">
        <w:t>and</w:t>
      </w:r>
      <w:proofErr w:type="spellEnd"/>
      <w:r w:rsidRPr="00411787">
        <w:t xml:space="preserve"> </w:t>
      </w:r>
      <w:proofErr w:type="spellStart"/>
      <w:r w:rsidRPr="00411787">
        <w:t>its</w:t>
      </w:r>
      <w:proofErr w:type="spellEnd"/>
      <w:r w:rsidRPr="00411787">
        <w:t xml:space="preserve"> </w:t>
      </w:r>
      <w:proofErr w:type="spellStart"/>
      <w:r w:rsidRPr="00411787">
        <w:t>suburban</w:t>
      </w:r>
      <w:proofErr w:type="spellEnd"/>
      <w:r w:rsidRPr="00411787">
        <w:t xml:space="preserve"> </w:t>
      </w:r>
      <w:proofErr w:type="spellStart"/>
      <w:r w:rsidRPr="00411787">
        <w:t>settlements</w:t>
      </w:r>
      <w:proofErr w:type="spellEnd"/>
      <w:r w:rsidRPr="00411787">
        <w:t xml:space="preserve"> are </w:t>
      </w:r>
      <w:proofErr w:type="spellStart"/>
      <w:r w:rsidRPr="00411787">
        <w:t>supplied</w:t>
      </w:r>
      <w:proofErr w:type="spellEnd"/>
      <w:r w:rsidRPr="00411787">
        <w:t xml:space="preserve"> </w:t>
      </w:r>
      <w:proofErr w:type="spellStart"/>
      <w:r w:rsidRPr="00411787">
        <w:t>with</w:t>
      </w:r>
      <w:proofErr w:type="spellEnd"/>
      <w:r w:rsidRPr="00411787">
        <w:t xml:space="preserve"> </w:t>
      </w:r>
      <w:proofErr w:type="spellStart"/>
      <w:r w:rsidRPr="00411787">
        <w:t>drinking</w:t>
      </w:r>
      <w:proofErr w:type="spellEnd"/>
      <w:r w:rsidRPr="00411787">
        <w:t xml:space="preserve"> water </w:t>
      </w:r>
      <w:proofErr w:type="spellStart"/>
      <w:r w:rsidRPr="00411787">
        <w:t>from</w:t>
      </w:r>
      <w:proofErr w:type="spellEnd"/>
      <w:r w:rsidRPr="00411787">
        <w:t xml:space="preserve"> </w:t>
      </w:r>
      <w:proofErr w:type="spellStart"/>
      <w:r w:rsidRPr="00411787">
        <w:t>five</w:t>
      </w:r>
      <w:proofErr w:type="spellEnd"/>
      <w:r w:rsidRPr="00411787">
        <w:t xml:space="preserve"> </w:t>
      </w:r>
      <w:proofErr w:type="spellStart"/>
      <w:r w:rsidRPr="00411787">
        <w:t>karst</w:t>
      </w:r>
      <w:proofErr w:type="spellEnd"/>
      <w:r w:rsidRPr="00411787">
        <w:t xml:space="preserve"> </w:t>
      </w:r>
      <w:proofErr w:type="spellStart"/>
      <w:r w:rsidRPr="00411787">
        <w:t>springs</w:t>
      </w:r>
      <w:proofErr w:type="spellEnd"/>
      <w:r w:rsidRPr="00411787">
        <w:t xml:space="preserve"> </w:t>
      </w:r>
      <w:proofErr w:type="spellStart"/>
      <w:r w:rsidRPr="00411787">
        <w:t>and</w:t>
      </w:r>
      <w:proofErr w:type="spellEnd"/>
      <w:r w:rsidRPr="00411787">
        <w:t xml:space="preserve"> one </w:t>
      </w:r>
      <w:proofErr w:type="spellStart"/>
      <w:r w:rsidRPr="00411787">
        <w:t>subartesian</w:t>
      </w:r>
      <w:proofErr w:type="spellEnd"/>
      <w:r w:rsidRPr="00411787">
        <w:t xml:space="preserve"> </w:t>
      </w:r>
      <w:proofErr w:type="spellStart"/>
      <w:r w:rsidRPr="002D790F">
        <w:t>well</w:t>
      </w:r>
      <w:proofErr w:type="spellEnd"/>
      <w:r w:rsidRPr="002D790F">
        <w:t xml:space="preserve"> </w:t>
      </w:r>
      <w:r w:rsidRPr="00302CC5">
        <w:t>(table 2).</w:t>
      </w:r>
      <w:r w:rsidRPr="00411787">
        <w:t xml:space="preserve"> Klokot </w:t>
      </w:r>
      <w:proofErr w:type="spellStart"/>
      <w:r w:rsidRPr="00411787">
        <w:t>Spring</w:t>
      </w:r>
      <w:proofErr w:type="spellEnd"/>
      <w:r w:rsidRPr="00411787">
        <w:t xml:space="preserve"> </w:t>
      </w:r>
      <w:proofErr w:type="spellStart"/>
      <w:r w:rsidRPr="00411787">
        <w:t>represents</w:t>
      </w:r>
      <w:proofErr w:type="spellEnd"/>
      <w:r w:rsidRPr="00411787">
        <w:t xml:space="preserve"> a </w:t>
      </w:r>
      <w:proofErr w:type="spellStart"/>
      <w:r w:rsidRPr="00411787">
        <w:t>groundwater</w:t>
      </w:r>
      <w:proofErr w:type="spellEnd"/>
      <w:r w:rsidRPr="00411787">
        <w:t xml:space="preserve"> </w:t>
      </w:r>
      <w:proofErr w:type="spellStart"/>
      <w:r w:rsidRPr="00411787">
        <w:t>source</w:t>
      </w:r>
      <w:proofErr w:type="spellEnd"/>
      <w:r w:rsidRPr="00411787">
        <w:t xml:space="preserve"> </w:t>
      </w:r>
      <w:proofErr w:type="spellStart"/>
      <w:r w:rsidRPr="00411787">
        <w:t>developed</w:t>
      </w:r>
      <w:proofErr w:type="spellEnd"/>
      <w:r w:rsidRPr="00411787">
        <w:t xml:space="preserve"> </w:t>
      </w:r>
      <w:proofErr w:type="spellStart"/>
      <w:r w:rsidRPr="00411787">
        <w:t>in</w:t>
      </w:r>
      <w:proofErr w:type="spellEnd"/>
      <w:r w:rsidRPr="00411787">
        <w:t xml:space="preserve"> </w:t>
      </w:r>
      <w:proofErr w:type="spellStart"/>
      <w:r w:rsidRPr="00411787">
        <w:t>karst</w:t>
      </w:r>
      <w:proofErr w:type="spellEnd"/>
      <w:r w:rsidRPr="00411787">
        <w:t xml:space="preserve"> </w:t>
      </w:r>
      <w:proofErr w:type="spellStart"/>
      <w:r w:rsidRPr="00411787">
        <w:t>aquifers</w:t>
      </w:r>
      <w:proofErr w:type="spellEnd"/>
      <w:r w:rsidRPr="00411787">
        <w:t xml:space="preserve">, </w:t>
      </w:r>
      <w:proofErr w:type="spellStart"/>
      <w:r w:rsidRPr="00411787">
        <w:t>located</w:t>
      </w:r>
      <w:proofErr w:type="spellEnd"/>
      <w:r w:rsidRPr="00411787">
        <w:t xml:space="preserve"> </w:t>
      </w:r>
      <w:proofErr w:type="spellStart"/>
      <w:r w:rsidRPr="00411787">
        <w:t>approximately</w:t>
      </w:r>
      <w:proofErr w:type="spellEnd"/>
      <w:r w:rsidRPr="00411787">
        <w:t xml:space="preserve"> 6 km </w:t>
      </w:r>
      <w:proofErr w:type="spellStart"/>
      <w:r w:rsidRPr="00411787">
        <w:t>west</w:t>
      </w:r>
      <w:proofErr w:type="spellEnd"/>
      <w:r w:rsidRPr="00411787">
        <w:t xml:space="preserve"> </w:t>
      </w:r>
      <w:proofErr w:type="spellStart"/>
      <w:r w:rsidRPr="00411787">
        <w:t>of</w:t>
      </w:r>
      <w:proofErr w:type="spellEnd"/>
      <w:r w:rsidRPr="00411787">
        <w:t xml:space="preserve"> Bihać. </w:t>
      </w:r>
      <w:proofErr w:type="spellStart"/>
      <w:r w:rsidRPr="00411787">
        <w:t>The</w:t>
      </w:r>
      <w:proofErr w:type="spellEnd"/>
      <w:r w:rsidRPr="00411787">
        <w:t xml:space="preserve"> </w:t>
      </w:r>
      <w:proofErr w:type="spellStart"/>
      <w:r w:rsidRPr="00411787">
        <w:t>abstraction</w:t>
      </w:r>
      <w:proofErr w:type="spellEnd"/>
      <w:r w:rsidRPr="00411787">
        <w:t xml:space="preserve"> </w:t>
      </w:r>
      <w:proofErr w:type="spellStart"/>
      <w:r w:rsidRPr="00411787">
        <w:t>is</w:t>
      </w:r>
      <w:proofErr w:type="spellEnd"/>
      <w:r w:rsidRPr="00411787">
        <w:t xml:space="preserve"> </w:t>
      </w:r>
      <w:proofErr w:type="spellStart"/>
      <w:r w:rsidRPr="00411787">
        <w:t>performed</w:t>
      </w:r>
      <w:proofErr w:type="spellEnd"/>
      <w:r w:rsidRPr="00411787">
        <w:t xml:space="preserve"> at </w:t>
      </w:r>
      <w:proofErr w:type="spellStart"/>
      <w:r w:rsidRPr="00411787">
        <w:t>the</w:t>
      </w:r>
      <w:proofErr w:type="spellEnd"/>
      <w:r w:rsidRPr="00411787">
        <w:t xml:space="preserve"> </w:t>
      </w:r>
      <w:proofErr w:type="spellStart"/>
      <w:r w:rsidRPr="00411787">
        <w:t>spring</w:t>
      </w:r>
      <w:proofErr w:type="spellEnd"/>
      <w:r w:rsidRPr="00411787">
        <w:t xml:space="preserve"> </w:t>
      </w:r>
      <w:proofErr w:type="spellStart"/>
      <w:r w:rsidRPr="00411787">
        <w:t>of</w:t>
      </w:r>
      <w:proofErr w:type="spellEnd"/>
      <w:r w:rsidRPr="00411787">
        <w:t xml:space="preserve"> </w:t>
      </w:r>
      <w:proofErr w:type="spellStart"/>
      <w:r w:rsidRPr="00411787">
        <w:t>the</w:t>
      </w:r>
      <w:proofErr w:type="spellEnd"/>
      <w:r w:rsidRPr="00411787">
        <w:t xml:space="preserve"> Klokot </w:t>
      </w:r>
      <w:proofErr w:type="spellStart"/>
      <w:r w:rsidRPr="00411787">
        <w:t>River</w:t>
      </w:r>
      <w:proofErr w:type="spellEnd"/>
      <w:r w:rsidRPr="00411787">
        <w:t xml:space="preserve">, </w:t>
      </w:r>
      <w:proofErr w:type="spellStart"/>
      <w:r w:rsidRPr="00411787">
        <w:t>which</w:t>
      </w:r>
      <w:proofErr w:type="spellEnd"/>
      <w:r w:rsidRPr="00411787">
        <w:t xml:space="preserve"> </w:t>
      </w:r>
      <w:proofErr w:type="spellStart"/>
      <w:r w:rsidRPr="00411787">
        <w:t>emerges</w:t>
      </w:r>
      <w:proofErr w:type="spellEnd"/>
      <w:r w:rsidRPr="00411787">
        <w:t xml:space="preserve"> </w:t>
      </w:r>
      <w:proofErr w:type="spellStart"/>
      <w:r w:rsidRPr="00411787">
        <w:t>from</w:t>
      </w:r>
      <w:proofErr w:type="spellEnd"/>
      <w:r w:rsidRPr="00411787">
        <w:t xml:space="preserve"> a </w:t>
      </w:r>
      <w:proofErr w:type="spellStart"/>
      <w:r w:rsidRPr="00411787">
        <w:t>karst</w:t>
      </w:r>
      <w:proofErr w:type="spellEnd"/>
      <w:r w:rsidRPr="00411787">
        <w:t xml:space="preserve"> </w:t>
      </w:r>
      <w:proofErr w:type="spellStart"/>
      <w:r w:rsidRPr="00411787">
        <w:t>cave</w:t>
      </w:r>
      <w:proofErr w:type="spellEnd"/>
      <w:r w:rsidRPr="00411787">
        <w:t xml:space="preserve"> </w:t>
      </w:r>
      <w:proofErr w:type="spellStart"/>
      <w:r w:rsidRPr="00411787">
        <w:t>situated</w:t>
      </w:r>
      <w:proofErr w:type="spellEnd"/>
      <w:r w:rsidRPr="00411787">
        <w:t xml:space="preserve"> at </w:t>
      </w:r>
      <w:proofErr w:type="spellStart"/>
      <w:r w:rsidRPr="00411787">
        <w:t>the</w:t>
      </w:r>
      <w:proofErr w:type="spellEnd"/>
      <w:r w:rsidRPr="00411787">
        <w:t xml:space="preserve"> </w:t>
      </w:r>
      <w:proofErr w:type="spellStart"/>
      <w:r w:rsidRPr="00411787">
        <w:t>foot</w:t>
      </w:r>
      <w:proofErr w:type="spellEnd"/>
      <w:r w:rsidRPr="00411787">
        <w:t xml:space="preserve"> </w:t>
      </w:r>
      <w:proofErr w:type="spellStart"/>
      <w:r w:rsidRPr="00411787">
        <w:t>of</w:t>
      </w:r>
      <w:proofErr w:type="spellEnd"/>
      <w:r w:rsidRPr="00411787">
        <w:t xml:space="preserve"> </w:t>
      </w:r>
      <w:proofErr w:type="spellStart"/>
      <w:r w:rsidRPr="00411787">
        <w:t>the</w:t>
      </w:r>
      <w:proofErr w:type="spellEnd"/>
      <w:r w:rsidRPr="00411787">
        <w:t xml:space="preserve"> Željava </w:t>
      </w:r>
      <w:proofErr w:type="spellStart"/>
      <w:r w:rsidRPr="00411787">
        <w:t>Plateau</w:t>
      </w:r>
      <w:proofErr w:type="spellEnd"/>
      <w:r w:rsidRPr="00411787">
        <w:t xml:space="preserve"> (</w:t>
      </w:r>
      <w:proofErr w:type="spellStart"/>
      <w:r w:rsidRPr="00411787">
        <w:t>Baljevac</w:t>
      </w:r>
      <w:proofErr w:type="spellEnd"/>
      <w:r w:rsidRPr="00411787">
        <w:t xml:space="preserve"> Polje). </w:t>
      </w:r>
      <w:proofErr w:type="spellStart"/>
      <w:r w:rsidRPr="00411787">
        <w:t>The</w:t>
      </w:r>
      <w:proofErr w:type="spellEnd"/>
      <w:r w:rsidRPr="00411787">
        <w:t xml:space="preserve"> minimum </w:t>
      </w:r>
      <w:proofErr w:type="spellStart"/>
      <w:r w:rsidRPr="00411787">
        <w:t>discharge</w:t>
      </w:r>
      <w:proofErr w:type="spellEnd"/>
      <w:r w:rsidRPr="00411787">
        <w:t xml:space="preserve"> </w:t>
      </w:r>
      <w:proofErr w:type="spellStart"/>
      <w:r w:rsidRPr="00411787">
        <w:t>of</w:t>
      </w:r>
      <w:proofErr w:type="spellEnd"/>
      <w:r w:rsidRPr="00411787">
        <w:t xml:space="preserve"> </w:t>
      </w:r>
      <w:proofErr w:type="spellStart"/>
      <w:r w:rsidRPr="00411787">
        <w:t>the</w:t>
      </w:r>
      <w:proofErr w:type="spellEnd"/>
      <w:r w:rsidRPr="00411787">
        <w:t xml:space="preserve"> </w:t>
      </w:r>
      <w:proofErr w:type="spellStart"/>
      <w:r w:rsidRPr="00411787">
        <w:t>spring</w:t>
      </w:r>
      <w:proofErr w:type="spellEnd"/>
      <w:r w:rsidRPr="00411787">
        <w:t xml:space="preserve"> </w:t>
      </w:r>
      <w:proofErr w:type="spellStart"/>
      <w:r w:rsidRPr="00411787">
        <w:t>is</w:t>
      </w:r>
      <w:proofErr w:type="spellEnd"/>
      <w:r w:rsidRPr="00411787">
        <w:t xml:space="preserve"> </w:t>
      </w:r>
      <w:proofErr w:type="spellStart"/>
      <w:r w:rsidRPr="00411787">
        <w:t>estimated</w:t>
      </w:r>
      <w:proofErr w:type="spellEnd"/>
      <w:r w:rsidRPr="00411787">
        <w:t xml:space="preserve"> at </w:t>
      </w:r>
      <w:proofErr w:type="spellStart"/>
      <w:r w:rsidRPr="00411787">
        <w:t>approximately</w:t>
      </w:r>
      <w:proofErr w:type="spellEnd"/>
      <w:r w:rsidRPr="00411787">
        <w:t xml:space="preserve"> 3 m³/s. </w:t>
      </w:r>
      <w:proofErr w:type="spellStart"/>
      <w:r w:rsidRPr="00411787">
        <w:t>Currently</w:t>
      </w:r>
      <w:proofErr w:type="spellEnd"/>
      <w:r w:rsidRPr="00411787">
        <w:t xml:space="preserve">, </w:t>
      </w:r>
      <w:proofErr w:type="spellStart"/>
      <w:r w:rsidRPr="00411787">
        <w:t>about</w:t>
      </w:r>
      <w:proofErr w:type="spellEnd"/>
      <w:r w:rsidRPr="00411787">
        <w:t xml:space="preserve"> 250 l/s </w:t>
      </w:r>
      <w:proofErr w:type="spellStart"/>
      <w:r w:rsidRPr="00411787">
        <w:t>of</w:t>
      </w:r>
      <w:proofErr w:type="spellEnd"/>
      <w:r w:rsidRPr="00411787">
        <w:t xml:space="preserve"> water </w:t>
      </w:r>
      <w:proofErr w:type="spellStart"/>
      <w:r w:rsidRPr="00411787">
        <w:t>is</w:t>
      </w:r>
      <w:proofErr w:type="spellEnd"/>
      <w:r w:rsidRPr="00411787">
        <w:t xml:space="preserve"> </w:t>
      </w:r>
      <w:proofErr w:type="spellStart"/>
      <w:r w:rsidRPr="00411787">
        <w:t>abstracted</w:t>
      </w:r>
      <w:proofErr w:type="spellEnd"/>
      <w:r w:rsidRPr="00411787">
        <w:t xml:space="preserve"> </w:t>
      </w:r>
      <w:proofErr w:type="spellStart"/>
      <w:r w:rsidRPr="00411787">
        <w:t>through</w:t>
      </w:r>
      <w:proofErr w:type="spellEnd"/>
      <w:r w:rsidRPr="00411787">
        <w:t xml:space="preserve"> a </w:t>
      </w:r>
      <w:proofErr w:type="spellStart"/>
      <w:r w:rsidRPr="00411787">
        <w:t>concrete</w:t>
      </w:r>
      <w:proofErr w:type="spellEnd"/>
      <w:r w:rsidRPr="00411787">
        <w:t xml:space="preserve"> </w:t>
      </w:r>
      <w:proofErr w:type="spellStart"/>
      <w:r w:rsidRPr="00411787">
        <w:t>intake</w:t>
      </w:r>
      <w:proofErr w:type="spellEnd"/>
      <w:r w:rsidRPr="00411787">
        <w:t xml:space="preserve"> </w:t>
      </w:r>
      <w:proofErr w:type="spellStart"/>
      <w:r w:rsidRPr="00411787">
        <w:t>structure</w:t>
      </w:r>
      <w:proofErr w:type="spellEnd"/>
      <w:r w:rsidRPr="00411787">
        <w:t xml:space="preserve"> </w:t>
      </w:r>
      <w:proofErr w:type="spellStart"/>
      <w:r w:rsidRPr="00411787">
        <w:t>and</w:t>
      </w:r>
      <w:proofErr w:type="spellEnd"/>
      <w:r w:rsidRPr="00411787">
        <w:t xml:space="preserve"> </w:t>
      </w:r>
      <w:proofErr w:type="spellStart"/>
      <w:r w:rsidRPr="00411787">
        <w:t>transported</w:t>
      </w:r>
      <w:proofErr w:type="spellEnd"/>
      <w:r w:rsidRPr="00411787">
        <w:t xml:space="preserve"> for </w:t>
      </w:r>
      <w:proofErr w:type="spellStart"/>
      <w:r w:rsidRPr="00411787">
        <w:t>the</w:t>
      </w:r>
      <w:proofErr w:type="spellEnd"/>
      <w:r w:rsidRPr="00411787">
        <w:t xml:space="preserve"> water </w:t>
      </w:r>
      <w:proofErr w:type="spellStart"/>
      <w:r w:rsidRPr="00411787">
        <w:t>supply</w:t>
      </w:r>
      <w:proofErr w:type="spellEnd"/>
      <w:r w:rsidRPr="00411787">
        <w:t xml:space="preserve"> </w:t>
      </w:r>
      <w:proofErr w:type="spellStart"/>
      <w:r w:rsidRPr="00411787">
        <w:t>of</w:t>
      </w:r>
      <w:proofErr w:type="spellEnd"/>
      <w:r w:rsidRPr="00411787">
        <w:t xml:space="preserve"> </w:t>
      </w:r>
      <w:proofErr w:type="spellStart"/>
      <w:r w:rsidRPr="00411787">
        <w:t>the</w:t>
      </w:r>
      <w:proofErr w:type="spellEnd"/>
      <w:r w:rsidRPr="00411787">
        <w:t xml:space="preserve"> City </w:t>
      </w:r>
      <w:proofErr w:type="spellStart"/>
      <w:r w:rsidRPr="00411787">
        <w:t>of</w:t>
      </w:r>
      <w:proofErr w:type="spellEnd"/>
      <w:r w:rsidRPr="00411787">
        <w:t xml:space="preserve"> Bihać </w:t>
      </w:r>
      <w:proofErr w:type="spellStart"/>
      <w:r w:rsidRPr="00411787">
        <w:t>and</w:t>
      </w:r>
      <w:proofErr w:type="spellEnd"/>
      <w:r w:rsidRPr="00411787">
        <w:t xml:space="preserve"> </w:t>
      </w:r>
      <w:proofErr w:type="spellStart"/>
      <w:r w:rsidRPr="00411787">
        <w:t>surrounding</w:t>
      </w:r>
      <w:proofErr w:type="spellEnd"/>
      <w:r w:rsidRPr="00411787">
        <w:t xml:space="preserve"> </w:t>
      </w:r>
      <w:proofErr w:type="spellStart"/>
      <w:r w:rsidRPr="00411787">
        <w:t>settlements</w:t>
      </w:r>
      <w:proofErr w:type="spellEnd"/>
      <w:r w:rsidRPr="00411787">
        <w:t xml:space="preserve">. </w:t>
      </w:r>
      <w:proofErr w:type="spellStart"/>
      <w:r w:rsidRPr="00411787">
        <w:t>The</w:t>
      </w:r>
      <w:proofErr w:type="spellEnd"/>
      <w:r w:rsidRPr="00411787">
        <w:t xml:space="preserve"> </w:t>
      </w:r>
      <w:proofErr w:type="spellStart"/>
      <w:r w:rsidRPr="00411787">
        <w:t>pumping</w:t>
      </w:r>
      <w:proofErr w:type="spellEnd"/>
      <w:r w:rsidRPr="00411787">
        <w:t xml:space="preserve"> </w:t>
      </w:r>
      <w:proofErr w:type="spellStart"/>
      <w:r w:rsidRPr="00411787">
        <w:t>station</w:t>
      </w:r>
      <w:proofErr w:type="spellEnd"/>
      <w:r w:rsidRPr="00411787">
        <w:t xml:space="preserve"> </w:t>
      </w:r>
      <w:proofErr w:type="spellStart"/>
      <w:r w:rsidRPr="00411787">
        <w:t>is</w:t>
      </w:r>
      <w:proofErr w:type="spellEnd"/>
      <w:r w:rsidRPr="00411787">
        <w:t xml:space="preserve"> </w:t>
      </w:r>
      <w:proofErr w:type="spellStart"/>
      <w:r w:rsidRPr="00411787">
        <w:t>equipped</w:t>
      </w:r>
      <w:proofErr w:type="spellEnd"/>
      <w:r w:rsidRPr="00411787">
        <w:t xml:space="preserve"> </w:t>
      </w:r>
      <w:proofErr w:type="spellStart"/>
      <w:r w:rsidRPr="00411787">
        <w:t>with</w:t>
      </w:r>
      <w:proofErr w:type="spellEnd"/>
      <w:r w:rsidRPr="00411787">
        <w:t xml:space="preserve"> </w:t>
      </w:r>
      <w:proofErr w:type="spellStart"/>
      <w:r w:rsidRPr="00411787">
        <w:t>four</w:t>
      </w:r>
      <w:proofErr w:type="spellEnd"/>
      <w:r w:rsidRPr="00411787">
        <w:t xml:space="preserve"> </w:t>
      </w:r>
      <w:proofErr w:type="spellStart"/>
      <w:r w:rsidRPr="00411787">
        <w:t>pumps</w:t>
      </w:r>
      <w:proofErr w:type="spellEnd"/>
      <w:r w:rsidRPr="00411787">
        <w:t xml:space="preserve"> </w:t>
      </w:r>
      <w:proofErr w:type="spellStart"/>
      <w:r w:rsidRPr="00411787">
        <w:t>serving</w:t>
      </w:r>
      <w:proofErr w:type="spellEnd"/>
      <w:r w:rsidRPr="00411787">
        <w:t xml:space="preserve"> </w:t>
      </w:r>
      <w:proofErr w:type="spellStart"/>
      <w:r w:rsidRPr="00411787">
        <w:t>two</w:t>
      </w:r>
      <w:proofErr w:type="spellEnd"/>
      <w:r w:rsidRPr="00411787">
        <w:t xml:space="preserve"> </w:t>
      </w:r>
      <w:proofErr w:type="spellStart"/>
      <w:r w:rsidRPr="00411787">
        <w:t>pumping</w:t>
      </w:r>
      <w:proofErr w:type="spellEnd"/>
      <w:r w:rsidRPr="00411787">
        <w:t xml:space="preserve"> </w:t>
      </w:r>
      <w:proofErr w:type="spellStart"/>
      <w:r w:rsidRPr="00411787">
        <w:t>directions</w:t>
      </w:r>
      <w:proofErr w:type="spellEnd"/>
      <w:r w:rsidRPr="00411787">
        <w:t xml:space="preserve">: </w:t>
      </w:r>
      <w:proofErr w:type="spellStart"/>
      <w:r w:rsidRPr="00411787">
        <w:t>toward</w:t>
      </w:r>
      <w:proofErr w:type="spellEnd"/>
      <w:r w:rsidRPr="00411787">
        <w:t xml:space="preserve"> </w:t>
      </w:r>
      <w:proofErr w:type="spellStart"/>
      <w:r w:rsidRPr="00411787">
        <w:t>the</w:t>
      </w:r>
      <w:proofErr w:type="spellEnd"/>
      <w:r w:rsidRPr="00411787">
        <w:t xml:space="preserve"> urban water </w:t>
      </w:r>
      <w:proofErr w:type="spellStart"/>
      <w:r w:rsidRPr="00411787">
        <w:t>supply</w:t>
      </w:r>
      <w:proofErr w:type="spellEnd"/>
      <w:r w:rsidRPr="00411787">
        <w:t xml:space="preserve"> network via </w:t>
      </w:r>
      <w:proofErr w:type="spellStart"/>
      <w:r w:rsidRPr="00411787">
        <w:t>the</w:t>
      </w:r>
      <w:proofErr w:type="spellEnd"/>
      <w:r w:rsidRPr="00411787">
        <w:t xml:space="preserve"> Komarac </w:t>
      </w:r>
      <w:proofErr w:type="spellStart"/>
      <w:r w:rsidRPr="00411787">
        <w:t>reservoir</w:t>
      </w:r>
      <w:proofErr w:type="spellEnd"/>
      <w:r w:rsidRPr="00411787">
        <w:t xml:space="preserve">, </w:t>
      </w:r>
      <w:proofErr w:type="spellStart"/>
      <w:r w:rsidRPr="00411787">
        <w:t>and</w:t>
      </w:r>
      <w:proofErr w:type="spellEnd"/>
      <w:r w:rsidRPr="00411787">
        <w:t xml:space="preserve"> </w:t>
      </w:r>
      <w:proofErr w:type="spellStart"/>
      <w:r w:rsidRPr="00411787">
        <w:t>toward</w:t>
      </w:r>
      <w:proofErr w:type="spellEnd"/>
      <w:r w:rsidRPr="00411787">
        <w:t xml:space="preserve"> </w:t>
      </w:r>
      <w:proofErr w:type="spellStart"/>
      <w:r w:rsidRPr="00411787">
        <w:t>suburban</w:t>
      </w:r>
      <w:proofErr w:type="spellEnd"/>
      <w:r w:rsidRPr="00411787">
        <w:t xml:space="preserve"> </w:t>
      </w:r>
      <w:proofErr w:type="spellStart"/>
      <w:r w:rsidRPr="00411787">
        <w:t>settlements</w:t>
      </w:r>
      <w:proofErr w:type="spellEnd"/>
      <w:r w:rsidRPr="00411787">
        <w:t xml:space="preserve"> via </w:t>
      </w:r>
      <w:proofErr w:type="spellStart"/>
      <w:r w:rsidRPr="00411787">
        <w:t>the</w:t>
      </w:r>
      <w:proofErr w:type="spellEnd"/>
      <w:r w:rsidRPr="00411787">
        <w:t xml:space="preserve"> </w:t>
      </w:r>
      <w:proofErr w:type="spellStart"/>
      <w:r w:rsidRPr="00411787">
        <w:t>Klokotska</w:t>
      </w:r>
      <w:proofErr w:type="spellEnd"/>
      <w:r w:rsidRPr="00411787">
        <w:t xml:space="preserve"> Glavica </w:t>
      </w:r>
      <w:proofErr w:type="spellStart"/>
      <w:r w:rsidRPr="00411787">
        <w:t>reservoir</w:t>
      </w:r>
      <w:proofErr w:type="spellEnd"/>
      <w:r w:rsidRPr="00411787">
        <w:t xml:space="preserve">, </w:t>
      </w:r>
      <w:proofErr w:type="spellStart"/>
      <w:r w:rsidRPr="00411787">
        <w:t>supplying</w:t>
      </w:r>
      <w:proofErr w:type="spellEnd"/>
      <w:r w:rsidRPr="00411787">
        <w:t xml:space="preserve"> Klokot, Kamenica, Izačić, </w:t>
      </w:r>
      <w:proofErr w:type="spellStart"/>
      <w:r w:rsidRPr="00411787">
        <w:t>Turija</w:t>
      </w:r>
      <w:proofErr w:type="spellEnd"/>
      <w:r w:rsidRPr="00411787">
        <w:t xml:space="preserve">–Vrsta, </w:t>
      </w:r>
      <w:proofErr w:type="spellStart"/>
      <w:r w:rsidRPr="00411787">
        <w:t>and</w:t>
      </w:r>
      <w:proofErr w:type="spellEnd"/>
      <w:r w:rsidRPr="00411787">
        <w:t xml:space="preserve"> Krnja Gata.</w:t>
      </w:r>
    </w:p>
    <w:p w14:paraId="0DC7EDC0" w14:textId="77777777" w:rsidR="00FF45CA" w:rsidRDefault="00FF45CA" w:rsidP="00FF45CA">
      <w:pPr>
        <w:tabs>
          <w:tab w:val="left" w:pos="284"/>
        </w:tabs>
        <w:spacing w:after="0"/>
      </w:pPr>
      <w:proofErr w:type="spellStart"/>
      <w:r w:rsidRPr="00411787">
        <w:t>The</w:t>
      </w:r>
      <w:proofErr w:type="spellEnd"/>
      <w:r w:rsidRPr="00411787">
        <w:t xml:space="preserve"> </w:t>
      </w:r>
      <w:proofErr w:type="spellStart"/>
      <w:r w:rsidRPr="00411787">
        <w:t>Privilica</w:t>
      </w:r>
      <w:proofErr w:type="spellEnd"/>
      <w:r w:rsidRPr="00411787">
        <w:t xml:space="preserve"> </w:t>
      </w:r>
      <w:proofErr w:type="spellStart"/>
      <w:r w:rsidRPr="00411787">
        <w:t>spring</w:t>
      </w:r>
      <w:proofErr w:type="spellEnd"/>
      <w:r w:rsidRPr="00411787">
        <w:t xml:space="preserve"> </w:t>
      </w:r>
      <w:proofErr w:type="spellStart"/>
      <w:r w:rsidRPr="00411787">
        <w:t>is</w:t>
      </w:r>
      <w:proofErr w:type="spellEnd"/>
      <w:r w:rsidRPr="00411787">
        <w:t xml:space="preserve"> </w:t>
      </w:r>
      <w:proofErr w:type="spellStart"/>
      <w:r w:rsidRPr="00411787">
        <w:t>located</w:t>
      </w:r>
      <w:proofErr w:type="spellEnd"/>
      <w:r w:rsidRPr="00411787">
        <w:t xml:space="preserve"> </w:t>
      </w:r>
      <w:proofErr w:type="spellStart"/>
      <w:r w:rsidRPr="00411787">
        <w:t>in</w:t>
      </w:r>
      <w:proofErr w:type="spellEnd"/>
      <w:r w:rsidRPr="00411787">
        <w:t xml:space="preserve"> </w:t>
      </w:r>
      <w:proofErr w:type="spellStart"/>
      <w:r w:rsidRPr="00411787">
        <w:t>the</w:t>
      </w:r>
      <w:proofErr w:type="spellEnd"/>
      <w:r w:rsidRPr="00411787">
        <w:t xml:space="preserve"> </w:t>
      </w:r>
      <w:proofErr w:type="spellStart"/>
      <w:r w:rsidRPr="00411787">
        <w:t>settlement</w:t>
      </w:r>
      <w:proofErr w:type="spellEnd"/>
      <w:r w:rsidRPr="00411787">
        <w:t xml:space="preserve"> </w:t>
      </w:r>
      <w:proofErr w:type="spellStart"/>
      <w:r w:rsidRPr="00411787">
        <w:t>of</w:t>
      </w:r>
      <w:proofErr w:type="spellEnd"/>
      <w:r w:rsidRPr="00411787">
        <w:t xml:space="preserve"> </w:t>
      </w:r>
      <w:proofErr w:type="spellStart"/>
      <w:r w:rsidRPr="00411787">
        <w:t>the</w:t>
      </w:r>
      <w:proofErr w:type="spellEnd"/>
      <w:r w:rsidRPr="00411787">
        <w:t xml:space="preserve"> same </w:t>
      </w:r>
      <w:proofErr w:type="spellStart"/>
      <w:r w:rsidRPr="00411787">
        <w:t>name</w:t>
      </w:r>
      <w:proofErr w:type="spellEnd"/>
      <w:r w:rsidRPr="00411787">
        <w:t xml:space="preserve">, on </w:t>
      </w:r>
      <w:proofErr w:type="spellStart"/>
      <w:r w:rsidRPr="00411787">
        <w:t>the</w:t>
      </w:r>
      <w:proofErr w:type="spellEnd"/>
      <w:r w:rsidRPr="00411787">
        <w:t xml:space="preserve"> </w:t>
      </w:r>
      <w:proofErr w:type="spellStart"/>
      <w:r w:rsidRPr="00411787">
        <w:t>left</w:t>
      </w:r>
      <w:proofErr w:type="spellEnd"/>
      <w:r w:rsidRPr="00411787">
        <w:t xml:space="preserve"> </w:t>
      </w:r>
      <w:proofErr w:type="spellStart"/>
      <w:r w:rsidRPr="00411787">
        <w:t>bank</w:t>
      </w:r>
      <w:proofErr w:type="spellEnd"/>
      <w:r w:rsidRPr="00411787">
        <w:t xml:space="preserve"> </w:t>
      </w:r>
      <w:proofErr w:type="spellStart"/>
      <w:r w:rsidRPr="00411787">
        <w:t>of</w:t>
      </w:r>
      <w:proofErr w:type="spellEnd"/>
      <w:r w:rsidRPr="00411787">
        <w:t xml:space="preserve"> </w:t>
      </w:r>
      <w:proofErr w:type="spellStart"/>
      <w:r w:rsidRPr="00411787">
        <w:t>the</w:t>
      </w:r>
      <w:proofErr w:type="spellEnd"/>
      <w:r w:rsidRPr="00411787">
        <w:t xml:space="preserve"> Una </w:t>
      </w:r>
      <w:proofErr w:type="spellStart"/>
      <w:r w:rsidRPr="00411787">
        <w:t>River</w:t>
      </w:r>
      <w:proofErr w:type="spellEnd"/>
      <w:r w:rsidRPr="00411787">
        <w:t xml:space="preserve">, </w:t>
      </w:r>
      <w:proofErr w:type="spellStart"/>
      <w:r w:rsidRPr="00411787">
        <w:t>approximately</w:t>
      </w:r>
      <w:proofErr w:type="spellEnd"/>
      <w:r w:rsidRPr="00411787">
        <w:t xml:space="preserve"> 2 km </w:t>
      </w:r>
      <w:proofErr w:type="spellStart"/>
      <w:r w:rsidRPr="00411787">
        <w:t>upstream</w:t>
      </w:r>
      <w:proofErr w:type="spellEnd"/>
      <w:r w:rsidRPr="00411787">
        <w:t xml:space="preserve"> </w:t>
      </w:r>
      <w:proofErr w:type="spellStart"/>
      <w:r w:rsidRPr="00411787">
        <w:t>from</w:t>
      </w:r>
      <w:proofErr w:type="spellEnd"/>
      <w:r w:rsidRPr="00411787">
        <w:t xml:space="preserve"> </w:t>
      </w:r>
      <w:proofErr w:type="spellStart"/>
      <w:r w:rsidRPr="00411787">
        <w:t>the</w:t>
      </w:r>
      <w:proofErr w:type="spellEnd"/>
      <w:r w:rsidRPr="00411787">
        <w:t xml:space="preserve"> </w:t>
      </w:r>
      <w:proofErr w:type="spellStart"/>
      <w:r w:rsidRPr="00411787">
        <w:t>city</w:t>
      </w:r>
      <w:proofErr w:type="spellEnd"/>
      <w:r w:rsidRPr="00411787">
        <w:t xml:space="preserve"> </w:t>
      </w:r>
      <w:proofErr w:type="spellStart"/>
      <w:r w:rsidRPr="00411787">
        <w:t>center</w:t>
      </w:r>
      <w:proofErr w:type="spellEnd"/>
      <w:r w:rsidRPr="00411787">
        <w:t xml:space="preserve"> </w:t>
      </w:r>
      <w:proofErr w:type="spellStart"/>
      <w:r w:rsidRPr="00411787">
        <w:t>of</w:t>
      </w:r>
      <w:proofErr w:type="spellEnd"/>
      <w:r w:rsidRPr="00411787">
        <w:t xml:space="preserve"> Bihać. </w:t>
      </w:r>
      <w:proofErr w:type="spellStart"/>
      <w:r w:rsidRPr="00411787">
        <w:t>It</w:t>
      </w:r>
      <w:proofErr w:type="spellEnd"/>
      <w:r w:rsidRPr="00411787">
        <w:t xml:space="preserve"> </w:t>
      </w:r>
      <w:proofErr w:type="spellStart"/>
      <w:r w:rsidRPr="00411787">
        <w:t>represents</w:t>
      </w:r>
      <w:proofErr w:type="spellEnd"/>
      <w:r w:rsidRPr="00411787">
        <w:t xml:space="preserve"> a </w:t>
      </w:r>
      <w:proofErr w:type="spellStart"/>
      <w:r w:rsidRPr="00411787">
        <w:t>karst</w:t>
      </w:r>
      <w:proofErr w:type="spellEnd"/>
      <w:r w:rsidRPr="00411787">
        <w:t xml:space="preserve"> </w:t>
      </w:r>
      <w:proofErr w:type="spellStart"/>
      <w:r w:rsidRPr="00411787">
        <w:t>groundwater</w:t>
      </w:r>
      <w:proofErr w:type="spellEnd"/>
      <w:r w:rsidRPr="00411787">
        <w:t xml:space="preserve"> </w:t>
      </w:r>
      <w:proofErr w:type="spellStart"/>
      <w:r w:rsidRPr="00411787">
        <w:t>source</w:t>
      </w:r>
      <w:proofErr w:type="spellEnd"/>
      <w:r w:rsidRPr="00411787">
        <w:t xml:space="preserve">. Water </w:t>
      </w:r>
      <w:proofErr w:type="spellStart"/>
      <w:r w:rsidRPr="00411787">
        <w:t>abstraction</w:t>
      </w:r>
      <w:proofErr w:type="spellEnd"/>
      <w:r w:rsidRPr="00411787">
        <w:t xml:space="preserve"> </w:t>
      </w:r>
      <w:proofErr w:type="spellStart"/>
      <w:r w:rsidRPr="00411787">
        <w:t>is</w:t>
      </w:r>
      <w:proofErr w:type="spellEnd"/>
      <w:r w:rsidRPr="00411787">
        <w:t xml:space="preserve"> </w:t>
      </w:r>
      <w:proofErr w:type="spellStart"/>
      <w:r w:rsidRPr="00411787">
        <w:t>performed</w:t>
      </w:r>
      <w:proofErr w:type="spellEnd"/>
      <w:r w:rsidRPr="00411787">
        <w:t xml:space="preserve"> </w:t>
      </w:r>
      <w:proofErr w:type="spellStart"/>
      <w:r w:rsidRPr="00411787">
        <w:t>through</w:t>
      </w:r>
      <w:proofErr w:type="spellEnd"/>
      <w:r w:rsidRPr="00411787">
        <w:t xml:space="preserve"> a </w:t>
      </w:r>
      <w:proofErr w:type="spellStart"/>
      <w:r w:rsidRPr="00411787">
        <w:t>longitudinal</w:t>
      </w:r>
      <w:proofErr w:type="spellEnd"/>
      <w:r w:rsidRPr="00411787">
        <w:t xml:space="preserve"> </w:t>
      </w:r>
      <w:proofErr w:type="spellStart"/>
      <w:r w:rsidRPr="00411787">
        <w:t>capture</w:t>
      </w:r>
      <w:proofErr w:type="spellEnd"/>
      <w:r w:rsidRPr="00411787">
        <w:t xml:space="preserve"> </w:t>
      </w:r>
      <w:proofErr w:type="spellStart"/>
      <w:r w:rsidRPr="00411787">
        <w:t>gallery</w:t>
      </w:r>
      <w:proofErr w:type="spellEnd"/>
      <w:r w:rsidRPr="00411787">
        <w:t xml:space="preserve">. </w:t>
      </w:r>
      <w:proofErr w:type="spellStart"/>
      <w:r w:rsidRPr="00411787">
        <w:t>The</w:t>
      </w:r>
      <w:proofErr w:type="spellEnd"/>
      <w:r w:rsidRPr="00411787">
        <w:t xml:space="preserve"> </w:t>
      </w:r>
      <w:proofErr w:type="spellStart"/>
      <w:r w:rsidRPr="00411787">
        <w:t>pumping</w:t>
      </w:r>
      <w:proofErr w:type="spellEnd"/>
      <w:r w:rsidRPr="00411787">
        <w:t xml:space="preserve"> </w:t>
      </w:r>
      <w:proofErr w:type="spellStart"/>
      <w:r w:rsidRPr="00411787">
        <w:t>station</w:t>
      </w:r>
      <w:proofErr w:type="spellEnd"/>
      <w:r w:rsidRPr="00411787">
        <w:t xml:space="preserve"> </w:t>
      </w:r>
      <w:proofErr w:type="spellStart"/>
      <w:r w:rsidRPr="00411787">
        <w:t>contains</w:t>
      </w:r>
      <w:proofErr w:type="spellEnd"/>
      <w:r w:rsidRPr="00411787">
        <w:t xml:space="preserve"> </w:t>
      </w:r>
      <w:proofErr w:type="spellStart"/>
      <w:r w:rsidRPr="00411787">
        <w:t>four</w:t>
      </w:r>
      <w:proofErr w:type="spellEnd"/>
      <w:r w:rsidRPr="00411787">
        <w:t xml:space="preserve"> </w:t>
      </w:r>
      <w:proofErr w:type="spellStart"/>
      <w:r w:rsidRPr="00411787">
        <w:t>pumps</w:t>
      </w:r>
      <w:proofErr w:type="spellEnd"/>
      <w:r w:rsidRPr="00411787">
        <w:t xml:space="preserve"> </w:t>
      </w:r>
      <w:proofErr w:type="spellStart"/>
      <w:r w:rsidRPr="00411787">
        <w:t>serving</w:t>
      </w:r>
      <w:proofErr w:type="spellEnd"/>
      <w:r w:rsidRPr="00411787">
        <w:t xml:space="preserve"> </w:t>
      </w:r>
      <w:proofErr w:type="spellStart"/>
      <w:r w:rsidRPr="00411787">
        <w:t>two</w:t>
      </w:r>
      <w:proofErr w:type="spellEnd"/>
      <w:r w:rsidRPr="00411787">
        <w:t xml:space="preserve"> </w:t>
      </w:r>
      <w:proofErr w:type="spellStart"/>
      <w:r w:rsidRPr="00411787">
        <w:t>pumping</w:t>
      </w:r>
      <w:proofErr w:type="spellEnd"/>
      <w:r w:rsidRPr="00411787">
        <w:t xml:space="preserve"> </w:t>
      </w:r>
      <w:proofErr w:type="spellStart"/>
      <w:r w:rsidRPr="00411787">
        <w:t>directions</w:t>
      </w:r>
      <w:proofErr w:type="spellEnd"/>
      <w:r w:rsidRPr="00411787">
        <w:t xml:space="preserve">: </w:t>
      </w:r>
      <w:proofErr w:type="spellStart"/>
      <w:r w:rsidRPr="00411787">
        <w:t>toward</w:t>
      </w:r>
      <w:proofErr w:type="spellEnd"/>
      <w:r w:rsidRPr="00411787">
        <w:t xml:space="preserve"> </w:t>
      </w:r>
      <w:proofErr w:type="spellStart"/>
      <w:r w:rsidRPr="00411787">
        <w:t>the</w:t>
      </w:r>
      <w:proofErr w:type="spellEnd"/>
      <w:r w:rsidRPr="00411787">
        <w:t xml:space="preserve"> urban network via </w:t>
      </w:r>
      <w:proofErr w:type="spellStart"/>
      <w:r w:rsidRPr="00411787">
        <w:t>the</w:t>
      </w:r>
      <w:proofErr w:type="spellEnd"/>
      <w:r w:rsidRPr="00411787">
        <w:t xml:space="preserve"> </w:t>
      </w:r>
      <w:proofErr w:type="spellStart"/>
      <w:r w:rsidRPr="00411787">
        <w:t>Debeljača</w:t>
      </w:r>
      <w:proofErr w:type="spellEnd"/>
      <w:r w:rsidRPr="00411787">
        <w:t xml:space="preserve"> </w:t>
      </w:r>
      <w:proofErr w:type="spellStart"/>
      <w:r w:rsidRPr="00411787">
        <w:t>reservoir</w:t>
      </w:r>
      <w:proofErr w:type="spellEnd"/>
      <w:r w:rsidRPr="00411787">
        <w:t xml:space="preserve"> </w:t>
      </w:r>
      <w:proofErr w:type="spellStart"/>
      <w:r w:rsidRPr="00411787">
        <w:t>supplying</w:t>
      </w:r>
      <w:proofErr w:type="spellEnd"/>
      <w:r w:rsidRPr="00411787">
        <w:t xml:space="preserve"> </w:t>
      </w:r>
      <w:proofErr w:type="spellStart"/>
      <w:r w:rsidRPr="00411787">
        <w:t>the</w:t>
      </w:r>
      <w:proofErr w:type="spellEnd"/>
      <w:r w:rsidRPr="00411787">
        <w:t xml:space="preserve"> </w:t>
      </w:r>
      <w:proofErr w:type="spellStart"/>
      <w:r w:rsidRPr="00411787">
        <w:t>city</w:t>
      </w:r>
      <w:proofErr w:type="spellEnd"/>
      <w:r w:rsidRPr="00411787">
        <w:t xml:space="preserve"> </w:t>
      </w:r>
      <w:proofErr w:type="spellStart"/>
      <w:r w:rsidRPr="00411787">
        <w:t>of</w:t>
      </w:r>
      <w:proofErr w:type="spellEnd"/>
      <w:r w:rsidRPr="00411787">
        <w:t xml:space="preserve"> Bihać, </w:t>
      </w:r>
      <w:proofErr w:type="spellStart"/>
      <w:r w:rsidRPr="00411787">
        <w:t>and</w:t>
      </w:r>
      <w:proofErr w:type="spellEnd"/>
      <w:r w:rsidRPr="00411787">
        <w:t xml:space="preserve"> via </w:t>
      </w:r>
      <w:proofErr w:type="spellStart"/>
      <w:r w:rsidRPr="00411787">
        <w:t>the</w:t>
      </w:r>
      <w:proofErr w:type="spellEnd"/>
      <w:r w:rsidRPr="00411787">
        <w:t xml:space="preserve"> Sokolac–Novi </w:t>
      </w:r>
      <w:proofErr w:type="spellStart"/>
      <w:r w:rsidRPr="00411787">
        <w:t>reservoir</w:t>
      </w:r>
      <w:proofErr w:type="spellEnd"/>
      <w:r w:rsidRPr="00411787">
        <w:t xml:space="preserve"> </w:t>
      </w:r>
      <w:proofErr w:type="spellStart"/>
      <w:r w:rsidRPr="00411787">
        <w:t>supplying</w:t>
      </w:r>
      <w:proofErr w:type="spellEnd"/>
      <w:r w:rsidRPr="00411787">
        <w:t xml:space="preserve"> </w:t>
      </w:r>
      <w:proofErr w:type="spellStart"/>
      <w:r w:rsidRPr="00411787">
        <w:t>suburban</w:t>
      </w:r>
      <w:proofErr w:type="spellEnd"/>
      <w:r w:rsidRPr="00411787">
        <w:t xml:space="preserve"> </w:t>
      </w:r>
      <w:proofErr w:type="spellStart"/>
      <w:r w:rsidRPr="00411787">
        <w:t>settlements</w:t>
      </w:r>
      <w:proofErr w:type="spellEnd"/>
      <w:r w:rsidRPr="00411787">
        <w:t xml:space="preserve"> </w:t>
      </w:r>
      <w:proofErr w:type="spellStart"/>
      <w:r w:rsidRPr="00411787">
        <w:t>including</w:t>
      </w:r>
      <w:proofErr w:type="spellEnd"/>
      <w:r w:rsidRPr="00411787">
        <w:t xml:space="preserve"> Sokolac, </w:t>
      </w:r>
      <w:proofErr w:type="spellStart"/>
      <w:r w:rsidRPr="00411787">
        <w:t>Orljani</w:t>
      </w:r>
      <w:proofErr w:type="spellEnd"/>
      <w:r w:rsidRPr="00411787">
        <w:t xml:space="preserve">, Ribić, Golubić, </w:t>
      </w:r>
      <w:proofErr w:type="spellStart"/>
      <w:r w:rsidRPr="00411787">
        <w:t>Dobrenica</w:t>
      </w:r>
      <w:proofErr w:type="spellEnd"/>
      <w:r w:rsidRPr="00411787">
        <w:t xml:space="preserve">, </w:t>
      </w:r>
      <w:proofErr w:type="spellStart"/>
      <w:r w:rsidRPr="00411787">
        <w:t>Lohovo</w:t>
      </w:r>
      <w:proofErr w:type="spellEnd"/>
      <w:r w:rsidRPr="00411787">
        <w:t xml:space="preserve">, Pritoka, </w:t>
      </w:r>
      <w:proofErr w:type="spellStart"/>
      <w:r w:rsidRPr="00411787">
        <w:t>and</w:t>
      </w:r>
      <w:proofErr w:type="spellEnd"/>
      <w:r w:rsidRPr="00411787">
        <w:t xml:space="preserve"> </w:t>
      </w:r>
      <w:proofErr w:type="spellStart"/>
      <w:r w:rsidRPr="00411787">
        <w:t>Ripač</w:t>
      </w:r>
      <w:proofErr w:type="spellEnd"/>
      <w:r w:rsidRPr="00411787">
        <w:t xml:space="preserve">. </w:t>
      </w:r>
      <w:proofErr w:type="spellStart"/>
      <w:r w:rsidRPr="00411787">
        <w:t>The</w:t>
      </w:r>
      <w:proofErr w:type="spellEnd"/>
      <w:r w:rsidRPr="00411787">
        <w:t xml:space="preserve"> total transport </w:t>
      </w:r>
      <w:proofErr w:type="spellStart"/>
      <w:r w:rsidRPr="00411787">
        <w:t>capacity</w:t>
      </w:r>
      <w:proofErr w:type="spellEnd"/>
      <w:r w:rsidRPr="00411787">
        <w:t xml:space="preserve"> </w:t>
      </w:r>
      <w:proofErr w:type="spellStart"/>
      <w:r w:rsidRPr="00411787">
        <w:t>is</w:t>
      </w:r>
      <w:proofErr w:type="spellEnd"/>
      <w:r w:rsidRPr="00411787">
        <w:t xml:space="preserve"> </w:t>
      </w:r>
      <w:proofErr w:type="spellStart"/>
      <w:r w:rsidRPr="00411787">
        <w:t>approximately</w:t>
      </w:r>
      <w:proofErr w:type="spellEnd"/>
      <w:r w:rsidRPr="00411787">
        <w:t xml:space="preserve"> 100 l/s, </w:t>
      </w:r>
      <w:proofErr w:type="spellStart"/>
      <w:r w:rsidRPr="00411787">
        <w:t>while</w:t>
      </w:r>
      <w:proofErr w:type="spellEnd"/>
      <w:r w:rsidRPr="00411787">
        <w:t xml:space="preserve"> </w:t>
      </w:r>
      <w:proofErr w:type="spellStart"/>
      <w:r w:rsidRPr="00411787">
        <w:t>the</w:t>
      </w:r>
      <w:proofErr w:type="spellEnd"/>
      <w:r w:rsidRPr="00411787">
        <w:t xml:space="preserve"> minimum </w:t>
      </w:r>
      <w:proofErr w:type="spellStart"/>
      <w:r w:rsidRPr="00411787">
        <w:t>discharge</w:t>
      </w:r>
      <w:proofErr w:type="spellEnd"/>
      <w:r w:rsidRPr="00411787">
        <w:t xml:space="preserve"> </w:t>
      </w:r>
      <w:proofErr w:type="spellStart"/>
      <w:r w:rsidRPr="00411787">
        <w:t>of</w:t>
      </w:r>
      <w:proofErr w:type="spellEnd"/>
      <w:r w:rsidRPr="00411787">
        <w:t xml:space="preserve"> </w:t>
      </w:r>
      <w:proofErr w:type="spellStart"/>
      <w:r w:rsidRPr="00411787">
        <w:t>the</w:t>
      </w:r>
      <w:proofErr w:type="spellEnd"/>
      <w:r w:rsidRPr="00411787">
        <w:t xml:space="preserve"> </w:t>
      </w:r>
      <w:proofErr w:type="spellStart"/>
      <w:r w:rsidRPr="00411787">
        <w:t>Privilica</w:t>
      </w:r>
      <w:proofErr w:type="spellEnd"/>
      <w:r w:rsidRPr="00411787">
        <w:t xml:space="preserve"> </w:t>
      </w:r>
      <w:proofErr w:type="spellStart"/>
      <w:r w:rsidRPr="00411787">
        <w:t>spring</w:t>
      </w:r>
      <w:proofErr w:type="spellEnd"/>
      <w:r w:rsidRPr="00411787">
        <w:t xml:space="preserve"> </w:t>
      </w:r>
      <w:proofErr w:type="spellStart"/>
      <w:r w:rsidRPr="00411787">
        <w:t>is</w:t>
      </w:r>
      <w:proofErr w:type="spellEnd"/>
      <w:r w:rsidRPr="00411787">
        <w:t xml:space="preserve"> </w:t>
      </w:r>
      <w:proofErr w:type="spellStart"/>
      <w:r w:rsidRPr="00411787">
        <w:t>about</w:t>
      </w:r>
      <w:proofErr w:type="spellEnd"/>
      <w:r w:rsidRPr="00411787">
        <w:t xml:space="preserve"> 50 l/s. </w:t>
      </w:r>
    </w:p>
    <w:p w14:paraId="49F89A18" w14:textId="77777777" w:rsidR="00FF45CA" w:rsidRDefault="00FF45CA" w:rsidP="00FF45CA">
      <w:pPr>
        <w:tabs>
          <w:tab w:val="left" w:pos="284"/>
        </w:tabs>
        <w:spacing w:after="0"/>
      </w:pPr>
      <w:proofErr w:type="spellStart"/>
      <w:r w:rsidRPr="00411787">
        <w:t>The</w:t>
      </w:r>
      <w:proofErr w:type="spellEnd"/>
      <w:r w:rsidRPr="00411787">
        <w:t xml:space="preserve"> </w:t>
      </w:r>
      <w:proofErr w:type="spellStart"/>
      <w:r w:rsidRPr="00411787">
        <w:t>Trebljenik</w:t>
      </w:r>
      <w:proofErr w:type="spellEnd"/>
      <w:r w:rsidRPr="00411787">
        <w:t>–</w:t>
      </w:r>
      <w:proofErr w:type="spellStart"/>
      <w:r w:rsidRPr="00411787">
        <w:t>Žegar</w:t>
      </w:r>
      <w:proofErr w:type="spellEnd"/>
      <w:r w:rsidRPr="00411787">
        <w:t xml:space="preserve"> </w:t>
      </w:r>
      <w:proofErr w:type="spellStart"/>
      <w:r w:rsidRPr="00411787">
        <w:t>spring</w:t>
      </w:r>
      <w:proofErr w:type="spellEnd"/>
      <w:r w:rsidRPr="00411787">
        <w:t xml:space="preserve"> </w:t>
      </w:r>
      <w:proofErr w:type="spellStart"/>
      <w:r w:rsidRPr="00411787">
        <w:t>is</w:t>
      </w:r>
      <w:proofErr w:type="spellEnd"/>
      <w:r w:rsidRPr="00411787">
        <w:t xml:space="preserve"> </w:t>
      </w:r>
      <w:proofErr w:type="spellStart"/>
      <w:r w:rsidRPr="00411787">
        <w:t>located</w:t>
      </w:r>
      <w:proofErr w:type="spellEnd"/>
      <w:r w:rsidRPr="00411787">
        <w:t xml:space="preserve"> </w:t>
      </w:r>
      <w:proofErr w:type="spellStart"/>
      <w:r w:rsidRPr="00411787">
        <w:t>near</w:t>
      </w:r>
      <w:proofErr w:type="spellEnd"/>
      <w:r w:rsidRPr="00411787">
        <w:t xml:space="preserve"> Bihać, </w:t>
      </w:r>
      <w:proofErr w:type="spellStart"/>
      <w:r w:rsidRPr="00411787">
        <w:t>within</w:t>
      </w:r>
      <w:proofErr w:type="spellEnd"/>
      <w:r w:rsidRPr="00411787">
        <w:t xml:space="preserve"> </w:t>
      </w:r>
      <w:proofErr w:type="spellStart"/>
      <w:r w:rsidRPr="00411787">
        <w:t>the</w:t>
      </w:r>
      <w:proofErr w:type="spellEnd"/>
      <w:r w:rsidRPr="00411787">
        <w:t xml:space="preserve"> Grmeč </w:t>
      </w:r>
      <w:proofErr w:type="spellStart"/>
      <w:r w:rsidRPr="00411787">
        <w:t>military</w:t>
      </w:r>
      <w:proofErr w:type="spellEnd"/>
      <w:r w:rsidRPr="00411787">
        <w:t xml:space="preserve"> </w:t>
      </w:r>
      <w:proofErr w:type="spellStart"/>
      <w:r w:rsidRPr="00411787">
        <w:t>barracks</w:t>
      </w:r>
      <w:proofErr w:type="spellEnd"/>
      <w:r w:rsidRPr="00411787">
        <w:t xml:space="preserve">, </w:t>
      </w:r>
      <w:proofErr w:type="spellStart"/>
      <w:r w:rsidRPr="00411787">
        <w:t>and</w:t>
      </w:r>
      <w:proofErr w:type="spellEnd"/>
      <w:r w:rsidRPr="00411787">
        <w:t xml:space="preserve"> </w:t>
      </w:r>
      <w:proofErr w:type="spellStart"/>
      <w:r w:rsidRPr="00411787">
        <w:t>forms</w:t>
      </w:r>
      <w:proofErr w:type="spellEnd"/>
      <w:r w:rsidRPr="00411787">
        <w:t xml:space="preserve"> </w:t>
      </w:r>
      <w:proofErr w:type="spellStart"/>
      <w:r w:rsidRPr="00411787">
        <w:t>an</w:t>
      </w:r>
      <w:proofErr w:type="spellEnd"/>
      <w:r w:rsidRPr="00411787">
        <w:t xml:space="preserve"> integral </w:t>
      </w:r>
      <w:proofErr w:type="spellStart"/>
      <w:r w:rsidRPr="00411787">
        <w:t>part</w:t>
      </w:r>
      <w:proofErr w:type="spellEnd"/>
      <w:r w:rsidRPr="00411787">
        <w:t xml:space="preserve"> </w:t>
      </w:r>
      <w:proofErr w:type="spellStart"/>
      <w:r w:rsidRPr="00411787">
        <w:t>of</w:t>
      </w:r>
      <w:proofErr w:type="spellEnd"/>
      <w:r w:rsidRPr="00411787">
        <w:t xml:space="preserve"> </w:t>
      </w:r>
      <w:proofErr w:type="spellStart"/>
      <w:r w:rsidRPr="00411787">
        <w:t>the</w:t>
      </w:r>
      <w:proofErr w:type="spellEnd"/>
      <w:r w:rsidRPr="00411787">
        <w:t xml:space="preserve"> Bihać water </w:t>
      </w:r>
      <w:proofErr w:type="spellStart"/>
      <w:r w:rsidRPr="00411787">
        <w:t>supply</w:t>
      </w:r>
      <w:proofErr w:type="spellEnd"/>
      <w:r w:rsidRPr="00411787">
        <w:t xml:space="preserve"> system. </w:t>
      </w:r>
      <w:proofErr w:type="spellStart"/>
      <w:r w:rsidRPr="00411787">
        <w:t>It</w:t>
      </w:r>
      <w:proofErr w:type="spellEnd"/>
      <w:r w:rsidRPr="00411787">
        <w:t xml:space="preserve"> </w:t>
      </w:r>
      <w:proofErr w:type="spellStart"/>
      <w:r w:rsidRPr="00411787">
        <w:t>represents</w:t>
      </w:r>
      <w:proofErr w:type="spellEnd"/>
      <w:r w:rsidRPr="00411787">
        <w:t xml:space="preserve"> a </w:t>
      </w:r>
      <w:proofErr w:type="spellStart"/>
      <w:r w:rsidRPr="00411787">
        <w:t>karst</w:t>
      </w:r>
      <w:proofErr w:type="spellEnd"/>
      <w:r w:rsidRPr="00411787">
        <w:t xml:space="preserve"> </w:t>
      </w:r>
      <w:proofErr w:type="spellStart"/>
      <w:r w:rsidRPr="00411787">
        <w:t>groundwater</w:t>
      </w:r>
      <w:proofErr w:type="spellEnd"/>
      <w:r w:rsidRPr="00411787">
        <w:t xml:space="preserve"> </w:t>
      </w:r>
      <w:proofErr w:type="spellStart"/>
      <w:r w:rsidRPr="00411787">
        <w:t>source</w:t>
      </w:r>
      <w:proofErr w:type="spellEnd"/>
      <w:r w:rsidRPr="00411787">
        <w:t xml:space="preserve">. </w:t>
      </w:r>
    </w:p>
    <w:p w14:paraId="613C5F29" w14:textId="77777777" w:rsidR="00FF45CA" w:rsidRDefault="00FF45CA" w:rsidP="00FF45CA">
      <w:pPr>
        <w:tabs>
          <w:tab w:val="left" w:pos="284"/>
        </w:tabs>
        <w:spacing w:after="0"/>
      </w:pPr>
      <w:proofErr w:type="spellStart"/>
      <w:r w:rsidRPr="00411787">
        <w:t>The</w:t>
      </w:r>
      <w:proofErr w:type="spellEnd"/>
      <w:r w:rsidRPr="00411787">
        <w:t xml:space="preserve"> </w:t>
      </w:r>
      <w:proofErr w:type="spellStart"/>
      <w:r w:rsidRPr="00411787">
        <w:t>Žegar</w:t>
      </w:r>
      <w:proofErr w:type="spellEnd"/>
      <w:r w:rsidRPr="00411787">
        <w:t xml:space="preserve"> </w:t>
      </w:r>
      <w:proofErr w:type="spellStart"/>
      <w:r w:rsidRPr="00411787">
        <w:t>spring</w:t>
      </w:r>
      <w:proofErr w:type="spellEnd"/>
      <w:r w:rsidRPr="00411787">
        <w:t xml:space="preserve"> </w:t>
      </w:r>
      <w:proofErr w:type="spellStart"/>
      <w:r w:rsidRPr="00411787">
        <w:t>is</w:t>
      </w:r>
      <w:proofErr w:type="spellEnd"/>
      <w:r w:rsidRPr="00411787">
        <w:t xml:space="preserve"> </w:t>
      </w:r>
      <w:proofErr w:type="spellStart"/>
      <w:r w:rsidRPr="00411787">
        <w:t>captured</w:t>
      </w:r>
      <w:proofErr w:type="spellEnd"/>
      <w:r w:rsidRPr="00411787">
        <w:t xml:space="preserve"> at 5 l/s, </w:t>
      </w:r>
      <w:proofErr w:type="spellStart"/>
      <w:r w:rsidRPr="00411787">
        <w:t>while</w:t>
      </w:r>
      <w:proofErr w:type="spellEnd"/>
      <w:r w:rsidRPr="00411787">
        <w:t xml:space="preserve"> </w:t>
      </w:r>
      <w:proofErr w:type="spellStart"/>
      <w:r w:rsidRPr="00411787">
        <w:t>the</w:t>
      </w:r>
      <w:proofErr w:type="spellEnd"/>
      <w:r w:rsidRPr="00411787">
        <w:t xml:space="preserve"> minimum </w:t>
      </w:r>
      <w:proofErr w:type="spellStart"/>
      <w:r w:rsidRPr="00411787">
        <w:t>capacity</w:t>
      </w:r>
      <w:proofErr w:type="spellEnd"/>
      <w:r w:rsidRPr="00411787">
        <w:t xml:space="preserve"> </w:t>
      </w:r>
      <w:proofErr w:type="spellStart"/>
      <w:r w:rsidRPr="00411787">
        <w:t>of</w:t>
      </w:r>
      <w:proofErr w:type="spellEnd"/>
      <w:r w:rsidRPr="00411787">
        <w:t xml:space="preserve"> </w:t>
      </w:r>
      <w:proofErr w:type="spellStart"/>
      <w:r w:rsidRPr="00411787">
        <w:t>the</w:t>
      </w:r>
      <w:proofErr w:type="spellEnd"/>
      <w:r w:rsidRPr="00411787">
        <w:t xml:space="preserve"> </w:t>
      </w:r>
      <w:proofErr w:type="spellStart"/>
      <w:r w:rsidRPr="00411787">
        <w:t>source</w:t>
      </w:r>
      <w:proofErr w:type="spellEnd"/>
      <w:r w:rsidRPr="00411787">
        <w:t xml:space="preserve"> </w:t>
      </w:r>
      <w:proofErr w:type="spellStart"/>
      <w:r w:rsidRPr="00411787">
        <w:t>is</w:t>
      </w:r>
      <w:proofErr w:type="spellEnd"/>
      <w:r w:rsidRPr="00411787">
        <w:t xml:space="preserve"> </w:t>
      </w:r>
      <w:proofErr w:type="spellStart"/>
      <w:r w:rsidRPr="00411787">
        <w:t>approximately</w:t>
      </w:r>
      <w:proofErr w:type="spellEnd"/>
      <w:r w:rsidRPr="00411787">
        <w:t xml:space="preserve"> 3 l/s. </w:t>
      </w:r>
    </w:p>
    <w:p w14:paraId="641B9CEE" w14:textId="77777777" w:rsidR="00FF45CA" w:rsidRDefault="00FF45CA" w:rsidP="00FF45CA">
      <w:pPr>
        <w:tabs>
          <w:tab w:val="left" w:pos="284"/>
        </w:tabs>
        <w:spacing w:after="0"/>
      </w:pPr>
      <w:proofErr w:type="spellStart"/>
      <w:r w:rsidRPr="00411787">
        <w:t>The</w:t>
      </w:r>
      <w:proofErr w:type="spellEnd"/>
      <w:r w:rsidRPr="00411787">
        <w:t xml:space="preserve"> </w:t>
      </w:r>
      <w:proofErr w:type="spellStart"/>
      <w:r w:rsidRPr="00411787">
        <w:t>Ostrovica</w:t>
      </w:r>
      <w:proofErr w:type="spellEnd"/>
      <w:r w:rsidRPr="00411787">
        <w:t xml:space="preserve"> </w:t>
      </w:r>
      <w:proofErr w:type="spellStart"/>
      <w:r w:rsidRPr="00411787">
        <w:t>spring</w:t>
      </w:r>
      <w:proofErr w:type="spellEnd"/>
      <w:r w:rsidRPr="00411787">
        <w:t xml:space="preserve"> </w:t>
      </w:r>
      <w:proofErr w:type="spellStart"/>
      <w:r w:rsidRPr="00411787">
        <w:t>is</w:t>
      </w:r>
      <w:proofErr w:type="spellEnd"/>
      <w:r w:rsidRPr="00411787">
        <w:t xml:space="preserve"> </w:t>
      </w:r>
      <w:proofErr w:type="spellStart"/>
      <w:r w:rsidRPr="00411787">
        <w:t>located</w:t>
      </w:r>
      <w:proofErr w:type="spellEnd"/>
      <w:r w:rsidRPr="00411787">
        <w:t xml:space="preserve"> on </w:t>
      </w:r>
      <w:proofErr w:type="spellStart"/>
      <w:r w:rsidRPr="00411787">
        <w:t>the</w:t>
      </w:r>
      <w:proofErr w:type="spellEnd"/>
      <w:r w:rsidRPr="00411787">
        <w:t xml:space="preserve"> </w:t>
      </w:r>
      <w:proofErr w:type="spellStart"/>
      <w:r w:rsidRPr="00411787">
        <w:t>left</w:t>
      </w:r>
      <w:proofErr w:type="spellEnd"/>
      <w:r w:rsidRPr="00411787">
        <w:t xml:space="preserve"> </w:t>
      </w:r>
      <w:proofErr w:type="spellStart"/>
      <w:r w:rsidRPr="00411787">
        <w:t>bank</w:t>
      </w:r>
      <w:proofErr w:type="spellEnd"/>
      <w:r w:rsidRPr="00411787">
        <w:t xml:space="preserve"> </w:t>
      </w:r>
      <w:proofErr w:type="spellStart"/>
      <w:r w:rsidRPr="00411787">
        <w:t>of</w:t>
      </w:r>
      <w:proofErr w:type="spellEnd"/>
      <w:r w:rsidRPr="00411787">
        <w:t xml:space="preserve"> </w:t>
      </w:r>
      <w:proofErr w:type="spellStart"/>
      <w:r w:rsidRPr="00411787">
        <w:t>the</w:t>
      </w:r>
      <w:proofErr w:type="spellEnd"/>
      <w:r w:rsidRPr="00411787">
        <w:t xml:space="preserve"> Una </w:t>
      </w:r>
      <w:proofErr w:type="spellStart"/>
      <w:r w:rsidRPr="00411787">
        <w:t>River</w:t>
      </w:r>
      <w:proofErr w:type="spellEnd"/>
      <w:r w:rsidRPr="00411787">
        <w:t xml:space="preserve">, </w:t>
      </w:r>
      <w:proofErr w:type="spellStart"/>
      <w:r w:rsidRPr="00411787">
        <w:t>in</w:t>
      </w:r>
      <w:proofErr w:type="spellEnd"/>
      <w:r w:rsidRPr="00411787">
        <w:t xml:space="preserve"> </w:t>
      </w:r>
      <w:proofErr w:type="spellStart"/>
      <w:r w:rsidRPr="00411787">
        <w:t>the</w:t>
      </w:r>
      <w:proofErr w:type="spellEnd"/>
      <w:r w:rsidRPr="00411787">
        <w:t xml:space="preserve"> </w:t>
      </w:r>
      <w:proofErr w:type="spellStart"/>
      <w:r w:rsidRPr="00411787">
        <w:t>settlement</w:t>
      </w:r>
      <w:proofErr w:type="spellEnd"/>
      <w:r w:rsidRPr="00411787">
        <w:t xml:space="preserve"> </w:t>
      </w:r>
      <w:proofErr w:type="spellStart"/>
      <w:r w:rsidRPr="00411787">
        <w:t>of</w:t>
      </w:r>
      <w:proofErr w:type="spellEnd"/>
      <w:r w:rsidRPr="00411787">
        <w:t xml:space="preserve"> Kulen Vakuf, </w:t>
      </w:r>
      <w:proofErr w:type="spellStart"/>
      <w:r w:rsidRPr="00411787">
        <w:t>and</w:t>
      </w:r>
      <w:proofErr w:type="spellEnd"/>
      <w:r w:rsidRPr="00411787">
        <w:t xml:space="preserve"> </w:t>
      </w:r>
      <w:proofErr w:type="spellStart"/>
      <w:r w:rsidRPr="00411787">
        <w:t>represents</w:t>
      </w:r>
      <w:proofErr w:type="spellEnd"/>
      <w:r w:rsidRPr="00411787">
        <w:t xml:space="preserve"> a </w:t>
      </w:r>
      <w:proofErr w:type="spellStart"/>
      <w:r w:rsidRPr="00411787">
        <w:t>karst</w:t>
      </w:r>
      <w:proofErr w:type="spellEnd"/>
      <w:r w:rsidRPr="00411787">
        <w:t xml:space="preserve"> </w:t>
      </w:r>
      <w:proofErr w:type="spellStart"/>
      <w:r w:rsidRPr="00411787">
        <w:t>groundwater</w:t>
      </w:r>
      <w:proofErr w:type="spellEnd"/>
      <w:r w:rsidRPr="00411787">
        <w:t xml:space="preserve"> </w:t>
      </w:r>
      <w:proofErr w:type="spellStart"/>
      <w:r w:rsidRPr="00411787">
        <w:t>source</w:t>
      </w:r>
      <w:proofErr w:type="spellEnd"/>
      <w:r w:rsidRPr="00411787">
        <w:t xml:space="preserve">. In </w:t>
      </w:r>
      <w:proofErr w:type="spellStart"/>
      <w:r w:rsidRPr="00411787">
        <w:t>the</w:t>
      </w:r>
      <w:proofErr w:type="spellEnd"/>
      <w:r w:rsidRPr="00411787">
        <w:t xml:space="preserve"> past, </w:t>
      </w:r>
      <w:proofErr w:type="spellStart"/>
      <w:r w:rsidRPr="00411787">
        <w:t>this</w:t>
      </w:r>
      <w:proofErr w:type="spellEnd"/>
      <w:r w:rsidRPr="00411787">
        <w:t xml:space="preserve"> </w:t>
      </w:r>
      <w:proofErr w:type="spellStart"/>
      <w:r w:rsidRPr="00411787">
        <w:t>source</w:t>
      </w:r>
      <w:proofErr w:type="spellEnd"/>
      <w:r w:rsidRPr="00411787">
        <w:t xml:space="preserve"> </w:t>
      </w:r>
      <w:proofErr w:type="spellStart"/>
      <w:r w:rsidRPr="00411787">
        <w:t>also</w:t>
      </w:r>
      <w:proofErr w:type="spellEnd"/>
      <w:r w:rsidRPr="00411787">
        <w:t xml:space="preserve"> </w:t>
      </w:r>
      <w:proofErr w:type="spellStart"/>
      <w:r w:rsidRPr="00411787">
        <w:t>supplied</w:t>
      </w:r>
      <w:proofErr w:type="spellEnd"/>
      <w:r w:rsidRPr="00411787">
        <w:t xml:space="preserve"> </w:t>
      </w:r>
      <w:proofErr w:type="spellStart"/>
      <w:r w:rsidRPr="00411787">
        <w:t>the</w:t>
      </w:r>
      <w:proofErr w:type="spellEnd"/>
      <w:r w:rsidRPr="00411787">
        <w:t xml:space="preserve"> </w:t>
      </w:r>
      <w:proofErr w:type="spellStart"/>
      <w:r w:rsidRPr="00411787">
        <w:t>municipality</w:t>
      </w:r>
      <w:proofErr w:type="spellEnd"/>
      <w:r w:rsidRPr="00411787">
        <w:t xml:space="preserve"> </w:t>
      </w:r>
      <w:proofErr w:type="spellStart"/>
      <w:r w:rsidRPr="00411787">
        <w:t>of</w:t>
      </w:r>
      <w:proofErr w:type="spellEnd"/>
      <w:r w:rsidRPr="00411787">
        <w:t xml:space="preserve"> Donji Lapac (Republic </w:t>
      </w:r>
      <w:proofErr w:type="spellStart"/>
      <w:r w:rsidRPr="00411787">
        <w:t>of</w:t>
      </w:r>
      <w:proofErr w:type="spellEnd"/>
      <w:r w:rsidRPr="00411787">
        <w:t xml:space="preserve"> Croatia), </w:t>
      </w:r>
      <w:proofErr w:type="spellStart"/>
      <w:r w:rsidRPr="00411787">
        <w:t>giving</w:t>
      </w:r>
      <w:proofErr w:type="spellEnd"/>
      <w:r w:rsidRPr="00411787">
        <w:t xml:space="preserve"> </w:t>
      </w:r>
      <w:proofErr w:type="spellStart"/>
      <w:r w:rsidRPr="00411787">
        <w:t>it</w:t>
      </w:r>
      <w:proofErr w:type="spellEnd"/>
      <w:r w:rsidRPr="00411787">
        <w:t xml:space="preserve"> a </w:t>
      </w:r>
      <w:proofErr w:type="spellStart"/>
      <w:r w:rsidRPr="00411787">
        <w:t>transboundary</w:t>
      </w:r>
      <w:proofErr w:type="spellEnd"/>
      <w:r w:rsidRPr="00411787">
        <w:t xml:space="preserve"> </w:t>
      </w:r>
      <w:proofErr w:type="spellStart"/>
      <w:r w:rsidRPr="00411787">
        <w:t>significance</w:t>
      </w:r>
      <w:proofErr w:type="spellEnd"/>
      <w:r w:rsidRPr="00411787">
        <w:t xml:space="preserve"> </w:t>
      </w:r>
      <w:proofErr w:type="spellStart"/>
      <w:r w:rsidRPr="00411787">
        <w:t>until</w:t>
      </w:r>
      <w:proofErr w:type="spellEnd"/>
      <w:r w:rsidRPr="00411787">
        <w:t xml:space="preserve"> Donji Lapac </w:t>
      </w:r>
      <w:proofErr w:type="spellStart"/>
      <w:r w:rsidRPr="00411787">
        <w:t>was</w:t>
      </w:r>
      <w:proofErr w:type="spellEnd"/>
      <w:r w:rsidRPr="00411787">
        <w:t xml:space="preserve"> </w:t>
      </w:r>
      <w:proofErr w:type="spellStart"/>
      <w:r w:rsidRPr="00411787">
        <w:t>connected</w:t>
      </w:r>
      <w:proofErr w:type="spellEnd"/>
      <w:r w:rsidRPr="00411787">
        <w:t xml:space="preserve"> to </w:t>
      </w:r>
      <w:proofErr w:type="spellStart"/>
      <w:r w:rsidRPr="00411787">
        <w:t>an</w:t>
      </w:r>
      <w:proofErr w:type="spellEnd"/>
      <w:r w:rsidRPr="00411787">
        <w:t xml:space="preserve"> alternative water </w:t>
      </w:r>
      <w:proofErr w:type="spellStart"/>
      <w:r w:rsidRPr="00411787">
        <w:t>source</w:t>
      </w:r>
      <w:proofErr w:type="spellEnd"/>
      <w:r w:rsidRPr="00411787">
        <w:t xml:space="preserve">. </w:t>
      </w:r>
      <w:proofErr w:type="spellStart"/>
      <w:r w:rsidRPr="00411787">
        <w:t>The</w:t>
      </w:r>
      <w:proofErr w:type="spellEnd"/>
      <w:r w:rsidRPr="00411787">
        <w:t xml:space="preserve"> </w:t>
      </w:r>
      <w:proofErr w:type="spellStart"/>
      <w:r w:rsidRPr="00411787">
        <w:t>Ostrovica</w:t>
      </w:r>
      <w:proofErr w:type="spellEnd"/>
      <w:r w:rsidRPr="00411787">
        <w:t xml:space="preserve"> </w:t>
      </w:r>
      <w:proofErr w:type="spellStart"/>
      <w:r w:rsidRPr="00411787">
        <w:t>spring</w:t>
      </w:r>
      <w:proofErr w:type="spellEnd"/>
      <w:r w:rsidRPr="00411787">
        <w:t xml:space="preserve"> </w:t>
      </w:r>
      <w:proofErr w:type="spellStart"/>
      <w:r w:rsidRPr="00411787">
        <w:t>is</w:t>
      </w:r>
      <w:proofErr w:type="spellEnd"/>
      <w:r w:rsidRPr="00411787">
        <w:t xml:space="preserve"> a </w:t>
      </w:r>
      <w:proofErr w:type="spellStart"/>
      <w:r w:rsidRPr="00411787">
        <w:t>typical</w:t>
      </w:r>
      <w:proofErr w:type="spellEnd"/>
      <w:r w:rsidRPr="00411787">
        <w:t xml:space="preserve"> </w:t>
      </w:r>
      <w:proofErr w:type="spellStart"/>
      <w:r w:rsidRPr="00411787">
        <w:t>karst</w:t>
      </w:r>
      <w:proofErr w:type="spellEnd"/>
      <w:r w:rsidRPr="00411787">
        <w:t xml:space="preserve"> </w:t>
      </w:r>
      <w:proofErr w:type="spellStart"/>
      <w:r w:rsidRPr="00411787">
        <w:t>spring</w:t>
      </w:r>
      <w:proofErr w:type="spellEnd"/>
      <w:r w:rsidRPr="00411787">
        <w:t xml:space="preserve">. A </w:t>
      </w:r>
      <w:proofErr w:type="spellStart"/>
      <w:r w:rsidRPr="00411787">
        <w:t>capture</w:t>
      </w:r>
      <w:proofErr w:type="spellEnd"/>
      <w:r w:rsidRPr="00411787">
        <w:t xml:space="preserve"> </w:t>
      </w:r>
      <w:proofErr w:type="spellStart"/>
      <w:r w:rsidRPr="00411787">
        <w:t>structure</w:t>
      </w:r>
      <w:proofErr w:type="spellEnd"/>
      <w:r w:rsidRPr="00411787">
        <w:t xml:space="preserve"> </w:t>
      </w:r>
      <w:proofErr w:type="spellStart"/>
      <w:r w:rsidRPr="00411787">
        <w:t>has</w:t>
      </w:r>
      <w:proofErr w:type="spellEnd"/>
      <w:r w:rsidRPr="00411787">
        <w:t xml:space="preserve"> </w:t>
      </w:r>
      <w:proofErr w:type="spellStart"/>
      <w:r w:rsidRPr="00411787">
        <w:t>been</w:t>
      </w:r>
      <w:proofErr w:type="spellEnd"/>
      <w:r w:rsidRPr="00411787">
        <w:t xml:space="preserve"> </w:t>
      </w:r>
      <w:proofErr w:type="spellStart"/>
      <w:r w:rsidRPr="00411787">
        <w:t>constructed</w:t>
      </w:r>
      <w:proofErr w:type="spellEnd"/>
      <w:r w:rsidRPr="00411787">
        <w:t xml:space="preserve"> at </w:t>
      </w:r>
      <w:proofErr w:type="spellStart"/>
      <w:r w:rsidRPr="00411787">
        <w:t>the</w:t>
      </w:r>
      <w:proofErr w:type="spellEnd"/>
      <w:r w:rsidRPr="00411787">
        <w:t xml:space="preserve"> </w:t>
      </w:r>
      <w:proofErr w:type="spellStart"/>
      <w:r w:rsidRPr="00411787">
        <w:t>spring</w:t>
      </w:r>
      <w:proofErr w:type="spellEnd"/>
      <w:r w:rsidRPr="00411787">
        <w:t xml:space="preserve">, </w:t>
      </w:r>
      <w:proofErr w:type="spellStart"/>
      <w:r w:rsidRPr="00411787">
        <w:t>enabling</w:t>
      </w:r>
      <w:proofErr w:type="spellEnd"/>
      <w:r w:rsidRPr="00411787">
        <w:t xml:space="preserve"> </w:t>
      </w:r>
      <w:proofErr w:type="spellStart"/>
      <w:r w:rsidRPr="00411787">
        <w:t>abstraction</w:t>
      </w:r>
      <w:proofErr w:type="spellEnd"/>
      <w:r w:rsidRPr="00411787">
        <w:t xml:space="preserve"> </w:t>
      </w:r>
      <w:proofErr w:type="spellStart"/>
      <w:r w:rsidRPr="00411787">
        <w:t>of</w:t>
      </w:r>
      <w:proofErr w:type="spellEnd"/>
      <w:r w:rsidRPr="00411787">
        <w:t xml:space="preserve"> </w:t>
      </w:r>
      <w:proofErr w:type="spellStart"/>
      <w:r w:rsidRPr="00411787">
        <w:t>approximately</w:t>
      </w:r>
      <w:proofErr w:type="spellEnd"/>
      <w:r w:rsidRPr="00411787">
        <w:t xml:space="preserve"> 50 l/s, </w:t>
      </w:r>
      <w:proofErr w:type="spellStart"/>
      <w:r w:rsidRPr="00411787">
        <w:t>while</w:t>
      </w:r>
      <w:proofErr w:type="spellEnd"/>
      <w:r w:rsidRPr="00411787">
        <w:t xml:space="preserve"> </w:t>
      </w:r>
      <w:proofErr w:type="spellStart"/>
      <w:r w:rsidRPr="00411787">
        <w:t>the</w:t>
      </w:r>
      <w:proofErr w:type="spellEnd"/>
      <w:r w:rsidRPr="00411787">
        <w:t xml:space="preserve"> minimum </w:t>
      </w:r>
      <w:proofErr w:type="spellStart"/>
      <w:r w:rsidRPr="00411787">
        <w:t>discharge</w:t>
      </w:r>
      <w:proofErr w:type="spellEnd"/>
      <w:r w:rsidRPr="00411787">
        <w:t xml:space="preserve"> </w:t>
      </w:r>
      <w:proofErr w:type="spellStart"/>
      <w:r w:rsidRPr="00411787">
        <w:t>of</w:t>
      </w:r>
      <w:proofErr w:type="spellEnd"/>
      <w:r w:rsidRPr="00411787">
        <w:t xml:space="preserve"> </w:t>
      </w:r>
      <w:proofErr w:type="spellStart"/>
      <w:r w:rsidRPr="00411787">
        <w:t>the</w:t>
      </w:r>
      <w:proofErr w:type="spellEnd"/>
      <w:r w:rsidRPr="00411787">
        <w:t xml:space="preserve"> </w:t>
      </w:r>
      <w:proofErr w:type="spellStart"/>
      <w:r w:rsidRPr="00411787">
        <w:t>spring</w:t>
      </w:r>
      <w:proofErr w:type="spellEnd"/>
      <w:r w:rsidRPr="00411787">
        <w:t xml:space="preserve"> </w:t>
      </w:r>
      <w:proofErr w:type="spellStart"/>
      <w:r w:rsidRPr="00411787">
        <w:t>is</w:t>
      </w:r>
      <w:proofErr w:type="spellEnd"/>
      <w:r w:rsidRPr="00411787">
        <w:t xml:space="preserve"> </w:t>
      </w:r>
      <w:proofErr w:type="spellStart"/>
      <w:r w:rsidRPr="00411787">
        <w:t>estimated</w:t>
      </w:r>
      <w:proofErr w:type="spellEnd"/>
      <w:r w:rsidRPr="00411787">
        <w:t xml:space="preserve"> at 750 l/s. </w:t>
      </w:r>
      <w:proofErr w:type="spellStart"/>
      <w:r w:rsidRPr="00411787">
        <w:t>From</w:t>
      </w:r>
      <w:proofErr w:type="spellEnd"/>
      <w:r w:rsidRPr="00411787">
        <w:t xml:space="preserve"> </w:t>
      </w:r>
      <w:proofErr w:type="spellStart"/>
      <w:r w:rsidRPr="00411787">
        <w:t>the</w:t>
      </w:r>
      <w:proofErr w:type="spellEnd"/>
      <w:r w:rsidRPr="00411787">
        <w:t xml:space="preserve"> </w:t>
      </w:r>
      <w:proofErr w:type="spellStart"/>
      <w:r w:rsidRPr="00411787">
        <w:t>intake</w:t>
      </w:r>
      <w:proofErr w:type="spellEnd"/>
      <w:r w:rsidRPr="00411787">
        <w:t xml:space="preserve"> </w:t>
      </w:r>
      <w:proofErr w:type="spellStart"/>
      <w:r w:rsidRPr="00411787">
        <w:t>structure</w:t>
      </w:r>
      <w:proofErr w:type="spellEnd"/>
      <w:r w:rsidRPr="00411787">
        <w:t xml:space="preserve">, water </w:t>
      </w:r>
      <w:proofErr w:type="spellStart"/>
      <w:r w:rsidRPr="00411787">
        <w:t>is</w:t>
      </w:r>
      <w:proofErr w:type="spellEnd"/>
      <w:r w:rsidRPr="00411787">
        <w:t xml:space="preserve"> </w:t>
      </w:r>
      <w:proofErr w:type="spellStart"/>
      <w:r w:rsidRPr="00411787">
        <w:t>pumped</w:t>
      </w:r>
      <w:proofErr w:type="spellEnd"/>
      <w:r w:rsidRPr="00411787">
        <w:t xml:space="preserve"> to a </w:t>
      </w:r>
      <w:proofErr w:type="spellStart"/>
      <w:r w:rsidRPr="00411787">
        <w:t>reservoir</w:t>
      </w:r>
      <w:proofErr w:type="spellEnd"/>
      <w:r w:rsidRPr="00411787">
        <w:t xml:space="preserve"> </w:t>
      </w:r>
      <w:proofErr w:type="spellStart"/>
      <w:r w:rsidRPr="00411787">
        <w:t>from</w:t>
      </w:r>
      <w:proofErr w:type="spellEnd"/>
      <w:r w:rsidRPr="00411787">
        <w:t xml:space="preserve"> </w:t>
      </w:r>
      <w:proofErr w:type="spellStart"/>
      <w:r w:rsidRPr="00411787">
        <w:t>which</w:t>
      </w:r>
      <w:proofErr w:type="spellEnd"/>
      <w:r w:rsidRPr="00411787">
        <w:t xml:space="preserve"> </w:t>
      </w:r>
      <w:proofErr w:type="spellStart"/>
      <w:r w:rsidRPr="00411787">
        <w:t>the</w:t>
      </w:r>
      <w:proofErr w:type="spellEnd"/>
      <w:r w:rsidRPr="00411787">
        <w:t xml:space="preserve"> </w:t>
      </w:r>
      <w:proofErr w:type="spellStart"/>
      <w:r w:rsidRPr="00411787">
        <w:t>settlement</w:t>
      </w:r>
      <w:proofErr w:type="spellEnd"/>
      <w:r w:rsidRPr="00411787">
        <w:t xml:space="preserve"> </w:t>
      </w:r>
      <w:proofErr w:type="spellStart"/>
      <w:r w:rsidRPr="00411787">
        <w:t>of</w:t>
      </w:r>
      <w:proofErr w:type="spellEnd"/>
      <w:r w:rsidRPr="00411787">
        <w:t xml:space="preserve"> Kulen Vakuf </w:t>
      </w:r>
      <w:proofErr w:type="spellStart"/>
      <w:r w:rsidRPr="00411787">
        <w:t>is</w:t>
      </w:r>
      <w:proofErr w:type="spellEnd"/>
      <w:r w:rsidRPr="00411787">
        <w:t xml:space="preserve"> </w:t>
      </w:r>
      <w:proofErr w:type="spellStart"/>
      <w:r w:rsidRPr="00411787">
        <w:t>supplied</w:t>
      </w:r>
      <w:proofErr w:type="spellEnd"/>
      <w:r w:rsidRPr="00411787">
        <w:t xml:space="preserve"> </w:t>
      </w:r>
      <w:proofErr w:type="spellStart"/>
      <w:r w:rsidRPr="00411787">
        <w:t>by</w:t>
      </w:r>
      <w:proofErr w:type="spellEnd"/>
      <w:r w:rsidRPr="00411787">
        <w:t xml:space="preserve"> </w:t>
      </w:r>
      <w:proofErr w:type="spellStart"/>
      <w:r w:rsidRPr="00411787">
        <w:t>gravity</w:t>
      </w:r>
      <w:proofErr w:type="spellEnd"/>
      <w:r w:rsidRPr="00411787">
        <w:t xml:space="preserve">. </w:t>
      </w:r>
      <w:proofErr w:type="spellStart"/>
      <w:r w:rsidRPr="00411787">
        <w:t>From</w:t>
      </w:r>
      <w:proofErr w:type="spellEnd"/>
      <w:r w:rsidRPr="00411787">
        <w:t xml:space="preserve"> </w:t>
      </w:r>
      <w:proofErr w:type="spellStart"/>
      <w:r w:rsidRPr="00411787">
        <w:t>the</w:t>
      </w:r>
      <w:proofErr w:type="spellEnd"/>
      <w:r w:rsidRPr="00411787">
        <w:t xml:space="preserve"> same </w:t>
      </w:r>
      <w:proofErr w:type="spellStart"/>
      <w:r w:rsidRPr="00411787">
        <w:t>reservoir</w:t>
      </w:r>
      <w:proofErr w:type="spellEnd"/>
      <w:r w:rsidRPr="00411787">
        <w:t xml:space="preserve">, water </w:t>
      </w:r>
      <w:proofErr w:type="spellStart"/>
      <w:r w:rsidRPr="00411787">
        <w:t>is</w:t>
      </w:r>
      <w:proofErr w:type="spellEnd"/>
      <w:r w:rsidRPr="00411787">
        <w:t xml:space="preserve"> </w:t>
      </w:r>
      <w:proofErr w:type="spellStart"/>
      <w:r w:rsidRPr="00411787">
        <w:t>pumped</w:t>
      </w:r>
      <w:proofErr w:type="spellEnd"/>
      <w:r w:rsidRPr="00411787">
        <w:t xml:space="preserve"> to </w:t>
      </w:r>
      <w:proofErr w:type="spellStart"/>
      <w:r w:rsidRPr="00411787">
        <w:t>the</w:t>
      </w:r>
      <w:proofErr w:type="spellEnd"/>
      <w:r w:rsidRPr="00411787">
        <w:t xml:space="preserve"> Kalati </w:t>
      </w:r>
      <w:proofErr w:type="spellStart"/>
      <w:r w:rsidRPr="00411787">
        <w:t>reservoir</w:t>
      </w:r>
      <w:proofErr w:type="spellEnd"/>
      <w:r w:rsidRPr="00411787">
        <w:t xml:space="preserve">, </w:t>
      </w:r>
      <w:proofErr w:type="spellStart"/>
      <w:r w:rsidRPr="00411787">
        <w:t>from</w:t>
      </w:r>
      <w:proofErr w:type="spellEnd"/>
      <w:r w:rsidRPr="00411787">
        <w:t xml:space="preserve"> </w:t>
      </w:r>
      <w:proofErr w:type="spellStart"/>
      <w:r w:rsidRPr="00411787">
        <w:t>which</w:t>
      </w:r>
      <w:proofErr w:type="spellEnd"/>
      <w:r w:rsidRPr="00411787">
        <w:t xml:space="preserve">, </w:t>
      </w:r>
      <w:proofErr w:type="spellStart"/>
      <w:r w:rsidRPr="00411787">
        <w:t>through</w:t>
      </w:r>
      <w:proofErr w:type="spellEnd"/>
      <w:r w:rsidRPr="00411787">
        <w:t xml:space="preserve"> </w:t>
      </w:r>
      <w:proofErr w:type="spellStart"/>
      <w:r w:rsidRPr="00411787">
        <w:t>several</w:t>
      </w:r>
      <w:proofErr w:type="spellEnd"/>
      <w:r w:rsidRPr="00411787">
        <w:t xml:space="preserve"> </w:t>
      </w:r>
      <w:proofErr w:type="spellStart"/>
      <w:r w:rsidRPr="00411787">
        <w:t>pressure-breaking</w:t>
      </w:r>
      <w:proofErr w:type="spellEnd"/>
      <w:r w:rsidRPr="00411787">
        <w:t xml:space="preserve"> </w:t>
      </w:r>
      <w:proofErr w:type="spellStart"/>
      <w:r w:rsidRPr="00411787">
        <w:t>chambers</w:t>
      </w:r>
      <w:proofErr w:type="spellEnd"/>
      <w:r w:rsidRPr="00411787">
        <w:t xml:space="preserve">, </w:t>
      </w:r>
      <w:proofErr w:type="spellStart"/>
      <w:r w:rsidRPr="00411787">
        <w:t>the</w:t>
      </w:r>
      <w:proofErr w:type="spellEnd"/>
      <w:r w:rsidRPr="00411787">
        <w:t xml:space="preserve"> </w:t>
      </w:r>
      <w:proofErr w:type="spellStart"/>
      <w:r w:rsidRPr="00411787">
        <w:t>settlements</w:t>
      </w:r>
      <w:proofErr w:type="spellEnd"/>
      <w:r w:rsidRPr="00411787">
        <w:t xml:space="preserve"> </w:t>
      </w:r>
      <w:proofErr w:type="spellStart"/>
      <w:r w:rsidRPr="00411787">
        <w:t>of</w:t>
      </w:r>
      <w:proofErr w:type="spellEnd"/>
      <w:r w:rsidRPr="00411787">
        <w:t xml:space="preserve"> Klisa, </w:t>
      </w:r>
      <w:proofErr w:type="spellStart"/>
      <w:r w:rsidRPr="00411787">
        <w:t>Demirovića</w:t>
      </w:r>
      <w:proofErr w:type="spellEnd"/>
      <w:r w:rsidRPr="00411787">
        <w:t xml:space="preserve"> Brdo, </w:t>
      </w:r>
      <w:proofErr w:type="spellStart"/>
      <w:r w:rsidRPr="00411787">
        <w:t>and</w:t>
      </w:r>
      <w:proofErr w:type="spellEnd"/>
      <w:r w:rsidRPr="00411787">
        <w:t xml:space="preserve"> Poljice are </w:t>
      </w:r>
      <w:proofErr w:type="spellStart"/>
      <w:r w:rsidRPr="00411787">
        <w:t>supplied</w:t>
      </w:r>
      <w:proofErr w:type="spellEnd"/>
      <w:r w:rsidRPr="00411787">
        <w:t xml:space="preserve">. </w:t>
      </w:r>
    </w:p>
    <w:p w14:paraId="12604C07" w14:textId="77777777" w:rsidR="00FF45CA" w:rsidRDefault="00FF45CA" w:rsidP="00FF45CA">
      <w:pPr>
        <w:tabs>
          <w:tab w:val="left" w:pos="284"/>
        </w:tabs>
        <w:spacing w:after="0"/>
      </w:pPr>
      <w:proofErr w:type="spellStart"/>
      <w:r w:rsidRPr="00411787">
        <w:t>The</w:t>
      </w:r>
      <w:proofErr w:type="spellEnd"/>
      <w:r w:rsidRPr="00411787">
        <w:t xml:space="preserve"> Toplica </w:t>
      </w:r>
      <w:proofErr w:type="spellStart"/>
      <w:r w:rsidRPr="00411787">
        <w:t>spring</w:t>
      </w:r>
      <w:proofErr w:type="spellEnd"/>
      <w:r w:rsidRPr="00411787">
        <w:t xml:space="preserve"> </w:t>
      </w:r>
      <w:proofErr w:type="spellStart"/>
      <w:r w:rsidRPr="00411787">
        <w:t>represents</w:t>
      </w:r>
      <w:proofErr w:type="spellEnd"/>
      <w:r w:rsidRPr="00411787">
        <w:t xml:space="preserve"> a </w:t>
      </w:r>
      <w:proofErr w:type="spellStart"/>
      <w:r w:rsidRPr="00411787">
        <w:t>karst</w:t>
      </w:r>
      <w:proofErr w:type="spellEnd"/>
      <w:r w:rsidRPr="00411787">
        <w:t xml:space="preserve"> </w:t>
      </w:r>
      <w:proofErr w:type="spellStart"/>
      <w:r w:rsidRPr="00411787">
        <w:t>groundwater</w:t>
      </w:r>
      <w:proofErr w:type="spellEnd"/>
      <w:r w:rsidRPr="00411787">
        <w:t xml:space="preserve"> </w:t>
      </w:r>
      <w:proofErr w:type="spellStart"/>
      <w:r w:rsidRPr="00411787">
        <w:t>source</w:t>
      </w:r>
      <w:proofErr w:type="spellEnd"/>
      <w:r w:rsidRPr="00411787">
        <w:t xml:space="preserve"> </w:t>
      </w:r>
      <w:proofErr w:type="spellStart"/>
      <w:r w:rsidRPr="00411787">
        <w:t>located</w:t>
      </w:r>
      <w:proofErr w:type="spellEnd"/>
      <w:r w:rsidRPr="00411787">
        <w:t xml:space="preserve"> </w:t>
      </w:r>
      <w:proofErr w:type="spellStart"/>
      <w:r w:rsidRPr="00411787">
        <w:t>in</w:t>
      </w:r>
      <w:proofErr w:type="spellEnd"/>
      <w:r w:rsidRPr="00411787">
        <w:t xml:space="preserve"> </w:t>
      </w:r>
      <w:proofErr w:type="spellStart"/>
      <w:r w:rsidRPr="00411787">
        <w:t>the</w:t>
      </w:r>
      <w:proofErr w:type="spellEnd"/>
      <w:r w:rsidRPr="00411787">
        <w:t xml:space="preserve"> </w:t>
      </w:r>
      <w:proofErr w:type="spellStart"/>
      <w:r w:rsidRPr="00411787">
        <w:t>settlement</w:t>
      </w:r>
      <w:proofErr w:type="spellEnd"/>
      <w:r w:rsidRPr="00411787">
        <w:t xml:space="preserve"> </w:t>
      </w:r>
      <w:proofErr w:type="spellStart"/>
      <w:r w:rsidRPr="00411787">
        <w:t>of</w:t>
      </w:r>
      <w:proofErr w:type="spellEnd"/>
      <w:r w:rsidRPr="00411787">
        <w:t xml:space="preserve"> Klisa, on </w:t>
      </w:r>
      <w:proofErr w:type="spellStart"/>
      <w:r w:rsidRPr="00411787">
        <w:t>the</w:t>
      </w:r>
      <w:proofErr w:type="spellEnd"/>
      <w:r w:rsidRPr="00411787">
        <w:t xml:space="preserve"> </w:t>
      </w:r>
      <w:proofErr w:type="spellStart"/>
      <w:r w:rsidRPr="00411787">
        <w:t>left</w:t>
      </w:r>
      <w:proofErr w:type="spellEnd"/>
      <w:r w:rsidRPr="00411787">
        <w:t xml:space="preserve"> </w:t>
      </w:r>
      <w:proofErr w:type="spellStart"/>
      <w:r w:rsidRPr="00411787">
        <w:t>bank</w:t>
      </w:r>
      <w:proofErr w:type="spellEnd"/>
      <w:r w:rsidRPr="00411787">
        <w:t xml:space="preserve"> </w:t>
      </w:r>
      <w:proofErr w:type="spellStart"/>
      <w:r w:rsidRPr="00411787">
        <w:t>of</w:t>
      </w:r>
      <w:proofErr w:type="spellEnd"/>
      <w:r w:rsidRPr="00411787">
        <w:t xml:space="preserve"> </w:t>
      </w:r>
      <w:proofErr w:type="spellStart"/>
      <w:r w:rsidRPr="00411787">
        <w:t>the</w:t>
      </w:r>
      <w:proofErr w:type="spellEnd"/>
      <w:r w:rsidRPr="00411787">
        <w:t xml:space="preserve"> Una </w:t>
      </w:r>
      <w:proofErr w:type="spellStart"/>
      <w:r w:rsidRPr="00411787">
        <w:t>River</w:t>
      </w:r>
      <w:proofErr w:type="spellEnd"/>
      <w:r w:rsidRPr="00411787">
        <w:t xml:space="preserve">, </w:t>
      </w:r>
      <w:proofErr w:type="spellStart"/>
      <w:r w:rsidRPr="00411787">
        <w:t>approximately</w:t>
      </w:r>
      <w:proofErr w:type="spellEnd"/>
      <w:r w:rsidRPr="00411787">
        <w:t xml:space="preserve"> 5 km </w:t>
      </w:r>
      <w:proofErr w:type="spellStart"/>
      <w:r w:rsidRPr="00411787">
        <w:t>north</w:t>
      </w:r>
      <w:proofErr w:type="spellEnd"/>
      <w:r w:rsidRPr="00411787">
        <w:t xml:space="preserve"> </w:t>
      </w:r>
      <w:proofErr w:type="spellStart"/>
      <w:r w:rsidRPr="00411787">
        <w:t>of</w:t>
      </w:r>
      <w:proofErr w:type="spellEnd"/>
      <w:r w:rsidRPr="00411787">
        <w:t xml:space="preserve"> Kulen Vakuf. A </w:t>
      </w:r>
      <w:proofErr w:type="spellStart"/>
      <w:r w:rsidRPr="00411787">
        <w:t>capture</w:t>
      </w:r>
      <w:proofErr w:type="spellEnd"/>
      <w:r w:rsidRPr="00411787">
        <w:t xml:space="preserve"> </w:t>
      </w:r>
      <w:proofErr w:type="spellStart"/>
      <w:r w:rsidRPr="00411787">
        <w:t>structure</w:t>
      </w:r>
      <w:proofErr w:type="spellEnd"/>
      <w:r w:rsidRPr="00411787">
        <w:t xml:space="preserve"> </w:t>
      </w:r>
      <w:proofErr w:type="spellStart"/>
      <w:r w:rsidRPr="00411787">
        <w:t>has</w:t>
      </w:r>
      <w:proofErr w:type="spellEnd"/>
      <w:r w:rsidRPr="00411787">
        <w:t xml:space="preserve"> </w:t>
      </w:r>
      <w:proofErr w:type="spellStart"/>
      <w:r w:rsidRPr="00411787">
        <w:t>been</w:t>
      </w:r>
      <w:proofErr w:type="spellEnd"/>
      <w:r w:rsidRPr="00411787">
        <w:t xml:space="preserve"> </w:t>
      </w:r>
      <w:proofErr w:type="spellStart"/>
      <w:r w:rsidRPr="00411787">
        <w:t>constructed</w:t>
      </w:r>
      <w:proofErr w:type="spellEnd"/>
      <w:r w:rsidRPr="00411787">
        <w:t xml:space="preserve"> at </w:t>
      </w:r>
      <w:proofErr w:type="spellStart"/>
      <w:r w:rsidRPr="00411787">
        <w:t>the</w:t>
      </w:r>
      <w:proofErr w:type="spellEnd"/>
      <w:r w:rsidRPr="00411787">
        <w:t xml:space="preserve"> </w:t>
      </w:r>
      <w:proofErr w:type="spellStart"/>
      <w:r w:rsidRPr="00411787">
        <w:t>spring</w:t>
      </w:r>
      <w:proofErr w:type="spellEnd"/>
      <w:r w:rsidRPr="00411787">
        <w:t xml:space="preserve">, </w:t>
      </w:r>
      <w:proofErr w:type="spellStart"/>
      <w:r w:rsidRPr="00411787">
        <w:t>abstracting</w:t>
      </w:r>
      <w:proofErr w:type="spellEnd"/>
      <w:r w:rsidRPr="00411787">
        <w:t xml:space="preserve"> </w:t>
      </w:r>
      <w:proofErr w:type="spellStart"/>
      <w:r w:rsidRPr="00411787">
        <w:t>about</w:t>
      </w:r>
      <w:proofErr w:type="spellEnd"/>
      <w:r w:rsidRPr="00411787">
        <w:t xml:space="preserve"> 15 l/s for </w:t>
      </w:r>
      <w:proofErr w:type="spellStart"/>
      <w:r w:rsidRPr="00411787">
        <w:t>the</w:t>
      </w:r>
      <w:proofErr w:type="spellEnd"/>
      <w:r w:rsidRPr="00411787">
        <w:t xml:space="preserve"> </w:t>
      </w:r>
      <w:proofErr w:type="spellStart"/>
      <w:r w:rsidRPr="00411787">
        <w:t>supply</w:t>
      </w:r>
      <w:proofErr w:type="spellEnd"/>
      <w:r w:rsidRPr="00411787">
        <w:t xml:space="preserve"> </w:t>
      </w:r>
      <w:proofErr w:type="spellStart"/>
      <w:r w:rsidRPr="00411787">
        <w:t>of</w:t>
      </w:r>
      <w:proofErr w:type="spellEnd"/>
      <w:r w:rsidRPr="00411787">
        <w:t xml:space="preserve"> </w:t>
      </w:r>
      <w:proofErr w:type="spellStart"/>
      <w:r w:rsidRPr="00411787">
        <w:t>the</w:t>
      </w:r>
      <w:proofErr w:type="spellEnd"/>
      <w:r w:rsidRPr="00411787">
        <w:t xml:space="preserve"> </w:t>
      </w:r>
      <w:proofErr w:type="spellStart"/>
      <w:r w:rsidRPr="00411787">
        <w:t>settlements</w:t>
      </w:r>
      <w:proofErr w:type="spellEnd"/>
      <w:r w:rsidRPr="00411787">
        <w:t xml:space="preserve"> Orašci </w:t>
      </w:r>
      <w:proofErr w:type="spellStart"/>
      <w:r w:rsidRPr="00411787">
        <w:t>and</w:t>
      </w:r>
      <w:proofErr w:type="spellEnd"/>
      <w:r w:rsidRPr="00411787">
        <w:t xml:space="preserve"> Ćukovi, </w:t>
      </w:r>
      <w:proofErr w:type="spellStart"/>
      <w:r w:rsidRPr="00411787">
        <w:t>while</w:t>
      </w:r>
      <w:proofErr w:type="spellEnd"/>
      <w:r w:rsidRPr="00411787">
        <w:t xml:space="preserve"> </w:t>
      </w:r>
      <w:proofErr w:type="spellStart"/>
      <w:r w:rsidRPr="00411787">
        <w:t>the</w:t>
      </w:r>
      <w:proofErr w:type="spellEnd"/>
      <w:r w:rsidRPr="00411787">
        <w:t xml:space="preserve"> minimum </w:t>
      </w:r>
      <w:proofErr w:type="spellStart"/>
      <w:r w:rsidRPr="00411787">
        <w:t>discharge</w:t>
      </w:r>
      <w:proofErr w:type="spellEnd"/>
      <w:r w:rsidRPr="00411787">
        <w:t xml:space="preserve"> </w:t>
      </w:r>
      <w:proofErr w:type="spellStart"/>
      <w:r w:rsidRPr="00411787">
        <w:t>of</w:t>
      </w:r>
      <w:proofErr w:type="spellEnd"/>
      <w:r w:rsidRPr="00411787">
        <w:t xml:space="preserve"> </w:t>
      </w:r>
      <w:proofErr w:type="spellStart"/>
      <w:r w:rsidRPr="00411787">
        <w:t>the</w:t>
      </w:r>
      <w:proofErr w:type="spellEnd"/>
      <w:r w:rsidRPr="00411787">
        <w:t xml:space="preserve"> Toplica </w:t>
      </w:r>
      <w:proofErr w:type="spellStart"/>
      <w:r w:rsidRPr="00411787">
        <w:t>spring</w:t>
      </w:r>
      <w:proofErr w:type="spellEnd"/>
      <w:r w:rsidRPr="00411787">
        <w:t xml:space="preserve"> </w:t>
      </w:r>
      <w:proofErr w:type="spellStart"/>
      <w:r w:rsidRPr="00411787">
        <w:t>is</w:t>
      </w:r>
      <w:proofErr w:type="spellEnd"/>
      <w:r w:rsidRPr="00411787">
        <w:t xml:space="preserve"> </w:t>
      </w:r>
      <w:proofErr w:type="spellStart"/>
      <w:r w:rsidRPr="00411787">
        <w:t>approximately</w:t>
      </w:r>
      <w:proofErr w:type="spellEnd"/>
      <w:r w:rsidRPr="00411787">
        <w:t xml:space="preserve"> 100 l/s. </w:t>
      </w:r>
      <w:proofErr w:type="spellStart"/>
      <w:r w:rsidRPr="00411787">
        <w:t>The</w:t>
      </w:r>
      <w:proofErr w:type="spellEnd"/>
      <w:r w:rsidRPr="00411787">
        <w:t xml:space="preserve"> Toplica </w:t>
      </w:r>
      <w:proofErr w:type="spellStart"/>
      <w:r w:rsidRPr="00411787">
        <w:t>spring</w:t>
      </w:r>
      <w:proofErr w:type="spellEnd"/>
      <w:r w:rsidRPr="00411787">
        <w:t xml:space="preserve"> </w:t>
      </w:r>
      <w:proofErr w:type="spellStart"/>
      <w:r w:rsidRPr="00411787">
        <w:t>is</w:t>
      </w:r>
      <w:proofErr w:type="spellEnd"/>
      <w:r w:rsidRPr="00411787">
        <w:t xml:space="preserve"> a </w:t>
      </w:r>
      <w:proofErr w:type="spellStart"/>
      <w:r w:rsidRPr="00411787">
        <w:t>typical</w:t>
      </w:r>
      <w:proofErr w:type="spellEnd"/>
      <w:r w:rsidRPr="00411787">
        <w:t xml:space="preserve"> </w:t>
      </w:r>
      <w:proofErr w:type="spellStart"/>
      <w:r w:rsidRPr="00411787">
        <w:t>karst</w:t>
      </w:r>
      <w:proofErr w:type="spellEnd"/>
      <w:r w:rsidRPr="00411787">
        <w:t xml:space="preserve"> </w:t>
      </w:r>
      <w:proofErr w:type="spellStart"/>
      <w:r w:rsidRPr="00411787">
        <w:t>spring</w:t>
      </w:r>
      <w:proofErr w:type="spellEnd"/>
      <w:r w:rsidRPr="00411787">
        <w:t xml:space="preserve">, </w:t>
      </w:r>
      <w:proofErr w:type="spellStart"/>
      <w:r w:rsidRPr="00411787">
        <w:t>recharged</w:t>
      </w:r>
      <w:proofErr w:type="spellEnd"/>
      <w:r w:rsidRPr="00411787">
        <w:t xml:space="preserve"> </w:t>
      </w:r>
      <w:proofErr w:type="spellStart"/>
      <w:r w:rsidRPr="00411787">
        <w:t>from</w:t>
      </w:r>
      <w:proofErr w:type="spellEnd"/>
      <w:r w:rsidRPr="00411787">
        <w:t xml:space="preserve"> a </w:t>
      </w:r>
      <w:proofErr w:type="spellStart"/>
      <w:r w:rsidRPr="00411787">
        <w:t>catchment</w:t>
      </w:r>
      <w:proofErr w:type="spellEnd"/>
      <w:r w:rsidRPr="00411787">
        <w:t xml:space="preserve"> </w:t>
      </w:r>
      <w:proofErr w:type="spellStart"/>
      <w:r w:rsidRPr="00411787">
        <w:t>area</w:t>
      </w:r>
      <w:proofErr w:type="spellEnd"/>
      <w:r w:rsidRPr="00411787">
        <w:t xml:space="preserve"> </w:t>
      </w:r>
      <w:proofErr w:type="spellStart"/>
      <w:r w:rsidRPr="00411787">
        <w:t>that</w:t>
      </w:r>
      <w:proofErr w:type="spellEnd"/>
      <w:r w:rsidRPr="00411787">
        <w:t xml:space="preserve"> </w:t>
      </w:r>
      <w:proofErr w:type="spellStart"/>
      <w:r w:rsidRPr="00411787">
        <w:t>lies</w:t>
      </w:r>
      <w:proofErr w:type="spellEnd"/>
      <w:r w:rsidRPr="00411787">
        <w:t xml:space="preserve"> </w:t>
      </w:r>
      <w:proofErr w:type="spellStart"/>
      <w:r w:rsidRPr="00411787">
        <w:t>predominantly</w:t>
      </w:r>
      <w:proofErr w:type="spellEnd"/>
      <w:r w:rsidRPr="00411787">
        <w:t xml:space="preserve"> </w:t>
      </w:r>
      <w:proofErr w:type="spellStart"/>
      <w:r w:rsidRPr="00411787">
        <w:t>within</w:t>
      </w:r>
      <w:proofErr w:type="spellEnd"/>
      <w:r w:rsidRPr="00411787">
        <w:t xml:space="preserve"> </w:t>
      </w:r>
      <w:proofErr w:type="spellStart"/>
      <w:r w:rsidRPr="00411787">
        <w:t>the</w:t>
      </w:r>
      <w:proofErr w:type="spellEnd"/>
      <w:r w:rsidRPr="00411787">
        <w:t xml:space="preserve"> </w:t>
      </w:r>
      <w:proofErr w:type="spellStart"/>
      <w:r w:rsidRPr="00411787">
        <w:t>territory</w:t>
      </w:r>
      <w:proofErr w:type="spellEnd"/>
      <w:r w:rsidRPr="00411787">
        <w:t xml:space="preserve"> </w:t>
      </w:r>
      <w:proofErr w:type="spellStart"/>
      <w:r w:rsidRPr="00411787">
        <w:t>of</w:t>
      </w:r>
      <w:proofErr w:type="spellEnd"/>
      <w:r w:rsidRPr="00411787">
        <w:t xml:space="preserve"> </w:t>
      </w:r>
      <w:proofErr w:type="spellStart"/>
      <w:r w:rsidRPr="00411787">
        <w:t>the</w:t>
      </w:r>
      <w:proofErr w:type="spellEnd"/>
      <w:r w:rsidRPr="00411787">
        <w:t xml:space="preserve"> Republic </w:t>
      </w:r>
      <w:proofErr w:type="spellStart"/>
      <w:r w:rsidRPr="00411787">
        <w:t>of</w:t>
      </w:r>
      <w:proofErr w:type="spellEnd"/>
      <w:r w:rsidRPr="00411787">
        <w:t xml:space="preserve"> Croatia.</w:t>
      </w:r>
    </w:p>
    <w:p w14:paraId="13515BCC" w14:textId="77777777" w:rsidR="00FF45CA" w:rsidRDefault="00FF45CA" w:rsidP="00FF45CA">
      <w:pPr>
        <w:tabs>
          <w:tab w:val="left" w:pos="284"/>
        </w:tabs>
        <w:spacing w:after="0"/>
      </w:pPr>
      <w:proofErr w:type="spellStart"/>
      <w:r w:rsidRPr="00411787">
        <w:t>The</w:t>
      </w:r>
      <w:proofErr w:type="spellEnd"/>
      <w:r w:rsidRPr="00411787">
        <w:t xml:space="preserve"> Gata </w:t>
      </w:r>
      <w:proofErr w:type="spellStart"/>
      <w:r w:rsidRPr="00411787">
        <w:t>source</w:t>
      </w:r>
      <w:proofErr w:type="spellEnd"/>
      <w:r w:rsidRPr="00411787">
        <w:t xml:space="preserve"> </w:t>
      </w:r>
      <w:proofErr w:type="spellStart"/>
      <w:r w:rsidRPr="00411787">
        <w:t>consists</w:t>
      </w:r>
      <w:proofErr w:type="spellEnd"/>
      <w:r w:rsidRPr="00411787">
        <w:t xml:space="preserve"> </w:t>
      </w:r>
      <w:proofErr w:type="spellStart"/>
      <w:r w:rsidRPr="00411787">
        <w:t>of</w:t>
      </w:r>
      <w:proofErr w:type="spellEnd"/>
      <w:r w:rsidRPr="00411787">
        <w:t xml:space="preserve"> </w:t>
      </w:r>
      <w:proofErr w:type="spellStart"/>
      <w:r w:rsidRPr="00411787">
        <w:t>subartesian</w:t>
      </w:r>
      <w:proofErr w:type="spellEnd"/>
      <w:r w:rsidRPr="00411787">
        <w:t xml:space="preserve"> </w:t>
      </w:r>
      <w:proofErr w:type="spellStart"/>
      <w:r w:rsidRPr="00411787">
        <w:t>wells</w:t>
      </w:r>
      <w:proofErr w:type="spellEnd"/>
      <w:r w:rsidRPr="00411787">
        <w:t xml:space="preserve"> </w:t>
      </w:r>
      <w:proofErr w:type="spellStart"/>
      <w:r w:rsidRPr="00411787">
        <w:t>with</w:t>
      </w:r>
      <w:proofErr w:type="spellEnd"/>
      <w:r w:rsidRPr="00411787">
        <w:t xml:space="preserve"> </w:t>
      </w:r>
      <w:proofErr w:type="spellStart"/>
      <w:r w:rsidRPr="00411787">
        <w:t>an</w:t>
      </w:r>
      <w:proofErr w:type="spellEnd"/>
      <w:r w:rsidRPr="00411787">
        <w:t xml:space="preserve"> </w:t>
      </w:r>
      <w:proofErr w:type="spellStart"/>
      <w:r w:rsidRPr="00411787">
        <w:t>abstraction</w:t>
      </w:r>
      <w:proofErr w:type="spellEnd"/>
      <w:r w:rsidRPr="00411787">
        <w:t xml:space="preserve"> </w:t>
      </w:r>
      <w:proofErr w:type="spellStart"/>
      <w:r w:rsidRPr="00411787">
        <w:t>capacity</w:t>
      </w:r>
      <w:proofErr w:type="spellEnd"/>
      <w:r w:rsidRPr="00411787">
        <w:t xml:space="preserve"> </w:t>
      </w:r>
      <w:proofErr w:type="spellStart"/>
      <w:r w:rsidRPr="00411787">
        <w:t>of</w:t>
      </w:r>
      <w:proofErr w:type="spellEnd"/>
      <w:r w:rsidRPr="00411787">
        <w:t xml:space="preserve"> </w:t>
      </w:r>
      <w:proofErr w:type="spellStart"/>
      <w:r w:rsidRPr="00411787">
        <w:t>approximately</w:t>
      </w:r>
      <w:proofErr w:type="spellEnd"/>
      <w:r w:rsidRPr="00411787">
        <w:t xml:space="preserve"> 8 l/s, </w:t>
      </w:r>
      <w:proofErr w:type="spellStart"/>
      <w:r w:rsidRPr="00411787">
        <w:t>while</w:t>
      </w:r>
      <w:proofErr w:type="spellEnd"/>
      <w:r w:rsidRPr="00411787">
        <w:t xml:space="preserve"> </w:t>
      </w:r>
      <w:proofErr w:type="spellStart"/>
      <w:r w:rsidRPr="00411787">
        <w:t>the</w:t>
      </w:r>
      <w:proofErr w:type="spellEnd"/>
      <w:r w:rsidRPr="00411787">
        <w:t xml:space="preserve"> minimum </w:t>
      </w:r>
      <w:proofErr w:type="spellStart"/>
      <w:r w:rsidRPr="00411787">
        <w:t>capacity</w:t>
      </w:r>
      <w:proofErr w:type="spellEnd"/>
      <w:r w:rsidRPr="00411787">
        <w:t xml:space="preserve"> </w:t>
      </w:r>
      <w:proofErr w:type="spellStart"/>
      <w:r w:rsidRPr="00411787">
        <w:t>is</w:t>
      </w:r>
      <w:proofErr w:type="spellEnd"/>
      <w:r w:rsidRPr="00411787">
        <w:t xml:space="preserve"> </w:t>
      </w:r>
      <w:proofErr w:type="spellStart"/>
      <w:r w:rsidRPr="00411787">
        <w:t>about</w:t>
      </w:r>
      <w:proofErr w:type="spellEnd"/>
      <w:r w:rsidRPr="00411787">
        <w:t xml:space="preserve"> 5 l/s. </w:t>
      </w:r>
      <w:proofErr w:type="spellStart"/>
      <w:r w:rsidRPr="00411787">
        <w:t>This</w:t>
      </w:r>
      <w:proofErr w:type="spellEnd"/>
      <w:r w:rsidRPr="00411787">
        <w:t xml:space="preserve"> </w:t>
      </w:r>
      <w:proofErr w:type="spellStart"/>
      <w:r w:rsidRPr="00411787">
        <w:t>source</w:t>
      </w:r>
      <w:proofErr w:type="spellEnd"/>
      <w:r w:rsidRPr="00411787">
        <w:t xml:space="preserve"> </w:t>
      </w:r>
      <w:proofErr w:type="spellStart"/>
      <w:r w:rsidRPr="00411787">
        <w:t>represents</w:t>
      </w:r>
      <w:proofErr w:type="spellEnd"/>
      <w:r w:rsidRPr="00411787">
        <w:t xml:space="preserve"> </w:t>
      </w:r>
      <w:proofErr w:type="spellStart"/>
      <w:r w:rsidRPr="00411787">
        <w:t>groundwater</w:t>
      </w:r>
      <w:proofErr w:type="spellEnd"/>
      <w:r w:rsidRPr="00411787">
        <w:t xml:space="preserve"> </w:t>
      </w:r>
      <w:proofErr w:type="spellStart"/>
      <w:r w:rsidRPr="00411787">
        <w:t>developed</w:t>
      </w:r>
      <w:proofErr w:type="spellEnd"/>
      <w:r w:rsidRPr="00411787">
        <w:t xml:space="preserve"> in </w:t>
      </w:r>
      <w:proofErr w:type="spellStart"/>
      <w:r w:rsidRPr="00411787">
        <w:t>karst</w:t>
      </w:r>
      <w:proofErr w:type="spellEnd"/>
      <w:r w:rsidRPr="00411787">
        <w:t xml:space="preserve"> </w:t>
      </w:r>
      <w:proofErr w:type="spellStart"/>
      <w:r w:rsidRPr="00411787">
        <w:t>aquifers</w:t>
      </w:r>
      <w:proofErr w:type="spellEnd"/>
      <w:r w:rsidRPr="00411787">
        <w:t>.</w:t>
      </w:r>
    </w:p>
    <w:p w14:paraId="6DAB681B" w14:textId="77777777" w:rsidR="009577BC" w:rsidRDefault="009577BC" w:rsidP="00FF45CA">
      <w:pPr>
        <w:pStyle w:val="Natpis"/>
        <w:jc w:val="left"/>
        <w:rPr>
          <w:color w:val="002060"/>
        </w:rPr>
      </w:pPr>
    </w:p>
    <w:p w14:paraId="2CA3E19D" w14:textId="77777777" w:rsidR="009577BC" w:rsidRDefault="009577BC" w:rsidP="00FF45CA">
      <w:pPr>
        <w:pStyle w:val="Natpis"/>
        <w:jc w:val="left"/>
        <w:rPr>
          <w:color w:val="002060"/>
        </w:rPr>
      </w:pPr>
    </w:p>
    <w:p w14:paraId="333B5DE1" w14:textId="102D15A4" w:rsidR="00FF45CA" w:rsidRPr="00627EC4" w:rsidRDefault="00FF45CA" w:rsidP="00FF45CA">
      <w:pPr>
        <w:pStyle w:val="Natpis"/>
        <w:jc w:val="left"/>
        <w:rPr>
          <w:color w:val="002060"/>
        </w:rPr>
      </w:pPr>
      <w:r w:rsidRPr="00627EC4">
        <w:rPr>
          <w:color w:val="002060"/>
        </w:rPr>
        <w:t>Table 2</w:t>
      </w:r>
      <w:r w:rsidR="00627EC4" w:rsidRPr="00627EC4">
        <w:rPr>
          <w:color w:val="002060"/>
        </w:rPr>
        <w:t xml:space="preserve">. </w:t>
      </w:r>
      <w:proofErr w:type="spellStart"/>
      <w:r w:rsidRPr="00627EC4">
        <w:rPr>
          <w:color w:val="002060"/>
        </w:rPr>
        <w:t>Watter</w:t>
      </w:r>
      <w:proofErr w:type="spellEnd"/>
      <w:r w:rsidRPr="00627EC4">
        <w:rPr>
          <w:color w:val="002060"/>
        </w:rPr>
        <w:t xml:space="preserve"> </w:t>
      </w:r>
      <w:proofErr w:type="spellStart"/>
      <w:r w:rsidRPr="00627EC4">
        <w:rPr>
          <w:color w:val="002060"/>
        </w:rPr>
        <w:t>supply</w:t>
      </w:r>
      <w:proofErr w:type="spellEnd"/>
      <w:r w:rsidRPr="00627EC4">
        <w:rPr>
          <w:color w:val="002060"/>
        </w:rPr>
        <w:t xml:space="preserve"> </w:t>
      </w:r>
      <w:proofErr w:type="spellStart"/>
      <w:r w:rsidR="00627EC4">
        <w:rPr>
          <w:color w:val="002060"/>
        </w:rPr>
        <w:t>springs</w:t>
      </w:r>
      <w:proofErr w:type="spellEnd"/>
    </w:p>
    <w:tbl>
      <w:tblPr>
        <w:tblW w:w="8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4"/>
        <w:gridCol w:w="3380"/>
        <w:gridCol w:w="2608"/>
      </w:tblGrid>
      <w:tr w:rsidR="00FF45CA" w:rsidRPr="00D7604D" w14:paraId="767508E9" w14:textId="77777777" w:rsidTr="00FF45CA">
        <w:trPr>
          <w:trHeight w:val="300"/>
        </w:trPr>
        <w:tc>
          <w:tcPr>
            <w:tcW w:w="2994" w:type="dxa"/>
            <w:shd w:val="clear" w:color="auto" w:fill="D9D9D9" w:themeFill="background1" w:themeFillShade="D9"/>
            <w:noWrap/>
            <w:vAlign w:val="bottom"/>
            <w:hideMark/>
          </w:tcPr>
          <w:p w14:paraId="078D4022" w14:textId="77777777" w:rsidR="00FF45CA" w:rsidRPr="00D7604D" w:rsidRDefault="00FF45CA" w:rsidP="00FF45CA">
            <w:pPr>
              <w:spacing w:after="0"/>
              <w:jc w:val="center"/>
              <w:rPr>
                <w:rFonts w:cs="Calibri"/>
                <w:b/>
                <w:bCs/>
                <w:color w:val="000000"/>
              </w:rPr>
            </w:pPr>
            <w:r w:rsidRPr="00D7604D">
              <w:rPr>
                <w:rFonts w:cs="Calibri"/>
                <w:b/>
                <w:bCs/>
                <w:color w:val="000000"/>
              </w:rPr>
              <w:t>NAME</w:t>
            </w:r>
          </w:p>
        </w:tc>
        <w:tc>
          <w:tcPr>
            <w:tcW w:w="3380" w:type="dxa"/>
            <w:shd w:val="clear" w:color="auto" w:fill="D9D9D9" w:themeFill="background1" w:themeFillShade="D9"/>
            <w:noWrap/>
            <w:vAlign w:val="bottom"/>
            <w:hideMark/>
          </w:tcPr>
          <w:p w14:paraId="50E1FF17" w14:textId="77777777" w:rsidR="00FF45CA" w:rsidRPr="00D7604D" w:rsidRDefault="00FF45CA" w:rsidP="00FF45CA">
            <w:pPr>
              <w:spacing w:after="0"/>
              <w:jc w:val="center"/>
              <w:rPr>
                <w:rFonts w:cs="Calibri"/>
                <w:b/>
                <w:bCs/>
              </w:rPr>
            </w:pPr>
            <w:r w:rsidRPr="00D7604D">
              <w:rPr>
                <w:rFonts w:cs="Calibri"/>
                <w:b/>
                <w:bCs/>
              </w:rPr>
              <w:t>WATER SUPPLY COMPANY</w:t>
            </w:r>
          </w:p>
        </w:tc>
        <w:tc>
          <w:tcPr>
            <w:tcW w:w="2608" w:type="dxa"/>
            <w:shd w:val="clear" w:color="auto" w:fill="D9D9D9" w:themeFill="background1" w:themeFillShade="D9"/>
            <w:noWrap/>
            <w:vAlign w:val="bottom"/>
            <w:hideMark/>
          </w:tcPr>
          <w:p w14:paraId="0903EBAD" w14:textId="77777777" w:rsidR="00FF45CA" w:rsidRPr="00D7604D" w:rsidRDefault="00FF45CA" w:rsidP="00FF45CA">
            <w:pPr>
              <w:spacing w:after="0"/>
              <w:jc w:val="center"/>
              <w:rPr>
                <w:rFonts w:cs="Calibri"/>
                <w:b/>
                <w:bCs/>
                <w:color w:val="000000"/>
              </w:rPr>
            </w:pPr>
            <w:r w:rsidRPr="00D7604D">
              <w:rPr>
                <w:rFonts w:cs="Calibri"/>
                <w:b/>
                <w:bCs/>
                <w:color w:val="000000"/>
              </w:rPr>
              <w:t>WATER PERMINT (l/s)</w:t>
            </w:r>
          </w:p>
        </w:tc>
      </w:tr>
      <w:tr w:rsidR="00FF45CA" w:rsidRPr="00D7604D" w14:paraId="716BC08C" w14:textId="77777777" w:rsidTr="00FF45CA">
        <w:trPr>
          <w:trHeight w:val="300"/>
        </w:trPr>
        <w:tc>
          <w:tcPr>
            <w:tcW w:w="2994" w:type="dxa"/>
            <w:noWrap/>
            <w:vAlign w:val="bottom"/>
            <w:hideMark/>
          </w:tcPr>
          <w:p w14:paraId="02E3D446" w14:textId="77777777" w:rsidR="00FF45CA" w:rsidRPr="00D7604D" w:rsidRDefault="00FF45CA" w:rsidP="00FF45CA">
            <w:pPr>
              <w:spacing w:after="0"/>
              <w:rPr>
                <w:rFonts w:cs="Calibri"/>
                <w:color w:val="000000"/>
              </w:rPr>
            </w:pPr>
            <w:r w:rsidRPr="00D7604D">
              <w:rPr>
                <w:rFonts w:cs="Calibri"/>
                <w:color w:val="000000"/>
              </w:rPr>
              <w:t>Vrelo koreničko</w:t>
            </w:r>
          </w:p>
        </w:tc>
        <w:tc>
          <w:tcPr>
            <w:tcW w:w="3380" w:type="dxa"/>
            <w:noWrap/>
            <w:vAlign w:val="bottom"/>
            <w:hideMark/>
          </w:tcPr>
          <w:p w14:paraId="79533E32" w14:textId="77777777" w:rsidR="00FF45CA" w:rsidRPr="00D7604D" w:rsidRDefault="00FF45CA" w:rsidP="00FF45CA">
            <w:pPr>
              <w:spacing w:after="0"/>
              <w:rPr>
                <w:rFonts w:cs="Calibri"/>
              </w:rPr>
            </w:pPr>
            <w:r w:rsidRPr="00D7604D">
              <w:rPr>
                <w:rFonts w:cs="Calibri"/>
              </w:rPr>
              <w:t>Ličke vode</w:t>
            </w:r>
          </w:p>
        </w:tc>
        <w:tc>
          <w:tcPr>
            <w:tcW w:w="2608" w:type="dxa"/>
            <w:noWrap/>
            <w:vAlign w:val="bottom"/>
            <w:hideMark/>
          </w:tcPr>
          <w:p w14:paraId="0985E9EC" w14:textId="77777777" w:rsidR="00FF45CA" w:rsidRPr="00D7604D" w:rsidRDefault="00FF45CA" w:rsidP="00FF45CA">
            <w:pPr>
              <w:spacing w:after="0"/>
              <w:rPr>
                <w:rFonts w:cs="Calibri"/>
              </w:rPr>
            </w:pPr>
            <w:r>
              <w:rPr>
                <w:rFonts w:cs="Calibri"/>
              </w:rPr>
              <w:t xml:space="preserve">60 </w:t>
            </w:r>
          </w:p>
        </w:tc>
      </w:tr>
      <w:tr w:rsidR="00FF45CA" w:rsidRPr="00D7604D" w14:paraId="1407E3B5" w14:textId="77777777" w:rsidTr="00FF45CA">
        <w:trPr>
          <w:trHeight w:val="300"/>
        </w:trPr>
        <w:tc>
          <w:tcPr>
            <w:tcW w:w="2994" w:type="dxa"/>
            <w:noWrap/>
            <w:vAlign w:val="bottom"/>
            <w:hideMark/>
          </w:tcPr>
          <w:p w14:paraId="4DC6B571" w14:textId="77777777" w:rsidR="00FF45CA" w:rsidRPr="00D7604D" w:rsidRDefault="00FF45CA" w:rsidP="00FF45CA">
            <w:pPr>
              <w:spacing w:after="0"/>
              <w:rPr>
                <w:rFonts w:cs="Calibri"/>
                <w:color w:val="000000"/>
              </w:rPr>
            </w:pPr>
            <w:r w:rsidRPr="00D7604D">
              <w:rPr>
                <w:rFonts w:cs="Calibri"/>
                <w:color w:val="000000"/>
              </w:rPr>
              <w:t>Čujića Krčevine</w:t>
            </w:r>
          </w:p>
        </w:tc>
        <w:tc>
          <w:tcPr>
            <w:tcW w:w="3380" w:type="dxa"/>
            <w:noWrap/>
            <w:vAlign w:val="bottom"/>
            <w:hideMark/>
          </w:tcPr>
          <w:p w14:paraId="5B2B902F" w14:textId="77777777" w:rsidR="00FF45CA" w:rsidRPr="00D7604D" w:rsidRDefault="00FF45CA" w:rsidP="00FF45CA">
            <w:pPr>
              <w:spacing w:after="0"/>
              <w:rPr>
                <w:rFonts w:cs="Calibri"/>
              </w:rPr>
            </w:pPr>
            <w:r w:rsidRPr="00D7604D">
              <w:rPr>
                <w:rFonts w:cs="Calibri"/>
              </w:rPr>
              <w:t>Ličke vode</w:t>
            </w:r>
          </w:p>
        </w:tc>
        <w:tc>
          <w:tcPr>
            <w:tcW w:w="2608" w:type="dxa"/>
            <w:noWrap/>
            <w:vAlign w:val="bottom"/>
            <w:hideMark/>
          </w:tcPr>
          <w:p w14:paraId="314736A3" w14:textId="77777777" w:rsidR="00FF45CA" w:rsidRPr="00D7604D" w:rsidRDefault="00FF45CA" w:rsidP="00FF45CA">
            <w:pPr>
              <w:spacing w:after="0"/>
              <w:rPr>
                <w:rFonts w:cs="Calibri"/>
              </w:rPr>
            </w:pPr>
            <w:r>
              <w:rPr>
                <w:rFonts w:cs="Calibri"/>
              </w:rPr>
              <w:t xml:space="preserve">15 </w:t>
            </w:r>
          </w:p>
        </w:tc>
      </w:tr>
      <w:tr w:rsidR="00FF45CA" w:rsidRPr="00D7604D" w14:paraId="295FCC7D" w14:textId="77777777" w:rsidTr="00FF45CA">
        <w:trPr>
          <w:trHeight w:val="300"/>
        </w:trPr>
        <w:tc>
          <w:tcPr>
            <w:tcW w:w="2994" w:type="dxa"/>
            <w:noWrap/>
            <w:vAlign w:val="bottom"/>
            <w:hideMark/>
          </w:tcPr>
          <w:p w14:paraId="0DB75E17" w14:textId="77777777" w:rsidR="00FF45CA" w:rsidRPr="00D7604D" w:rsidRDefault="00FF45CA" w:rsidP="00FF45CA">
            <w:pPr>
              <w:spacing w:after="0"/>
              <w:rPr>
                <w:rFonts w:cs="Calibri"/>
                <w:color w:val="000000"/>
              </w:rPr>
            </w:pPr>
            <w:r w:rsidRPr="00D7604D">
              <w:rPr>
                <w:rFonts w:cs="Calibri"/>
                <w:color w:val="000000"/>
              </w:rPr>
              <w:t>Bukovac</w:t>
            </w:r>
          </w:p>
        </w:tc>
        <w:tc>
          <w:tcPr>
            <w:tcW w:w="3380" w:type="dxa"/>
            <w:noWrap/>
            <w:vAlign w:val="bottom"/>
            <w:hideMark/>
          </w:tcPr>
          <w:p w14:paraId="4EA148D5" w14:textId="77777777" w:rsidR="00FF45CA" w:rsidRPr="00D7604D" w:rsidRDefault="00FF45CA" w:rsidP="00FF45CA">
            <w:pPr>
              <w:spacing w:after="0"/>
              <w:rPr>
                <w:rFonts w:cs="Calibri"/>
              </w:rPr>
            </w:pPr>
            <w:r w:rsidRPr="00D7604D">
              <w:rPr>
                <w:rFonts w:cs="Calibri"/>
              </w:rPr>
              <w:t>Ličke vode</w:t>
            </w:r>
          </w:p>
        </w:tc>
        <w:tc>
          <w:tcPr>
            <w:tcW w:w="2608" w:type="dxa"/>
            <w:noWrap/>
            <w:vAlign w:val="bottom"/>
            <w:hideMark/>
          </w:tcPr>
          <w:p w14:paraId="1C74013A" w14:textId="77777777" w:rsidR="00FF45CA" w:rsidRPr="00D7604D" w:rsidRDefault="00FF45CA" w:rsidP="00FF45CA">
            <w:pPr>
              <w:spacing w:after="0"/>
              <w:rPr>
                <w:rFonts w:cs="Calibri"/>
              </w:rPr>
            </w:pPr>
            <w:r>
              <w:rPr>
                <w:rFonts w:cs="Calibri"/>
              </w:rPr>
              <w:t xml:space="preserve">7,5 </w:t>
            </w:r>
          </w:p>
        </w:tc>
      </w:tr>
      <w:tr w:rsidR="00FF45CA" w:rsidRPr="00D7604D" w14:paraId="4D9B79DE" w14:textId="77777777" w:rsidTr="00FF45CA">
        <w:trPr>
          <w:trHeight w:val="300"/>
        </w:trPr>
        <w:tc>
          <w:tcPr>
            <w:tcW w:w="2994" w:type="dxa"/>
            <w:noWrap/>
            <w:vAlign w:val="bottom"/>
            <w:hideMark/>
          </w:tcPr>
          <w:p w14:paraId="5B3496A6" w14:textId="77777777" w:rsidR="00FF45CA" w:rsidRPr="00D7604D" w:rsidRDefault="00FF45CA" w:rsidP="00FF45CA">
            <w:pPr>
              <w:spacing w:after="0"/>
              <w:rPr>
                <w:rFonts w:cs="Calibri"/>
                <w:color w:val="000000"/>
              </w:rPr>
            </w:pPr>
            <w:r w:rsidRPr="00D7604D">
              <w:rPr>
                <w:rFonts w:cs="Calibri"/>
                <w:color w:val="000000"/>
              </w:rPr>
              <w:t>Kraljevac</w:t>
            </w:r>
          </w:p>
        </w:tc>
        <w:tc>
          <w:tcPr>
            <w:tcW w:w="3380" w:type="dxa"/>
            <w:noWrap/>
            <w:vAlign w:val="bottom"/>
            <w:hideMark/>
          </w:tcPr>
          <w:p w14:paraId="0B8443D6" w14:textId="77777777" w:rsidR="00FF45CA" w:rsidRPr="00D7604D" w:rsidRDefault="00FF45CA" w:rsidP="00FF45CA">
            <w:pPr>
              <w:spacing w:after="0"/>
              <w:rPr>
                <w:rFonts w:cs="Calibri"/>
              </w:rPr>
            </w:pPr>
            <w:r w:rsidRPr="00D7604D">
              <w:rPr>
                <w:rFonts w:cs="Calibri"/>
              </w:rPr>
              <w:t>Ličke vode</w:t>
            </w:r>
          </w:p>
        </w:tc>
        <w:tc>
          <w:tcPr>
            <w:tcW w:w="2608" w:type="dxa"/>
            <w:noWrap/>
            <w:vAlign w:val="bottom"/>
            <w:hideMark/>
          </w:tcPr>
          <w:p w14:paraId="6C2B20F0" w14:textId="77777777" w:rsidR="00FF45CA" w:rsidRPr="00D7604D" w:rsidRDefault="00FF45CA" w:rsidP="00FF45CA">
            <w:pPr>
              <w:spacing w:after="0"/>
              <w:rPr>
                <w:rFonts w:cs="Calibri"/>
              </w:rPr>
            </w:pPr>
            <w:proofErr w:type="spellStart"/>
            <w:r>
              <w:rPr>
                <w:rFonts w:cs="Calibri"/>
              </w:rPr>
              <w:t>Not</w:t>
            </w:r>
            <w:proofErr w:type="spellEnd"/>
            <w:r>
              <w:rPr>
                <w:rFonts w:cs="Calibri"/>
              </w:rPr>
              <w:t xml:space="preserve"> </w:t>
            </w:r>
            <w:proofErr w:type="spellStart"/>
            <w:r>
              <w:rPr>
                <w:rFonts w:cs="Calibri"/>
              </w:rPr>
              <w:t>in</w:t>
            </w:r>
            <w:proofErr w:type="spellEnd"/>
            <w:r>
              <w:rPr>
                <w:rFonts w:cs="Calibri"/>
              </w:rPr>
              <w:t xml:space="preserve"> use</w:t>
            </w:r>
          </w:p>
        </w:tc>
      </w:tr>
      <w:tr w:rsidR="00FF45CA" w:rsidRPr="00D7604D" w14:paraId="6484FC28" w14:textId="77777777" w:rsidTr="00FF45CA">
        <w:trPr>
          <w:trHeight w:val="300"/>
        </w:trPr>
        <w:tc>
          <w:tcPr>
            <w:tcW w:w="2994" w:type="dxa"/>
            <w:noWrap/>
            <w:vAlign w:val="bottom"/>
            <w:hideMark/>
          </w:tcPr>
          <w:p w14:paraId="609F1C07" w14:textId="77777777" w:rsidR="00FF45CA" w:rsidRPr="00D7604D" w:rsidRDefault="00FF45CA" w:rsidP="00FF45CA">
            <w:pPr>
              <w:spacing w:after="0"/>
              <w:rPr>
                <w:rFonts w:cs="Calibri"/>
                <w:color w:val="000000"/>
              </w:rPr>
            </w:pPr>
            <w:proofErr w:type="spellStart"/>
            <w:r w:rsidRPr="00D7604D">
              <w:rPr>
                <w:rFonts w:cs="Calibri"/>
                <w:color w:val="000000"/>
              </w:rPr>
              <w:t>Krbavica</w:t>
            </w:r>
            <w:proofErr w:type="spellEnd"/>
          </w:p>
        </w:tc>
        <w:tc>
          <w:tcPr>
            <w:tcW w:w="3380" w:type="dxa"/>
            <w:noWrap/>
            <w:vAlign w:val="bottom"/>
            <w:hideMark/>
          </w:tcPr>
          <w:p w14:paraId="53032557" w14:textId="77777777" w:rsidR="00FF45CA" w:rsidRPr="00D7604D" w:rsidRDefault="00FF45CA" w:rsidP="00FF45CA">
            <w:pPr>
              <w:spacing w:after="0"/>
              <w:rPr>
                <w:rFonts w:cs="Calibri"/>
              </w:rPr>
            </w:pPr>
            <w:r w:rsidRPr="00D7604D">
              <w:rPr>
                <w:rFonts w:cs="Calibri"/>
              </w:rPr>
              <w:t>Ličke vode</w:t>
            </w:r>
          </w:p>
        </w:tc>
        <w:tc>
          <w:tcPr>
            <w:tcW w:w="2608" w:type="dxa"/>
            <w:noWrap/>
            <w:vAlign w:val="bottom"/>
            <w:hideMark/>
          </w:tcPr>
          <w:p w14:paraId="3ABC4A8E" w14:textId="77777777" w:rsidR="00FF45CA" w:rsidRPr="00D7604D" w:rsidRDefault="00FF45CA" w:rsidP="00FF45CA">
            <w:pPr>
              <w:spacing w:after="0"/>
              <w:rPr>
                <w:rFonts w:cs="Calibri"/>
              </w:rPr>
            </w:pPr>
            <w:r>
              <w:rPr>
                <w:rFonts w:cs="Calibri"/>
              </w:rPr>
              <w:t>35</w:t>
            </w:r>
          </w:p>
        </w:tc>
      </w:tr>
      <w:tr w:rsidR="00FF45CA" w:rsidRPr="00D7604D" w14:paraId="0E7B5AE6" w14:textId="77777777" w:rsidTr="00FF45CA">
        <w:trPr>
          <w:trHeight w:val="300"/>
        </w:trPr>
        <w:tc>
          <w:tcPr>
            <w:tcW w:w="2994" w:type="dxa"/>
            <w:noWrap/>
            <w:vAlign w:val="bottom"/>
            <w:hideMark/>
          </w:tcPr>
          <w:p w14:paraId="5CCA6AD0" w14:textId="77777777" w:rsidR="00FF45CA" w:rsidRPr="00D7604D" w:rsidRDefault="00FF45CA" w:rsidP="00FF45CA">
            <w:pPr>
              <w:spacing w:after="0"/>
              <w:rPr>
                <w:rFonts w:cs="Calibri"/>
                <w:color w:val="000000"/>
              </w:rPr>
            </w:pPr>
            <w:proofErr w:type="spellStart"/>
            <w:r w:rsidRPr="00D7604D">
              <w:rPr>
                <w:rFonts w:cs="Calibri"/>
                <w:color w:val="000000"/>
              </w:rPr>
              <w:t>Joševica</w:t>
            </w:r>
            <w:proofErr w:type="spellEnd"/>
          </w:p>
        </w:tc>
        <w:tc>
          <w:tcPr>
            <w:tcW w:w="3380" w:type="dxa"/>
            <w:noWrap/>
            <w:vAlign w:val="bottom"/>
            <w:hideMark/>
          </w:tcPr>
          <w:p w14:paraId="5C70970F" w14:textId="77777777" w:rsidR="00FF45CA" w:rsidRPr="00D7604D" w:rsidRDefault="00FF45CA" w:rsidP="00FF45CA">
            <w:pPr>
              <w:spacing w:after="0"/>
              <w:rPr>
                <w:rFonts w:cs="Calibri"/>
              </w:rPr>
            </w:pPr>
            <w:r w:rsidRPr="00D7604D">
              <w:rPr>
                <w:rFonts w:cs="Calibri"/>
              </w:rPr>
              <w:t>Ličke vode</w:t>
            </w:r>
          </w:p>
        </w:tc>
        <w:tc>
          <w:tcPr>
            <w:tcW w:w="2608" w:type="dxa"/>
            <w:noWrap/>
            <w:vAlign w:val="bottom"/>
            <w:hideMark/>
          </w:tcPr>
          <w:p w14:paraId="6660110F" w14:textId="77777777" w:rsidR="00FF45CA" w:rsidRPr="00D7604D" w:rsidRDefault="00FF45CA" w:rsidP="00FF45CA">
            <w:pPr>
              <w:spacing w:after="0"/>
              <w:rPr>
                <w:rFonts w:cs="Calibri"/>
              </w:rPr>
            </w:pPr>
            <w:r>
              <w:rPr>
                <w:rFonts w:cs="Calibri"/>
              </w:rPr>
              <w:t xml:space="preserve">34,50 </w:t>
            </w:r>
          </w:p>
        </w:tc>
      </w:tr>
      <w:tr w:rsidR="00FF45CA" w:rsidRPr="00D7604D" w14:paraId="0947D197" w14:textId="77777777" w:rsidTr="00FF45CA">
        <w:trPr>
          <w:trHeight w:val="300"/>
        </w:trPr>
        <w:tc>
          <w:tcPr>
            <w:tcW w:w="2994" w:type="dxa"/>
            <w:noWrap/>
            <w:vAlign w:val="bottom"/>
            <w:hideMark/>
          </w:tcPr>
          <w:p w14:paraId="2D5AD2FE" w14:textId="77777777" w:rsidR="00FF45CA" w:rsidRPr="00D7604D" w:rsidRDefault="00FF45CA" w:rsidP="00FF45CA">
            <w:pPr>
              <w:spacing w:after="0"/>
              <w:rPr>
                <w:rFonts w:cs="Calibri"/>
                <w:color w:val="000000"/>
              </w:rPr>
            </w:pPr>
            <w:proofErr w:type="spellStart"/>
            <w:r w:rsidRPr="00D7604D">
              <w:rPr>
                <w:rFonts w:cs="Calibri"/>
                <w:color w:val="000000"/>
              </w:rPr>
              <w:t>Loskun</w:t>
            </w:r>
            <w:proofErr w:type="spellEnd"/>
          </w:p>
        </w:tc>
        <w:tc>
          <w:tcPr>
            <w:tcW w:w="3380" w:type="dxa"/>
            <w:noWrap/>
            <w:vAlign w:val="bottom"/>
            <w:hideMark/>
          </w:tcPr>
          <w:p w14:paraId="105D1EE9" w14:textId="77777777" w:rsidR="00FF45CA" w:rsidRPr="00D7604D" w:rsidRDefault="00FF45CA" w:rsidP="00FF45CA">
            <w:pPr>
              <w:spacing w:after="0"/>
              <w:rPr>
                <w:rFonts w:cs="Calibri"/>
              </w:rPr>
            </w:pPr>
            <w:r w:rsidRPr="00D7604D">
              <w:rPr>
                <w:rFonts w:cs="Calibri"/>
              </w:rPr>
              <w:t>Ličke vode</w:t>
            </w:r>
          </w:p>
        </w:tc>
        <w:tc>
          <w:tcPr>
            <w:tcW w:w="2608" w:type="dxa"/>
            <w:noWrap/>
            <w:vAlign w:val="bottom"/>
            <w:hideMark/>
          </w:tcPr>
          <w:p w14:paraId="5F7792CE" w14:textId="77777777" w:rsidR="00FF45CA" w:rsidRPr="00D7604D" w:rsidRDefault="00FF45CA" w:rsidP="00FF45CA">
            <w:pPr>
              <w:spacing w:after="0"/>
              <w:rPr>
                <w:rFonts w:cs="Calibri"/>
              </w:rPr>
            </w:pPr>
            <w:r>
              <w:rPr>
                <w:rFonts w:cs="Calibri"/>
              </w:rPr>
              <w:t xml:space="preserve">5 </w:t>
            </w:r>
          </w:p>
        </w:tc>
      </w:tr>
      <w:tr w:rsidR="00FF45CA" w:rsidRPr="00D7604D" w14:paraId="1E654372" w14:textId="77777777" w:rsidTr="00FF45CA">
        <w:trPr>
          <w:trHeight w:val="300"/>
        </w:trPr>
        <w:tc>
          <w:tcPr>
            <w:tcW w:w="2994" w:type="dxa"/>
            <w:noWrap/>
            <w:vAlign w:val="bottom"/>
            <w:hideMark/>
          </w:tcPr>
          <w:p w14:paraId="23403EC9" w14:textId="77777777" w:rsidR="00FF45CA" w:rsidRPr="00D7604D" w:rsidRDefault="00FF45CA" w:rsidP="00FF45CA">
            <w:pPr>
              <w:spacing w:after="0"/>
              <w:rPr>
                <w:rFonts w:cs="Calibri"/>
                <w:color w:val="000000"/>
              </w:rPr>
            </w:pPr>
            <w:r w:rsidRPr="00D7604D">
              <w:rPr>
                <w:rFonts w:cs="Calibri"/>
                <w:color w:val="000000"/>
              </w:rPr>
              <w:t>Kotlina</w:t>
            </w:r>
          </w:p>
        </w:tc>
        <w:tc>
          <w:tcPr>
            <w:tcW w:w="3380" w:type="dxa"/>
            <w:noWrap/>
            <w:vAlign w:val="bottom"/>
            <w:hideMark/>
          </w:tcPr>
          <w:p w14:paraId="72B56FF2" w14:textId="77777777" w:rsidR="00FF45CA" w:rsidRPr="00D7604D" w:rsidRDefault="00FF45CA" w:rsidP="00FF45CA">
            <w:pPr>
              <w:spacing w:after="0"/>
              <w:rPr>
                <w:rFonts w:cs="Calibri"/>
              </w:rPr>
            </w:pPr>
            <w:r>
              <w:rPr>
                <w:rFonts w:cs="Calibri"/>
              </w:rPr>
              <w:t>Vodovod Zadar</w:t>
            </w:r>
          </w:p>
        </w:tc>
        <w:tc>
          <w:tcPr>
            <w:tcW w:w="2608" w:type="dxa"/>
            <w:noWrap/>
            <w:vAlign w:val="bottom"/>
            <w:hideMark/>
          </w:tcPr>
          <w:p w14:paraId="35948955" w14:textId="77777777" w:rsidR="00FF45CA" w:rsidRPr="00D7604D" w:rsidRDefault="00FF45CA" w:rsidP="00FF45CA">
            <w:pPr>
              <w:spacing w:after="0"/>
              <w:rPr>
                <w:rFonts w:cs="Calibri"/>
              </w:rPr>
            </w:pPr>
            <w:r>
              <w:rPr>
                <w:rFonts w:cs="Calibri"/>
              </w:rPr>
              <w:t xml:space="preserve">15 </w:t>
            </w:r>
          </w:p>
        </w:tc>
      </w:tr>
      <w:tr w:rsidR="00FF45CA" w:rsidRPr="00D7604D" w14:paraId="686AA45C" w14:textId="77777777" w:rsidTr="00FF45CA">
        <w:trPr>
          <w:trHeight w:val="300"/>
        </w:trPr>
        <w:tc>
          <w:tcPr>
            <w:tcW w:w="2994" w:type="dxa"/>
            <w:noWrap/>
            <w:vAlign w:val="bottom"/>
            <w:hideMark/>
          </w:tcPr>
          <w:p w14:paraId="2DD91D6B" w14:textId="77777777" w:rsidR="00FF45CA" w:rsidRPr="00D7604D" w:rsidRDefault="00FF45CA" w:rsidP="00FF45CA">
            <w:pPr>
              <w:spacing w:after="0"/>
              <w:rPr>
                <w:rFonts w:cs="Calibri"/>
                <w:color w:val="000000"/>
              </w:rPr>
            </w:pPr>
            <w:r w:rsidRPr="00D7604D">
              <w:rPr>
                <w:rFonts w:cs="Calibri"/>
                <w:color w:val="000000"/>
              </w:rPr>
              <w:t>Bijeli klanac</w:t>
            </w:r>
          </w:p>
        </w:tc>
        <w:tc>
          <w:tcPr>
            <w:tcW w:w="3380" w:type="dxa"/>
            <w:noWrap/>
            <w:vAlign w:val="bottom"/>
            <w:hideMark/>
          </w:tcPr>
          <w:p w14:paraId="7D4A63C4" w14:textId="77777777" w:rsidR="00FF45CA" w:rsidRPr="00D7604D" w:rsidRDefault="00FF45CA" w:rsidP="00FF45CA">
            <w:pPr>
              <w:spacing w:after="0"/>
              <w:rPr>
                <w:rFonts w:cs="Calibri"/>
              </w:rPr>
            </w:pPr>
            <w:r>
              <w:rPr>
                <w:rFonts w:cs="Calibri"/>
              </w:rPr>
              <w:t>Vodovod Zadar</w:t>
            </w:r>
          </w:p>
        </w:tc>
        <w:tc>
          <w:tcPr>
            <w:tcW w:w="2608" w:type="dxa"/>
            <w:noWrap/>
            <w:vAlign w:val="bottom"/>
            <w:hideMark/>
          </w:tcPr>
          <w:p w14:paraId="29E24480" w14:textId="77777777" w:rsidR="00FF45CA" w:rsidRPr="00D7604D" w:rsidRDefault="00FF45CA" w:rsidP="00FF45CA">
            <w:pPr>
              <w:spacing w:after="0"/>
              <w:rPr>
                <w:rFonts w:cs="Calibri"/>
              </w:rPr>
            </w:pPr>
            <w:r>
              <w:rPr>
                <w:rFonts w:cs="Calibri"/>
              </w:rPr>
              <w:t>15</w:t>
            </w:r>
          </w:p>
        </w:tc>
      </w:tr>
      <w:tr w:rsidR="00FF45CA" w:rsidRPr="00D7604D" w14:paraId="6691DCA5" w14:textId="77777777" w:rsidTr="00FF45CA">
        <w:trPr>
          <w:trHeight w:val="300"/>
        </w:trPr>
        <w:tc>
          <w:tcPr>
            <w:tcW w:w="2994" w:type="dxa"/>
            <w:noWrap/>
            <w:vAlign w:val="bottom"/>
          </w:tcPr>
          <w:p w14:paraId="5E3050A9" w14:textId="77777777" w:rsidR="00FF45CA" w:rsidRPr="00D7604D" w:rsidRDefault="00FF45CA" w:rsidP="00FF45CA">
            <w:pPr>
              <w:spacing w:after="0"/>
              <w:rPr>
                <w:rFonts w:cs="Calibri"/>
                <w:color w:val="000000"/>
              </w:rPr>
            </w:pPr>
            <w:r w:rsidRPr="00D7604D">
              <w:rPr>
                <w:rFonts w:cs="Calibri"/>
                <w:color w:val="000000"/>
              </w:rPr>
              <w:t>Klokot</w:t>
            </w:r>
          </w:p>
        </w:tc>
        <w:tc>
          <w:tcPr>
            <w:tcW w:w="3380" w:type="dxa"/>
            <w:noWrap/>
            <w:vAlign w:val="bottom"/>
          </w:tcPr>
          <w:p w14:paraId="7E934B2B" w14:textId="77777777" w:rsidR="00FF45CA" w:rsidRPr="00D7604D" w:rsidRDefault="00FF45CA" w:rsidP="00FF45CA">
            <w:pPr>
              <w:spacing w:after="0"/>
              <w:rPr>
                <w:rFonts w:cs="Calibri"/>
              </w:rPr>
            </w:pPr>
            <w:r w:rsidRPr="00D7604D">
              <w:rPr>
                <w:rFonts w:cs="Calibri"/>
              </w:rPr>
              <w:t>Vodovod i kanalizacija d.o.o. Bihać</w:t>
            </w:r>
          </w:p>
        </w:tc>
        <w:tc>
          <w:tcPr>
            <w:tcW w:w="2608" w:type="dxa"/>
            <w:vAlign w:val="bottom"/>
          </w:tcPr>
          <w:p w14:paraId="73B7A069" w14:textId="77777777" w:rsidR="00FF45CA" w:rsidRPr="00D7604D" w:rsidRDefault="00FF45CA" w:rsidP="00FF45CA">
            <w:pPr>
              <w:spacing w:after="0"/>
              <w:rPr>
                <w:rFonts w:cs="Calibri"/>
              </w:rPr>
            </w:pPr>
            <w:r>
              <w:rPr>
                <w:rFonts w:cs="Calibri"/>
              </w:rPr>
              <w:t>250*</w:t>
            </w:r>
          </w:p>
        </w:tc>
      </w:tr>
      <w:tr w:rsidR="00FF45CA" w:rsidRPr="00D7604D" w14:paraId="3A80B00A" w14:textId="77777777" w:rsidTr="00FF45CA">
        <w:trPr>
          <w:trHeight w:val="300"/>
        </w:trPr>
        <w:tc>
          <w:tcPr>
            <w:tcW w:w="2994" w:type="dxa"/>
            <w:noWrap/>
            <w:vAlign w:val="bottom"/>
          </w:tcPr>
          <w:p w14:paraId="04CA9391" w14:textId="77777777" w:rsidR="00FF45CA" w:rsidRPr="00D7604D" w:rsidRDefault="00FF45CA" w:rsidP="00FF45CA">
            <w:pPr>
              <w:spacing w:after="0"/>
              <w:rPr>
                <w:rFonts w:cs="Calibri"/>
                <w:color w:val="000000"/>
              </w:rPr>
            </w:pPr>
            <w:proofErr w:type="spellStart"/>
            <w:r w:rsidRPr="00D7604D">
              <w:rPr>
                <w:rFonts w:cs="Calibri"/>
                <w:color w:val="000000"/>
              </w:rPr>
              <w:t>Privilica</w:t>
            </w:r>
            <w:proofErr w:type="spellEnd"/>
          </w:p>
        </w:tc>
        <w:tc>
          <w:tcPr>
            <w:tcW w:w="3380" w:type="dxa"/>
            <w:noWrap/>
            <w:vAlign w:val="bottom"/>
          </w:tcPr>
          <w:p w14:paraId="6A8BCB2F" w14:textId="77777777" w:rsidR="00FF45CA" w:rsidRPr="00D7604D" w:rsidRDefault="00FF45CA" w:rsidP="00FF45CA">
            <w:pPr>
              <w:spacing w:after="0"/>
              <w:rPr>
                <w:rFonts w:cs="Calibri"/>
              </w:rPr>
            </w:pPr>
            <w:r w:rsidRPr="00D7604D">
              <w:rPr>
                <w:rFonts w:cs="Calibri"/>
              </w:rPr>
              <w:t>Vodovod i kanalizacija d.o.o. Bihać</w:t>
            </w:r>
          </w:p>
        </w:tc>
        <w:tc>
          <w:tcPr>
            <w:tcW w:w="2608" w:type="dxa"/>
            <w:vAlign w:val="bottom"/>
          </w:tcPr>
          <w:p w14:paraId="0FFEBC0B" w14:textId="77777777" w:rsidR="00FF45CA" w:rsidRPr="00D7604D" w:rsidRDefault="00FF45CA" w:rsidP="00FF45CA">
            <w:pPr>
              <w:spacing w:after="0"/>
              <w:rPr>
                <w:rFonts w:cs="Calibri"/>
              </w:rPr>
            </w:pPr>
            <w:r>
              <w:rPr>
                <w:rFonts w:cs="Calibri"/>
              </w:rPr>
              <w:t>100*</w:t>
            </w:r>
          </w:p>
        </w:tc>
      </w:tr>
      <w:tr w:rsidR="00FF45CA" w:rsidRPr="00D7604D" w14:paraId="102B7442" w14:textId="77777777" w:rsidTr="00FF45CA">
        <w:trPr>
          <w:trHeight w:val="300"/>
        </w:trPr>
        <w:tc>
          <w:tcPr>
            <w:tcW w:w="2994" w:type="dxa"/>
            <w:noWrap/>
            <w:vAlign w:val="bottom"/>
          </w:tcPr>
          <w:p w14:paraId="75EE3264" w14:textId="77777777" w:rsidR="00FF45CA" w:rsidRPr="00D7604D" w:rsidRDefault="00FF45CA" w:rsidP="00FF45CA">
            <w:pPr>
              <w:spacing w:after="0"/>
              <w:rPr>
                <w:rFonts w:cs="Calibri"/>
                <w:color w:val="000000"/>
              </w:rPr>
            </w:pPr>
            <w:proofErr w:type="spellStart"/>
            <w:r w:rsidRPr="00D7604D">
              <w:rPr>
                <w:rFonts w:cs="Calibri"/>
                <w:color w:val="000000"/>
              </w:rPr>
              <w:t>Żegar</w:t>
            </w:r>
            <w:proofErr w:type="spellEnd"/>
            <w:r>
              <w:rPr>
                <w:rFonts w:cs="Calibri"/>
                <w:color w:val="000000"/>
              </w:rPr>
              <w:t xml:space="preserve">- </w:t>
            </w:r>
            <w:proofErr w:type="spellStart"/>
            <w:r>
              <w:rPr>
                <w:rFonts w:cs="Calibri"/>
                <w:color w:val="000000"/>
              </w:rPr>
              <w:t>Trbljenik</w:t>
            </w:r>
            <w:proofErr w:type="spellEnd"/>
          </w:p>
        </w:tc>
        <w:tc>
          <w:tcPr>
            <w:tcW w:w="3380" w:type="dxa"/>
            <w:noWrap/>
            <w:vAlign w:val="bottom"/>
          </w:tcPr>
          <w:p w14:paraId="4E102076" w14:textId="77777777" w:rsidR="00FF45CA" w:rsidRPr="00D7604D" w:rsidRDefault="00FF45CA" w:rsidP="00FF45CA">
            <w:pPr>
              <w:spacing w:after="0"/>
              <w:rPr>
                <w:rFonts w:cs="Calibri"/>
              </w:rPr>
            </w:pPr>
            <w:r w:rsidRPr="00D7604D">
              <w:rPr>
                <w:rFonts w:cs="Calibri"/>
              </w:rPr>
              <w:t>Vodovod i kanalizacija d.o.o. Bihać</w:t>
            </w:r>
          </w:p>
        </w:tc>
        <w:tc>
          <w:tcPr>
            <w:tcW w:w="2608" w:type="dxa"/>
            <w:vAlign w:val="bottom"/>
          </w:tcPr>
          <w:p w14:paraId="5BBA2BB4" w14:textId="77777777" w:rsidR="00FF45CA" w:rsidRPr="00D7604D" w:rsidRDefault="00FF45CA" w:rsidP="00FF45CA">
            <w:pPr>
              <w:spacing w:after="0"/>
              <w:rPr>
                <w:rFonts w:cs="Calibri"/>
              </w:rPr>
            </w:pPr>
            <w:r>
              <w:rPr>
                <w:rFonts w:cs="Calibri"/>
              </w:rPr>
              <w:t>5</w:t>
            </w:r>
          </w:p>
        </w:tc>
      </w:tr>
      <w:tr w:rsidR="00FF45CA" w:rsidRPr="00D7604D" w14:paraId="6E9904D3" w14:textId="77777777" w:rsidTr="00FF45CA">
        <w:trPr>
          <w:trHeight w:val="300"/>
        </w:trPr>
        <w:tc>
          <w:tcPr>
            <w:tcW w:w="2994" w:type="dxa"/>
            <w:noWrap/>
            <w:vAlign w:val="bottom"/>
          </w:tcPr>
          <w:p w14:paraId="6E17AF9C" w14:textId="77777777" w:rsidR="00FF45CA" w:rsidRPr="00D7604D" w:rsidRDefault="00FF45CA" w:rsidP="00FF45CA">
            <w:pPr>
              <w:spacing w:after="0"/>
              <w:rPr>
                <w:rFonts w:cs="Calibri"/>
                <w:color w:val="000000"/>
              </w:rPr>
            </w:pPr>
            <w:proofErr w:type="spellStart"/>
            <w:r w:rsidRPr="00D7604D">
              <w:rPr>
                <w:rFonts w:cs="Calibri"/>
                <w:color w:val="000000"/>
              </w:rPr>
              <w:t>Ostrovica</w:t>
            </w:r>
            <w:proofErr w:type="spellEnd"/>
          </w:p>
        </w:tc>
        <w:tc>
          <w:tcPr>
            <w:tcW w:w="3380" w:type="dxa"/>
            <w:noWrap/>
            <w:vAlign w:val="bottom"/>
          </w:tcPr>
          <w:p w14:paraId="1DB8F740" w14:textId="77777777" w:rsidR="00FF45CA" w:rsidRPr="00D7604D" w:rsidRDefault="00FF45CA" w:rsidP="00FF45CA">
            <w:pPr>
              <w:spacing w:after="0"/>
              <w:rPr>
                <w:rFonts w:cs="Calibri"/>
              </w:rPr>
            </w:pPr>
            <w:r w:rsidRPr="00D7604D">
              <w:rPr>
                <w:rFonts w:cs="Calibri"/>
              </w:rPr>
              <w:t>Vodovod i kanalizacija d.o.o. Bihać</w:t>
            </w:r>
          </w:p>
        </w:tc>
        <w:tc>
          <w:tcPr>
            <w:tcW w:w="2608" w:type="dxa"/>
            <w:vAlign w:val="bottom"/>
          </w:tcPr>
          <w:p w14:paraId="5BF2043A" w14:textId="77777777" w:rsidR="00FF45CA" w:rsidRDefault="00FF45CA" w:rsidP="00FF45CA">
            <w:pPr>
              <w:spacing w:after="0"/>
              <w:rPr>
                <w:rFonts w:cs="Calibri"/>
              </w:rPr>
            </w:pPr>
            <w:r>
              <w:rPr>
                <w:rFonts w:cs="Calibri"/>
              </w:rPr>
              <w:t>150*</w:t>
            </w:r>
          </w:p>
        </w:tc>
      </w:tr>
      <w:tr w:rsidR="00FF45CA" w:rsidRPr="00D7604D" w14:paraId="1D57E9D6" w14:textId="77777777" w:rsidTr="00FF45CA">
        <w:trPr>
          <w:trHeight w:val="300"/>
        </w:trPr>
        <w:tc>
          <w:tcPr>
            <w:tcW w:w="2994" w:type="dxa"/>
            <w:noWrap/>
            <w:vAlign w:val="bottom"/>
            <w:hideMark/>
          </w:tcPr>
          <w:p w14:paraId="7F5B1819" w14:textId="77777777" w:rsidR="00FF45CA" w:rsidRPr="00D7604D" w:rsidRDefault="00FF45CA" w:rsidP="00FF45CA">
            <w:pPr>
              <w:spacing w:after="0"/>
              <w:rPr>
                <w:rFonts w:cs="Calibri"/>
                <w:color w:val="000000"/>
              </w:rPr>
            </w:pPr>
            <w:r w:rsidRPr="00D7604D">
              <w:rPr>
                <w:rFonts w:cs="Calibri"/>
                <w:color w:val="000000"/>
              </w:rPr>
              <w:t>Toplica</w:t>
            </w:r>
          </w:p>
        </w:tc>
        <w:tc>
          <w:tcPr>
            <w:tcW w:w="3380" w:type="dxa"/>
            <w:noWrap/>
            <w:vAlign w:val="bottom"/>
            <w:hideMark/>
          </w:tcPr>
          <w:p w14:paraId="64B86440" w14:textId="77777777" w:rsidR="00FF45CA" w:rsidRPr="00D7604D" w:rsidRDefault="00FF45CA" w:rsidP="00FF45CA">
            <w:pPr>
              <w:spacing w:after="0"/>
              <w:rPr>
                <w:rFonts w:cs="Calibri"/>
              </w:rPr>
            </w:pPr>
            <w:r w:rsidRPr="00D7604D">
              <w:rPr>
                <w:rFonts w:cs="Calibri"/>
              </w:rPr>
              <w:t>Vodovod i kanalizacija d.o.o. Bihać</w:t>
            </w:r>
          </w:p>
        </w:tc>
        <w:tc>
          <w:tcPr>
            <w:tcW w:w="2608" w:type="dxa"/>
            <w:vAlign w:val="bottom"/>
          </w:tcPr>
          <w:p w14:paraId="10EADE1E" w14:textId="77777777" w:rsidR="00FF45CA" w:rsidRPr="00D7604D" w:rsidRDefault="00FF45CA" w:rsidP="00FF45CA">
            <w:pPr>
              <w:spacing w:after="0"/>
              <w:rPr>
                <w:rFonts w:cs="Calibri"/>
              </w:rPr>
            </w:pPr>
            <w:r>
              <w:rPr>
                <w:rFonts w:cs="Calibri"/>
              </w:rPr>
              <w:t>50*</w:t>
            </w:r>
          </w:p>
        </w:tc>
      </w:tr>
      <w:tr w:rsidR="00FF45CA" w:rsidRPr="00D7604D" w14:paraId="317E9A0D" w14:textId="77777777" w:rsidTr="00FF45CA">
        <w:trPr>
          <w:trHeight w:val="300"/>
        </w:trPr>
        <w:tc>
          <w:tcPr>
            <w:tcW w:w="2994" w:type="dxa"/>
            <w:noWrap/>
            <w:vAlign w:val="bottom"/>
          </w:tcPr>
          <w:p w14:paraId="50B26E6A" w14:textId="77777777" w:rsidR="00FF45CA" w:rsidRPr="00D7604D" w:rsidRDefault="00FF45CA" w:rsidP="00FF45CA">
            <w:pPr>
              <w:spacing w:after="0"/>
              <w:rPr>
                <w:rFonts w:cs="Calibri"/>
                <w:color w:val="000000"/>
              </w:rPr>
            </w:pPr>
            <w:r>
              <w:rPr>
                <w:rFonts w:cs="Calibri"/>
                <w:color w:val="000000"/>
              </w:rPr>
              <w:t>Gata (</w:t>
            </w:r>
            <w:proofErr w:type="spellStart"/>
            <w:r>
              <w:rPr>
                <w:rFonts w:cs="Calibri"/>
                <w:color w:val="000000"/>
              </w:rPr>
              <w:t>Mlakulja</w:t>
            </w:r>
            <w:proofErr w:type="spellEnd"/>
            <w:r>
              <w:rPr>
                <w:rFonts w:cs="Calibri"/>
                <w:color w:val="000000"/>
              </w:rPr>
              <w:t>)</w:t>
            </w:r>
          </w:p>
        </w:tc>
        <w:tc>
          <w:tcPr>
            <w:tcW w:w="3380" w:type="dxa"/>
            <w:noWrap/>
            <w:vAlign w:val="bottom"/>
          </w:tcPr>
          <w:p w14:paraId="6842B0C5" w14:textId="77777777" w:rsidR="00FF45CA" w:rsidRPr="00D7604D" w:rsidRDefault="00FF45CA" w:rsidP="00FF45CA">
            <w:pPr>
              <w:spacing w:after="0"/>
              <w:rPr>
                <w:rFonts w:cs="Calibri"/>
              </w:rPr>
            </w:pPr>
            <w:r>
              <w:rPr>
                <w:rFonts w:cs="Calibri"/>
              </w:rPr>
              <w:t>Arteški bunar- toplice</w:t>
            </w:r>
          </w:p>
        </w:tc>
        <w:tc>
          <w:tcPr>
            <w:tcW w:w="2608" w:type="dxa"/>
            <w:vAlign w:val="bottom"/>
          </w:tcPr>
          <w:p w14:paraId="618474B8" w14:textId="77777777" w:rsidR="00FF45CA" w:rsidRDefault="00FF45CA" w:rsidP="00FF45CA">
            <w:pPr>
              <w:spacing w:after="0"/>
              <w:rPr>
                <w:rFonts w:cs="Calibri"/>
              </w:rPr>
            </w:pPr>
            <w:r>
              <w:rPr>
                <w:rFonts w:cs="Calibri"/>
              </w:rPr>
              <w:t>8</w:t>
            </w:r>
          </w:p>
        </w:tc>
      </w:tr>
    </w:tbl>
    <w:p w14:paraId="60E8AB14" w14:textId="77777777" w:rsidR="00FF45CA" w:rsidRDefault="00FF45CA" w:rsidP="00FF45CA">
      <w:pPr>
        <w:pStyle w:val="Pasussalistom"/>
      </w:pPr>
      <w:r>
        <w:t xml:space="preserve">* </w:t>
      </w:r>
      <w:proofErr w:type="spellStart"/>
      <w:r>
        <w:t>From</w:t>
      </w:r>
      <w:proofErr w:type="spellEnd"/>
      <w:r>
        <w:t xml:space="preserve"> RBMP Sava, </w:t>
      </w:r>
      <w:proofErr w:type="spellStart"/>
      <w:r>
        <w:t>Annex</w:t>
      </w:r>
      <w:proofErr w:type="spellEnd"/>
      <w:r>
        <w:t xml:space="preserve"> 10-1 </w:t>
      </w:r>
    </w:p>
    <w:p w14:paraId="58F80D9C" w14:textId="77777777" w:rsidR="00FF45CA" w:rsidRDefault="00FF45CA" w:rsidP="00FF45CA"/>
    <w:p w14:paraId="3F2EF05D" w14:textId="4196F8D8" w:rsidR="00FF45CA" w:rsidRDefault="00FF45CA" w:rsidP="00FF45CA">
      <w:pPr>
        <w:tabs>
          <w:tab w:val="left" w:pos="284"/>
        </w:tabs>
        <w:spacing w:after="0"/>
      </w:pPr>
      <w:proofErr w:type="spellStart"/>
      <w:r>
        <w:t>The</w:t>
      </w:r>
      <w:proofErr w:type="spellEnd"/>
      <w:r>
        <w:t xml:space="preserve"> </w:t>
      </w:r>
      <w:proofErr w:type="spellStart"/>
      <w:r>
        <w:t>spatial</w:t>
      </w:r>
      <w:proofErr w:type="spellEnd"/>
      <w:r>
        <w:t xml:space="preserve"> </w:t>
      </w:r>
      <w:proofErr w:type="spellStart"/>
      <w:r>
        <w:t>distribution</w:t>
      </w:r>
      <w:proofErr w:type="spellEnd"/>
      <w:r>
        <w:t xml:space="preserve"> </w:t>
      </w:r>
      <w:proofErr w:type="spellStart"/>
      <w:r>
        <w:t>and</w:t>
      </w:r>
      <w:proofErr w:type="spellEnd"/>
      <w:r>
        <w:t xml:space="preserve"> </w:t>
      </w:r>
      <w:proofErr w:type="spellStart"/>
      <w:r>
        <w:t>discharge</w:t>
      </w:r>
      <w:proofErr w:type="spellEnd"/>
      <w:r>
        <w:t xml:space="preserve"> </w:t>
      </w:r>
      <w:proofErr w:type="spellStart"/>
      <w:r>
        <w:t>behavior</w:t>
      </w:r>
      <w:proofErr w:type="spellEnd"/>
      <w:r>
        <w:t xml:space="preserve"> </w:t>
      </w:r>
      <w:proofErr w:type="spellStart"/>
      <w:r>
        <w:t>of</w:t>
      </w:r>
      <w:proofErr w:type="spellEnd"/>
      <w:r>
        <w:t xml:space="preserve"> </w:t>
      </w:r>
      <w:proofErr w:type="spellStart"/>
      <w:r>
        <w:t>springs</w:t>
      </w:r>
      <w:proofErr w:type="spellEnd"/>
      <w:r>
        <w:t xml:space="preserve"> </w:t>
      </w:r>
      <w:proofErr w:type="spellStart"/>
      <w:r>
        <w:t>indicate</w:t>
      </w:r>
      <w:proofErr w:type="spellEnd"/>
      <w:r>
        <w:t xml:space="preserve"> </w:t>
      </w:r>
      <w:proofErr w:type="spellStart"/>
      <w:r>
        <w:t>that</w:t>
      </w:r>
      <w:proofErr w:type="spellEnd"/>
      <w:r>
        <w:t xml:space="preserve"> </w:t>
      </w:r>
      <w:proofErr w:type="spellStart"/>
      <w:r>
        <w:t>they</w:t>
      </w:r>
      <w:proofErr w:type="spellEnd"/>
      <w:r>
        <w:t xml:space="preserve"> </w:t>
      </w:r>
      <w:proofErr w:type="spellStart"/>
      <w:r>
        <w:t>represent</w:t>
      </w:r>
      <w:proofErr w:type="spellEnd"/>
      <w:r>
        <w:t xml:space="preserve"> </w:t>
      </w:r>
      <w:proofErr w:type="spellStart"/>
      <w:r>
        <w:t>the</w:t>
      </w:r>
      <w:proofErr w:type="spellEnd"/>
      <w:r>
        <w:t xml:space="preserve"> terminal </w:t>
      </w:r>
      <w:proofErr w:type="spellStart"/>
      <w:r>
        <w:t>points</w:t>
      </w:r>
      <w:proofErr w:type="spellEnd"/>
      <w:r>
        <w:t xml:space="preserve"> </w:t>
      </w:r>
      <w:proofErr w:type="spellStart"/>
      <w:r>
        <w:t>of</w:t>
      </w:r>
      <w:proofErr w:type="spellEnd"/>
      <w:r>
        <w:t xml:space="preserve"> </w:t>
      </w:r>
      <w:proofErr w:type="spellStart"/>
      <w:r>
        <w:t>local</w:t>
      </w:r>
      <w:proofErr w:type="spellEnd"/>
      <w:r>
        <w:t xml:space="preserve">, </w:t>
      </w:r>
      <w:proofErr w:type="spellStart"/>
      <w:r>
        <w:t>intermediate</w:t>
      </w:r>
      <w:proofErr w:type="spellEnd"/>
      <w:r>
        <w:t xml:space="preserve">, </w:t>
      </w:r>
      <w:proofErr w:type="spellStart"/>
      <w:r>
        <w:t>and</w:t>
      </w:r>
      <w:proofErr w:type="spellEnd"/>
      <w:r>
        <w:t xml:space="preserve"> </w:t>
      </w:r>
      <w:proofErr w:type="spellStart"/>
      <w:r>
        <w:t>regional</w:t>
      </w:r>
      <w:proofErr w:type="spellEnd"/>
      <w:r>
        <w:t xml:space="preserve"> </w:t>
      </w:r>
      <w:proofErr w:type="spellStart"/>
      <w:r>
        <w:t>groundwater</w:t>
      </w:r>
      <w:proofErr w:type="spellEnd"/>
      <w:r>
        <w:t xml:space="preserve"> </w:t>
      </w:r>
      <w:proofErr w:type="spellStart"/>
      <w:r>
        <w:t>flow</w:t>
      </w:r>
      <w:proofErr w:type="spellEnd"/>
      <w:r>
        <w:t xml:space="preserve"> </w:t>
      </w:r>
      <w:proofErr w:type="spellStart"/>
      <w:r>
        <w:t>systems</w:t>
      </w:r>
      <w:proofErr w:type="spellEnd"/>
      <w:r>
        <w:t xml:space="preserve">, as </w:t>
      </w:r>
      <w:proofErr w:type="spellStart"/>
      <w:r>
        <w:t>defined</w:t>
      </w:r>
      <w:proofErr w:type="spellEnd"/>
      <w:r>
        <w:t xml:space="preserve"> </w:t>
      </w:r>
      <w:proofErr w:type="spellStart"/>
      <w:r>
        <w:t>in</w:t>
      </w:r>
      <w:proofErr w:type="spellEnd"/>
      <w:r>
        <w:t xml:space="preserve"> </w:t>
      </w:r>
      <w:proofErr w:type="spellStart"/>
      <w:r>
        <w:t>the</w:t>
      </w:r>
      <w:proofErr w:type="spellEnd"/>
      <w:r>
        <w:t xml:space="preserve"> </w:t>
      </w:r>
      <w:proofErr w:type="spellStart"/>
      <w:r>
        <w:t>conceptual</w:t>
      </w:r>
      <w:proofErr w:type="spellEnd"/>
      <w:r>
        <w:t xml:space="preserve"> </w:t>
      </w:r>
      <w:proofErr w:type="spellStart"/>
      <w:r>
        <w:t>hydrogeological</w:t>
      </w:r>
      <w:proofErr w:type="spellEnd"/>
      <w:r>
        <w:t xml:space="preserve"> model.</w:t>
      </w:r>
    </w:p>
    <w:p w14:paraId="5FDC25C6" w14:textId="77777777" w:rsidR="009577BC" w:rsidRDefault="009577BC" w:rsidP="009577BC">
      <w:pPr>
        <w:pStyle w:val="Naslov3"/>
      </w:pPr>
      <w:bookmarkStart w:id="34" w:name="_Toc221606921"/>
      <w:bookmarkStart w:id="35" w:name="_Toc223514115"/>
      <w:proofErr w:type="spellStart"/>
      <w:r>
        <w:t>Gaining</w:t>
      </w:r>
      <w:proofErr w:type="spellEnd"/>
      <w:r>
        <w:t xml:space="preserve"> </w:t>
      </w:r>
      <w:proofErr w:type="spellStart"/>
      <w:r>
        <w:t>streams</w:t>
      </w:r>
      <w:bookmarkEnd w:id="34"/>
      <w:bookmarkEnd w:id="35"/>
      <w:proofErr w:type="spellEnd"/>
    </w:p>
    <w:p w14:paraId="1BA1F499" w14:textId="77777777" w:rsidR="009577BC" w:rsidRDefault="009577BC" w:rsidP="009577BC">
      <w:pPr>
        <w:tabs>
          <w:tab w:val="left" w:pos="284"/>
        </w:tabs>
        <w:spacing w:after="0"/>
      </w:pPr>
      <w:r>
        <w:t xml:space="preserve">In </w:t>
      </w:r>
      <w:proofErr w:type="spellStart"/>
      <w:r>
        <w:t>addition</w:t>
      </w:r>
      <w:proofErr w:type="spellEnd"/>
      <w:r>
        <w:t xml:space="preserve"> to </w:t>
      </w:r>
      <w:proofErr w:type="spellStart"/>
      <w:r>
        <w:t>spring</w:t>
      </w:r>
      <w:proofErr w:type="spellEnd"/>
      <w:r>
        <w:t xml:space="preserve"> </w:t>
      </w:r>
      <w:proofErr w:type="spellStart"/>
      <w:r>
        <w:t>discharge</w:t>
      </w:r>
      <w:proofErr w:type="spellEnd"/>
      <w:r>
        <w:t xml:space="preserve">, </w:t>
      </w:r>
      <w:proofErr w:type="spellStart"/>
      <w:r>
        <w:t>groundwater</w:t>
      </w:r>
      <w:proofErr w:type="spellEnd"/>
      <w:r>
        <w:t xml:space="preserve"> </w:t>
      </w:r>
      <w:proofErr w:type="spellStart"/>
      <w:r>
        <w:t>locally</w:t>
      </w:r>
      <w:proofErr w:type="spellEnd"/>
      <w:r>
        <w:t xml:space="preserve"> </w:t>
      </w:r>
      <w:proofErr w:type="spellStart"/>
      <w:r>
        <w:t>contributes</w:t>
      </w:r>
      <w:proofErr w:type="spellEnd"/>
      <w:r>
        <w:t xml:space="preserve"> to </w:t>
      </w:r>
      <w:proofErr w:type="spellStart"/>
      <w:r>
        <w:t>surface</w:t>
      </w:r>
      <w:proofErr w:type="spellEnd"/>
      <w:r>
        <w:t xml:space="preserve"> </w:t>
      </w:r>
      <w:proofErr w:type="spellStart"/>
      <w:r>
        <w:t>flow</w:t>
      </w:r>
      <w:proofErr w:type="spellEnd"/>
      <w:r>
        <w:t xml:space="preserve"> </w:t>
      </w:r>
      <w:proofErr w:type="spellStart"/>
      <w:r>
        <w:t>through</w:t>
      </w:r>
      <w:proofErr w:type="spellEnd"/>
      <w:r>
        <w:t xml:space="preserve"> </w:t>
      </w:r>
      <w:proofErr w:type="spellStart"/>
      <w:r>
        <w:t>gaining</w:t>
      </w:r>
      <w:proofErr w:type="spellEnd"/>
      <w:r>
        <w:t xml:space="preserve"> </w:t>
      </w:r>
      <w:proofErr w:type="spellStart"/>
      <w:r>
        <w:t>reaches</w:t>
      </w:r>
      <w:proofErr w:type="spellEnd"/>
      <w:r>
        <w:t xml:space="preserve"> </w:t>
      </w:r>
      <w:proofErr w:type="spellStart"/>
      <w:r>
        <w:t>of</w:t>
      </w:r>
      <w:proofErr w:type="spellEnd"/>
      <w:r>
        <w:t xml:space="preserve"> </w:t>
      </w:r>
      <w:proofErr w:type="spellStart"/>
      <w:r>
        <w:t>the</w:t>
      </w:r>
      <w:proofErr w:type="spellEnd"/>
      <w:r>
        <w:t xml:space="preserve"> Una </w:t>
      </w:r>
      <w:proofErr w:type="spellStart"/>
      <w:r>
        <w:t>River</w:t>
      </w:r>
      <w:proofErr w:type="spellEnd"/>
      <w:r>
        <w:t xml:space="preserve"> </w:t>
      </w:r>
      <w:proofErr w:type="spellStart"/>
      <w:r>
        <w:t>and</w:t>
      </w:r>
      <w:proofErr w:type="spellEnd"/>
      <w:r>
        <w:t xml:space="preserve"> </w:t>
      </w:r>
      <w:proofErr w:type="spellStart"/>
      <w:r>
        <w:t>its</w:t>
      </w:r>
      <w:proofErr w:type="spellEnd"/>
      <w:r>
        <w:t xml:space="preserve"> </w:t>
      </w:r>
      <w:proofErr w:type="spellStart"/>
      <w:r>
        <w:t>tributaries</w:t>
      </w:r>
      <w:proofErr w:type="spellEnd"/>
      <w:r>
        <w:t xml:space="preserve">, </w:t>
      </w:r>
      <w:proofErr w:type="spellStart"/>
      <w:r>
        <w:t>particularly</w:t>
      </w:r>
      <w:proofErr w:type="spellEnd"/>
      <w:r>
        <w:t xml:space="preserve"> </w:t>
      </w:r>
      <w:proofErr w:type="spellStart"/>
      <w:r>
        <w:t>downstream</w:t>
      </w:r>
      <w:proofErr w:type="spellEnd"/>
      <w:r>
        <w:t xml:space="preserve"> </w:t>
      </w:r>
      <w:proofErr w:type="spellStart"/>
      <w:r>
        <w:t>of</w:t>
      </w:r>
      <w:proofErr w:type="spellEnd"/>
      <w:r>
        <w:t xml:space="preserve"> major </w:t>
      </w:r>
      <w:proofErr w:type="spellStart"/>
      <w:r>
        <w:t>karst</w:t>
      </w:r>
      <w:proofErr w:type="spellEnd"/>
      <w:r>
        <w:t xml:space="preserve"> </w:t>
      </w:r>
      <w:proofErr w:type="spellStart"/>
      <w:r>
        <w:t>springs</w:t>
      </w:r>
      <w:proofErr w:type="spellEnd"/>
      <w:r>
        <w:t xml:space="preserve">. In </w:t>
      </w:r>
      <w:proofErr w:type="spellStart"/>
      <w:r>
        <w:t>these</w:t>
      </w:r>
      <w:proofErr w:type="spellEnd"/>
      <w:r>
        <w:t xml:space="preserve"> </w:t>
      </w:r>
      <w:proofErr w:type="spellStart"/>
      <w:r>
        <w:t>sections</w:t>
      </w:r>
      <w:proofErr w:type="spellEnd"/>
      <w:r>
        <w:t xml:space="preserve">, </w:t>
      </w:r>
      <w:proofErr w:type="spellStart"/>
      <w:r>
        <w:t>groundwater</w:t>
      </w:r>
      <w:proofErr w:type="spellEnd"/>
      <w:r>
        <w:t xml:space="preserve"> </w:t>
      </w:r>
      <w:proofErr w:type="spellStart"/>
      <w:r>
        <w:t>inflow</w:t>
      </w:r>
      <w:proofErr w:type="spellEnd"/>
      <w:r>
        <w:t xml:space="preserve"> </w:t>
      </w:r>
      <w:proofErr w:type="spellStart"/>
      <w:r>
        <w:t>supports</w:t>
      </w:r>
      <w:proofErr w:type="spellEnd"/>
      <w:r>
        <w:t xml:space="preserve"> </w:t>
      </w:r>
      <w:proofErr w:type="spellStart"/>
      <w:r>
        <w:t>baseflow</w:t>
      </w:r>
      <w:proofErr w:type="spellEnd"/>
      <w:r>
        <w:t xml:space="preserve"> </w:t>
      </w:r>
      <w:proofErr w:type="spellStart"/>
      <w:r>
        <w:t>and</w:t>
      </w:r>
      <w:proofErr w:type="spellEnd"/>
      <w:r>
        <w:t xml:space="preserve"> </w:t>
      </w:r>
      <w:proofErr w:type="spellStart"/>
      <w:r>
        <w:t>contributes</w:t>
      </w:r>
      <w:proofErr w:type="spellEnd"/>
      <w:r>
        <w:t xml:space="preserve"> to </w:t>
      </w:r>
      <w:proofErr w:type="spellStart"/>
      <w:r>
        <w:t>maintaining</w:t>
      </w:r>
      <w:proofErr w:type="spellEnd"/>
      <w:r>
        <w:t xml:space="preserve"> </w:t>
      </w:r>
      <w:proofErr w:type="spellStart"/>
      <w:r>
        <w:t>river</w:t>
      </w:r>
      <w:proofErr w:type="spellEnd"/>
      <w:r>
        <w:t xml:space="preserve"> </w:t>
      </w:r>
      <w:proofErr w:type="spellStart"/>
      <w:r>
        <w:t>discharge</w:t>
      </w:r>
      <w:proofErr w:type="spellEnd"/>
      <w:r>
        <w:t xml:space="preserve"> </w:t>
      </w:r>
      <w:proofErr w:type="spellStart"/>
      <w:r>
        <w:t>during</w:t>
      </w:r>
      <w:proofErr w:type="spellEnd"/>
      <w:r>
        <w:t xml:space="preserve"> </w:t>
      </w:r>
      <w:proofErr w:type="spellStart"/>
      <w:r>
        <w:t>dry</w:t>
      </w:r>
      <w:proofErr w:type="spellEnd"/>
      <w:r>
        <w:t xml:space="preserve"> </w:t>
      </w:r>
      <w:proofErr w:type="spellStart"/>
      <w:r>
        <w:t>periods</w:t>
      </w:r>
      <w:proofErr w:type="spellEnd"/>
      <w:r>
        <w:t>.</w:t>
      </w:r>
    </w:p>
    <w:p w14:paraId="2F3158FD" w14:textId="77777777" w:rsidR="009577BC" w:rsidRDefault="009577BC" w:rsidP="009577BC">
      <w:pPr>
        <w:tabs>
          <w:tab w:val="left" w:pos="284"/>
        </w:tabs>
        <w:spacing w:after="0"/>
      </w:pPr>
      <w:proofErr w:type="spellStart"/>
      <w:r>
        <w:t>However</w:t>
      </w:r>
      <w:proofErr w:type="spellEnd"/>
      <w:r>
        <w:t xml:space="preserve">, </w:t>
      </w:r>
      <w:proofErr w:type="spellStart"/>
      <w:r>
        <w:t>gaining</w:t>
      </w:r>
      <w:proofErr w:type="spellEnd"/>
      <w:r>
        <w:t xml:space="preserve"> </w:t>
      </w:r>
      <w:proofErr w:type="spellStart"/>
      <w:r>
        <w:t>stream</w:t>
      </w:r>
      <w:proofErr w:type="spellEnd"/>
      <w:r>
        <w:t xml:space="preserve"> </w:t>
      </w:r>
      <w:proofErr w:type="spellStart"/>
      <w:r>
        <w:t>conditions</w:t>
      </w:r>
      <w:proofErr w:type="spellEnd"/>
      <w:r>
        <w:t xml:space="preserve"> are </w:t>
      </w:r>
      <w:proofErr w:type="spellStart"/>
      <w:r>
        <w:t>spatially</w:t>
      </w:r>
      <w:proofErr w:type="spellEnd"/>
      <w:r>
        <w:t xml:space="preserve"> </w:t>
      </w:r>
      <w:proofErr w:type="spellStart"/>
      <w:r>
        <w:t>limited</w:t>
      </w:r>
      <w:proofErr w:type="spellEnd"/>
      <w:r>
        <w:t xml:space="preserve"> </w:t>
      </w:r>
      <w:proofErr w:type="spellStart"/>
      <w:r>
        <w:t>and</w:t>
      </w:r>
      <w:proofErr w:type="spellEnd"/>
      <w:r>
        <w:t xml:space="preserve"> </w:t>
      </w:r>
      <w:proofErr w:type="spellStart"/>
      <w:r>
        <w:t>represent</w:t>
      </w:r>
      <w:proofErr w:type="spellEnd"/>
      <w:r>
        <w:t xml:space="preserve"> a </w:t>
      </w:r>
      <w:proofErr w:type="spellStart"/>
      <w:r>
        <w:t>secondary</w:t>
      </w:r>
      <w:proofErr w:type="spellEnd"/>
      <w:r>
        <w:t xml:space="preserve"> </w:t>
      </w:r>
      <w:proofErr w:type="spellStart"/>
      <w:r>
        <w:t>discharge</w:t>
      </w:r>
      <w:proofErr w:type="spellEnd"/>
      <w:r>
        <w:t xml:space="preserve"> </w:t>
      </w:r>
      <w:proofErr w:type="spellStart"/>
      <w:r>
        <w:t>mechanism</w:t>
      </w:r>
      <w:proofErr w:type="spellEnd"/>
      <w:r>
        <w:t xml:space="preserve"> </w:t>
      </w:r>
      <w:proofErr w:type="spellStart"/>
      <w:r>
        <w:t>compared</w:t>
      </w:r>
      <w:proofErr w:type="spellEnd"/>
      <w:r>
        <w:t xml:space="preserve"> to </w:t>
      </w:r>
      <w:proofErr w:type="spellStart"/>
      <w:r>
        <w:t>concentrated</w:t>
      </w:r>
      <w:proofErr w:type="spellEnd"/>
      <w:r>
        <w:t xml:space="preserve"> </w:t>
      </w:r>
      <w:proofErr w:type="spellStart"/>
      <w:r>
        <w:t>discharge</w:t>
      </w:r>
      <w:proofErr w:type="spellEnd"/>
      <w:r>
        <w:t xml:space="preserve"> </w:t>
      </w:r>
      <w:proofErr w:type="spellStart"/>
      <w:r>
        <w:t>through</w:t>
      </w:r>
      <w:proofErr w:type="spellEnd"/>
      <w:r>
        <w:t xml:space="preserve"> </w:t>
      </w:r>
      <w:proofErr w:type="spellStart"/>
      <w:r>
        <w:t>karst</w:t>
      </w:r>
      <w:proofErr w:type="spellEnd"/>
      <w:r>
        <w:t xml:space="preserve"> </w:t>
      </w:r>
      <w:proofErr w:type="spellStart"/>
      <w:r>
        <w:t>springs</w:t>
      </w:r>
      <w:proofErr w:type="spellEnd"/>
      <w:r>
        <w:t>.</w:t>
      </w:r>
    </w:p>
    <w:p w14:paraId="132FBFB9" w14:textId="77777777" w:rsidR="009577BC" w:rsidRDefault="009577BC" w:rsidP="009577BC">
      <w:pPr>
        <w:pStyle w:val="Naslov3"/>
      </w:pPr>
      <w:bookmarkStart w:id="36" w:name="_Toc221606923"/>
      <w:bookmarkStart w:id="37" w:name="_Toc223514116"/>
      <w:proofErr w:type="spellStart"/>
      <w:r>
        <w:t>Wetlands</w:t>
      </w:r>
      <w:bookmarkEnd w:id="36"/>
      <w:bookmarkEnd w:id="37"/>
      <w:proofErr w:type="spellEnd"/>
    </w:p>
    <w:p w14:paraId="29DADF92" w14:textId="77777777" w:rsidR="009577BC" w:rsidRDefault="009577BC" w:rsidP="009577BC">
      <w:pPr>
        <w:tabs>
          <w:tab w:val="left" w:pos="284"/>
        </w:tabs>
        <w:spacing w:after="0"/>
      </w:pPr>
      <w:proofErr w:type="spellStart"/>
      <w:r>
        <w:t>Wetlands</w:t>
      </w:r>
      <w:proofErr w:type="spellEnd"/>
      <w:r>
        <w:t xml:space="preserve"> do </w:t>
      </w:r>
      <w:proofErr w:type="spellStart"/>
      <w:r>
        <w:t>not</w:t>
      </w:r>
      <w:proofErr w:type="spellEnd"/>
      <w:r>
        <w:t xml:space="preserve"> </w:t>
      </w:r>
      <w:proofErr w:type="spellStart"/>
      <w:r>
        <w:t>represent</w:t>
      </w:r>
      <w:proofErr w:type="spellEnd"/>
      <w:r>
        <w:t xml:space="preserve"> a </w:t>
      </w:r>
      <w:proofErr w:type="spellStart"/>
      <w:r>
        <w:t>significant</w:t>
      </w:r>
      <w:proofErr w:type="spellEnd"/>
      <w:r>
        <w:t xml:space="preserve"> </w:t>
      </w:r>
      <w:proofErr w:type="spellStart"/>
      <w:r>
        <w:t>component</w:t>
      </w:r>
      <w:proofErr w:type="spellEnd"/>
      <w:r>
        <w:t xml:space="preserve"> </w:t>
      </w:r>
      <w:proofErr w:type="spellStart"/>
      <w:r>
        <w:t>of</w:t>
      </w:r>
      <w:proofErr w:type="spellEnd"/>
      <w:r>
        <w:t xml:space="preserve"> </w:t>
      </w:r>
      <w:proofErr w:type="spellStart"/>
      <w:r>
        <w:t>groundwater</w:t>
      </w:r>
      <w:proofErr w:type="spellEnd"/>
      <w:r>
        <w:t xml:space="preserve"> </w:t>
      </w:r>
      <w:proofErr w:type="spellStart"/>
      <w:r>
        <w:t>discharge</w:t>
      </w:r>
      <w:proofErr w:type="spellEnd"/>
      <w:r>
        <w:t xml:space="preserve"> </w:t>
      </w:r>
      <w:proofErr w:type="spellStart"/>
      <w:r>
        <w:t>within</w:t>
      </w:r>
      <w:proofErr w:type="spellEnd"/>
      <w:r>
        <w:t xml:space="preserve"> </w:t>
      </w:r>
      <w:proofErr w:type="spellStart"/>
      <w:r>
        <w:t>the</w:t>
      </w:r>
      <w:proofErr w:type="spellEnd"/>
      <w:r>
        <w:t xml:space="preserve"> </w:t>
      </w:r>
      <w:proofErr w:type="spellStart"/>
      <w:r>
        <w:t>regional</w:t>
      </w:r>
      <w:proofErr w:type="spellEnd"/>
      <w:r>
        <w:t xml:space="preserve"> </w:t>
      </w:r>
      <w:proofErr w:type="spellStart"/>
      <w:r>
        <w:t>karst</w:t>
      </w:r>
      <w:proofErr w:type="spellEnd"/>
      <w:r>
        <w:t xml:space="preserve"> system. </w:t>
      </w:r>
      <w:proofErr w:type="spellStart"/>
      <w:r>
        <w:t>Where</w:t>
      </w:r>
      <w:proofErr w:type="spellEnd"/>
      <w:r>
        <w:t xml:space="preserve"> </w:t>
      </w:r>
      <w:proofErr w:type="spellStart"/>
      <w:r>
        <w:t>present</w:t>
      </w:r>
      <w:proofErr w:type="spellEnd"/>
      <w:r>
        <w:t xml:space="preserve">, </w:t>
      </w:r>
      <w:proofErr w:type="spellStart"/>
      <w:r>
        <w:t>they</w:t>
      </w:r>
      <w:proofErr w:type="spellEnd"/>
      <w:r>
        <w:t xml:space="preserve"> are </w:t>
      </w:r>
      <w:proofErr w:type="spellStart"/>
      <w:r>
        <w:t>limited</w:t>
      </w:r>
      <w:proofErr w:type="spellEnd"/>
      <w:r>
        <w:t xml:space="preserve"> to </w:t>
      </w:r>
      <w:proofErr w:type="spellStart"/>
      <w:r>
        <w:t>small</w:t>
      </w:r>
      <w:proofErr w:type="spellEnd"/>
      <w:r>
        <w:t xml:space="preserve">, </w:t>
      </w:r>
      <w:proofErr w:type="spellStart"/>
      <w:r>
        <w:t>local</w:t>
      </w:r>
      <w:proofErr w:type="spellEnd"/>
      <w:r>
        <w:t xml:space="preserve"> </w:t>
      </w:r>
      <w:proofErr w:type="spellStart"/>
      <w:r>
        <w:t>occurrences</w:t>
      </w:r>
      <w:proofErr w:type="spellEnd"/>
      <w:r>
        <w:t xml:space="preserve"> </w:t>
      </w:r>
      <w:proofErr w:type="spellStart"/>
      <w:r>
        <w:t>and</w:t>
      </w:r>
      <w:proofErr w:type="spellEnd"/>
      <w:r>
        <w:t xml:space="preserve"> are </w:t>
      </w:r>
      <w:proofErr w:type="spellStart"/>
      <w:r>
        <w:t>primarily</w:t>
      </w:r>
      <w:proofErr w:type="spellEnd"/>
      <w:r>
        <w:t xml:space="preserve"> </w:t>
      </w:r>
      <w:proofErr w:type="spellStart"/>
      <w:r>
        <w:t>associated</w:t>
      </w:r>
      <w:proofErr w:type="spellEnd"/>
      <w:r>
        <w:t xml:space="preserve"> </w:t>
      </w:r>
      <w:proofErr w:type="spellStart"/>
      <w:r>
        <w:t>with</w:t>
      </w:r>
      <w:proofErr w:type="spellEnd"/>
      <w:r>
        <w:t xml:space="preserve"> </w:t>
      </w:r>
      <w:proofErr w:type="spellStart"/>
      <w:r>
        <w:t>shallow</w:t>
      </w:r>
      <w:proofErr w:type="spellEnd"/>
      <w:r>
        <w:t xml:space="preserve"> </w:t>
      </w:r>
      <w:proofErr w:type="spellStart"/>
      <w:r>
        <w:t>groundwater</w:t>
      </w:r>
      <w:proofErr w:type="spellEnd"/>
      <w:r>
        <w:t xml:space="preserve"> </w:t>
      </w:r>
      <w:proofErr w:type="spellStart"/>
      <w:r>
        <w:t>conditions</w:t>
      </w:r>
      <w:proofErr w:type="spellEnd"/>
      <w:r>
        <w:t xml:space="preserve">. </w:t>
      </w:r>
      <w:proofErr w:type="spellStart"/>
      <w:r>
        <w:t>Their</w:t>
      </w:r>
      <w:proofErr w:type="spellEnd"/>
      <w:r>
        <w:t xml:space="preserve"> influence on </w:t>
      </w:r>
      <w:proofErr w:type="spellStart"/>
      <w:r>
        <w:t>the</w:t>
      </w:r>
      <w:proofErr w:type="spellEnd"/>
      <w:r>
        <w:t xml:space="preserve"> </w:t>
      </w:r>
      <w:proofErr w:type="spellStart"/>
      <w:r>
        <w:t>regional</w:t>
      </w:r>
      <w:proofErr w:type="spellEnd"/>
      <w:r>
        <w:t xml:space="preserve"> </w:t>
      </w:r>
      <w:proofErr w:type="spellStart"/>
      <w:r>
        <w:t>groundwater</w:t>
      </w:r>
      <w:proofErr w:type="spellEnd"/>
      <w:r>
        <w:t xml:space="preserve"> </w:t>
      </w:r>
      <w:proofErr w:type="spellStart"/>
      <w:r>
        <w:t>balance</w:t>
      </w:r>
      <w:proofErr w:type="spellEnd"/>
      <w:r>
        <w:t xml:space="preserve"> </w:t>
      </w:r>
      <w:proofErr w:type="spellStart"/>
      <w:r>
        <w:t>is</w:t>
      </w:r>
      <w:proofErr w:type="spellEnd"/>
      <w:r>
        <w:t xml:space="preserve"> </w:t>
      </w:r>
      <w:proofErr w:type="spellStart"/>
      <w:r>
        <w:t>negligible</w:t>
      </w:r>
      <w:proofErr w:type="spellEnd"/>
      <w:r>
        <w:t>.</w:t>
      </w:r>
    </w:p>
    <w:p w14:paraId="57D55E05" w14:textId="77777777" w:rsidR="009577BC" w:rsidRDefault="009577BC" w:rsidP="00FF45CA">
      <w:pPr>
        <w:tabs>
          <w:tab w:val="left" w:pos="284"/>
        </w:tabs>
        <w:spacing w:after="0"/>
      </w:pPr>
    </w:p>
    <w:p w14:paraId="06C7FFB2" w14:textId="77777777" w:rsidR="00FF45CA" w:rsidRDefault="00FF45CA" w:rsidP="00FF45CA">
      <w:pPr>
        <w:tabs>
          <w:tab w:val="left" w:pos="284"/>
        </w:tabs>
        <w:spacing w:after="0"/>
        <w:jc w:val="center"/>
      </w:pPr>
      <w:r>
        <w:rPr>
          <w:noProof/>
        </w:rPr>
        <w:lastRenderedPageBreak/>
        <w:drawing>
          <wp:inline distT="0" distB="0" distL="0" distR="0" wp14:anchorId="5EAAF122" wp14:editId="5EF18FC0">
            <wp:extent cx="4680000" cy="4824715"/>
            <wp:effectExtent l="0" t="0" r="6350" b="0"/>
            <wp:docPr id="22" name="Picture 10" descr="Slika na kojoj se nalazi mapa, atlas, tekst&#10;&#10;Sadržaj generisan AI-jem može biti neta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695896" name="Picture 10" descr="Slika na kojoj se nalazi mapa, atlas, tekst&#10;&#10;Sadržaj generisan AI-jem može biti netačan."/>
                    <pic:cNvPicPr/>
                  </pic:nvPicPr>
                  <pic:blipFill rotWithShape="1">
                    <a:blip r:embed="rId13" cstate="print">
                      <a:extLst>
                        <a:ext uri="{28A0092B-C50C-407E-A947-70E740481C1C}">
                          <a14:useLocalDpi xmlns:a14="http://schemas.microsoft.com/office/drawing/2010/main" val="0"/>
                        </a:ext>
                      </a:extLst>
                    </a:blip>
                    <a:srcRect t="2432" b="24768"/>
                    <a:stretch/>
                  </pic:blipFill>
                  <pic:spPr bwMode="auto">
                    <a:xfrm>
                      <a:off x="0" y="0"/>
                      <a:ext cx="4680000" cy="4824715"/>
                    </a:xfrm>
                    <a:prstGeom prst="rect">
                      <a:avLst/>
                    </a:prstGeom>
                    <a:ln>
                      <a:noFill/>
                    </a:ln>
                    <a:extLst>
                      <a:ext uri="{53640926-AAD7-44D8-BBD7-CCE9431645EC}">
                        <a14:shadowObscured xmlns:a14="http://schemas.microsoft.com/office/drawing/2010/main"/>
                      </a:ext>
                    </a:extLst>
                  </pic:spPr>
                </pic:pic>
              </a:graphicData>
            </a:graphic>
          </wp:inline>
        </w:drawing>
      </w:r>
    </w:p>
    <w:p w14:paraId="41A91652" w14:textId="77777777" w:rsidR="00FF45CA" w:rsidRPr="0086071C" w:rsidRDefault="00FF45CA" w:rsidP="00FF45CA">
      <w:pPr>
        <w:pStyle w:val="Natpis"/>
      </w:pPr>
      <w:r w:rsidRPr="0086071C">
        <w:rPr>
          <w:b/>
          <w:bCs/>
        </w:rPr>
        <w:t xml:space="preserve">Figure </w:t>
      </w:r>
      <w:r>
        <w:rPr>
          <w:b/>
          <w:bCs/>
        </w:rPr>
        <w:t>5</w:t>
      </w:r>
      <w:r w:rsidRPr="0086071C">
        <w:rPr>
          <w:b/>
          <w:bCs/>
        </w:rPr>
        <w:t>:</w:t>
      </w:r>
      <w:r w:rsidRPr="0086071C">
        <w:t xml:space="preserve"> </w:t>
      </w:r>
      <w:proofErr w:type="spellStart"/>
      <w:r w:rsidRPr="0095487C">
        <w:t>S</w:t>
      </w:r>
      <w:r w:rsidRPr="00912B1D">
        <w:t>patial</w:t>
      </w:r>
      <w:proofErr w:type="spellEnd"/>
      <w:r w:rsidRPr="00912B1D">
        <w:t xml:space="preserve"> </w:t>
      </w:r>
      <w:proofErr w:type="spellStart"/>
      <w:r w:rsidRPr="00912B1D">
        <w:t>distribution</w:t>
      </w:r>
      <w:proofErr w:type="spellEnd"/>
      <w:r w:rsidRPr="00912B1D">
        <w:t xml:space="preserve"> </w:t>
      </w:r>
      <w:proofErr w:type="spellStart"/>
      <w:r w:rsidRPr="00912B1D">
        <w:t>of</w:t>
      </w:r>
      <w:proofErr w:type="spellEnd"/>
      <w:r>
        <w:t xml:space="preserve"> </w:t>
      </w:r>
      <w:proofErr w:type="spellStart"/>
      <w:r w:rsidRPr="0001255A">
        <w:t>springs</w:t>
      </w:r>
      <w:proofErr w:type="spellEnd"/>
      <w:r>
        <w:t xml:space="preserve"> </w:t>
      </w:r>
      <w:proofErr w:type="spellStart"/>
      <w:r>
        <w:t>and</w:t>
      </w:r>
      <w:proofErr w:type="spellEnd"/>
      <w:r>
        <w:t xml:space="preserve"> </w:t>
      </w:r>
      <w:proofErr w:type="spellStart"/>
      <w:r>
        <w:t>rivers</w:t>
      </w:r>
      <w:proofErr w:type="spellEnd"/>
    </w:p>
    <w:p w14:paraId="08F61262" w14:textId="77777777" w:rsidR="00FF45CA" w:rsidRDefault="00FF45CA" w:rsidP="00FF45CA">
      <w:pPr>
        <w:pStyle w:val="Naslov3"/>
      </w:pPr>
      <w:bookmarkStart w:id="38" w:name="_Toc221606925"/>
      <w:bookmarkStart w:id="39" w:name="_Toc223514117"/>
      <w:proofErr w:type="spellStart"/>
      <w:r>
        <w:t>Lakes</w:t>
      </w:r>
      <w:proofErr w:type="spellEnd"/>
      <w:r>
        <w:t xml:space="preserve"> </w:t>
      </w:r>
      <w:proofErr w:type="spellStart"/>
      <w:r>
        <w:t>and</w:t>
      </w:r>
      <w:proofErr w:type="spellEnd"/>
      <w:r>
        <w:t xml:space="preserve"> </w:t>
      </w:r>
      <w:proofErr w:type="spellStart"/>
      <w:r>
        <w:t>reservoirs</w:t>
      </w:r>
      <w:bookmarkEnd w:id="38"/>
      <w:bookmarkEnd w:id="39"/>
      <w:proofErr w:type="spellEnd"/>
    </w:p>
    <w:p w14:paraId="24A9472B" w14:textId="2258FDAD" w:rsidR="00FF45CA" w:rsidRDefault="009577BC" w:rsidP="00FF45CA">
      <w:pPr>
        <w:tabs>
          <w:tab w:val="left" w:pos="284"/>
        </w:tabs>
        <w:spacing w:after="0"/>
      </w:pPr>
      <w:proofErr w:type="spellStart"/>
      <w:r>
        <w:t>jeje</w:t>
      </w:r>
      <w:r w:rsidR="00FF45CA">
        <w:t>Natural</w:t>
      </w:r>
      <w:proofErr w:type="spellEnd"/>
      <w:r w:rsidR="00FF45CA">
        <w:t xml:space="preserve"> </w:t>
      </w:r>
      <w:proofErr w:type="spellStart"/>
      <w:r w:rsidR="00FF45CA">
        <w:t>lakes</w:t>
      </w:r>
      <w:proofErr w:type="spellEnd"/>
      <w:r w:rsidR="00FF45CA">
        <w:t xml:space="preserve"> </w:t>
      </w:r>
      <w:proofErr w:type="spellStart"/>
      <w:r w:rsidR="00FF45CA">
        <w:t>and</w:t>
      </w:r>
      <w:proofErr w:type="spellEnd"/>
      <w:r w:rsidR="00FF45CA">
        <w:t xml:space="preserve"> </w:t>
      </w:r>
      <w:proofErr w:type="spellStart"/>
      <w:r w:rsidR="00FF45CA">
        <w:t>reservoirs</w:t>
      </w:r>
      <w:proofErr w:type="spellEnd"/>
      <w:r w:rsidR="00FF45CA">
        <w:t xml:space="preserve"> do </w:t>
      </w:r>
      <w:proofErr w:type="spellStart"/>
      <w:r w:rsidR="00FF45CA">
        <w:t>not</w:t>
      </w:r>
      <w:proofErr w:type="spellEnd"/>
      <w:r w:rsidR="00FF45CA">
        <w:t xml:space="preserve"> </w:t>
      </w:r>
      <w:proofErr w:type="spellStart"/>
      <w:r w:rsidR="00FF45CA">
        <w:t>constitute</w:t>
      </w:r>
      <w:proofErr w:type="spellEnd"/>
      <w:r w:rsidR="00FF45CA">
        <w:t xml:space="preserve"> </w:t>
      </w:r>
      <w:proofErr w:type="spellStart"/>
      <w:r w:rsidR="00FF45CA">
        <w:t>relevant</w:t>
      </w:r>
      <w:proofErr w:type="spellEnd"/>
      <w:r w:rsidR="00FF45CA">
        <w:t xml:space="preserve"> </w:t>
      </w:r>
      <w:proofErr w:type="spellStart"/>
      <w:r w:rsidR="00FF45CA">
        <w:t>groundwater</w:t>
      </w:r>
      <w:proofErr w:type="spellEnd"/>
      <w:r w:rsidR="00FF45CA">
        <w:t xml:space="preserve"> </w:t>
      </w:r>
      <w:proofErr w:type="spellStart"/>
      <w:r w:rsidR="00FF45CA">
        <w:t>discharge</w:t>
      </w:r>
      <w:proofErr w:type="spellEnd"/>
      <w:r w:rsidR="00FF45CA">
        <w:t xml:space="preserve"> </w:t>
      </w:r>
      <w:proofErr w:type="spellStart"/>
      <w:r w:rsidR="00FF45CA">
        <w:t>zones</w:t>
      </w:r>
      <w:proofErr w:type="spellEnd"/>
      <w:r w:rsidR="00FF45CA">
        <w:t xml:space="preserve"> </w:t>
      </w:r>
      <w:proofErr w:type="spellStart"/>
      <w:r w:rsidR="00FF45CA">
        <w:t>in</w:t>
      </w:r>
      <w:proofErr w:type="spellEnd"/>
      <w:r w:rsidR="00FF45CA">
        <w:t xml:space="preserve"> </w:t>
      </w:r>
      <w:proofErr w:type="spellStart"/>
      <w:r w:rsidR="00FF45CA">
        <w:t>the</w:t>
      </w:r>
      <w:proofErr w:type="spellEnd"/>
      <w:r w:rsidR="00FF45CA">
        <w:t xml:space="preserve"> </w:t>
      </w:r>
      <w:proofErr w:type="spellStart"/>
      <w:r w:rsidR="00FF45CA">
        <w:t>investigated</w:t>
      </w:r>
      <w:proofErr w:type="spellEnd"/>
      <w:r w:rsidR="00FF45CA">
        <w:t xml:space="preserve"> </w:t>
      </w:r>
      <w:proofErr w:type="spellStart"/>
      <w:r w:rsidR="00FF45CA">
        <w:t>area</w:t>
      </w:r>
      <w:proofErr w:type="spellEnd"/>
      <w:r w:rsidR="00FF45CA">
        <w:t xml:space="preserve">. No </w:t>
      </w:r>
      <w:proofErr w:type="spellStart"/>
      <w:r w:rsidR="00FF45CA">
        <w:t>permanent</w:t>
      </w:r>
      <w:proofErr w:type="spellEnd"/>
      <w:r w:rsidR="00FF45CA">
        <w:t xml:space="preserve"> </w:t>
      </w:r>
      <w:proofErr w:type="spellStart"/>
      <w:r w:rsidR="00FF45CA">
        <w:t>surface</w:t>
      </w:r>
      <w:proofErr w:type="spellEnd"/>
      <w:r w:rsidR="00FF45CA">
        <w:t xml:space="preserve"> water </w:t>
      </w:r>
      <w:proofErr w:type="spellStart"/>
      <w:r w:rsidR="00FF45CA">
        <w:t>bodies</w:t>
      </w:r>
      <w:proofErr w:type="spellEnd"/>
      <w:r w:rsidR="00FF45CA">
        <w:t xml:space="preserve"> </w:t>
      </w:r>
      <w:proofErr w:type="spellStart"/>
      <w:r w:rsidR="00FF45CA">
        <w:t>exist</w:t>
      </w:r>
      <w:proofErr w:type="spellEnd"/>
      <w:r w:rsidR="00FF45CA">
        <w:t xml:space="preserve"> </w:t>
      </w:r>
      <w:proofErr w:type="spellStart"/>
      <w:r w:rsidR="00FF45CA">
        <w:t>that</w:t>
      </w:r>
      <w:proofErr w:type="spellEnd"/>
      <w:r w:rsidR="00FF45CA">
        <w:t xml:space="preserve"> </w:t>
      </w:r>
      <w:proofErr w:type="spellStart"/>
      <w:r w:rsidR="00FF45CA">
        <w:t>would</w:t>
      </w:r>
      <w:proofErr w:type="spellEnd"/>
      <w:r w:rsidR="00FF45CA">
        <w:t xml:space="preserve"> </w:t>
      </w:r>
      <w:proofErr w:type="spellStart"/>
      <w:r w:rsidR="00FF45CA">
        <w:t>significantly</w:t>
      </w:r>
      <w:proofErr w:type="spellEnd"/>
      <w:r w:rsidR="00FF45CA">
        <w:t xml:space="preserve"> </w:t>
      </w:r>
      <w:proofErr w:type="spellStart"/>
      <w:r w:rsidR="00FF45CA">
        <w:t>interact</w:t>
      </w:r>
      <w:proofErr w:type="spellEnd"/>
      <w:r w:rsidR="00FF45CA">
        <w:t xml:space="preserve"> </w:t>
      </w:r>
      <w:proofErr w:type="spellStart"/>
      <w:r w:rsidR="00FF45CA">
        <w:t>with</w:t>
      </w:r>
      <w:proofErr w:type="spellEnd"/>
      <w:r w:rsidR="00FF45CA">
        <w:t xml:space="preserve"> </w:t>
      </w:r>
      <w:proofErr w:type="spellStart"/>
      <w:r w:rsidR="00FF45CA">
        <w:t>the</w:t>
      </w:r>
      <w:proofErr w:type="spellEnd"/>
      <w:r w:rsidR="00FF45CA">
        <w:t xml:space="preserve"> </w:t>
      </w:r>
      <w:proofErr w:type="spellStart"/>
      <w:r w:rsidR="00FF45CA">
        <w:t>regional</w:t>
      </w:r>
      <w:proofErr w:type="spellEnd"/>
      <w:r w:rsidR="00FF45CA">
        <w:t xml:space="preserve"> </w:t>
      </w:r>
      <w:proofErr w:type="spellStart"/>
      <w:r w:rsidR="00FF45CA">
        <w:t>karst</w:t>
      </w:r>
      <w:proofErr w:type="spellEnd"/>
      <w:r w:rsidR="00FF45CA">
        <w:t xml:space="preserve"> </w:t>
      </w:r>
      <w:proofErr w:type="spellStart"/>
      <w:r w:rsidR="00FF45CA">
        <w:t>groundwater</w:t>
      </w:r>
      <w:proofErr w:type="spellEnd"/>
      <w:r w:rsidR="00FF45CA">
        <w:t xml:space="preserve"> system </w:t>
      </w:r>
      <w:proofErr w:type="spellStart"/>
      <w:r w:rsidR="00FF45CA">
        <w:t>in</w:t>
      </w:r>
      <w:proofErr w:type="spellEnd"/>
      <w:r w:rsidR="00FF45CA">
        <w:t xml:space="preserve"> </w:t>
      </w:r>
      <w:proofErr w:type="spellStart"/>
      <w:r w:rsidR="00FF45CA">
        <w:t>terms</w:t>
      </w:r>
      <w:proofErr w:type="spellEnd"/>
      <w:r w:rsidR="00FF45CA">
        <w:t xml:space="preserve"> </w:t>
      </w:r>
      <w:proofErr w:type="spellStart"/>
      <w:r w:rsidR="00FF45CA">
        <w:t>of</w:t>
      </w:r>
      <w:proofErr w:type="spellEnd"/>
      <w:r w:rsidR="00FF45CA">
        <w:t xml:space="preserve"> </w:t>
      </w:r>
      <w:proofErr w:type="spellStart"/>
      <w:r w:rsidR="00FF45CA">
        <w:t>discharge</w:t>
      </w:r>
      <w:proofErr w:type="spellEnd"/>
      <w:r w:rsidR="00FF45CA">
        <w:t>.</w:t>
      </w:r>
    </w:p>
    <w:p w14:paraId="0D1BFA4A" w14:textId="77777777" w:rsidR="00FF45CA" w:rsidRDefault="00FF45CA" w:rsidP="00FF45CA">
      <w:pPr>
        <w:pStyle w:val="Naslov3"/>
      </w:pPr>
      <w:bookmarkStart w:id="40" w:name="_Toc221606927"/>
      <w:bookmarkStart w:id="41" w:name="_Toc223514118"/>
      <w:proofErr w:type="spellStart"/>
      <w:r>
        <w:t>Wells</w:t>
      </w:r>
      <w:proofErr w:type="spellEnd"/>
      <w:r>
        <w:t xml:space="preserve"> (</w:t>
      </w:r>
      <w:proofErr w:type="spellStart"/>
      <w:r>
        <w:t>pumping</w:t>
      </w:r>
      <w:proofErr w:type="spellEnd"/>
      <w:r>
        <w:t>)</w:t>
      </w:r>
      <w:bookmarkEnd w:id="40"/>
      <w:bookmarkEnd w:id="41"/>
    </w:p>
    <w:p w14:paraId="055DAF2B" w14:textId="77777777" w:rsidR="00FF45CA" w:rsidRDefault="00FF45CA" w:rsidP="00FF45CA">
      <w:pPr>
        <w:tabs>
          <w:tab w:val="left" w:pos="284"/>
        </w:tabs>
        <w:spacing w:after="0"/>
      </w:pPr>
      <w:proofErr w:type="spellStart"/>
      <w:r>
        <w:t>Groundwater</w:t>
      </w:r>
      <w:proofErr w:type="spellEnd"/>
      <w:r>
        <w:t xml:space="preserve"> </w:t>
      </w:r>
      <w:proofErr w:type="spellStart"/>
      <w:r>
        <w:t>abstraction</w:t>
      </w:r>
      <w:proofErr w:type="spellEnd"/>
      <w:r>
        <w:t xml:space="preserve"> </w:t>
      </w:r>
      <w:proofErr w:type="spellStart"/>
      <w:r>
        <w:t>through</w:t>
      </w:r>
      <w:proofErr w:type="spellEnd"/>
      <w:r>
        <w:t xml:space="preserve"> </w:t>
      </w:r>
      <w:proofErr w:type="spellStart"/>
      <w:r>
        <w:t>pumping</w:t>
      </w:r>
      <w:proofErr w:type="spellEnd"/>
      <w:r>
        <w:t xml:space="preserve"> </w:t>
      </w:r>
      <w:proofErr w:type="spellStart"/>
      <w:r>
        <w:t>wells</w:t>
      </w:r>
      <w:proofErr w:type="spellEnd"/>
      <w:r>
        <w:t xml:space="preserve"> </w:t>
      </w:r>
      <w:proofErr w:type="spellStart"/>
      <w:r>
        <w:t>in</w:t>
      </w:r>
      <w:proofErr w:type="spellEnd"/>
      <w:r>
        <w:t xml:space="preserve"> </w:t>
      </w:r>
      <w:proofErr w:type="spellStart"/>
      <w:r>
        <w:t>the</w:t>
      </w:r>
      <w:proofErr w:type="spellEnd"/>
      <w:r>
        <w:t xml:space="preserve"> </w:t>
      </w:r>
      <w:proofErr w:type="spellStart"/>
      <w:r>
        <w:t>investigated</w:t>
      </w:r>
      <w:proofErr w:type="spellEnd"/>
      <w:r>
        <w:t xml:space="preserve"> </w:t>
      </w:r>
      <w:proofErr w:type="spellStart"/>
      <w:r>
        <w:t>area</w:t>
      </w:r>
      <w:proofErr w:type="spellEnd"/>
      <w:r>
        <w:t xml:space="preserve"> </w:t>
      </w:r>
      <w:proofErr w:type="spellStart"/>
      <w:r>
        <w:t>is</w:t>
      </w:r>
      <w:proofErr w:type="spellEnd"/>
      <w:r>
        <w:t xml:space="preserve"> </w:t>
      </w:r>
      <w:proofErr w:type="spellStart"/>
      <w:r>
        <w:t>generally</w:t>
      </w:r>
      <w:proofErr w:type="spellEnd"/>
      <w:r>
        <w:t xml:space="preserve"> </w:t>
      </w:r>
      <w:proofErr w:type="spellStart"/>
      <w:r>
        <w:t>limited</w:t>
      </w:r>
      <w:proofErr w:type="spellEnd"/>
      <w:r>
        <w:t xml:space="preserve"> </w:t>
      </w:r>
      <w:proofErr w:type="spellStart"/>
      <w:r>
        <w:t>and</w:t>
      </w:r>
      <w:proofErr w:type="spellEnd"/>
      <w:r>
        <w:t xml:space="preserve"> </w:t>
      </w:r>
      <w:proofErr w:type="spellStart"/>
      <w:r>
        <w:t>does</w:t>
      </w:r>
      <w:proofErr w:type="spellEnd"/>
      <w:r>
        <w:t xml:space="preserve"> </w:t>
      </w:r>
      <w:proofErr w:type="spellStart"/>
      <w:r>
        <w:t>not</w:t>
      </w:r>
      <w:proofErr w:type="spellEnd"/>
      <w:r>
        <w:t xml:space="preserve"> </w:t>
      </w:r>
      <w:proofErr w:type="spellStart"/>
      <w:r>
        <w:t>represent</w:t>
      </w:r>
      <w:proofErr w:type="spellEnd"/>
      <w:r>
        <w:t xml:space="preserve"> a major </w:t>
      </w:r>
      <w:proofErr w:type="spellStart"/>
      <w:r>
        <w:t>discharge</w:t>
      </w:r>
      <w:proofErr w:type="spellEnd"/>
      <w:r>
        <w:t xml:space="preserve"> </w:t>
      </w:r>
      <w:proofErr w:type="spellStart"/>
      <w:r>
        <w:t>component</w:t>
      </w:r>
      <w:proofErr w:type="spellEnd"/>
      <w:r>
        <w:t xml:space="preserve"> </w:t>
      </w:r>
      <w:proofErr w:type="spellStart"/>
      <w:r>
        <w:t>of</w:t>
      </w:r>
      <w:proofErr w:type="spellEnd"/>
      <w:r>
        <w:t xml:space="preserve"> </w:t>
      </w:r>
      <w:proofErr w:type="spellStart"/>
      <w:r>
        <w:t>the</w:t>
      </w:r>
      <w:proofErr w:type="spellEnd"/>
      <w:r>
        <w:t xml:space="preserve"> </w:t>
      </w:r>
      <w:proofErr w:type="spellStart"/>
      <w:r>
        <w:t>regional</w:t>
      </w:r>
      <w:proofErr w:type="spellEnd"/>
      <w:r>
        <w:t xml:space="preserve"> </w:t>
      </w:r>
      <w:proofErr w:type="spellStart"/>
      <w:r>
        <w:t>groundwater</w:t>
      </w:r>
      <w:proofErr w:type="spellEnd"/>
      <w:r>
        <w:t xml:space="preserve"> system. Water </w:t>
      </w:r>
      <w:proofErr w:type="spellStart"/>
      <w:r>
        <w:t>supply</w:t>
      </w:r>
      <w:proofErr w:type="spellEnd"/>
      <w:r>
        <w:t xml:space="preserve"> </w:t>
      </w:r>
      <w:proofErr w:type="spellStart"/>
      <w:r>
        <w:t>is</w:t>
      </w:r>
      <w:proofErr w:type="spellEnd"/>
      <w:r>
        <w:t xml:space="preserve"> </w:t>
      </w:r>
      <w:proofErr w:type="spellStart"/>
      <w:r>
        <w:t>predominantly</w:t>
      </w:r>
      <w:proofErr w:type="spellEnd"/>
      <w:r>
        <w:t xml:space="preserve"> </w:t>
      </w:r>
      <w:proofErr w:type="spellStart"/>
      <w:r>
        <w:t>based</w:t>
      </w:r>
      <w:proofErr w:type="spellEnd"/>
      <w:r>
        <w:t xml:space="preserve"> on </w:t>
      </w:r>
      <w:proofErr w:type="spellStart"/>
      <w:r>
        <w:t>karst</w:t>
      </w:r>
      <w:proofErr w:type="spellEnd"/>
      <w:r>
        <w:t xml:space="preserve"> </w:t>
      </w:r>
      <w:proofErr w:type="spellStart"/>
      <w:r>
        <w:t>springs</w:t>
      </w:r>
      <w:proofErr w:type="spellEnd"/>
      <w:r>
        <w:t xml:space="preserve">, </w:t>
      </w:r>
      <w:proofErr w:type="spellStart"/>
      <w:r>
        <w:t>which</w:t>
      </w:r>
      <w:proofErr w:type="spellEnd"/>
      <w:r>
        <w:t xml:space="preserve"> </w:t>
      </w:r>
      <w:proofErr w:type="spellStart"/>
      <w:r>
        <w:t>constitute</w:t>
      </w:r>
      <w:proofErr w:type="spellEnd"/>
      <w:r>
        <w:t xml:space="preserve"> </w:t>
      </w:r>
      <w:proofErr w:type="spellStart"/>
      <w:r>
        <w:t>the</w:t>
      </w:r>
      <w:proofErr w:type="spellEnd"/>
      <w:r>
        <w:t xml:space="preserve"> </w:t>
      </w:r>
      <w:proofErr w:type="spellStart"/>
      <w:r>
        <w:t>primary</w:t>
      </w:r>
      <w:proofErr w:type="spellEnd"/>
      <w:r>
        <w:t xml:space="preserve"> </w:t>
      </w:r>
      <w:proofErr w:type="spellStart"/>
      <w:r>
        <w:t>groundwater</w:t>
      </w:r>
      <w:proofErr w:type="spellEnd"/>
      <w:r>
        <w:t xml:space="preserve"> </w:t>
      </w:r>
      <w:proofErr w:type="spellStart"/>
      <w:r>
        <w:t>discharge</w:t>
      </w:r>
      <w:proofErr w:type="spellEnd"/>
      <w:r>
        <w:t xml:space="preserve"> </w:t>
      </w:r>
      <w:proofErr w:type="spellStart"/>
      <w:r>
        <w:t>and</w:t>
      </w:r>
      <w:proofErr w:type="spellEnd"/>
      <w:r>
        <w:t xml:space="preserve"> </w:t>
      </w:r>
      <w:proofErr w:type="spellStart"/>
      <w:r>
        <w:t>abstraction</w:t>
      </w:r>
      <w:proofErr w:type="spellEnd"/>
      <w:r>
        <w:t xml:space="preserve"> </w:t>
      </w:r>
      <w:proofErr w:type="spellStart"/>
      <w:r>
        <w:t>points</w:t>
      </w:r>
      <w:proofErr w:type="spellEnd"/>
      <w:r>
        <w:t xml:space="preserve"> </w:t>
      </w:r>
      <w:proofErr w:type="spellStart"/>
      <w:r>
        <w:t>within</w:t>
      </w:r>
      <w:proofErr w:type="spellEnd"/>
      <w:r>
        <w:t xml:space="preserve"> </w:t>
      </w:r>
      <w:proofErr w:type="spellStart"/>
      <w:r>
        <w:t>the</w:t>
      </w:r>
      <w:proofErr w:type="spellEnd"/>
      <w:r>
        <w:t xml:space="preserve"> Una </w:t>
      </w:r>
      <w:proofErr w:type="spellStart"/>
      <w:r>
        <w:t>River</w:t>
      </w:r>
      <w:proofErr w:type="spellEnd"/>
      <w:r>
        <w:t xml:space="preserve"> </w:t>
      </w:r>
      <w:proofErr w:type="spellStart"/>
      <w:r>
        <w:t>catchment</w:t>
      </w:r>
      <w:proofErr w:type="spellEnd"/>
      <w:r>
        <w:t>.</w:t>
      </w:r>
    </w:p>
    <w:p w14:paraId="7615C6A1" w14:textId="77777777" w:rsidR="00FF45CA" w:rsidRDefault="00FF45CA" w:rsidP="00FF45CA">
      <w:pPr>
        <w:tabs>
          <w:tab w:val="left" w:pos="284"/>
        </w:tabs>
        <w:spacing w:after="0"/>
      </w:pPr>
      <w:r>
        <w:t xml:space="preserve">An </w:t>
      </w:r>
      <w:proofErr w:type="spellStart"/>
      <w:r>
        <w:t>exception</w:t>
      </w:r>
      <w:proofErr w:type="spellEnd"/>
      <w:r>
        <w:t xml:space="preserve"> </w:t>
      </w:r>
      <w:proofErr w:type="spellStart"/>
      <w:r>
        <w:t>is</w:t>
      </w:r>
      <w:proofErr w:type="spellEnd"/>
      <w:r>
        <w:t xml:space="preserve"> </w:t>
      </w:r>
      <w:proofErr w:type="spellStart"/>
      <w:r>
        <w:t>the</w:t>
      </w:r>
      <w:proofErr w:type="spellEnd"/>
      <w:r>
        <w:t xml:space="preserve"> Gata </w:t>
      </w:r>
      <w:proofErr w:type="spellStart"/>
      <w:r>
        <w:t>supply</w:t>
      </w:r>
      <w:proofErr w:type="spellEnd"/>
      <w:r>
        <w:t xml:space="preserve">, </w:t>
      </w:r>
      <w:proofErr w:type="spellStart"/>
      <w:r>
        <w:t>which</w:t>
      </w:r>
      <w:proofErr w:type="spellEnd"/>
      <w:r>
        <w:t xml:space="preserve"> </w:t>
      </w:r>
      <w:proofErr w:type="spellStart"/>
      <w:r>
        <w:t>consists</w:t>
      </w:r>
      <w:proofErr w:type="spellEnd"/>
      <w:r>
        <w:t xml:space="preserve"> </w:t>
      </w:r>
      <w:proofErr w:type="spellStart"/>
      <w:r>
        <w:t>of</w:t>
      </w:r>
      <w:proofErr w:type="spellEnd"/>
      <w:r>
        <w:t xml:space="preserve"> </w:t>
      </w:r>
      <w:proofErr w:type="spellStart"/>
      <w:r>
        <w:t>subartesian</w:t>
      </w:r>
      <w:proofErr w:type="spellEnd"/>
      <w:r>
        <w:t xml:space="preserve"> </w:t>
      </w:r>
      <w:proofErr w:type="spellStart"/>
      <w:r>
        <w:t>wells</w:t>
      </w:r>
      <w:proofErr w:type="spellEnd"/>
      <w:r>
        <w:t xml:space="preserve"> </w:t>
      </w:r>
      <w:proofErr w:type="spellStart"/>
      <w:r>
        <w:t>developed</w:t>
      </w:r>
      <w:proofErr w:type="spellEnd"/>
      <w:r>
        <w:t xml:space="preserve"> </w:t>
      </w:r>
      <w:proofErr w:type="spellStart"/>
      <w:r>
        <w:t>in</w:t>
      </w:r>
      <w:proofErr w:type="spellEnd"/>
      <w:r>
        <w:t xml:space="preserve"> </w:t>
      </w:r>
      <w:proofErr w:type="spellStart"/>
      <w:r>
        <w:t>karst</w:t>
      </w:r>
      <w:proofErr w:type="spellEnd"/>
      <w:r>
        <w:t xml:space="preserve"> </w:t>
      </w:r>
      <w:proofErr w:type="spellStart"/>
      <w:r>
        <w:t>aquifers</w:t>
      </w:r>
      <w:proofErr w:type="spellEnd"/>
      <w:r>
        <w:t xml:space="preserve"> </w:t>
      </w:r>
      <w:proofErr w:type="spellStart"/>
      <w:r>
        <w:t>and</w:t>
      </w:r>
      <w:proofErr w:type="spellEnd"/>
      <w:r>
        <w:t xml:space="preserve"> </w:t>
      </w:r>
      <w:proofErr w:type="spellStart"/>
      <w:r>
        <w:t>used</w:t>
      </w:r>
      <w:proofErr w:type="spellEnd"/>
      <w:r>
        <w:t xml:space="preserve"> for </w:t>
      </w:r>
      <w:proofErr w:type="spellStart"/>
      <w:r>
        <w:t>public</w:t>
      </w:r>
      <w:proofErr w:type="spellEnd"/>
      <w:r>
        <w:t xml:space="preserve"> water </w:t>
      </w:r>
      <w:proofErr w:type="spellStart"/>
      <w:r>
        <w:t>supply</w:t>
      </w:r>
      <w:proofErr w:type="spellEnd"/>
      <w:r>
        <w:t xml:space="preserve"> (Table 2). </w:t>
      </w:r>
      <w:proofErr w:type="spellStart"/>
      <w:r>
        <w:t>The</w:t>
      </w:r>
      <w:proofErr w:type="spellEnd"/>
      <w:r>
        <w:t xml:space="preserve"> total </w:t>
      </w:r>
      <w:proofErr w:type="spellStart"/>
      <w:r>
        <w:t>abstraction</w:t>
      </w:r>
      <w:proofErr w:type="spellEnd"/>
      <w:r>
        <w:t xml:space="preserve"> </w:t>
      </w:r>
      <w:proofErr w:type="spellStart"/>
      <w:r>
        <w:t>capacity</w:t>
      </w:r>
      <w:proofErr w:type="spellEnd"/>
      <w:r>
        <w:t xml:space="preserve"> </w:t>
      </w:r>
      <w:proofErr w:type="spellStart"/>
      <w:r>
        <w:t>of</w:t>
      </w:r>
      <w:proofErr w:type="spellEnd"/>
      <w:r>
        <w:t xml:space="preserve"> </w:t>
      </w:r>
      <w:proofErr w:type="spellStart"/>
      <w:r>
        <w:t>this</w:t>
      </w:r>
      <w:proofErr w:type="spellEnd"/>
      <w:r>
        <w:t xml:space="preserve"> </w:t>
      </w:r>
      <w:proofErr w:type="spellStart"/>
      <w:r>
        <w:t>source</w:t>
      </w:r>
      <w:proofErr w:type="spellEnd"/>
      <w:r>
        <w:t xml:space="preserve"> </w:t>
      </w:r>
      <w:proofErr w:type="spellStart"/>
      <w:r>
        <w:t>is</w:t>
      </w:r>
      <w:proofErr w:type="spellEnd"/>
      <w:r>
        <w:t xml:space="preserve"> </w:t>
      </w:r>
      <w:proofErr w:type="spellStart"/>
      <w:r>
        <w:t>approximately</w:t>
      </w:r>
      <w:proofErr w:type="spellEnd"/>
      <w:r>
        <w:t xml:space="preserve"> 8 l/s, </w:t>
      </w:r>
      <w:proofErr w:type="spellStart"/>
      <w:r>
        <w:t>with</w:t>
      </w:r>
      <w:proofErr w:type="spellEnd"/>
      <w:r>
        <w:t xml:space="preserve"> a minimum </w:t>
      </w:r>
      <w:proofErr w:type="spellStart"/>
      <w:r>
        <w:t>yield</w:t>
      </w:r>
      <w:proofErr w:type="spellEnd"/>
      <w:r>
        <w:t xml:space="preserve"> </w:t>
      </w:r>
      <w:proofErr w:type="spellStart"/>
      <w:r>
        <w:t>of</w:t>
      </w:r>
      <w:proofErr w:type="spellEnd"/>
      <w:r>
        <w:t xml:space="preserve"> </w:t>
      </w:r>
      <w:proofErr w:type="spellStart"/>
      <w:r>
        <w:t>about</w:t>
      </w:r>
      <w:proofErr w:type="spellEnd"/>
      <w:r>
        <w:t xml:space="preserve"> 5 l/s. </w:t>
      </w:r>
      <w:proofErr w:type="spellStart"/>
      <w:r>
        <w:t>A</w:t>
      </w:r>
      <w:r w:rsidRPr="00FE498C">
        <w:t>ccording</w:t>
      </w:r>
      <w:proofErr w:type="spellEnd"/>
      <w:r w:rsidRPr="00FE498C">
        <w:t xml:space="preserve"> to </w:t>
      </w:r>
      <w:proofErr w:type="spellStart"/>
      <w:r w:rsidRPr="00FE498C">
        <w:t>pumping</w:t>
      </w:r>
      <w:proofErr w:type="spellEnd"/>
      <w:r w:rsidRPr="00FE498C">
        <w:t xml:space="preserve"> </w:t>
      </w:r>
      <w:proofErr w:type="spellStart"/>
      <w:r w:rsidRPr="00FE498C">
        <w:t>records</w:t>
      </w:r>
      <w:proofErr w:type="spellEnd"/>
      <w:r w:rsidRPr="00FE498C">
        <w:t xml:space="preserve"> </w:t>
      </w:r>
      <w:proofErr w:type="spellStart"/>
      <w:r w:rsidRPr="00FE498C">
        <w:t>from</w:t>
      </w:r>
      <w:proofErr w:type="spellEnd"/>
      <w:r w:rsidRPr="00FE498C">
        <w:t xml:space="preserve"> 2022, </w:t>
      </w:r>
      <w:proofErr w:type="spellStart"/>
      <w:r w:rsidRPr="00FE498C">
        <w:t>the</w:t>
      </w:r>
      <w:proofErr w:type="spellEnd"/>
      <w:r w:rsidRPr="00FE498C">
        <w:t xml:space="preserve"> </w:t>
      </w:r>
      <w:proofErr w:type="spellStart"/>
      <w:r w:rsidRPr="00FE498C">
        <w:t>average</w:t>
      </w:r>
      <w:proofErr w:type="spellEnd"/>
      <w:r w:rsidRPr="00FE498C">
        <w:t xml:space="preserve"> </w:t>
      </w:r>
      <w:proofErr w:type="spellStart"/>
      <w:r w:rsidRPr="00FE498C">
        <w:t>abstraction</w:t>
      </w:r>
      <w:proofErr w:type="spellEnd"/>
      <w:r w:rsidRPr="00FE498C">
        <w:t xml:space="preserve"> rate </w:t>
      </w:r>
      <w:proofErr w:type="spellStart"/>
      <w:r w:rsidRPr="00FE498C">
        <w:t>amounted</w:t>
      </w:r>
      <w:proofErr w:type="spellEnd"/>
      <w:r w:rsidRPr="00FE498C">
        <w:t xml:space="preserve"> to </w:t>
      </w:r>
      <w:proofErr w:type="spellStart"/>
      <w:r w:rsidRPr="00FE498C">
        <w:t>approximately</w:t>
      </w:r>
      <w:proofErr w:type="spellEnd"/>
      <w:r w:rsidRPr="00FE498C">
        <w:t xml:space="preserve"> 5.2 l/s</w:t>
      </w:r>
      <w:r>
        <w:t xml:space="preserve">. </w:t>
      </w:r>
      <w:proofErr w:type="spellStart"/>
      <w:r>
        <w:t>Although</w:t>
      </w:r>
      <w:proofErr w:type="spellEnd"/>
      <w:r>
        <w:t xml:space="preserve"> </w:t>
      </w:r>
      <w:proofErr w:type="spellStart"/>
      <w:r>
        <w:t>this</w:t>
      </w:r>
      <w:proofErr w:type="spellEnd"/>
      <w:r>
        <w:t xml:space="preserve"> </w:t>
      </w:r>
      <w:proofErr w:type="spellStart"/>
      <w:r>
        <w:t>represents</w:t>
      </w:r>
      <w:proofErr w:type="spellEnd"/>
      <w:r>
        <w:t xml:space="preserve"> a </w:t>
      </w:r>
      <w:proofErr w:type="spellStart"/>
      <w:r>
        <w:t>localized</w:t>
      </w:r>
      <w:proofErr w:type="spellEnd"/>
      <w:r>
        <w:t xml:space="preserve"> </w:t>
      </w:r>
      <w:proofErr w:type="spellStart"/>
      <w:r>
        <w:t>form</w:t>
      </w:r>
      <w:proofErr w:type="spellEnd"/>
      <w:r>
        <w:t xml:space="preserve"> </w:t>
      </w:r>
      <w:proofErr w:type="spellStart"/>
      <w:r>
        <w:t>of</w:t>
      </w:r>
      <w:proofErr w:type="spellEnd"/>
      <w:r>
        <w:t xml:space="preserve"> </w:t>
      </w:r>
      <w:proofErr w:type="spellStart"/>
      <w:r>
        <w:t>groundwater</w:t>
      </w:r>
      <w:proofErr w:type="spellEnd"/>
      <w:r>
        <w:t xml:space="preserve"> </w:t>
      </w:r>
      <w:proofErr w:type="spellStart"/>
      <w:r>
        <w:t>abstraction</w:t>
      </w:r>
      <w:proofErr w:type="spellEnd"/>
      <w:r>
        <w:t xml:space="preserve">, </w:t>
      </w:r>
      <w:proofErr w:type="spellStart"/>
      <w:r>
        <w:lastRenderedPageBreak/>
        <w:t>available</w:t>
      </w:r>
      <w:proofErr w:type="spellEnd"/>
      <w:r>
        <w:t xml:space="preserve"> data are </w:t>
      </w:r>
      <w:proofErr w:type="spellStart"/>
      <w:r>
        <w:t>insufficient</w:t>
      </w:r>
      <w:proofErr w:type="spellEnd"/>
      <w:r>
        <w:t xml:space="preserve"> to </w:t>
      </w:r>
      <w:proofErr w:type="spellStart"/>
      <w:r>
        <w:t>reliably</w:t>
      </w:r>
      <w:proofErr w:type="spellEnd"/>
      <w:r>
        <w:t xml:space="preserve"> </w:t>
      </w:r>
      <w:proofErr w:type="spellStart"/>
      <w:r>
        <w:t>assess</w:t>
      </w:r>
      <w:proofErr w:type="spellEnd"/>
      <w:r>
        <w:t xml:space="preserve"> </w:t>
      </w:r>
      <w:proofErr w:type="spellStart"/>
      <w:r>
        <w:t>the</w:t>
      </w:r>
      <w:proofErr w:type="spellEnd"/>
      <w:r>
        <w:t xml:space="preserve"> </w:t>
      </w:r>
      <w:proofErr w:type="spellStart"/>
      <w:r>
        <w:t>spatial</w:t>
      </w:r>
      <w:proofErr w:type="spellEnd"/>
      <w:r>
        <w:t xml:space="preserve"> </w:t>
      </w:r>
      <w:proofErr w:type="spellStart"/>
      <w:r>
        <w:t>extent</w:t>
      </w:r>
      <w:proofErr w:type="spellEnd"/>
      <w:r>
        <w:t xml:space="preserve"> </w:t>
      </w:r>
      <w:proofErr w:type="spellStart"/>
      <w:r>
        <w:t>of</w:t>
      </w:r>
      <w:proofErr w:type="spellEnd"/>
      <w:r>
        <w:t xml:space="preserve"> </w:t>
      </w:r>
      <w:proofErr w:type="spellStart"/>
      <w:r>
        <w:t>its</w:t>
      </w:r>
      <w:proofErr w:type="spellEnd"/>
      <w:r>
        <w:t xml:space="preserve"> influence, </w:t>
      </w:r>
      <w:proofErr w:type="spellStart"/>
      <w:r>
        <w:t>its</w:t>
      </w:r>
      <w:proofErr w:type="spellEnd"/>
      <w:r>
        <w:t xml:space="preserve"> </w:t>
      </w:r>
      <w:proofErr w:type="spellStart"/>
      <w:r>
        <w:t>impact</w:t>
      </w:r>
      <w:proofErr w:type="spellEnd"/>
      <w:r>
        <w:t xml:space="preserve"> on </w:t>
      </w:r>
      <w:proofErr w:type="spellStart"/>
      <w:r>
        <w:t>regional</w:t>
      </w:r>
      <w:proofErr w:type="spellEnd"/>
      <w:r>
        <w:t xml:space="preserve"> </w:t>
      </w:r>
      <w:proofErr w:type="spellStart"/>
      <w:r>
        <w:t>groundwater</w:t>
      </w:r>
      <w:proofErr w:type="spellEnd"/>
      <w:r>
        <w:t xml:space="preserve"> </w:t>
      </w:r>
      <w:proofErr w:type="spellStart"/>
      <w:r>
        <w:t>levels</w:t>
      </w:r>
      <w:proofErr w:type="spellEnd"/>
      <w:r>
        <w:t xml:space="preserve">, </w:t>
      </w:r>
      <w:proofErr w:type="spellStart"/>
      <w:r>
        <w:t>or</w:t>
      </w:r>
      <w:proofErr w:type="spellEnd"/>
      <w:r>
        <w:t xml:space="preserve"> </w:t>
      </w:r>
      <w:proofErr w:type="spellStart"/>
      <w:r>
        <w:t>its</w:t>
      </w:r>
      <w:proofErr w:type="spellEnd"/>
      <w:r>
        <w:t xml:space="preserve"> </w:t>
      </w:r>
      <w:proofErr w:type="spellStart"/>
      <w:r>
        <w:t>interaction</w:t>
      </w:r>
      <w:proofErr w:type="spellEnd"/>
      <w:r>
        <w:t xml:space="preserve"> </w:t>
      </w:r>
      <w:proofErr w:type="spellStart"/>
      <w:r>
        <w:t>with</w:t>
      </w:r>
      <w:proofErr w:type="spellEnd"/>
      <w:r>
        <w:t xml:space="preserve"> </w:t>
      </w:r>
      <w:proofErr w:type="spellStart"/>
      <w:r>
        <w:t>nearby</w:t>
      </w:r>
      <w:proofErr w:type="spellEnd"/>
      <w:r>
        <w:t xml:space="preserve"> </w:t>
      </w:r>
      <w:proofErr w:type="spellStart"/>
      <w:r>
        <w:t>springs</w:t>
      </w:r>
      <w:proofErr w:type="spellEnd"/>
      <w:r>
        <w:t xml:space="preserve"> </w:t>
      </w:r>
      <w:proofErr w:type="spellStart"/>
      <w:r>
        <w:t>and</w:t>
      </w:r>
      <w:proofErr w:type="spellEnd"/>
      <w:r>
        <w:t xml:space="preserve"> </w:t>
      </w:r>
      <w:proofErr w:type="spellStart"/>
      <w:r>
        <w:t>surface</w:t>
      </w:r>
      <w:proofErr w:type="spellEnd"/>
      <w:r>
        <w:t xml:space="preserve"> </w:t>
      </w:r>
      <w:proofErr w:type="spellStart"/>
      <w:r>
        <w:t>waters</w:t>
      </w:r>
      <w:proofErr w:type="spellEnd"/>
      <w:r>
        <w:t>.</w:t>
      </w:r>
    </w:p>
    <w:p w14:paraId="3C720FAA" w14:textId="77777777" w:rsidR="00FF45CA" w:rsidRDefault="00FF45CA" w:rsidP="00FF45CA">
      <w:pPr>
        <w:tabs>
          <w:tab w:val="left" w:pos="284"/>
        </w:tabs>
        <w:spacing w:after="0"/>
      </w:pPr>
      <w:proofErr w:type="spellStart"/>
      <w:r>
        <w:t>Due</w:t>
      </w:r>
      <w:proofErr w:type="spellEnd"/>
      <w:r>
        <w:t xml:space="preserve"> to </w:t>
      </w:r>
      <w:proofErr w:type="spellStart"/>
      <w:r>
        <w:t>the</w:t>
      </w:r>
      <w:proofErr w:type="spellEnd"/>
      <w:r>
        <w:t xml:space="preserve"> </w:t>
      </w:r>
      <w:proofErr w:type="spellStart"/>
      <w:r>
        <w:t>limited</w:t>
      </w:r>
      <w:proofErr w:type="spellEnd"/>
      <w:r>
        <w:t xml:space="preserve"> </w:t>
      </w:r>
      <w:proofErr w:type="spellStart"/>
      <w:r>
        <w:t>number</w:t>
      </w:r>
      <w:proofErr w:type="spellEnd"/>
      <w:r>
        <w:t xml:space="preserve"> </w:t>
      </w:r>
      <w:proofErr w:type="spellStart"/>
      <w:r>
        <w:t>of</w:t>
      </w:r>
      <w:proofErr w:type="spellEnd"/>
      <w:r>
        <w:t xml:space="preserve"> </w:t>
      </w:r>
      <w:proofErr w:type="spellStart"/>
      <w:r>
        <w:t>pumping</w:t>
      </w:r>
      <w:proofErr w:type="spellEnd"/>
      <w:r>
        <w:t xml:space="preserve"> </w:t>
      </w:r>
      <w:proofErr w:type="spellStart"/>
      <w:r>
        <w:t>wells</w:t>
      </w:r>
      <w:proofErr w:type="spellEnd"/>
      <w:r>
        <w:t xml:space="preserve">, </w:t>
      </w:r>
      <w:proofErr w:type="spellStart"/>
      <w:r>
        <w:t>relatively</w:t>
      </w:r>
      <w:proofErr w:type="spellEnd"/>
      <w:r>
        <w:t xml:space="preserve"> </w:t>
      </w:r>
      <w:proofErr w:type="spellStart"/>
      <w:r>
        <w:t>small</w:t>
      </w:r>
      <w:proofErr w:type="spellEnd"/>
      <w:r>
        <w:t xml:space="preserve"> </w:t>
      </w:r>
      <w:proofErr w:type="spellStart"/>
      <w:r>
        <w:t>abstraction</w:t>
      </w:r>
      <w:proofErr w:type="spellEnd"/>
      <w:r>
        <w:t xml:space="preserve"> </w:t>
      </w:r>
      <w:proofErr w:type="spellStart"/>
      <w:r>
        <w:t>rates</w:t>
      </w:r>
      <w:proofErr w:type="spellEnd"/>
      <w:r>
        <w:t xml:space="preserve">, </w:t>
      </w:r>
      <w:proofErr w:type="spellStart"/>
      <w:r>
        <w:t>and</w:t>
      </w:r>
      <w:proofErr w:type="spellEnd"/>
      <w:r>
        <w:t xml:space="preserve"> </w:t>
      </w:r>
      <w:proofErr w:type="spellStart"/>
      <w:r>
        <w:t>the</w:t>
      </w:r>
      <w:proofErr w:type="spellEnd"/>
      <w:r>
        <w:t xml:space="preserve"> </w:t>
      </w:r>
      <w:proofErr w:type="spellStart"/>
      <w:r>
        <w:t>lack</w:t>
      </w:r>
      <w:proofErr w:type="spellEnd"/>
      <w:r>
        <w:t xml:space="preserve"> </w:t>
      </w:r>
      <w:proofErr w:type="spellStart"/>
      <w:r>
        <w:t>of</w:t>
      </w:r>
      <w:proofErr w:type="spellEnd"/>
      <w:r>
        <w:t xml:space="preserve"> </w:t>
      </w:r>
      <w:proofErr w:type="spellStart"/>
      <w:r>
        <w:t>long-term</w:t>
      </w:r>
      <w:proofErr w:type="spellEnd"/>
      <w:r>
        <w:t xml:space="preserve"> </w:t>
      </w:r>
      <w:proofErr w:type="spellStart"/>
      <w:r>
        <w:t>hydrogeological</w:t>
      </w:r>
      <w:proofErr w:type="spellEnd"/>
      <w:r>
        <w:t xml:space="preserve"> monitoring data, </w:t>
      </w:r>
      <w:proofErr w:type="spellStart"/>
      <w:r>
        <w:t>groundwater</w:t>
      </w:r>
      <w:proofErr w:type="spellEnd"/>
      <w:r>
        <w:t xml:space="preserve"> </w:t>
      </w:r>
      <w:proofErr w:type="spellStart"/>
      <w:r>
        <w:t>abstraction</w:t>
      </w:r>
      <w:proofErr w:type="spellEnd"/>
      <w:r>
        <w:t xml:space="preserve"> </w:t>
      </w:r>
      <w:proofErr w:type="spellStart"/>
      <w:r>
        <w:t>through</w:t>
      </w:r>
      <w:proofErr w:type="spellEnd"/>
      <w:r>
        <w:t xml:space="preserve"> </w:t>
      </w:r>
      <w:proofErr w:type="spellStart"/>
      <w:r>
        <w:t>wells</w:t>
      </w:r>
      <w:proofErr w:type="spellEnd"/>
      <w:r>
        <w:t xml:space="preserve"> </w:t>
      </w:r>
      <w:proofErr w:type="spellStart"/>
      <w:r>
        <w:t>is</w:t>
      </w:r>
      <w:proofErr w:type="spellEnd"/>
      <w:r>
        <w:t xml:space="preserve"> </w:t>
      </w:r>
      <w:proofErr w:type="spellStart"/>
      <w:r>
        <w:t>not</w:t>
      </w:r>
      <w:proofErr w:type="spellEnd"/>
      <w:r>
        <w:t xml:space="preserve"> </w:t>
      </w:r>
      <w:proofErr w:type="spellStart"/>
      <w:r>
        <w:t>considered</w:t>
      </w:r>
      <w:proofErr w:type="spellEnd"/>
      <w:r>
        <w:t xml:space="preserve"> a </w:t>
      </w:r>
      <w:proofErr w:type="spellStart"/>
      <w:r>
        <w:t>significant</w:t>
      </w:r>
      <w:proofErr w:type="spellEnd"/>
      <w:r>
        <w:t xml:space="preserve"> </w:t>
      </w:r>
      <w:proofErr w:type="spellStart"/>
      <w:r>
        <w:t>controlling</w:t>
      </w:r>
      <w:proofErr w:type="spellEnd"/>
      <w:r>
        <w:t xml:space="preserve"> </w:t>
      </w:r>
      <w:proofErr w:type="spellStart"/>
      <w:r>
        <w:t>factor</w:t>
      </w:r>
      <w:proofErr w:type="spellEnd"/>
      <w:r>
        <w:t xml:space="preserve"> </w:t>
      </w:r>
      <w:proofErr w:type="spellStart"/>
      <w:r>
        <w:t>of</w:t>
      </w:r>
      <w:proofErr w:type="spellEnd"/>
      <w:r>
        <w:t xml:space="preserve"> </w:t>
      </w:r>
      <w:proofErr w:type="spellStart"/>
      <w:r>
        <w:t>the</w:t>
      </w:r>
      <w:proofErr w:type="spellEnd"/>
      <w:r>
        <w:t xml:space="preserve"> </w:t>
      </w:r>
      <w:proofErr w:type="spellStart"/>
      <w:r>
        <w:t>overall</w:t>
      </w:r>
      <w:proofErr w:type="spellEnd"/>
      <w:r>
        <w:t xml:space="preserve"> </w:t>
      </w:r>
      <w:proofErr w:type="spellStart"/>
      <w:r>
        <w:t>groundwater</w:t>
      </w:r>
      <w:proofErr w:type="spellEnd"/>
      <w:r>
        <w:t xml:space="preserve"> </w:t>
      </w:r>
      <w:proofErr w:type="spellStart"/>
      <w:r>
        <w:t>discharge</w:t>
      </w:r>
      <w:proofErr w:type="spellEnd"/>
      <w:r>
        <w:t xml:space="preserve"> </w:t>
      </w:r>
      <w:proofErr w:type="spellStart"/>
      <w:r>
        <w:t>regime</w:t>
      </w:r>
      <w:proofErr w:type="spellEnd"/>
      <w:r>
        <w:t xml:space="preserve"> </w:t>
      </w:r>
      <w:proofErr w:type="spellStart"/>
      <w:r>
        <w:t>within</w:t>
      </w:r>
      <w:proofErr w:type="spellEnd"/>
      <w:r>
        <w:t xml:space="preserve"> </w:t>
      </w:r>
      <w:proofErr w:type="spellStart"/>
      <w:r>
        <w:t>the</w:t>
      </w:r>
      <w:proofErr w:type="spellEnd"/>
      <w:r>
        <w:t xml:space="preserve"> </w:t>
      </w:r>
      <w:proofErr w:type="spellStart"/>
      <w:r>
        <w:t>conceptual</w:t>
      </w:r>
      <w:proofErr w:type="spellEnd"/>
      <w:r>
        <w:t xml:space="preserve"> model. </w:t>
      </w:r>
      <w:proofErr w:type="spellStart"/>
      <w:r>
        <w:t>Consequently</w:t>
      </w:r>
      <w:proofErr w:type="spellEnd"/>
      <w:r>
        <w:t xml:space="preserve">, </w:t>
      </w:r>
      <w:proofErr w:type="spellStart"/>
      <w:r>
        <w:t>well</w:t>
      </w:r>
      <w:proofErr w:type="spellEnd"/>
      <w:r>
        <w:t xml:space="preserve"> </w:t>
      </w:r>
      <w:proofErr w:type="spellStart"/>
      <w:r>
        <w:t>abstraction</w:t>
      </w:r>
      <w:proofErr w:type="spellEnd"/>
      <w:r>
        <w:t xml:space="preserve"> </w:t>
      </w:r>
      <w:proofErr w:type="spellStart"/>
      <w:r>
        <w:t>is</w:t>
      </w:r>
      <w:proofErr w:type="spellEnd"/>
      <w:r>
        <w:t xml:space="preserve"> </w:t>
      </w:r>
      <w:proofErr w:type="spellStart"/>
      <w:r>
        <w:t>treated</w:t>
      </w:r>
      <w:proofErr w:type="spellEnd"/>
      <w:r>
        <w:t xml:space="preserve"> as a </w:t>
      </w:r>
      <w:proofErr w:type="spellStart"/>
      <w:r>
        <w:t>local</w:t>
      </w:r>
      <w:proofErr w:type="spellEnd"/>
      <w:r>
        <w:t xml:space="preserve"> </w:t>
      </w:r>
      <w:proofErr w:type="spellStart"/>
      <w:r>
        <w:t>and</w:t>
      </w:r>
      <w:proofErr w:type="spellEnd"/>
      <w:r>
        <w:t xml:space="preserve"> </w:t>
      </w:r>
      <w:proofErr w:type="spellStart"/>
      <w:r>
        <w:t>secondary</w:t>
      </w:r>
      <w:proofErr w:type="spellEnd"/>
      <w:r>
        <w:t xml:space="preserve"> </w:t>
      </w:r>
      <w:proofErr w:type="spellStart"/>
      <w:r>
        <w:t>discharge</w:t>
      </w:r>
      <w:proofErr w:type="spellEnd"/>
      <w:r>
        <w:t xml:space="preserve"> </w:t>
      </w:r>
      <w:proofErr w:type="spellStart"/>
      <w:r>
        <w:t>component</w:t>
      </w:r>
      <w:proofErr w:type="spellEnd"/>
      <w:r>
        <w:t xml:space="preserve">, </w:t>
      </w:r>
      <w:proofErr w:type="spellStart"/>
      <w:r>
        <w:t>while</w:t>
      </w:r>
      <w:proofErr w:type="spellEnd"/>
      <w:r>
        <w:t xml:space="preserve"> </w:t>
      </w:r>
      <w:proofErr w:type="spellStart"/>
      <w:r>
        <w:t>the</w:t>
      </w:r>
      <w:proofErr w:type="spellEnd"/>
      <w:r>
        <w:t xml:space="preserve"> </w:t>
      </w:r>
      <w:proofErr w:type="spellStart"/>
      <w:r>
        <w:t>regional</w:t>
      </w:r>
      <w:proofErr w:type="spellEnd"/>
      <w:r>
        <w:t xml:space="preserve"> </w:t>
      </w:r>
      <w:proofErr w:type="spellStart"/>
      <w:r>
        <w:t>groundwater</w:t>
      </w:r>
      <w:proofErr w:type="spellEnd"/>
      <w:r>
        <w:t xml:space="preserve"> system </w:t>
      </w:r>
      <w:proofErr w:type="spellStart"/>
      <w:r>
        <w:t>is</w:t>
      </w:r>
      <w:proofErr w:type="spellEnd"/>
      <w:r>
        <w:t xml:space="preserve"> </w:t>
      </w:r>
      <w:proofErr w:type="spellStart"/>
      <w:r>
        <w:t>dominated</w:t>
      </w:r>
      <w:proofErr w:type="spellEnd"/>
      <w:r>
        <w:t xml:space="preserve"> </w:t>
      </w:r>
      <w:proofErr w:type="spellStart"/>
      <w:r>
        <w:t>by</w:t>
      </w:r>
      <w:proofErr w:type="spellEnd"/>
      <w:r>
        <w:t xml:space="preserve"> </w:t>
      </w:r>
      <w:proofErr w:type="spellStart"/>
      <w:r>
        <w:t>natural</w:t>
      </w:r>
      <w:proofErr w:type="spellEnd"/>
      <w:r>
        <w:t xml:space="preserve"> </w:t>
      </w:r>
      <w:proofErr w:type="spellStart"/>
      <w:r>
        <w:t>discharge</w:t>
      </w:r>
      <w:proofErr w:type="spellEnd"/>
      <w:r>
        <w:t xml:space="preserve"> </w:t>
      </w:r>
      <w:proofErr w:type="spellStart"/>
      <w:r>
        <w:t>through</w:t>
      </w:r>
      <w:proofErr w:type="spellEnd"/>
      <w:r>
        <w:t xml:space="preserve"> </w:t>
      </w:r>
      <w:proofErr w:type="spellStart"/>
      <w:r>
        <w:t>karst</w:t>
      </w:r>
      <w:proofErr w:type="spellEnd"/>
      <w:r>
        <w:t xml:space="preserve"> </w:t>
      </w:r>
      <w:proofErr w:type="spellStart"/>
      <w:r>
        <w:t>springs</w:t>
      </w:r>
      <w:proofErr w:type="spellEnd"/>
      <w:r>
        <w:t>.</w:t>
      </w:r>
    </w:p>
    <w:p w14:paraId="7ECFCC4A" w14:textId="77777777" w:rsidR="00FF45CA" w:rsidRDefault="00FF45CA" w:rsidP="009577BC">
      <w:pPr>
        <w:spacing w:after="0"/>
      </w:pPr>
      <w:proofErr w:type="spellStart"/>
      <w:r>
        <w:t>Overall</w:t>
      </w:r>
      <w:proofErr w:type="spellEnd"/>
      <w:r>
        <w:t xml:space="preserve">, </w:t>
      </w:r>
      <w:proofErr w:type="spellStart"/>
      <w:r>
        <w:t>groundwater</w:t>
      </w:r>
      <w:proofErr w:type="spellEnd"/>
      <w:r>
        <w:t xml:space="preserve"> </w:t>
      </w:r>
      <w:proofErr w:type="spellStart"/>
      <w:r>
        <w:t>discharge</w:t>
      </w:r>
      <w:proofErr w:type="spellEnd"/>
      <w:r>
        <w:t xml:space="preserve"> </w:t>
      </w:r>
      <w:proofErr w:type="spellStart"/>
      <w:r>
        <w:t>in</w:t>
      </w:r>
      <w:proofErr w:type="spellEnd"/>
      <w:r>
        <w:t xml:space="preserve"> </w:t>
      </w:r>
      <w:proofErr w:type="spellStart"/>
      <w:r>
        <w:t>the</w:t>
      </w:r>
      <w:proofErr w:type="spellEnd"/>
      <w:r>
        <w:t xml:space="preserve"> </w:t>
      </w:r>
      <w:proofErr w:type="spellStart"/>
      <w:r>
        <w:t>investigated</w:t>
      </w:r>
      <w:proofErr w:type="spellEnd"/>
      <w:r>
        <w:t xml:space="preserve"> </w:t>
      </w:r>
      <w:proofErr w:type="spellStart"/>
      <w:r>
        <w:t>area</w:t>
      </w:r>
      <w:proofErr w:type="spellEnd"/>
      <w:r>
        <w:t xml:space="preserve"> </w:t>
      </w:r>
      <w:proofErr w:type="spellStart"/>
      <w:r>
        <w:t>is</w:t>
      </w:r>
      <w:proofErr w:type="spellEnd"/>
      <w:r>
        <w:t xml:space="preserve"> </w:t>
      </w:r>
      <w:proofErr w:type="spellStart"/>
      <w:r>
        <w:t>strongly</w:t>
      </w:r>
      <w:proofErr w:type="spellEnd"/>
      <w:r>
        <w:t xml:space="preserve"> </w:t>
      </w:r>
      <w:proofErr w:type="spellStart"/>
      <w:r>
        <w:t>dominated</w:t>
      </w:r>
      <w:proofErr w:type="spellEnd"/>
      <w:r>
        <w:t xml:space="preserve"> </w:t>
      </w:r>
      <w:proofErr w:type="spellStart"/>
      <w:r>
        <w:t>by</w:t>
      </w:r>
      <w:proofErr w:type="spellEnd"/>
      <w:r>
        <w:t xml:space="preserve"> </w:t>
      </w:r>
      <w:proofErr w:type="spellStart"/>
      <w:r>
        <w:t>karst</w:t>
      </w:r>
      <w:proofErr w:type="spellEnd"/>
      <w:r>
        <w:t xml:space="preserve"> </w:t>
      </w:r>
      <w:proofErr w:type="spellStart"/>
      <w:r>
        <w:t>springs</w:t>
      </w:r>
      <w:proofErr w:type="spellEnd"/>
      <w:r>
        <w:t xml:space="preserve">, </w:t>
      </w:r>
      <w:proofErr w:type="spellStart"/>
      <w:r>
        <w:t>which</w:t>
      </w:r>
      <w:proofErr w:type="spellEnd"/>
      <w:r>
        <w:t xml:space="preserve"> </w:t>
      </w:r>
      <w:proofErr w:type="spellStart"/>
      <w:r>
        <w:t>represent</w:t>
      </w:r>
      <w:proofErr w:type="spellEnd"/>
      <w:r>
        <w:t xml:space="preserve"> </w:t>
      </w:r>
      <w:proofErr w:type="spellStart"/>
      <w:r>
        <w:t>the</w:t>
      </w:r>
      <w:proofErr w:type="spellEnd"/>
      <w:r>
        <w:t xml:space="preserve"> </w:t>
      </w:r>
      <w:proofErr w:type="spellStart"/>
      <w:r>
        <w:t>primary</w:t>
      </w:r>
      <w:proofErr w:type="spellEnd"/>
      <w:r>
        <w:t xml:space="preserve"> </w:t>
      </w:r>
      <w:proofErr w:type="spellStart"/>
      <w:r>
        <w:t>outlets</w:t>
      </w:r>
      <w:proofErr w:type="spellEnd"/>
      <w:r>
        <w:t xml:space="preserve"> </w:t>
      </w:r>
      <w:proofErr w:type="spellStart"/>
      <w:r>
        <w:t>of</w:t>
      </w:r>
      <w:proofErr w:type="spellEnd"/>
      <w:r>
        <w:t xml:space="preserve"> </w:t>
      </w:r>
      <w:proofErr w:type="spellStart"/>
      <w:r>
        <w:t>the</w:t>
      </w:r>
      <w:proofErr w:type="spellEnd"/>
      <w:r>
        <w:t xml:space="preserve"> </w:t>
      </w:r>
      <w:proofErr w:type="spellStart"/>
      <w:r>
        <w:t>groundwater</w:t>
      </w:r>
      <w:proofErr w:type="spellEnd"/>
      <w:r>
        <w:t xml:space="preserve"> system </w:t>
      </w:r>
      <w:proofErr w:type="spellStart"/>
      <w:r>
        <w:t>and</w:t>
      </w:r>
      <w:proofErr w:type="spellEnd"/>
      <w:r>
        <w:t xml:space="preserve"> </w:t>
      </w:r>
      <w:proofErr w:type="spellStart"/>
      <w:r>
        <w:t>the</w:t>
      </w:r>
      <w:proofErr w:type="spellEnd"/>
      <w:r>
        <w:t xml:space="preserve"> most </w:t>
      </w:r>
      <w:proofErr w:type="spellStart"/>
      <w:r>
        <w:t>critical</w:t>
      </w:r>
      <w:proofErr w:type="spellEnd"/>
      <w:r>
        <w:t xml:space="preserve"> </w:t>
      </w:r>
      <w:proofErr w:type="spellStart"/>
      <w:r>
        <w:t>elements</w:t>
      </w:r>
      <w:proofErr w:type="spellEnd"/>
      <w:r>
        <w:t xml:space="preserve"> for </w:t>
      </w:r>
      <w:proofErr w:type="spellStart"/>
      <w:r>
        <w:t>groundwater</w:t>
      </w:r>
      <w:proofErr w:type="spellEnd"/>
      <w:r>
        <w:t xml:space="preserve"> management </w:t>
      </w:r>
      <w:proofErr w:type="spellStart"/>
      <w:r>
        <w:t>and</w:t>
      </w:r>
      <w:proofErr w:type="spellEnd"/>
      <w:r>
        <w:t xml:space="preserve"> </w:t>
      </w:r>
      <w:proofErr w:type="spellStart"/>
      <w:r>
        <w:t>protection</w:t>
      </w:r>
      <w:proofErr w:type="spellEnd"/>
      <w:r>
        <w:t xml:space="preserve">. </w:t>
      </w:r>
      <w:proofErr w:type="spellStart"/>
      <w:r>
        <w:t>Other</w:t>
      </w:r>
      <w:proofErr w:type="spellEnd"/>
      <w:r>
        <w:t xml:space="preserve"> </w:t>
      </w:r>
      <w:proofErr w:type="spellStart"/>
      <w:r>
        <w:t>discharge</w:t>
      </w:r>
      <w:proofErr w:type="spellEnd"/>
      <w:r>
        <w:t xml:space="preserve"> </w:t>
      </w:r>
      <w:proofErr w:type="spellStart"/>
      <w:r>
        <w:t>mechanisms</w:t>
      </w:r>
      <w:proofErr w:type="spellEnd"/>
      <w:r>
        <w:t xml:space="preserve"> are </w:t>
      </w:r>
      <w:proofErr w:type="spellStart"/>
      <w:r>
        <w:t>of</w:t>
      </w:r>
      <w:proofErr w:type="spellEnd"/>
      <w:r>
        <w:t xml:space="preserve"> </w:t>
      </w:r>
      <w:proofErr w:type="spellStart"/>
      <w:r>
        <w:t>minor</w:t>
      </w:r>
      <w:proofErr w:type="spellEnd"/>
      <w:r>
        <w:t xml:space="preserve"> </w:t>
      </w:r>
      <w:proofErr w:type="spellStart"/>
      <w:r>
        <w:t>or</w:t>
      </w:r>
      <w:proofErr w:type="spellEnd"/>
      <w:r>
        <w:t xml:space="preserve"> </w:t>
      </w:r>
      <w:proofErr w:type="spellStart"/>
      <w:r>
        <w:t>local</w:t>
      </w:r>
      <w:proofErr w:type="spellEnd"/>
      <w:r>
        <w:t xml:space="preserve"> </w:t>
      </w:r>
      <w:proofErr w:type="spellStart"/>
      <w:r>
        <w:t>importance</w:t>
      </w:r>
      <w:proofErr w:type="spellEnd"/>
      <w:r>
        <w:t xml:space="preserve"> </w:t>
      </w:r>
      <w:proofErr w:type="spellStart"/>
      <w:r>
        <w:t>and</w:t>
      </w:r>
      <w:proofErr w:type="spellEnd"/>
      <w:r>
        <w:t xml:space="preserve"> do </w:t>
      </w:r>
      <w:proofErr w:type="spellStart"/>
      <w:r>
        <w:t>not</w:t>
      </w:r>
      <w:proofErr w:type="spellEnd"/>
      <w:r>
        <w:t xml:space="preserve"> </w:t>
      </w:r>
      <w:proofErr w:type="spellStart"/>
      <w:r>
        <w:t>significantly</w:t>
      </w:r>
      <w:proofErr w:type="spellEnd"/>
      <w:r>
        <w:t xml:space="preserve"> influence </w:t>
      </w:r>
      <w:proofErr w:type="spellStart"/>
      <w:r>
        <w:t>the</w:t>
      </w:r>
      <w:proofErr w:type="spellEnd"/>
      <w:r>
        <w:t xml:space="preserve"> </w:t>
      </w:r>
      <w:proofErr w:type="spellStart"/>
      <w:r>
        <w:t>regional</w:t>
      </w:r>
      <w:proofErr w:type="spellEnd"/>
      <w:r>
        <w:t xml:space="preserve"> </w:t>
      </w:r>
      <w:proofErr w:type="spellStart"/>
      <w:r>
        <w:t>groundwater</w:t>
      </w:r>
      <w:proofErr w:type="spellEnd"/>
      <w:r>
        <w:t xml:space="preserve"> </w:t>
      </w:r>
      <w:proofErr w:type="spellStart"/>
      <w:r>
        <w:t>flow</w:t>
      </w:r>
      <w:proofErr w:type="spellEnd"/>
      <w:r>
        <w:t xml:space="preserve"> </w:t>
      </w:r>
      <w:proofErr w:type="spellStart"/>
      <w:r>
        <w:t>regime</w:t>
      </w:r>
      <w:proofErr w:type="spellEnd"/>
      <w:r>
        <w:t>.</w:t>
      </w:r>
    </w:p>
    <w:p w14:paraId="04DD236E" w14:textId="77777777" w:rsidR="00FF45CA" w:rsidRPr="00642D4F" w:rsidRDefault="00FF45CA" w:rsidP="00FF45CA">
      <w:pPr>
        <w:pStyle w:val="Naslov2"/>
      </w:pPr>
      <w:bookmarkStart w:id="42" w:name="_Toc223514119"/>
      <w:bookmarkStart w:id="43" w:name="_Toc221606929"/>
      <w:r w:rsidRPr="00642D4F">
        <w:t>BOUNDARIES OF THE MODEL</w:t>
      </w:r>
      <w:bookmarkEnd w:id="42"/>
      <w:r>
        <w:t xml:space="preserve"> </w:t>
      </w:r>
      <w:bookmarkEnd w:id="43"/>
    </w:p>
    <w:p w14:paraId="32A4DFD8" w14:textId="77777777" w:rsidR="00FF45CA" w:rsidRPr="0061262D" w:rsidRDefault="00FF45CA" w:rsidP="00FF45CA">
      <w:pPr>
        <w:spacing w:after="0"/>
        <w:rPr>
          <w:rFonts w:cstheme="minorHAnsi"/>
          <w:lang w:val="sr-Latn-RS" w:eastAsia="sr-Latn-RS"/>
        </w:rPr>
      </w:pP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conceptual</w:t>
      </w:r>
      <w:proofErr w:type="spellEnd"/>
      <w:r w:rsidRPr="0061262D">
        <w:rPr>
          <w:rFonts w:cstheme="minorHAnsi"/>
          <w:lang w:val="sr-Latn-RS" w:eastAsia="sr-Latn-RS"/>
        </w:rPr>
        <w:t xml:space="preserve"> </w:t>
      </w:r>
      <w:proofErr w:type="spellStart"/>
      <w:r w:rsidRPr="0061262D">
        <w:rPr>
          <w:rFonts w:cstheme="minorHAnsi"/>
          <w:lang w:val="sr-Latn-RS" w:eastAsia="sr-Latn-RS"/>
        </w:rPr>
        <w:t>hydrogeological</w:t>
      </w:r>
      <w:proofErr w:type="spellEnd"/>
      <w:r w:rsidRPr="0061262D">
        <w:rPr>
          <w:rFonts w:cstheme="minorHAnsi"/>
          <w:lang w:val="sr-Latn-RS" w:eastAsia="sr-Latn-RS"/>
        </w:rPr>
        <w:t xml:space="preserve"> model </w:t>
      </w:r>
      <w:proofErr w:type="spellStart"/>
      <w:r w:rsidRPr="0061262D">
        <w:rPr>
          <w:rFonts w:cstheme="minorHAnsi"/>
          <w:lang w:val="sr-Latn-RS" w:eastAsia="sr-Latn-RS"/>
        </w:rPr>
        <w:t>defines</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spatial</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hydraulic</w:t>
      </w:r>
      <w:proofErr w:type="spellEnd"/>
      <w:r w:rsidRPr="0061262D">
        <w:rPr>
          <w:rFonts w:cstheme="minorHAnsi"/>
          <w:lang w:val="sr-Latn-RS" w:eastAsia="sr-Latn-RS"/>
        </w:rPr>
        <w:t xml:space="preserve"> </w:t>
      </w:r>
      <w:proofErr w:type="spellStart"/>
      <w:r w:rsidRPr="0061262D">
        <w:rPr>
          <w:rFonts w:cstheme="minorHAnsi"/>
          <w:lang w:val="sr-Latn-RS" w:eastAsia="sr-Latn-RS"/>
        </w:rPr>
        <w:t>limits</w:t>
      </w:r>
      <w:proofErr w:type="spellEnd"/>
      <w:r w:rsidRPr="0061262D">
        <w:rPr>
          <w:rFonts w:cstheme="minorHAnsi"/>
          <w:lang w:val="sr-Latn-RS" w:eastAsia="sr-Latn-RS"/>
        </w:rPr>
        <w:t xml:space="preserve"> </w:t>
      </w:r>
      <w:proofErr w:type="spellStart"/>
      <w:r w:rsidRPr="0061262D">
        <w:rPr>
          <w:rFonts w:cstheme="minorHAnsi"/>
          <w:lang w:val="sr-Latn-RS" w:eastAsia="sr-Latn-RS"/>
        </w:rPr>
        <w:t>of</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w:t>
      </w:r>
      <w:proofErr w:type="spellStart"/>
      <w:r w:rsidRPr="0061262D">
        <w:rPr>
          <w:rFonts w:cstheme="minorHAnsi"/>
          <w:lang w:val="sr-Latn-RS" w:eastAsia="sr-Latn-RS"/>
        </w:rPr>
        <w:t>flow</w:t>
      </w:r>
      <w:proofErr w:type="spellEnd"/>
      <w:r w:rsidRPr="0061262D">
        <w:rPr>
          <w:rFonts w:cstheme="minorHAnsi"/>
          <w:lang w:val="sr-Latn-RS" w:eastAsia="sr-Latn-RS"/>
        </w:rPr>
        <w:t xml:space="preserve"> </w:t>
      </w:r>
      <w:proofErr w:type="spellStart"/>
      <w:r w:rsidRPr="0061262D">
        <w:rPr>
          <w:rFonts w:cstheme="minorHAnsi"/>
          <w:lang w:val="sr-Latn-RS" w:eastAsia="sr-Latn-RS"/>
        </w:rPr>
        <w:t>system</w:t>
      </w:r>
      <w:proofErr w:type="spellEnd"/>
      <w:r w:rsidRPr="0061262D">
        <w:rPr>
          <w:rFonts w:cstheme="minorHAnsi"/>
          <w:lang w:val="sr-Latn-RS" w:eastAsia="sr-Latn-RS"/>
        </w:rPr>
        <w:t xml:space="preserve"> </w:t>
      </w:r>
      <w:proofErr w:type="spellStart"/>
      <w:r w:rsidRPr="0061262D">
        <w:rPr>
          <w:rFonts w:cstheme="minorHAnsi"/>
          <w:lang w:val="sr-Latn-RS" w:eastAsia="sr-Latn-RS"/>
        </w:rPr>
        <w:t>by</w:t>
      </w:r>
      <w:proofErr w:type="spellEnd"/>
      <w:r w:rsidRPr="0061262D">
        <w:rPr>
          <w:rFonts w:cstheme="minorHAnsi"/>
          <w:lang w:val="sr-Latn-RS" w:eastAsia="sr-Latn-RS"/>
        </w:rPr>
        <w:t xml:space="preserve"> </w:t>
      </w:r>
      <w:proofErr w:type="spellStart"/>
      <w:r w:rsidRPr="0061262D">
        <w:rPr>
          <w:rFonts w:cstheme="minorHAnsi"/>
          <w:lang w:val="sr-Latn-RS" w:eastAsia="sr-Latn-RS"/>
        </w:rPr>
        <w:t>identifying</w:t>
      </w:r>
      <w:proofErr w:type="spellEnd"/>
      <w:r w:rsidRPr="0061262D">
        <w:rPr>
          <w:rFonts w:cstheme="minorHAnsi"/>
          <w:lang w:val="sr-Latn-RS" w:eastAsia="sr-Latn-RS"/>
        </w:rPr>
        <w:t xml:space="preserve"> </w:t>
      </w:r>
      <w:proofErr w:type="spellStart"/>
      <w:r w:rsidRPr="0061262D">
        <w:rPr>
          <w:rFonts w:cstheme="minorHAnsi"/>
          <w:lang w:val="sr-Latn-RS" w:eastAsia="sr-Latn-RS"/>
        </w:rPr>
        <w:t>physical</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hydraulic</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w:t>
      </w:r>
      <w:proofErr w:type="spellStart"/>
      <w:r w:rsidRPr="0061262D">
        <w:rPr>
          <w:rFonts w:cstheme="minorHAnsi"/>
          <w:lang w:val="sr-Latn-RS" w:eastAsia="sr-Latn-RS"/>
        </w:rPr>
        <w:t>that</w:t>
      </w:r>
      <w:proofErr w:type="spellEnd"/>
      <w:r w:rsidRPr="0061262D">
        <w:rPr>
          <w:rFonts w:cstheme="minorHAnsi"/>
          <w:lang w:val="sr-Latn-RS" w:eastAsia="sr-Latn-RS"/>
        </w:rPr>
        <w:t xml:space="preserve"> </w:t>
      </w:r>
      <w:proofErr w:type="spellStart"/>
      <w:r w:rsidRPr="0061262D">
        <w:rPr>
          <w:rFonts w:cstheme="minorHAnsi"/>
          <w:lang w:val="sr-Latn-RS" w:eastAsia="sr-Latn-RS"/>
        </w:rPr>
        <w:t>control</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w:t>
      </w:r>
      <w:proofErr w:type="spellStart"/>
      <w:r w:rsidRPr="0061262D">
        <w:rPr>
          <w:rFonts w:cstheme="minorHAnsi"/>
          <w:lang w:val="sr-Latn-RS" w:eastAsia="sr-Latn-RS"/>
        </w:rPr>
        <w:t>movement</w:t>
      </w:r>
      <w:proofErr w:type="spellEnd"/>
      <w:r w:rsidRPr="0061262D">
        <w:rPr>
          <w:rFonts w:cstheme="minorHAnsi"/>
          <w:lang w:val="sr-Latn-RS" w:eastAsia="sr-Latn-RS"/>
        </w:rPr>
        <w:t xml:space="preserve">. In karst </w:t>
      </w:r>
      <w:proofErr w:type="spellStart"/>
      <w:r w:rsidRPr="0061262D">
        <w:rPr>
          <w:rFonts w:cstheme="minorHAnsi"/>
          <w:lang w:val="sr-Latn-RS" w:eastAsia="sr-Latn-RS"/>
        </w:rPr>
        <w:t>environments</w:t>
      </w:r>
      <w:proofErr w:type="spellEnd"/>
      <w:r w:rsidRPr="0061262D">
        <w:rPr>
          <w:rFonts w:cstheme="minorHAnsi"/>
          <w:lang w:val="sr-Latn-RS" w:eastAsia="sr-Latn-RS"/>
        </w:rPr>
        <w:t xml:space="preserve">, </w:t>
      </w:r>
      <w:proofErr w:type="spellStart"/>
      <w:r w:rsidRPr="0061262D">
        <w:rPr>
          <w:rFonts w:cstheme="minorHAnsi"/>
          <w:lang w:val="sr-Latn-RS" w:eastAsia="sr-Latn-RS"/>
        </w:rPr>
        <w:t>these</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are </w:t>
      </w:r>
      <w:proofErr w:type="spellStart"/>
      <w:r w:rsidRPr="0061262D">
        <w:rPr>
          <w:rFonts w:cstheme="minorHAnsi"/>
          <w:lang w:val="sr-Latn-RS" w:eastAsia="sr-Latn-RS"/>
        </w:rPr>
        <w:t>often</w:t>
      </w:r>
      <w:proofErr w:type="spellEnd"/>
      <w:r w:rsidRPr="0061262D">
        <w:rPr>
          <w:rFonts w:cstheme="minorHAnsi"/>
          <w:lang w:val="sr-Latn-RS" w:eastAsia="sr-Latn-RS"/>
        </w:rPr>
        <w:t xml:space="preserve"> </w:t>
      </w:r>
      <w:proofErr w:type="spellStart"/>
      <w:r w:rsidRPr="0061262D">
        <w:rPr>
          <w:rFonts w:cstheme="minorHAnsi"/>
          <w:lang w:val="sr-Latn-RS" w:eastAsia="sr-Latn-RS"/>
        </w:rPr>
        <w:t>diffuse</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structurally</w:t>
      </w:r>
      <w:proofErr w:type="spellEnd"/>
      <w:r w:rsidRPr="0061262D">
        <w:rPr>
          <w:rFonts w:cstheme="minorHAnsi"/>
          <w:lang w:val="sr-Latn-RS" w:eastAsia="sr-Latn-RS"/>
        </w:rPr>
        <w:t xml:space="preserve"> </w:t>
      </w:r>
      <w:proofErr w:type="spellStart"/>
      <w:r w:rsidRPr="0061262D">
        <w:rPr>
          <w:rFonts w:cstheme="minorHAnsi"/>
          <w:lang w:val="sr-Latn-RS" w:eastAsia="sr-Latn-RS"/>
        </w:rPr>
        <w:t>controlled</w:t>
      </w:r>
      <w:proofErr w:type="spellEnd"/>
      <w:r w:rsidRPr="0061262D">
        <w:rPr>
          <w:rFonts w:cstheme="minorHAnsi"/>
          <w:lang w:val="sr-Latn-RS" w:eastAsia="sr-Latn-RS"/>
        </w:rPr>
        <w:t xml:space="preserve">; </w:t>
      </w:r>
      <w:proofErr w:type="spellStart"/>
      <w:r w:rsidRPr="0061262D">
        <w:rPr>
          <w:rFonts w:cstheme="minorHAnsi"/>
          <w:lang w:val="sr-Latn-RS" w:eastAsia="sr-Latn-RS"/>
        </w:rPr>
        <w:t>nevertheless</w:t>
      </w:r>
      <w:proofErr w:type="spellEnd"/>
      <w:r w:rsidRPr="0061262D">
        <w:rPr>
          <w:rFonts w:cstheme="minorHAnsi"/>
          <w:lang w:val="sr-Latn-RS" w:eastAsia="sr-Latn-RS"/>
        </w:rPr>
        <w:t xml:space="preserve">, </w:t>
      </w:r>
      <w:proofErr w:type="spellStart"/>
      <w:r w:rsidRPr="0061262D">
        <w:rPr>
          <w:rFonts w:cstheme="minorHAnsi"/>
          <w:lang w:val="sr-Latn-RS" w:eastAsia="sr-Latn-RS"/>
        </w:rPr>
        <w:t>they</w:t>
      </w:r>
      <w:proofErr w:type="spellEnd"/>
      <w:r w:rsidRPr="0061262D">
        <w:rPr>
          <w:rFonts w:cstheme="minorHAnsi"/>
          <w:lang w:val="sr-Latn-RS" w:eastAsia="sr-Latn-RS"/>
        </w:rPr>
        <w:t xml:space="preserve"> </w:t>
      </w:r>
      <w:proofErr w:type="spellStart"/>
      <w:r w:rsidRPr="0061262D">
        <w:rPr>
          <w:rFonts w:cstheme="minorHAnsi"/>
          <w:lang w:val="sr-Latn-RS" w:eastAsia="sr-Latn-RS"/>
        </w:rPr>
        <w:t>can</w:t>
      </w:r>
      <w:proofErr w:type="spellEnd"/>
      <w:r w:rsidRPr="0061262D">
        <w:rPr>
          <w:rFonts w:cstheme="minorHAnsi"/>
          <w:lang w:val="sr-Latn-RS" w:eastAsia="sr-Latn-RS"/>
        </w:rPr>
        <w:t xml:space="preserve"> be </w:t>
      </w:r>
      <w:proofErr w:type="spellStart"/>
      <w:r w:rsidRPr="0061262D">
        <w:rPr>
          <w:rFonts w:cstheme="minorHAnsi"/>
          <w:lang w:val="sr-Latn-RS" w:eastAsia="sr-Latn-RS"/>
        </w:rPr>
        <w:t>conceptually</w:t>
      </w:r>
      <w:proofErr w:type="spellEnd"/>
      <w:r w:rsidRPr="0061262D">
        <w:rPr>
          <w:rFonts w:cstheme="minorHAnsi"/>
          <w:lang w:val="sr-Latn-RS" w:eastAsia="sr-Latn-RS"/>
        </w:rPr>
        <w:t xml:space="preserve"> </w:t>
      </w:r>
      <w:proofErr w:type="spellStart"/>
      <w:r w:rsidRPr="0061262D">
        <w:rPr>
          <w:rFonts w:cstheme="minorHAnsi"/>
          <w:lang w:val="sr-Latn-RS" w:eastAsia="sr-Latn-RS"/>
        </w:rPr>
        <w:t>classified</w:t>
      </w:r>
      <w:proofErr w:type="spellEnd"/>
      <w:r w:rsidRPr="0061262D">
        <w:rPr>
          <w:rFonts w:cstheme="minorHAnsi"/>
          <w:lang w:val="sr-Latn-RS" w:eastAsia="sr-Latn-RS"/>
        </w:rPr>
        <w:t xml:space="preserve"> </w:t>
      </w:r>
      <w:proofErr w:type="spellStart"/>
      <w:r w:rsidRPr="0061262D">
        <w:rPr>
          <w:rFonts w:cstheme="minorHAnsi"/>
          <w:lang w:val="sr-Latn-RS" w:eastAsia="sr-Latn-RS"/>
        </w:rPr>
        <w:t>into</w:t>
      </w:r>
      <w:proofErr w:type="spellEnd"/>
      <w:r w:rsidRPr="0061262D">
        <w:rPr>
          <w:rFonts w:cstheme="minorHAnsi"/>
          <w:lang w:val="sr-Latn-RS" w:eastAsia="sr-Latn-RS"/>
        </w:rPr>
        <w:t xml:space="preserve"> no-</w:t>
      </w:r>
      <w:proofErr w:type="spellStart"/>
      <w:r w:rsidRPr="0061262D">
        <w:rPr>
          <w:rFonts w:cstheme="minorHAnsi"/>
          <w:lang w:val="sr-Latn-RS" w:eastAsia="sr-Latn-RS"/>
        </w:rPr>
        <w:t>flow</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w:t>
      </w:r>
      <w:proofErr w:type="spellStart"/>
      <w:r w:rsidRPr="0061262D">
        <w:rPr>
          <w:rFonts w:cstheme="minorHAnsi"/>
          <w:lang w:val="sr-Latn-RS" w:eastAsia="sr-Latn-RS"/>
        </w:rPr>
        <w:t>constant-head</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recharge</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w:t>
      </w:r>
    </w:p>
    <w:p w14:paraId="7A2C33BD" w14:textId="77777777" w:rsidR="00FF45CA" w:rsidRPr="0061262D" w:rsidRDefault="00FF45CA" w:rsidP="00FF45CA">
      <w:pPr>
        <w:spacing w:after="0"/>
        <w:rPr>
          <w:rFonts w:cstheme="minorHAnsi"/>
          <w:lang w:val="sr-Latn-RS" w:eastAsia="sr-Latn-RS"/>
        </w:rPr>
      </w:pPr>
      <w:r w:rsidRPr="0061262D">
        <w:rPr>
          <w:rFonts w:cstheme="minorHAnsi"/>
          <w:lang w:val="sr-Latn-RS" w:eastAsia="sr-Latn-RS"/>
        </w:rPr>
        <w:t>No-</w:t>
      </w:r>
      <w:proofErr w:type="spellStart"/>
      <w:r w:rsidRPr="0061262D">
        <w:rPr>
          <w:rFonts w:cstheme="minorHAnsi"/>
          <w:lang w:val="sr-Latn-RS" w:eastAsia="sr-Latn-RS"/>
        </w:rPr>
        <w:t>flow</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w:t>
      </w:r>
      <w:proofErr w:type="spellStart"/>
      <w:r w:rsidRPr="0061262D">
        <w:rPr>
          <w:rFonts w:cstheme="minorHAnsi"/>
          <w:lang w:val="sr-Latn-RS" w:eastAsia="sr-Latn-RS"/>
        </w:rPr>
        <w:t>represent</w:t>
      </w:r>
      <w:proofErr w:type="spellEnd"/>
      <w:r w:rsidRPr="0061262D">
        <w:rPr>
          <w:rFonts w:cstheme="minorHAnsi"/>
          <w:lang w:val="sr-Latn-RS" w:eastAsia="sr-Latn-RS"/>
        </w:rPr>
        <w:t xml:space="preserve"> </w:t>
      </w:r>
      <w:proofErr w:type="spellStart"/>
      <w:r w:rsidRPr="0061262D">
        <w:rPr>
          <w:rFonts w:cstheme="minorHAnsi"/>
          <w:lang w:val="sr-Latn-RS" w:eastAsia="sr-Latn-RS"/>
        </w:rPr>
        <w:t>zones</w:t>
      </w:r>
      <w:proofErr w:type="spellEnd"/>
      <w:r w:rsidRPr="0061262D">
        <w:rPr>
          <w:rFonts w:cstheme="minorHAnsi"/>
          <w:lang w:val="sr-Latn-RS" w:eastAsia="sr-Latn-RS"/>
        </w:rPr>
        <w:t xml:space="preserve"> </w:t>
      </w:r>
      <w:proofErr w:type="spellStart"/>
      <w:r w:rsidRPr="0061262D">
        <w:rPr>
          <w:rFonts w:cstheme="minorHAnsi"/>
          <w:lang w:val="sr-Latn-RS" w:eastAsia="sr-Latn-RS"/>
        </w:rPr>
        <w:t>across</w:t>
      </w:r>
      <w:proofErr w:type="spellEnd"/>
      <w:r w:rsidRPr="0061262D">
        <w:rPr>
          <w:rFonts w:cstheme="minorHAnsi"/>
          <w:lang w:val="sr-Latn-RS" w:eastAsia="sr-Latn-RS"/>
        </w:rPr>
        <w:t xml:space="preserve"> </w:t>
      </w:r>
      <w:proofErr w:type="spellStart"/>
      <w:r w:rsidRPr="0061262D">
        <w:rPr>
          <w:rFonts w:cstheme="minorHAnsi"/>
          <w:lang w:val="sr-Latn-RS" w:eastAsia="sr-Latn-RS"/>
        </w:rPr>
        <w:t>which</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w:t>
      </w:r>
      <w:proofErr w:type="spellStart"/>
      <w:r w:rsidRPr="0061262D">
        <w:rPr>
          <w:rFonts w:cstheme="minorHAnsi"/>
          <w:lang w:val="sr-Latn-RS" w:eastAsia="sr-Latn-RS"/>
        </w:rPr>
        <w:t>flow</w:t>
      </w:r>
      <w:proofErr w:type="spellEnd"/>
      <w:r w:rsidRPr="0061262D">
        <w:rPr>
          <w:rFonts w:cstheme="minorHAnsi"/>
          <w:lang w:val="sr-Latn-RS" w:eastAsia="sr-Latn-RS"/>
        </w:rPr>
        <w:t xml:space="preserve"> is </w:t>
      </w:r>
      <w:proofErr w:type="spellStart"/>
      <w:r w:rsidRPr="0061262D">
        <w:rPr>
          <w:rFonts w:cstheme="minorHAnsi"/>
          <w:lang w:val="sr-Latn-RS" w:eastAsia="sr-Latn-RS"/>
        </w:rPr>
        <w:t>negligible</w:t>
      </w:r>
      <w:proofErr w:type="spellEnd"/>
      <w:r w:rsidRPr="0061262D">
        <w:rPr>
          <w:rFonts w:cstheme="minorHAnsi"/>
          <w:lang w:val="sr-Latn-RS" w:eastAsia="sr-Latn-RS"/>
        </w:rPr>
        <w:t xml:space="preserve"> </w:t>
      </w:r>
      <w:proofErr w:type="spellStart"/>
      <w:r w:rsidRPr="0061262D">
        <w:rPr>
          <w:rFonts w:cstheme="minorHAnsi"/>
          <w:lang w:val="sr-Latn-RS" w:eastAsia="sr-Latn-RS"/>
        </w:rPr>
        <w:t>or</w:t>
      </w:r>
      <w:proofErr w:type="spellEnd"/>
      <w:r w:rsidRPr="0061262D">
        <w:rPr>
          <w:rFonts w:cstheme="minorHAnsi"/>
          <w:lang w:val="sr-Latn-RS" w:eastAsia="sr-Latn-RS"/>
        </w:rPr>
        <w:t xml:space="preserve"> </w:t>
      </w:r>
      <w:proofErr w:type="spellStart"/>
      <w:r w:rsidRPr="0061262D">
        <w:rPr>
          <w:rFonts w:cstheme="minorHAnsi"/>
          <w:lang w:val="sr-Latn-RS" w:eastAsia="sr-Latn-RS"/>
        </w:rPr>
        <w:t>absent</w:t>
      </w:r>
      <w:proofErr w:type="spellEnd"/>
      <w:r w:rsidRPr="0061262D">
        <w:rPr>
          <w:rFonts w:cstheme="minorHAnsi"/>
          <w:lang w:val="sr-Latn-RS" w:eastAsia="sr-Latn-RS"/>
        </w:rPr>
        <w:t xml:space="preserve">. In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investigated</w:t>
      </w:r>
      <w:proofErr w:type="spellEnd"/>
      <w:r w:rsidRPr="0061262D">
        <w:rPr>
          <w:rFonts w:cstheme="minorHAnsi"/>
          <w:lang w:val="sr-Latn-RS" w:eastAsia="sr-Latn-RS"/>
        </w:rPr>
        <w:t xml:space="preserve"> area, </w:t>
      </w:r>
      <w:proofErr w:type="spellStart"/>
      <w:r w:rsidRPr="0061262D">
        <w:rPr>
          <w:rFonts w:cstheme="minorHAnsi"/>
          <w:lang w:val="sr-Latn-RS" w:eastAsia="sr-Latn-RS"/>
        </w:rPr>
        <w:t>such</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are </w:t>
      </w:r>
      <w:proofErr w:type="spellStart"/>
      <w:r w:rsidRPr="0061262D">
        <w:rPr>
          <w:rFonts w:cstheme="minorHAnsi"/>
          <w:lang w:val="sr-Latn-RS" w:eastAsia="sr-Latn-RS"/>
        </w:rPr>
        <w:t>primarily</w:t>
      </w:r>
      <w:proofErr w:type="spellEnd"/>
      <w:r w:rsidRPr="0061262D">
        <w:rPr>
          <w:rFonts w:cstheme="minorHAnsi"/>
          <w:lang w:val="sr-Latn-RS" w:eastAsia="sr-Latn-RS"/>
        </w:rPr>
        <w:t xml:space="preserve"> </w:t>
      </w:r>
      <w:proofErr w:type="spellStart"/>
      <w:r w:rsidRPr="0061262D">
        <w:rPr>
          <w:rFonts w:cstheme="minorHAnsi"/>
          <w:lang w:val="sr-Latn-RS" w:eastAsia="sr-Latn-RS"/>
        </w:rPr>
        <w:t>associated</w:t>
      </w:r>
      <w:proofErr w:type="spellEnd"/>
      <w:r w:rsidRPr="0061262D">
        <w:rPr>
          <w:rFonts w:cstheme="minorHAnsi"/>
          <w:lang w:val="sr-Latn-RS" w:eastAsia="sr-Latn-RS"/>
        </w:rPr>
        <w:t xml:space="preserve"> </w:t>
      </w:r>
      <w:proofErr w:type="spellStart"/>
      <w:r w:rsidRPr="0061262D">
        <w:rPr>
          <w:rFonts w:cstheme="minorHAnsi"/>
          <w:lang w:val="sr-Latn-RS" w:eastAsia="sr-Latn-RS"/>
        </w:rPr>
        <w:t>with</w:t>
      </w:r>
      <w:proofErr w:type="spellEnd"/>
      <w:r w:rsidRPr="0061262D">
        <w:rPr>
          <w:rFonts w:cstheme="minorHAnsi"/>
          <w:lang w:val="sr-Latn-RS" w:eastAsia="sr-Latn-RS"/>
        </w:rPr>
        <w:t xml:space="preserve"> </w:t>
      </w:r>
      <w:proofErr w:type="spellStart"/>
      <w:r w:rsidRPr="0061262D">
        <w:rPr>
          <w:rFonts w:cstheme="minorHAnsi"/>
          <w:lang w:val="sr-Latn-RS" w:eastAsia="sr-Latn-RS"/>
        </w:rPr>
        <w:t>low-permeability</w:t>
      </w:r>
      <w:proofErr w:type="spellEnd"/>
      <w:r w:rsidRPr="0061262D">
        <w:rPr>
          <w:rFonts w:cstheme="minorHAnsi"/>
          <w:lang w:val="sr-Latn-RS" w:eastAsia="sr-Latn-RS"/>
        </w:rPr>
        <w:t xml:space="preserve"> </w:t>
      </w:r>
      <w:proofErr w:type="spellStart"/>
      <w:r w:rsidRPr="0061262D">
        <w:rPr>
          <w:rFonts w:cstheme="minorHAnsi"/>
          <w:lang w:val="sr-Latn-RS" w:eastAsia="sr-Latn-RS"/>
        </w:rPr>
        <w:t>or</w:t>
      </w:r>
      <w:proofErr w:type="spellEnd"/>
      <w:r w:rsidRPr="0061262D">
        <w:rPr>
          <w:rFonts w:cstheme="minorHAnsi"/>
          <w:lang w:val="sr-Latn-RS" w:eastAsia="sr-Latn-RS"/>
        </w:rPr>
        <w:t xml:space="preserve"> </w:t>
      </w:r>
      <w:proofErr w:type="spellStart"/>
      <w:r w:rsidRPr="0061262D">
        <w:rPr>
          <w:rFonts w:cstheme="minorHAnsi"/>
          <w:lang w:val="sr-Latn-RS" w:eastAsia="sr-Latn-RS"/>
        </w:rPr>
        <w:t>impermeable</w:t>
      </w:r>
      <w:proofErr w:type="spellEnd"/>
      <w:r w:rsidRPr="0061262D">
        <w:rPr>
          <w:rFonts w:cstheme="minorHAnsi"/>
          <w:lang w:val="sr-Latn-RS" w:eastAsia="sr-Latn-RS"/>
        </w:rPr>
        <w:t xml:space="preserve"> </w:t>
      </w:r>
      <w:proofErr w:type="spellStart"/>
      <w:r w:rsidRPr="0061262D">
        <w:rPr>
          <w:rFonts w:cstheme="minorHAnsi"/>
          <w:lang w:val="sr-Latn-RS" w:eastAsia="sr-Latn-RS"/>
        </w:rPr>
        <w:t>lithological</w:t>
      </w:r>
      <w:proofErr w:type="spellEnd"/>
      <w:r w:rsidRPr="0061262D">
        <w:rPr>
          <w:rFonts w:cstheme="minorHAnsi"/>
          <w:lang w:val="sr-Latn-RS" w:eastAsia="sr-Latn-RS"/>
        </w:rPr>
        <w:t xml:space="preserve"> </w:t>
      </w:r>
      <w:proofErr w:type="spellStart"/>
      <w:r w:rsidRPr="0061262D">
        <w:rPr>
          <w:rFonts w:cstheme="minorHAnsi"/>
          <w:lang w:val="sr-Latn-RS" w:eastAsia="sr-Latn-RS"/>
        </w:rPr>
        <w:t>units</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locally</w:t>
      </w:r>
      <w:proofErr w:type="spellEnd"/>
      <w:r w:rsidRPr="0061262D">
        <w:rPr>
          <w:rFonts w:cstheme="minorHAnsi"/>
          <w:lang w:val="sr-Latn-RS" w:eastAsia="sr-Latn-RS"/>
        </w:rPr>
        <w:t xml:space="preserve"> </w:t>
      </w:r>
      <w:proofErr w:type="spellStart"/>
      <w:r w:rsidRPr="0061262D">
        <w:rPr>
          <w:rFonts w:cstheme="minorHAnsi"/>
          <w:lang w:val="sr-Latn-RS" w:eastAsia="sr-Latn-RS"/>
        </w:rPr>
        <w:t>developed</w:t>
      </w:r>
      <w:proofErr w:type="spellEnd"/>
      <w:r w:rsidRPr="0061262D">
        <w:rPr>
          <w:rFonts w:cstheme="minorHAnsi"/>
          <w:lang w:val="sr-Latn-RS" w:eastAsia="sr-Latn-RS"/>
        </w:rPr>
        <w:t xml:space="preserve"> </w:t>
      </w:r>
      <w:proofErr w:type="spellStart"/>
      <w:r w:rsidRPr="0061262D">
        <w:rPr>
          <w:rFonts w:cstheme="minorHAnsi"/>
          <w:lang w:val="sr-Latn-RS" w:eastAsia="sr-Latn-RS"/>
        </w:rPr>
        <w:t>aquicludes</w:t>
      </w:r>
      <w:proofErr w:type="spellEnd"/>
      <w:r w:rsidRPr="0061262D">
        <w:rPr>
          <w:rFonts w:cstheme="minorHAnsi"/>
          <w:lang w:val="sr-Latn-RS" w:eastAsia="sr-Latn-RS"/>
        </w:rPr>
        <w:t xml:space="preserve">, </w:t>
      </w:r>
      <w:proofErr w:type="spellStart"/>
      <w:r w:rsidRPr="0061262D">
        <w:rPr>
          <w:rFonts w:cstheme="minorHAnsi"/>
          <w:lang w:val="sr-Latn-RS" w:eastAsia="sr-Latn-RS"/>
        </w:rPr>
        <w:t>which</w:t>
      </w:r>
      <w:proofErr w:type="spellEnd"/>
      <w:r w:rsidRPr="0061262D">
        <w:rPr>
          <w:rFonts w:cstheme="minorHAnsi"/>
          <w:lang w:val="sr-Latn-RS" w:eastAsia="sr-Latn-RS"/>
        </w:rPr>
        <w:t xml:space="preserve"> </w:t>
      </w:r>
      <w:proofErr w:type="spellStart"/>
      <w:r w:rsidRPr="0061262D">
        <w:rPr>
          <w:rFonts w:cstheme="minorHAnsi"/>
          <w:lang w:val="sr-Latn-RS" w:eastAsia="sr-Latn-RS"/>
        </w:rPr>
        <w:t>form</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basal</w:t>
      </w:r>
      <w:proofErr w:type="spellEnd"/>
      <w:r w:rsidRPr="0061262D">
        <w:rPr>
          <w:rFonts w:cstheme="minorHAnsi"/>
          <w:lang w:val="sr-Latn-RS" w:eastAsia="sr-Latn-RS"/>
        </w:rPr>
        <w:t xml:space="preserve"> </w:t>
      </w:r>
      <w:proofErr w:type="spellStart"/>
      <w:r w:rsidRPr="0061262D">
        <w:rPr>
          <w:rFonts w:cstheme="minorHAnsi"/>
          <w:lang w:val="sr-Latn-RS" w:eastAsia="sr-Latn-RS"/>
        </w:rPr>
        <w:t>boundary</w:t>
      </w:r>
      <w:proofErr w:type="spellEnd"/>
      <w:r w:rsidRPr="0061262D">
        <w:rPr>
          <w:rFonts w:cstheme="minorHAnsi"/>
          <w:lang w:val="sr-Latn-RS" w:eastAsia="sr-Latn-RS"/>
        </w:rPr>
        <w:t xml:space="preserve"> </w:t>
      </w:r>
      <w:proofErr w:type="spellStart"/>
      <w:r w:rsidRPr="0061262D">
        <w:rPr>
          <w:rFonts w:cstheme="minorHAnsi"/>
          <w:lang w:val="sr-Latn-RS" w:eastAsia="sr-Latn-RS"/>
        </w:rPr>
        <w:t>beneath</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karst </w:t>
      </w:r>
      <w:proofErr w:type="spellStart"/>
      <w:r w:rsidRPr="0061262D">
        <w:rPr>
          <w:rFonts w:cstheme="minorHAnsi"/>
          <w:lang w:val="sr-Latn-RS" w:eastAsia="sr-Latn-RS"/>
        </w:rPr>
        <w:t>aquifers</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limit </w:t>
      </w:r>
      <w:proofErr w:type="spellStart"/>
      <w:r w:rsidRPr="0061262D">
        <w:rPr>
          <w:rFonts w:cstheme="minorHAnsi"/>
          <w:lang w:val="sr-Latn-RS" w:eastAsia="sr-Latn-RS"/>
        </w:rPr>
        <w:t>vertical</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w:t>
      </w:r>
      <w:proofErr w:type="spellStart"/>
      <w:r w:rsidRPr="0061262D">
        <w:rPr>
          <w:rFonts w:cstheme="minorHAnsi"/>
          <w:lang w:val="sr-Latn-RS" w:eastAsia="sr-Latn-RS"/>
        </w:rPr>
        <w:t>circulation</w:t>
      </w:r>
      <w:proofErr w:type="spellEnd"/>
      <w:r w:rsidRPr="0061262D">
        <w:rPr>
          <w:rFonts w:cstheme="minorHAnsi"/>
          <w:lang w:val="sr-Latn-RS" w:eastAsia="sr-Latn-RS"/>
        </w:rPr>
        <w:t xml:space="preserve">. </w:t>
      </w:r>
      <w:proofErr w:type="spellStart"/>
      <w:r w:rsidRPr="0061262D">
        <w:rPr>
          <w:rFonts w:cstheme="minorHAnsi"/>
          <w:lang w:val="sr-Latn-RS" w:eastAsia="sr-Latn-RS"/>
        </w:rPr>
        <w:t>These</w:t>
      </w:r>
      <w:proofErr w:type="spellEnd"/>
      <w:r w:rsidRPr="0061262D">
        <w:rPr>
          <w:rFonts w:cstheme="minorHAnsi"/>
          <w:lang w:val="sr-Latn-RS" w:eastAsia="sr-Latn-RS"/>
        </w:rPr>
        <w:t xml:space="preserve"> </w:t>
      </w:r>
      <w:proofErr w:type="spellStart"/>
      <w:r w:rsidRPr="0061262D">
        <w:rPr>
          <w:rFonts w:cstheme="minorHAnsi"/>
          <w:lang w:val="sr-Latn-RS" w:eastAsia="sr-Latn-RS"/>
        </w:rPr>
        <w:t>units</w:t>
      </w:r>
      <w:proofErr w:type="spellEnd"/>
      <w:r w:rsidRPr="0061262D">
        <w:rPr>
          <w:rFonts w:cstheme="minorHAnsi"/>
          <w:lang w:val="sr-Latn-RS" w:eastAsia="sr-Latn-RS"/>
        </w:rPr>
        <w:t xml:space="preserve"> </w:t>
      </w:r>
      <w:proofErr w:type="spellStart"/>
      <w:r w:rsidRPr="0061262D">
        <w:rPr>
          <w:rFonts w:cstheme="minorHAnsi"/>
          <w:lang w:val="sr-Latn-RS" w:eastAsia="sr-Latn-RS"/>
        </w:rPr>
        <w:t>define</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lower</w:t>
      </w:r>
      <w:proofErr w:type="spellEnd"/>
      <w:r w:rsidRPr="0061262D">
        <w:rPr>
          <w:rFonts w:cstheme="minorHAnsi"/>
          <w:lang w:val="sr-Latn-RS" w:eastAsia="sr-Latn-RS"/>
        </w:rPr>
        <w:t xml:space="preserve"> </w:t>
      </w:r>
      <w:proofErr w:type="spellStart"/>
      <w:r w:rsidRPr="0061262D">
        <w:rPr>
          <w:rFonts w:cstheme="minorHAnsi"/>
          <w:lang w:val="sr-Latn-RS" w:eastAsia="sr-Latn-RS"/>
        </w:rPr>
        <w:t>extent</w:t>
      </w:r>
      <w:proofErr w:type="spellEnd"/>
      <w:r w:rsidRPr="0061262D">
        <w:rPr>
          <w:rFonts w:cstheme="minorHAnsi"/>
          <w:lang w:val="sr-Latn-RS" w:eastAsia="sr-Latn-RS"/>
        </w:rPr>
        <w:t xml:space="preserve"> </w:t>
      </w:r>
      <w:proofErr w:type="spellStart"/>
      <w:r w:rsidRPr="0061262D">
        <w:rPr>
          <w:rFonts w:cstheme="minorHAnsi"/>
          <w:lang w:val="sr-Latn-RS" w:eastAsia="sr-Latn-RS"/>
        </w:rPr>
        <w:t>of</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active</w:t>
      </w:r>
      <w:proofErr w:type="spellEnd"/>
      <w:r w:rsidRPr="0061262D">
        <w:rPr>
          <w:rFonts w:cstheme="minorHAnsi"/>
          <w:lang w:val="sr-Latn-RS" w:eastAsia="sr-Latn-RS"/>
        </w:rPr>
        <w:t xml:space="preserve"> karst </w:t>
      </w:r>
      <w:proofErr w:type="spellStart"/>
      <w:r w:rsidRPr="0061262D">
        <w:rPr>
          <w:rFonts w:cstheme="minorHAnsi"/>
          <w:lang w:val="sr-Latn-RS" w:eastAsia="sr-Latn-RS"/>
        </w:rPr>
        <w:t>flow</w:t>
      </w:r>
      <w:proofErr w:type="spellEnd"/>
      <w:r w:rsidRPr="0061262D">
        <w:rPr>
          <w:rFonts w:cstheme="minorHAnsi"/>
          <w:lang w:val="sr-Latn-RS" w:eastAsia="sr-Latn-RS"/>
        </w:rPr>
        <w:t xml:space="preserve"> </w:t>
      </w:r>
      <w:proofErr w:type="spellStart"/>
      <w:r w:rsidRPr="0061262D">
        <w:rPr>
          <w:rFonts w:cstheme="minorHAnsi"/>
          <w:lang w:val="sr-Latn-RS" w:eastAsia="sr-Latn-RS"/>
        </w:rPr>
        <w:t>system</w:t>
      </w:r>
      <w:proofErr w:type="spellEnd"/>
      <w:r w:rsidRPr="0061262D">
        <w:rPr>
          <w:rFonts w:cstheme="minorHAnsi"/>
          <w:lang w:val="sr-Latn-RS" w:eastAsia="sr-Latn-RS"/>
        </w:rPr>
        <w:t xml:space="preserve">. In </w:t>
      </w:r>
      <w:proofErr w:type="spellStart"/>
      <w:r w:rsidRPr="0061262D">
        <w:rPr>
          <w:rFonts w:cstheme="minorHAnsi"/>
          <w:lang w:val="sr-Latn-RS" w:eastAsia="sr-Latn-RS"/>
        </w:rPr>
        <w:t>addition</w:t>
      </w:r>
      <w:proofErr w:type="spellEnd"/>
      <w:r w:rsidRPr="0061262D">
        <w:rPr>
          <w:rFonts w:cstheme="minorHAnsi"/>
          <w:lang w:val="sr-Latn-RS" w:eastAsia="sr-Latn-RS"/>
        </w:rPr>
        <w:t xml:space="preserve">, </w:t>
      </w:r>
      <w:proofErr w:type="spellStart"/>
      <w:r w:rsidRPr="0061262D">
        <w:rPr>
          <w:rFonts w:cstheme="minorHAnsi"/>
          <w:lang w:val="sr-Latn-RS" w:eastAsia="sr-Latn-RS"/>
        </w:rPr>
        <w:t>certain</w:t>
      </w:r>
      <w:proofErr w:type="spellEnd"/>
      <w:r w:rsidRPr="0061262D">
        <w:rPr>
          <w:rFonts w:cstheme="minorHAnsi"/>
          <w:lang w:val="sr-Latn-RS" w:eastAsia="sr-Latn-RS"/>
        </w:rPr>
        <w:t xml:space="preserve"> </w:t>
      </w:r>
      <w:proofErr w:type="spellStart"/>
      <w:r w:rsidRPr="0061262D">
        <w:rPr>
          <w:rFonts w:cstheme="minorHAnsi"/>
          <w:lang w:val="sr-Latn-RS" w:eastAsia="sr-Latn-RS"/>
        </w:rPr>
        <w:t>tectonic</w:t>
      </w:r>
      <w:proofErr w:type="spellEnd"/>
      <w:r w:rsidRPr="0061262D">
        <w:rPr>
          <w:rFonts w:cstheme="minorHAnsi"/>
          <w:lang w:val="sr-Latn-RS" w:eastAsia="sr-Latn-RS"/>
        </w:rPr>
        <w:t xml:space="preserve"> </w:t>
      </w:r>
      <w:proofErr w:type="spellStart"/>
      <w:r w:rsidRPr="0061262D">
        <w:rPr>
          <w:rFonts w:cstheme="minorHAnsi"/>
          <w:lang w:val="sr-Latn-RS" w:eastAsia="sr-Latn-RS"/>
        </w:rPr>
        <w:t>structures</w:t>
      </w:r>
      <w:proofErr w:type="spellEnd"/>
      <w:r w:rsidRPr="0061262D">
        <w:rPr>
          <w:rFonts w:cstheme="minorHAnsi"/>
          <w:lang w:val="sr-Latn-RS" w:eastAsia="sr-Latn-RS"/>
        </w:rPr>
        <w:t xml:space="preserve">, </w:t>
      </w:r>
      <w:proofErr w:type="spellStart"/>
      <w:r w:rsidRPr="0061262D">
        <w:rPr>
          <w:rFonts w:cstheme="minorHAnsi"/>
          <w:lang w:val="sr-Latn-RS" w:eastAsia="sr-Latn-RS"/>
        </w:rPr>
        <w:t>such</w:t>
      </w:r>
      <w:proofErr w:type="spellEnd"/>
      <w:r w:rsidRPr="0061262D">
        <w:rPr>
          <w:rFonts w:cstheme="minorHAnsi"/>
          <w:lang w:val="sr-Latn-RS" w:eastAsia="sr-Latn-RS"/>
        </w:rPr>
        <w:t xml:space="preserve"> as </w:t>
      </w:r>
      <w:proofErr w:type="spellStart"/>
      <w:r w:rsidRPr="0061262D">
        <w:rPr>
          <w:rFonts w:cstheme="minorHAnsi"/>
          <w:lang w:val="sr-Latn-RS" w:eastAsia="sr-Latn-RS"/>
        </w:rPr>
        <w:t>faults</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fault</w:t>
      </w:r>
      <w:proofErr w:type="spellEnd"/>
      <w:r w:rsidRPr="0061262D">
        <w:rPr>
          <w:rFonts w:cstheme="minorHAnsi"/>
          <w:lang w:val="sr-Latn-RS" w:eastAsia="sr-Latn-RS"/>
        </w:rPr>
        <w:t xml:space="preserve"> </w:t>
      </w:r>
      <w:proofErr w:type="spellStart"/>
      <w:r w:rsidRPr="0061262D">
        <w:rPr>
          <w:rFonts w:cstheme="minorHAnsi"/>
          <w:lang w:val="sr-Latn-RS" w:eastAsia="sr-Latn-RS"/>
        </w:rPr>
        <w:t>zones</w:t>
      </w:r>
      <w:proofErr w:type="spellEnd"/>
      <w:r w:rsidRPr="0061262D">
        <w:rPr>
          <w:rFonts w:cstheme="minorHAnsi"/>
          <w:lang w:val="sr-Latn-RS" w:eastAsia="sr-Latn-RS"/>
        </w:rPr>
        <w:t xml:space="preserve"> </w:t>
      </w:r>
      <w:proofErr w:type="spellStart"/>
      <w:r w:rsidRPr="0061262D">
        <w:rPr>
          <w:rFonts w:cstheme="minorHAnsi"/>
          <w:lang w:val="sr-Latn-RS" w:eastAsia="sr-Latn-RS"/>
        </w:rPr>
        <w:t>filled</w:t>
      </w:r>
      <w:proofErr w:type="spellEnd"/>
      <w:r w:rsidRPr="0061262D">
        <w:rPr>
          <w:rFonts w:cstheme="minorHAnsi"/>
          <w:lang w:val="sr-Latn-RS" w:eastAsia="sr-Latn-RS"/>
        </w:rPr>
        <w:t xml:space="preserve"> </w:t>
      </w:r>
      <w:proofErr w:type="spellStart"/>
      <w:r w:rsidRPr="0061262D">
        <w:rPr>
          <w:rFonts w:cstheme="minorHAnsi"/>
          <w:lang w:val="sr-Latn-RS" w:eastAsia="sr-Latn-RS"/>
        </w:rPr>
        <w:t>with</w:t>
      </w:r>
      <w:proofErr w:type="spellEnd"/>
      <w:r w:rsidRPr="0061262D">
        <w:rPr>
          <w:rFonts w:cstheme="minorHAnsi"/>
          <w:lang w:val="sr-Latn-RS" w:eastAsia="sr-Latn-RS"/>
        </w:rPr>
        <w:t xml:space="preserve"> </w:t>
      </w:r>
      <w:proofErr w:type="spellStart"/>
      <w:r w:rsidRPr="0061262D">
        <w:rPr>
          <w:rFonts w:cstheme="minorHAnsi"/>
          <w:lang w:val="sr-Latn-RS" w:eastAsia="sr-Latn-RS"/>
        </w:rPr>
        <w:t>clayey</w:t>
      </w:r>
      <w:proofErr w:type="spellEnd"/>
      <w:r w:rsidRPr="0061262D">
        <w:rPr>
          <w:rFonts w:cstheme="minorHAnsi"/>
          <w:lang w:val="sr-Latn-RS" w:eastAsia="sr-Latn-RS"/>
        </w:rPr>
        <w:t xml:space="preserve"> </w:t>
      </w:r>
      <w:proofErr w:type="spellStart"/>
      <w:r w:rsidRPr="0061262D">
        <w:rPr>
          <w:rFonts w:cstheme="minorHAnsi"/>
          <w:lang w:val="sr-Latn-RS" w:eastAsia="sr-Latn-RS"/>
        </w:rPr>
        <w:t>or</w:t>
      </w:r>
      <w:proofErr w:type="spellEnd"/>
      <w:r w:rsidRPr="0061262D">
        <w:rPr>
          <w:rFonts w:cstheme="minorHAnsi"/>
          <w:lang w:val="sr-Latn-RS" w:eastAsia="sr-Latn-RS"/>
        </w:rPr>
        <w:t xml:space="preserve"> </w:t>
      </w:r>
      <w:proofErr w:type="spellStart"/>
      <w:r w:rsidRPr="0061262D">
        <w:rPr>
          <w:rFonts w:cstheme="minorHAnsi"/>
          <w:lang w:val="sr-Latn-RS" w:eastAsia="sr-Latn-RS"/>
        </w:rPr>
        <w:t>crushed</w:t>
      </w:r>
      <w:proofErr w:type="spellEnd"/>
      <w:r w:rsidRPr="0061262D">
        <w:rPr>
          <w:rFonts w:cstheme="minorHAnsi"/>
          <w:lang w:val="sr-Latn-RS" w:eastAsia="sr-Latn-RS"/>
        </w:rPr>
        <w:t xml:space="preserve"> </w:t>
      </w:r>
      <w:proofErr w:type="spellStart"/>
      <w:r w:rsidRPr="0061262D">
        <w:rPr>
          <w:rFonts w:cstheme="minorHAnsi"/>
          <w:lang w:val="sr-Latn-RS" w:eastAsia="sr-Latn-RS"/>
        </w:rPr>
        <w:t>material</w:t>
      </w:r>
      <w:proofErr w:type="spellEnd"/>
      <w:r w:rsidRPr="0061262D">
        <w:rPr>
          <w:rFonts w:cstheme="minorHAnsi"/>
          <w:lang w:val="sr-Latn-RS" w:eastAsia="sr-Latn-RS"/>
        </w:rPr>
        <w:t xml:space="preserve">, </w:t>
      </w:r>
      <w:proofErr w:type="spellStart"/>
      <w:r w:rsidRPr="0061262D">
        <w:rPr>
          <w:rFonts w:cstheme="minorHAnsi"/>
          <w:lang w:val="sr-Latn-RS" w:eastAsia="sr-Latn-RS"/>
        </w:rPr>
        <w:t>may</w:t>
      </w:r>
      <w:proofErr w:type="spellEnd"/>
      <w:r w:rsidRPr="0061262D">
        <w:rPr>
          <w:rFonts w:cstheme="minorHAnsi"/>
          <w:lang w:val="sr-Latn-RS" w:eastAsia="sr-Latn-RS"/>
        </w:rPr>
        <w:t xml:space="preserve"> </w:t>
      </w:r>
      <w:proofErr w:type="spellStart"/>
      <w:r w:rsidRPr="0061262D">
        <w:rPr>
          <w:rFonts w:cstheme="minorHAnsi"/>
          <w:lang w:val="sr-Latn-RS" w:eastAsia="sr-Latn-RS"/>
        </w:rPr>
        <w:t>locally</w:t>
      </w:r>
      <w:proofErr w:type="spellEnd"/>
      <w:r w:rsidRPr="0061262D">
        <w:rPr>
          <w:rFonts w:cstheme="minorHAnsi"/>
          <w:lang w:val="sr-Latn-RS" w:eastAsia="sr-Latn-RS"/>
        </w:rPr>
        <w:t xml:space="preserve"> </w:t>
      </w:r>
      <w:proofErr w:type="spellStart"/>
      <w:r w:rsidRPr="0061262D">
        <w:rPr>
          <w:rFonts w:cstheme="minorHAnsi"/>
          <w:lang w:val="sr-Latn-RS" w:eastAsia="sr-Latn-RS"/>
        </w:rPr>
        <w:t>act</w:t>
      </w:r>
      <w:proofErr w:type="spellEnd"/>
      <w:r w:rsidRPr="0061262D">
        <w:rPr>
          <w:rFonts w:cstheme="minorHAnsi"/>
          <w:lang w:val="sr-Latn-RS" w:eastAsia="sr-Latn-RS"/>
        </w:rPr>
        <w:t xml:space="preserve"> as </w:t>
      </w:r>
      <w:proofErr w:type="spellStart"/>
      <w:r w:rsidRPr="0061262D">
        <w:rPr>
          <w:rFonts w:cstheme="minorHAnsi"/>
          <w:lang w:val="sr-Latn-RS" w:eastAsia="sr-Latn-RS"/>
        </w:rPr>
        <w:t>lateral</w:t>
      </w:r>
      <w:proofErr w:type="spellEnd"/>
      <w:r w:rsidRPr="0061262D">
        <w:rPr>
          <w:rFonts w:cstheme="minorHAnsi"/>
          <w:lang w:val="sr-Latn-RS" w:eastAsia="sr-Latn-RS"/>
        </w:rPr>
        <w:t xml:space="preserve"> no-</w:t>
      </w:r>
      <w:proofErr w:type="spellStart"/>
      <w:r w:rsidRPr="0061262D">
        <w:rPr>
          <w:rFonts w:cstheme="minorHAnsi"/>
          <w:lang w:val="sr-Latn-RS" w:eastAsia="sr-Latn-RS"/>
        </w:rPr>
        <w:t>flow</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w:t>
      </w:r>
      <w:proofErr w:type="spellStart"/>
      <w:r w:rsidRPr="0061262D">
        <w:rPr>
          <w:rFonts w:cstheme="minorHAnsi"/>
          <w:lang w:val="sr-Latn-RS" w:eastAsia="sr-Latn-RS"/>
        </w:rPr>
        <w:t>However</w:t>
      </w:r>
      <w:proofErr w:type="spellEnd"/>
      <w:r w:rsidRPr="0061262D">
        <w:rPr>
          <w:rFonts w:cstheme="minorHAnsi"/>
          <w:lang w:val="sr-Latn-RS" w:eastAsia="sr-Latn-RS"/>
        </w:rPr>
        <w:t xml:space="preserve">, due to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heterogeneous</w:t>
      </w:r>
      <w:proofErr w:type="spellEnd"/>
      <w:r w:rsidRPr="0061262D">
        <w:rPr>
          <w:rFonts w:cstheme="minorHAnsi"/>
          <w:lang w:val="sr-Latn-RS" w:eastAsia="sr-Latn-RS"/>
        </w:rPr>
        <w:t xml:space="preserve"> nature </w:t>
      </w:r>
      <w:proofErr w:type="spellStart"/>
      <w:r w:rsidRPr="0061262D">
        <w:rPr>
          <w:rFonts w:cstheme="minorHAnsi"/>
          <w:lang w:val="sr-Latn-RS" w:eastAsia="sr-Latn-RS"/>
        </w:rPr>
        <w:t>of</w:t>
      </w:r>
      <w:proofErr w:type="spellEnd"/>
      <w:r w:rsidRPr="0061262D">
        <w:rPr>
          <w:rFonts w:cstheme="minorHAnsi"/>
          <w:lang w:val="sr-Latn-RS" w:eastAsia="sr-Latn-RS"/>
        </w:rPr>
        <w:t xml:space="preserve"> karst </w:t>
      </w:r>
      <w:proofErr w:type="spellStart"/>
      <w:r w:rsidRPr="0061262D">
        <w:rPr>
          <w:rFonts w:cstheme="minorHAnsi"/>
          <w:lang w:val="sr-Latn-RS" w:eastAsia="sr-Latn-RS"/>
        </w:rPr>
        <w:t>systems</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hydraulic</w:t>
      </w:r>
      <w:proofErr w:type="spellEnd"/>
      <w:r w:rsidRPr="0061262D">
        <w:rPr>
          <w:rFonts w:cstheme="minorHAnsi"/>
          <w:lang w:val="sr-Latn-RS" w:eastAsia="sr-Latn-RS"/>
        </w:rPr>
        <w:t xml:space="preserve"> role </w:t>
      </w:r>
      <w:proofErr w:type="spellStart"/>
      <w:r w:rsidRPr="0061262D">
        <w:rPr>
          <w:rFonts w:cstheme="minorHAnsi"/>
          <w:lang w:val="sr-Latn-RS" w:eastAsia="sr-Latn-RS"/>
        </w:rPr>
        <w:t>of</w:t>
      </w:r>
      <w:proofErr w:type="spellEnd"/>
      <w:r w:rsidRPr="0061262D">
        <w:rPr>
          <w:rFonts w:cstheme="minorHAnsi"/>
          <w:lang w:val="sr-Latn-RS" w:eastAsia="sr-Latn-RS"/>
        </w:rPr>
        <w:t xml:space="preserve"> </w:t>
      </w:r>
      <w:proofErr w:type="spellStart"/>
      <w:r w:rsidRPr="0061262D">
        <w:rPr>
          <w:rFonts w:cstheme="minorHAnsi"/>
          <w:lang w:val="sr-Latn-RS" w:eastAsia="sr-Latn-RS"/>
        </w:rPr>
        <w:t>faults</w:t>
      </w:r>
      <w:proofErr w:type="spellEnd"/>
      <w:r w:rsidRPr="0061262D">
        <w:rPr>
          <w:rFonts w:cstheme="minorHAnsi"/>
          <w:lang w:val="sr-Latn-RS" w:eastAsia="sr-Latn-RS"/>
        </w:rPr>
        <w:t xml:space="preserve"> is </w:t>
      </w:r>
      <w:proofErr w:type="spellStart"/>
      <w:r w:rsidRPr="0061262D">
        <w:rPr>
          <w:rFonts w:cstheme="minorHAnsi"/>
          <w:lang w:val="sr-Latn-RS" w:eastAsia="sr-Latn-RS"/>
        </w:rPr>
        <w:t>spatially</w:t>
      </w:r>
      <w:proofErr w:type="spellEnd"/>
      <w:r w:rsidRPr="0061262D">
        <w:rPr>
          <w:rFonts w:cstheme="minorHAnsi"/>
          <w:lang w:val="sr-Latn-RS" w:eastAsia="sr-Latn-RS"/>
        </w:rPr>
        <w:t xml:space="preserve"> </w:t>
      </w:r>
      <w:proofErr w:type="spellStart"/>
      <w:r w:rsidRPr="0061262D">
        <w:rPr>
          <w:rFonts w:cstheme="minorHAnsi"/>
          <w:lang w:val="sr-Latn-RS" w:eastAsia="sr-Latn-RS"/>
        </w:rPr>
        <w:t>variable</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some </w:t>
      </w:r>
      <w:proofErr w:type="spellStart"/>
      <w:r w:rsidRPr="0061262D">
        <w:rPr>
          <w:rFonts w:cstheme="minorHAnsi"/>
          <w:lang w:val="sr-Latn-RS" w:eastAsia="sr-Latn-RS"/>
        </w:rPr>
        <w:t>structures</w:t>
      </w:r>
      <w:proofErr w:type="spellEnd"/>
      <w:r w:rsidRPr="0061262D">
        <w:rPr>
          <w:rFonts w:cstheme="minorHAnsi"/>
          <w:lang w:val="sr-Latn-RS" w:eastAsia="sr-Latn-RS"/>
        </w:rPr>
        <w:t xml:space="preserve"> </w:t>
      </w:r>
      <w:proofErr w:type="spellStart"/>
      <w:r w:rsidRPr="0061262D">
        <w:rPr>
          <w:rFonts w:cstheme="minorHAnsi"/>
          <w:lang w:val="sr-Latn-RS" w:eastAsia="sr-Latn-RS"/>
        </w:rPr>
        <w:t>may</w:t>
      </w:r>
      <w:proofErr w:type="spellEnd"/>
      <w:r w:rsidRPr="0061262D">
        <w:rPr>
          <w:rFonts w:cstheme="minorHAnsi"/>
          <w:lang w:val="sr-Latn-RS" w:eastAsia="sr-Latn-RS"/>
        </w:rPr>
        <w:t xml:space="preserve"> </w:t>
      </w:r>
      <w:proofErr w:type="spellStart"/>
      <w:r w:rsidRPr="0061262D">
        <w:rPr>
          <w:rFonts w:cstheme="minorHAnsi"/>
          <w:lang w:val="sr-Latn-RS" w:eastAsia="sr-Latn-RS"/>
        </w:rPr>
        <w:t>function</w:t>
      </w:r>
      <w:proofErr w:type="spellEnd"/>
      <w:r w:rsidRPr="0061262D">
        <w:rPr>
          <w:rFonts w:cstheme="minorHAnsi"/>
          <w:lang w:val="sr-Latn-RS" w:eastAsia="sr-Latn-RS"/>
        </w:rPr>
        <w:t xml:space="preserve"> as </w:t>
      </w:r>
      <w:proofErr w:type="spellStart"/>
      <w:r w:rsidRPr="0061262D">
        <w:rPr>
          <w:rFonts w:cstheme="minorHAnsi"/>
          <w:lang w:val="sr-Latn-RS" w:eastAsia="sr-Latn-RS"/>
        </w:rPr>
        <w:t>preferential</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w:t>
      </w:r>
      <w:proofErr w:type="spellStart"/>
      <w:r w:rsidRPr="0061262D">
        <w:rPr>
          <w:rFonts w:cstheme="minorHAnsi"/>
          <w:lang w:val="sr-Latn-RS" w:eastAsia="sr-Latn-RS"/>
        </w:rPr>
        <w:t>flow</w:t>
      </w:r>
      <w:proofErr w:type="spellEnd"/>
      <w:r w:rsidRPr="0061262D">
        <w:rPr>
          <w:rFonts w:cstheme="minorHAnsi"/>
          <w:lang w:val="sr-Latn-RS" w:eastAsia="sr-Latn-RS"/>
        </w:rPr>
        <w:t xml:space="preserve"> </w:t>
      </w:r>
      <w:proofErr w:type="spellStart"/>
      <w:r w:rsidRPr="0061262D">
        <w:rPr>
          <w:rFonts w:cstheme="minorHAnsi"/>
          <w:lang w:val="sr-Latn-RS" w:eastAsia="sr-Latn-RS"/>
        </w:rPr>
        <w:t>paths</w:t>
      </w:r>
      <w:proofErr w:type="spellEnd"/>
      <w:r w:rsidRPr="0061262D">
        <w:rPr>
          <w:rFonts w:cstheme="minorHAnsi"/>
          <w:lang w:val="sr-Latn-RS" w:eastAsia="sr-Latn-RS"/>
        </w:rPr>
        <w:t xml:space="preserve"> </w:t>
      </w:r>
      <w:proofErr w:type="spellStart"/>
      <w:r w:rsidRPr="0061262D">
        <w:rPr>
          <w:rFonts w:cstheme="minorHAnsi"/>
          <w:lang w:val="sr-Latn-RS" w:eastAsia="sr-Latn-RS"/>
        </w:rPr>
        <w:t>rather</w:t>
      </w:r>
      <w:proofErr w:type="spellEnd"/>
      <w:r w:rsidRPr="0061262D">
        <w:rPr>
          <w:rFonts w:cstheme="minorHAnsi"/>
          <w:lang w:val="sr-Latn-RS" w:eastAsia="sr-Latn-RS"/>
        </w:rPr>
        <w:t xml:space="preserve"> </w:t>
      </w:r>
      <w:proofErr w:type="spellStart"/>
      <w:r w:rsidRPr="0061262D">
        <w:rPr>
          <w:rFonts w:cstheme="minorHAnsi"/>
          <w:lang w:val="sr-Latn-RS" w:eastAsia="sr-Latn-RS"/>
        </w:rPr>
        <w:t>than</w:t>
      </w:r>
      <w:proofErr w:type="spellEnd"/>
      <w:r w:rsidRPr="0061262D">
        <w:rPr>
          <w:rFonts w:cstheme="minorHAnsi"/>
          <w:lang w:val="sr-Latn-RS" w:eastAsia="sr-Latn-RS"/>
        </w:rPr>
        <w:t xml:space="preserve"> </w:t>
      </w:r>
      <w:proofErr w:type="spellStart"/>
      <w:r w:rsidRPr="0061262D">
        <w:rPr>
          <w:rFonts w:cstheme="minorHAnsi"/>
          <w:lang w:val="sr-Latn-RS" w:eastAsia="sr-Latn-RS"/>
        </w:rPr>
        <w:t>barriers</w:t>
      </w:r>
      <w:proofErr w:type="spellEnd"/>
      <w:r w:rsidRPr="0061262D">
        <w:rPr>
          <w:rFonts w:cstheme="minorHAnsi"/>
          <w:lang w:val="sr-Latn-RS" w:eastAsia="sr-Latn-RS"/>
        </w:rPr>
        <w:t>.</w:t>
      </w:r>
    </w:p>
    <w:p w14:paraId="0CC9C470" w14:textId="77777777" w:rsidR="00FF45CA" w:rsidRPr="0061262D" w:rsidRDefault="00FF45CA" w:rsidP="00FF45CA">
      <w:pPr>
        <w:spacing w:after="0"/>
        <w:rPr>
          <w:rFonts w:cstheme="minorHAnsi"/>
          <w:lang w:val="sr-Latn-RS" w:eastAsia="sr-Latn-RS"/>
        </w:rPr>
      </w:pPr>
      <w:proofErr w:type="spellStart"/>
      <w:r w:rsidRPr="0061262D">
        <w:rPr>
          <w:rFonts w:cstheme="minorHAnsi"/>
          <w:lang w:val="sr-Latn-RS" w:eastAsia="sr-Latn-RS"/>
        </w:rPr>
        <w:t>Constant-head</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are </w:t>
      </w:r>
      <w:proofErr w:type="spellStart"/>
      <w:r w:rsidRPr="0061262D">
        <w:rPr>
          <w:rFonts w:cstheme="minorHAnsi"/>
          <w:lang w:val="sr-Latn-RS" w:eastAsia="sr-Latn-RS"/>
        </w:rPr>
        <w:t>represented</w:t>
      </w:r>
      <w:proofErr w:type="spellEnd"/>
      <w:r w:rsidRPr="0061262D">
        <w:rPr>
          <w:rFonts w:cstheme="minorHAnsi"/>
          <w:lang w:val="sr-Latn-RS" w:eastAsia="sr-Latn-RS"/>
        </w:rPr>
        <w:t xml:space="preserve"> </w:t>
      </w:r>
      <w:proofErr w:type="spellStart"/>
      <w:r w:rsidRPr="0061262D">
        <w:rPr>
          <w:rFonts w:cstheme="minorHAnsi"/>
          <w:lang w:val="sr-Latn-RS" w:eastAsia="sr-Latn-RS"/>
        </w:rPr>
        <w:t>by</w:t>
      </w:r>
      <w:proofErr w:type="spellEnd"/>
      <w:r w:rsidRPr="0061262D">
        <w:rPr>
          <w:rFonts w:cstheme="minorHAnsi"/>
          <w:lang w:val="sr-Latn-RS" w:eastAsia="sr-Latn-RS"/>
        </w:rPr>
        <w:t xml:space="preserve"> </w:t>
      </w:r>
      <w:proofErr w:type="spellStart"/>
      <w:r w:rsidRPr="0061262D">
        <w:rPr>
          <w:rFonts w:cstheme="minorHAnsi"/>
          <w:lang w:val="sr-Latn-RS" w:eastAsia="sr-Latn-RS"/>
        </w:rPr>
        <w:t>surface</w:t>
      </w:r>
      <w:proofErr w:type="spellEnd"/>
      <w:r w:rsidRPr="0061262D">
        <w:rPr>
          <w:rFonts w:cstheme="minorHAnsi"/>
          <w:lang w:val="sr-Latn-RS" w:eastAsia="sr-Latn-RS"/>
        </w:rPr>
        <w:t xml:space="preserve"> </w:t>
      </w:r>
      <w:proofErr w:type="spellStart"/>
      <w:r w:rsidRPr="0061262D">
        <w:rPr>
          <w:rFonts w:cstheme="minorHAnsi"/>
          <w:lang w:val="sr-Latn-RS" w:eastAsia="sr-Latn-RS"/>
        </w:rPr>
        <w:t>water</w:t>
      </w:r>
      <w:proofErr w:type="spellEnd"/>
      <w:r w:rsidRPr="0061262D">
        <w:rPr>
          <w:rFonts w:cstheme="minorHAnsi"/>
          <w:lang w:val="sr-Latn-RS" w:eastAsia="sr-Latn-RS"/>
        </w:rPr>
        <w:t xml:space="preserve"> </w:t>
      </w:r>
      <w:proofErr w:type="spellStart"/>
      <w:r w:rsidRPr="0061262D">
        <w:rPr>
          <w:rFonts w:cstheme="minorHAnsi"/>
          <w:lang w:val="sr-Latn-RS" w:eastAsia="sr-Latn-RS"/>
        </w:rPr>
        <w:t>bodies</w:t>
      </w:r>
      <w:proofErr w:type="spellEnd"/>
      <w:r w:rsidRPr="0061262D">
        <w:rPr>
          <w:rFonts w:cstheme="minorHAnsi"/>
          <w:lang w:val="sr-Latn-RS" w:eastAsia="sr-Latn-RS"/>
        </w:rPr>
        <w:t xml:space="preserve"> </w:t>
      </w:r>
      <w:proofErr w:type="spellStart"/>
      <w:r w:rsidRPr="0061262D">
        <w:rPr>
          <w:rFonts w:cstheme="minorHAnsi"/>
          <w:lang w:val="sr-Latn-RS" w:eastAsia="sr-Latn-RS"/>
        </w:rPr>
        <w:t>that</w:t>
      </w:r>
      <w:proofErr w:type="spellEnd"/>
      <w:r w:rsidRPr="0061262D">
        <w:rPr>
          <w:rFonts w:cstheme="minorHAnsi"/>
          <w:lang w:val="sr-Latn-RS" w:eastAsia="sr-Latn-RS"/>
        </w:rPr>
        <w:t xml:space="preserve"> </w:t>
      </w:r>
      <w:proofErr w:type="spellStart"/>
      <w:r w:rsidRPr="0061262D">
        <w:rPr>
          <w:rFonts w:cstheme="minorHAnsi"/>
          <w:lang w:val="sr-Latn-RS" w:eastAsia="sr-Latn-RS"/>
        </w:rPr>
        <w:t>impose</w:t>
      </w:r>
      <w:proofErr w:type="spellEnd"/>
      <w:r w:rsidRPr="0061262D">
        <w:rPr>
          <w:rFonts w:cstheme="minorHAnsi"/>
          <w:lang w:val="sr-Latn-RS" w:eastAsia="sr-Latn-RS"/>
        </w:rPr>
        <w:t xml:space="preserve"> </w:t>
      </w:r>
      <w:proofErr w:type="spellStart"/>
      <w:r w:rsidRPr="0061262D">
        <w:rPr>
          <w:rFonts w:cstheme="minorHAnsi"/>
          <w:lang w:val="sr-Latn-RS" w:eastAsia="sr-Latn-RS"/>
        </w:rPr>
        <w:t>relatively</w:t>
      </w:r>
      <w:proofErr w:type="spellEnd"/>
      <w:r w:rsidRPr="0061262D">
        <w:rPr>
          <w:rFonts w:cstheme="minorHAnsi"/>
          <w:lang w:val="sr-Latn-RS" w:eastAsia="sr-Latn-RS"/>
        </w:rPr>
        <w:t xml:space="preserve"> </w:t>
      </w:r>
      <w:proofErr w:type="spellStart"/>
      <w:r w:rsidRPr="0061262D">
        <w:rPr>
          <w:rFonts w:cstheme="minorHAnsi"/>
          <w:lang w:val="sr-Latn-RS" w:eastAsia="sr-Latn-RS"/>
        </w:rPr>
        <w:t>stable</w:t>
      </w:r>
      <w:proofErr w:type="spellEnd"/>
      <w:r w:rsidRPr="0061262D">
        <w:rPr>
          <w:rFonts w:cstheme="minorHAnsi"/>
          <w:lang w:val="sr-Latn-RS" w:eastAsia="sr-Latn-RS"/>
        </w:rPr>
        <w:t xml:space="preserve"> </w:t>
      </w:r>
      <w:proofErr w:type="spellStart"/>
      <w:r w:rsidRPr="0061262D">
        <w:rPr>
          <w:rFonts w:cstheme="minorHAnsi"/>
          <w:lang w:val="sr-Latn-RS" w:eastAsia="sr-Latn-RS"/>
        </w:rPr>
        <w:t>hydraulic</w:t>
      </w:r>
      <w:proofErr w:type="spellEnd"/>
      <w:r w:rsidRPr="0061262D">
        <w:rPr>
          <w:rFonts w:cstheme="minorHAnsi"/>
          <w:lang w:val="sr-Latn-RS" w:eastAsia="sr-Latn-RS"/>
        </w:rPr>
        <w:t xml:space="preserve"> </w:t>
      </w:r>
      <w:proofErr w:type="spellStart"/>
      <w:r w:rsidRPr="0061262D">
        <w:rPr>
          <w:rFonts w:cstheme="minorHAnsi"/>
          <w:lang w:val="sr-Latn-RS" w:eastAsia="sr-Latn-RS"/>
        </w:rPr>
        <w:t>heads</w:t>
      </w:r>
      <w:proofErr w:type="spellEnd"/>
      <w:r w:rsidRPr="0061262D">
        <w:rPr>
          <w:rFonts w:cstheme="minorHAnsi"/>
          <w:lang w:val="sr-Latn-RS" w:eastAsia="sr-Latn-RS"/>
        </w:rPr>
        <w:t xml:space="preserve"> on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w:t>
      </w:r>
      <w:proofErr w:type="spellStart"/>
      <w:r w:rsidRPr="0061262D">
        <w:rPr>
          <w:rFonts w:cstheme="minorHAnsi"/>
          <w:lang w:val="sr-Latn-RS" w:eastAsia="sr-Latn-RS"/>
        </w:rPr>
        <w:t>system</w:t>
      </w:r>
      <w:proofErr w:type="spellEnd"/>
      <w:r w:rsidRPr="0061262D">
        <w:rPr>
          <w:rFonts w:cstheme="minorHAnsi"/>
          <w:lang w:val="sr-Latn-RS" w:eastAsia="sr-Latn-RS"/>
        </w:rPr>
        <w:t xml:space="preserve">. In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study</w:t>
      </w:r>
      <w:proofErr w:type="spellEnd"/>
      <w:r w:rsidRPr="0061262D">
        <w:rPr>
          <w:rFonts w:cstheme="minorHAnsi"/>
          <w:lang w:val="sr-Latn-RS" w:eastAsia="sr-Latn-RS"/>
        </w:rPr>
        <w:t xml:space="preserve"> area, </w:t>
      </w:r>
      <w:proofErr w:type="spellStart"/>
      <w:r w:rsidRPr="0061262D">
        <w:rPr>
          <w:rFonts w:cstheme="minorHAnsi"/>
          <w:lang w:val="sr-Latn-RS" w:eastAsia="sr-Latn-RS"/>
        </w:rPr>
        <w:t>the</w:t>
      </w:r>
      <w:proofErr w:type="spellEnd"/>
      <w:r w:rsidRPr="0061262D">
        <w:rPr>
          <w:rFonts w:cstheme="minorHAnsi"/>
          <w:lang w:val="sr-Latn-RS" w:eastAsia="sr-Latn-RS"/>
        </w:rPr>
        <w:t xml:space="preserve"> Una River </w:t>
      </w:r>
      <w:proofErr w:type="spellStart"/>
      <w:r w:rsidRPr="0061262D">
        <w:rPr>
          <w:rFonts w:cstheme="minorHAnsi"/>
          <w:lang w:val="sr-Latn-RS" w:eastAsia="sr-Latn-RS"/>
        </w:rPr>
        <w:t>represents</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most </w:t>
      </w:r>
      <w:proofErr w:type="spellStart"/>
      <w:r w:rsidRPr="0061262D">
        <w:rPr>
          <w:rFonts w:cstheme="minorHAnsi"/>
          <w:lang w:val="sr-Latn-RS" w:eastAsia="sr-Latn-RS"/>
        </w:rPr>
        <w:t>important</w:t>
      </w:r>
      <w:proofErr w:type="spellEnd"/>
      <w:r w:rsidRPr="0061262D">
        <w:rPr>
          <w:rFonts w:cstheme="minorHAnsi"/>
          <w:lang w:val="sr-Latn-RS" w:eastAsia="sr-Latn-RS"/>
        </w:rPr>
        <w:t xml:space="preserve"> </w:t>
      </w:r>
      <w:proofErr w:type="spellStart"/>
      <w:r w:rsidRPr="0061262D">
        <w:rPr>
          <w:rFonts w:cstheme="minorHAnsi"/>
          <w:lang w:val="sr-Latn-RS" w:eastAsia="sr-Latn-RS"/>
        </w:rPr>
        <w:t>constant-head</w:t>
      </w:r>
      <w:proofErr w:type="spellEnd"/>
      <w:r w:rsidRPr="0061262D">
        <w:rPr>
          <w:rFonts w:cstheme="minorHAnsi"/>
          <w:lang w:val="sr-Latn-RS" w:eastAsia="sr-Latn-RS"/>
        </w:rPr>
        <w:t xml:space="preserve"> </w:t>
      </w:r>
      <w:proofErr w:type="spellStart"/>
      <w:r w:rsidRPr="0061262D">
        <w:rPr>
          <w:rFonts w:cstheme="minorHAnsi"/>
          <w:lang w:val="sr-Latn-RS" w:eastAsia="sr-Latn-RS"/>
        </w:rPr>
        <w:t>boundary</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defines</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regional</w:t>
      </w:r>
      <w:proofErr w:type="spellEnd"/>
      <w:r w:rsidRPr="0061262D">
        <w:rPr>
          <w:rFonts w:cstheme="minorHAnsi"/>
          <w:lang w:val="sr-Latn-RS" w:eastAsia="sr-Latn-RS"/>
        </w:rPr>
        <w:t xml:space="preserve"> </w:t>
      </w:r>
      <w:proofErr w:type="spellStart"/>
      <w:r w:rsidRPr="0061262D">
        <w:rPr>
          <w:rFonts w:cstheme="minorHAnsi"/>
          <w:lang w:val="sr-Latn-RS" w:eastAsia="sr-Latn-RS"/>
        </w:rPr>
        <w:t>erosion</w:t>
      </w:r>
      <w:proofErr w:type="spellEnd"/>
      <w:r w:rsidRPr="0061262D">
        <w:rPr>
          <w:rFonts w:cstheme="minorHAnsi"/>
          <w:lang w:val="sr-Latn-RS" w:eastAsia="sr-Latn-RS"/>
        </w:rPr>
        <w:t xml:space="preserve"> base </w:t>
      </w:r>
      <w:proofErr w:type="spellStart"/>
      <w:r w:rsidRPr="0061262D">
        <w:rPr>
          <w:rFonts w:cstheme="minorHAnsi"/>
          <w:lang w:val="sr-Latn-RS" w:eastAsia="sr-Latn-RS"/>
        </w:rPr>
        <w:t>of</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karst </w:t>
      </w:r>
      <w:proofErr w:type="spellStart"/>
      <w:r w:rsidRPr="0061262D">
        <w:rPr>
          <w:rFonts w:cstheme="minorHAnsi"/>
          <w:lang w:val="sr-Latn-RS" w:eastAsia="sr-Latn-RS"/>
        </w:rPr>
        <w:t>aquifer</w:t>
      </w:r>
      <w:proofErr w:type="spellEnd"/>
      <w:r w:rsidRPr="0061262D">
        <w:rPr>
          <w:rFonts w:cstheme="minorHAnsi"/>
          <w:lang w:val="sr-Latn-RS" w:eastAsia="sr-Latn-RS"/>
        </w:rPr>
        <w:t xml:space="preserve"> </w:t>
      </w:r>
      <w:proofErr w:type="spellStart"/>
      <w:r w:rsidRPr="0061262D">
        <w:rPr>
          <w:rFonts w:cstheme="minorHAnsi"/>
          <w:lang w:val="sr-Latn-RS" w:eastAsia="sr-Latn-RS"/>
        </w:rPr>
        <w:t>system</w:t>
      </w:r>
      <w:proofErr w:type="spellEnd"/>
      <w:r w:rsidRPr="0061262D">
        <w:rPr>
          <w:rFonts w:cstheme="minorHAnsi"/>
          <w:lang w:val="sr-Latn-RS" w:eastAsia="sr-Latn-RS"/>
        </w:rPr>
        <w:t xml:space="preserve">. Major karst </w:t>
      </w:r>
      <w:proofErr w:type="spellStart"/>
      <w:r w:rsidRPr="0061262D">
        <w:rPr>
          <w:rFonts w:cstheme="minorHAnsi"/>
          <w:lang w:val="sr-Latn-RS" w:eastAsia="sr-Latn-RS"/>
        </w:rPr>
        <w:t>springs</w:t>
      </w:r>
      <w:proofErr w:type="spellEnd"/>
      <w:r w:rsidRPr="0061262D">
        <w:rPr>
          <w:rFonts w:cstheme="minorHAnsi"/>
          <w:lang w:val="sr-Latn-RS" w:eastAsia="sr-Latn-RS"/>
        </w:rPr>
        <w:t xml:space="preserve"> </w:t>
      </w:r>
      <w:proofErr w:type="spellStart"/>
      <w:r w:rsidRPr="0061262D">
        <w:rPr>
          <w:rFonts w:cstheme="minorHAnsi"/>
          <w:lang w:val="sr-Latn-RS" w:eastAsia="sr-Latn-RS"/>
        </w:rPr>
        <w:t>located</w:t>
      </w:r>
      <w:proofErr w:type="spellEnd"/>
      <w:r w:rsidRPr="0061262D">
        <w:rPr>
          <w:rFonts w:cstheme="minorHAnsi"/>
          <w:lang w:val="sr-Latn-RS" w:eastAsia="sr-Latn-RS"/>
        </w:rPr>
        <w:t xml:space="preserve"> </w:t>
      </w:r>
      <w:proofErr w:type="spellStart"/>
      <w:r w:rsidRPr="0061262D">
        <w:rPr>
          <w:rFonts w:cstheme="minorHAnsi"/>
          <w:lang w:val="sr-Latn-RS" w:eastAsia="sr-Latn-RS"/>
        </w:rPr>
        <w:t>along</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Una River </w:t>
      </w:r>
      <w:proofErr w:type="spellStart"/>
      <w:r w:rsidRPr="0061262D">
        <w:rPr>
          <w:rFonts w:cstheme="minorHAnsi"/>
          <w:lang w:val="sr-Latn-RS" w:eastAsia="sr-Latn-RS"/>
        </w:rPr>
        <w:t>valley</w:t>
      </w:r>
      <w:proofErr w:type="spellEnd"/>
      <w:r w:rsidRPr="0061262D">
        <w:rPr>
          <w:rFonts w:cstheme="minorHAnsi"/>
          <w:lang w:val="sr-Latn-RS" w:eastAsia="sr-Latn-RS"/>
        </w:rPr>
        <w:t xml:space="preserve"> </w:t>
      </w:r>
      <w:proofErr w:type="spellStart"/>
      <w:r w:rsidRPr="0061262D">
        <w:rPr>
          <w:rFonts w:cstheme="minorHAnsi"/>
          <w:lang w:val="sr-Latn-RS" w:eastAsia="sr-Latn-RS"/>
        </w:rPr>
        <w:t>discharge</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at </w:t>
      </w:r>
      <w:proofErr w:type="spellStart"/>
      <w:r w:rsidRPr="0061262D">
        <w:rPr>
          <w:rFonts w:cstheme="minorHAnsi"/>
          <w:lang w:val="sr-Latn-RS" w:eastAsia="sr-Latn-RS"/>
        </w:rPr>
        <w:t>elevations</w:t>
      </w:r>
      <w:proofErr w:type="spellEnd"/>
      <w:r w:rsidRPr="0061262D">
        <w:rPr>
          <w:rFonts w:cstheme="minorHAnsi"/>
          <w:lang w:val="sr-Latn-RS" w:eastAsia="sr-Latn-RS"/>
        </w:rPr>
        <w:t xml:space="preserve"> </w:t>
      </w:r>
      <w:proofErr w:type="spellStart"/>
      <w:r w:rsidRPr="0061262D">
        <w:rPr>
          <w:rFonts w:cstheme="minorHAnsi"/>
          <w:lang w:val="sr-Latn-RS" w:eastAsia="sr-Latn-RS"/>
        </w:rPr>
        <w:t>controlled</w:t>
      </w:r>
      <w:proofErr w:type="spellEnd"/>
      <w:r w:rsidRPr="0061262D">
        <w:rPr>
          <w:rFonts w:cstheme="minorHAnsi"/>
          <w:lang w:val="sr-Latn-RS" w:eastAsia="sr-Latn-RS"/>
        </w:rPr>
        <w:t xml:space="preserve"> </w:t>
      </w:r>
      <w:proofErr w:type="spellStart"/>
      <w:r w:rsidRPr="0061262D">
        <w:rPr>
          <w:rFonts w:cstheme="minorHAnsi"/>
          <w:lang w:val="sr-Latn-RS" w:eastAsia="sr-Latn-RS"/>
        </w:rPr>
        <w:t>by</w:t>
      </w:r>
      <w:proofErr w:type="spellEnd"/>
      <w:r w:rsidRPr="0061262D">
        <w:rPr>
          <w:rFonts w:cstheme="minorHAnsi"/>
          <w:lang w:val="sr-Latn-RS" w:eastAsia="sr-Latn-RS"/>
        </w:rPr>
        <w:t xml:space="preserve"> </w:t>
      </w:r>
      <w:proofErr w:type="spellStart"/>
      <w:r w:rsidRPr="0061262D">
        <w:rPr>
          <w:rFonts w:cstheme="minorHAnsi"/>
          <w:lang w:val="sr-Latn-RS" w:eastAsia="sr-Latn-RS"/>
        </w:rPr>
        <w:t>river</w:t>
      </w:r>
      <w:proofErr w:type="spellEnd"/>
      <w:r w:rsidRPr="0061262D">
        <w:rPr>
          <w:rFonts w:cstheme="minorHAnsi"/>
          <w:lang w:val="sr-Latn-RS" w:eastAsia="sr-Latn-RS"/>
        </w:rPr>
        <w:t xml:space="preserve"> </w:t>
      </w:r>
      <w:proofErr w:type="spellStart"/>
      <w:r w:rsidRPr="0061262D">
        <w:rPr>
          <w:rFonts w:cstheme="minorHAnsi"/>
          <w:lang w:val="sr-Latn-RS" w:eastAsia="sr-Latn-RS"/>
        </w:rPr>
        <w:t>stage</w:t>
      </w:r>
      <w:proofErr w:type="spellEnd"/>
      <w:r w:rsidRPr="0061262D">
        <w:rPr>
          <w:rFonts w:cstheme="minorHAnsi"/>
          <w:lang w:val="sr-Latn-RS" w:eastAsia="sr-Latn-RS"/>
        </w:rPr>
        <w:t xml:space="preserve">, </w:t>
      </w:r>
      <w:proofErr w:type="spellStart"/>
      <w:r w:rsidRPr="0061262D">
        <w:rPr>
          <w:rFonts w:cstheme="minorHAnsi"/>
          <w:lang w:val="sr-Latn-RS" w:eastAsia="sr-Latn-RS"/>
        </w:rPr>
        <w:t>effectively</w:t>
      </w:r>
      <w:proofErr w:type="spellEnd"/>
      <w:r w:rsidRPr="0061262D">
        <w:rPr>
          <w:rFonts w:cstheme="minorHAnsi"/>
          <w:lang w:val="sr-Latn-RS" w:eastAsia="sr-Latn-RS"/>
        </w:rPr>
        <w:t xml:space="preserve"> </w:t>
      </w:r>
      <w:proofErr w:type="spellStart"/>
      <w:r w:rsidRPr="0061262D">
        <w:rPr>
          <w:rFonts w:cstheme="minorHAnsi"/>
          <w:lang w:val="sr-Latn-RS" w:eastAsia="sr-Latn-RS"/>
        </w:rPr>
        <w:t>functioning</w:t>
      </w:r>
      <w:proofErr w:type="spellEnd"/>
      <w:r w:rsidRPr="0061262D">
        <w:rPr>
          <w:rFonts w:cstheme="minorHAnsi"/>
          <w:lang w:val="sr-Latn-RS" w:eastAsia="sr-Latn-RS"/>
        </w:rPr>
        <w:t xml:space="preserve"> as </w:t>
      </w:r>
      <w:proofErr w:type="spellStart"/>
      <w:r w:rsidRPr="0061262D">
        <w:rPr>
          <w:rFonts w:cstheme="minorHAnsi"/>
          <w:lang w:val="sr-Latn-RS" w:eastAsia="sr-Latn-RS"/>
        </w:rPr>
        <w:t>fixed-head</w:t>
      </w:r>
      <w:proofErr w:type="spellEnd"/>
      <w:r w:rsidRPr="0061262D">
        <w:rPr>
          <w:rFonts w:cstheme="minorHAnsi"/>
          <w:lang w:val="sr-Latn-RS" w:eastAsia="sr-Latn-RS"/>
        </w:rPr>
        <w:t xml:space="preserve"> </w:t>
      </w:r>
      <w:proofErr w:type="spellStart"/>
      <w:r w:rsidRPr="0061262D">
        <w:rPr>
          <w:rFonts w:cstheme="minorHAnsi"/>
          <w:lang w:val="sr-Latn-RS" w:eastAsia="sr-Latn-RS"/>
        </w:rPr>
        <w:t>outlets</w:t>
      </w:r>
      <w:proofErr w:type="spellEnd"/>
      <w:r w:rsidRPr="0061262D">
        <w:rPr>
          <w:rFonts w:cstheme="minorHAnsi"/>
          <w:lang w:val="sr-Latn-RS" w:eastAsia="sr-Latn-RS"/>
        </w:rPr>
        <w:t xml:space="preserve"> </w:t>
      </w:r>
      <w:proofErr w:type="spellStart"/>
      <w:r w:rsidRPr="0061262D">
        <w:rPr>
          <w:rFonts w:cstheme="minorHAnsi"/>
          <w:lang w:val="sr-Latn-RS" w:eastAsia="sr-Latn-RS"/>
        </w:rPr>
        <w:t>of</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w:t>
      </w:r>
      <w:proofErr w:type="spellStart"/>
      <w:r w:rsidRPr="0061262D">
        <w:rPr>
          <w:rFonts w:cstheme="minorHAnsi"/>
          <w:lang w:val="sr-Latn-RS" w:eastAsia="sr-Latn-RS"/>
        </w:rPr>
        <w:t>system</w:t>
      </w:r>
      <w:proofErr w:type="spellEnd"/>
      <w:r w:rsidRPr="0061262D">
        <w:rPr>
          <w:rFonts w:cstheme="minorHAnsi"/>
          <w:lang w:val="sr-Latn-RS" w:eastAsia="sr-Latn-RS"/>
        </w:rPr>
        <w:t xml:space="preserve">. </w:t>
      </w:r>
      <w:proofErr w:type="spellStart"/>
      <w:r w:rsidRPr="0061262D">
        <w:rPr>
          <w:rFonts w:cstheme="minorHAnsi"/>
          <w:lang w:val="sr-Latn-RS" w:eastAsia="sr-Latn-RS"/>
        </w:rPr>
        <w:t>Locally</w:t>
      </w:r>
      <w:proofErr w:type="spellEnd"/>
      <w:r w:rsidRPr="0061262D">
        <w:rPr>
          <w:rFonts w:cstheme="minorHAnsi"/>
          <w:lang w:val="sr-Latn-RS" w:eastAsia="sr-Latn-RS"/>
        </w:rPr>
        <w:t xml:space="preserve">, </w:t>
      </w:r>
      <w:proofErr w:type="spellStart"/>
      <w:r w:rsidRPr="0061262D">
        <w:rPr>
          <w:rFonts w:cstheme="minorHAnsi"/>
          <w:lang w:val="sr-Latn-RS" w:eastAsia="sr-Latn-RS"/>
        </w:rPr>
        <w:t>river</w:t>
      </w:r>
      <w:proofErr w:type="spellEnd"/>
      <w:r w:rsidRPr="0061262D">
        <w:rPr>
          <w:rFonts w:cstheme="minorHAnsi"/>
          <w:lang w:val="sr-Latn-RS" w:eastAsia="sr-Latn-RS"/>
        </w:rPr>
        <w:t xml:space="preserve"> </w:t>
      </w:r>
      <w:proofErr w:type="spellStart"/>
      <w:r w:rsidRPr="0061262D">
        <w:rPr>
          <w:rFonts w:cstheme="minorHAnsi"/>
          <w:lang w:val="sr-Latn-RS" w:eastAsia="sr-Latn-RS"/>
        </w:rPr>
        <w:t>reaches</w:t>
      </w:r>
      <w:proofErr w:type="spellEnd"/>
      <w:r w:rsidRPr="0061262D">
        <w:rPr>
          <w:rFonts w:cstheme="minorHAnsi"/>
          <w:lang w:val="sr-Latn-RS" w:eastAsia="sr-Latn-RS"/>
        </w:rPr>
        <w:t xml:space="preserve"> </w:t>
      </w:r>
      <w:proofErr w:type="spellStart"/>
      <w:r w:rsidRPr="0061262D">
        <w:rPr>
          <w:rFonts w:cstheme="minorHAnsi"/>
          <w:lang w:val="sr-Latn-RS" w:eastAsia="sr-Latn-RS"/>
        </w:rPr>
        <w:t>downstream</w:t>
      </w:r>
      <w:proofErr w:type="spellEnd"/>
      <w:r w:rsidRPr="0061262D">
        <w:rPr>
          <w:rFonts w:cstheme="minorHAnsi"/>
          <w:lang w:val="sr-Latn-RS" w:eastAsia="sr-Latn-RS"/>
        </w:rPr>
        <w:t xml:space="preserve"> </w:t>
      </w:r>
      <w:proofErr w:type="spellStart"/>
      <w:r w:rsidRPr="0061262D">
        <w:rPr>
          <w:rFonts w:cstheme="minorHAnsi"/>
          <w:lang w:val="sr-Latn-RS" w:eastAsia="sr-Latn-RS"/>
        </w:rPr>
        <w:t>of</w:t>
      </w:r>
      <w:proofErr w:type="spellEnd"/>
      <w:r w:rsidRPr="0061262D">
        <w:rPr>
          <w:rFonts w:cstheme="minorHAnsi"/>
          <w:lang w:val="sr-Latn-RS" w:eastAsia="sr-Latn-RS"/>
        </w:rPr>
        <w:t xml:space="preserve"> major </w:t>
      </w:r>
      <w:proofErr w:type="spellStart"/>
      <w:r w:rsidRPr="0061262D">
        <w:rPr>
          <w:rFonts w:cstheme="minorHAnsi"/>
          <w:lang w:val="sr-Latn-RS" w:eastAsia="sr-Latn-RS"/>
        </w:rPr>
        <w:t>springs</w:t>
      </w:r>
      <w:proofErr w:type="spellEnd"/>
      <w:r w:rsidRPr="0061262D">
        <w:rPr>
          <w:rFonts w:cstheme="minorHAnsi"/>
          <w:lang w:val="sr-Latn-RS" w:eastAsia="sr-Latn-RS"/>
        </w:rPr>
        <w:t xml:space="preserve"> </w:t>
      </w:r>
      <w:proofErr w:type="spellStart"/>
      <w:r w:rsidRPr="0061262D">
        <w:rPr>
          <w:rFonts w:cstheme="minorHAnsi"/>
          <w:lang w:val="sr-Latn-RS" w:eastAsia="sr-Latn-RS"/>
        </w:rPr>
        <w:t>act</w:t>
      </w:r>
      <w:proofErr w:type="spellEnd"/>
      <w:r w:rsidRPr="0061262D">
        <w:rPr>
          <w:rFonts w:cstheme="minorHAnsi"/>
          <w:lang w:val="sr-Latn-RS" w:eastAsia="sr-Latn-RS"/>
        </w:rPr>
        <w:t xml:space="preserve"> as </w:t>
      </w:r>
      <w:proofErr w:type="spellStart"/>
      <w:r w:rsidRPr="0061262D">
        <w:rPr>
          <w:rFonts w:cstheme="minorHAnsi"/>
          <w:lang w:val="sr-Latn-RS" w:eastAsia="sr-Latn-RS"/>
        </w:rPr>
        <w:t>gaining</w:t>
      </w:r>
      <w:proofErr w:type="spellEnd"/>
      <w:r w:rsidRPr="0061262D">
        <w:rPr>
          <w:rFonts w:cstheme="minorHAnsi"/>
          <w:lang w:val="sr-Latn-RS" w:eastAsia="sr-Latn-RS"/>
        </w:rPr>
        <w:t xml:space="preserve"> </w:t>
      </w:r>
      <w:proofErr w:type="spellStart"/>
      <w:r w:rsidRPr="0061262D">
        <w:rPr>
          <w:rFonts w:cstheme="minorHAnsi"/>
          <w:lang w:val="sr-Latn-RS" w:eastAsia="sr-Latn-RS"/>
        </w:rPr>
        <w:t>streams</w:t>
      </w:r>
      <w:proofErr w:type="spellEnd"/>
      <w:r w:rsidRPr="0061262D">
        <w:rPr>
          <w:rFonts w:cstheme="minorHAnsi"/>
          <w:lang w:val="sr-Latn-RS" w:eastAsia="sr-Latn-RS"/>
        </w:rPr>
        <w:t xml:space="preserve">, </w:t>
      </w:r>
      <w:proofErr w:type="spellStart"/>
      <w:r w:rsidRPr="0061262D">
        <w:rPr>
          <w:rFonts w:cstheme="minorHAnsi"/>
          <w:lang w:val="sr-Latn-RS" w:eastAsia="sr-Latn-RS"/>
        </w:rPr>
        <w:t>contributing</w:t>
      </w:r>
      <w:proofErr w:type="spellEnd"/>
      <w:r w:rsidRPr="0061262D">
        <w:rPr>
          <w:rFonts w:cstheme="minorHAnsi"/>
          <w:lang w:val="sr-Latn-RS" w:eastAsia="sr-Latn-RS"/>
        </w:rPr>
        <w:t xml:space="preserve"> to </w:t>
      </w:r>
      <w:proofErr w:type="spellStart"/>
      <w:r w:rsidRPr="0061262D">
        <w:rPr>
          <w:rFonts w:cstheme="minorHAnsi"/>
          <w:lang w:val="sr-Latn-RS" w:eastAsia="sr-Latn-RS"/>
        </w:rPr>
        <w:t>hydraulic</w:t>
      </w:r>
      <w:proofErr w:type="spellEnd"/>
      <w:r w:rsidRPr="0061262D">
        <w:rPr>
          <w:rFonts w:cstheme="minorHAnsi"/>
          <w:lang w:val="sr-Latn-RS" w:eastAsia="sr-Latn-RS"/>
        </w:rPr>
        <w:t xml:space="preserve"> </w:t>
      </w:r>
      <w:proofErr w:type="spellStart"/>
      <w:r w:rsidRPr="0061262D">
        <w:rPr>
          <w:rFonts w:cstheme="minorHAnsi"/>
          <w:lang w:val="sr-Latn-RS" w:eastAsia="sr-Latn-RS"/>
        </w:rPr>
        <w:t>equilibrium</w:t>
      </w:r>
      <w:proofErr w:type="spellEnd"/>
      <w:r w:rsidRPr="0061262D">
        <w:rPr>
          <w:rFonts w:cstheme="minorHAnsi"/>
          <w:lang w:val="sr-Latn-RS" w:eastAsia="sr-Latn-RS"/>
        </w:rPr>
        <w:t xml:space="preserve"> </w:t>
      </w:r>
      <w:proofErr w:type="spellStart"/>
      <w:r w:rsidRPr="0061262D">
        <w:rPr>
          <w:rFonts w:cstheme="minorHAnsi"/>
          <w:lang w:val="sr-Latn-RS" w:eastAsia="sr-Latn-RS"/>
        </w:rPr>
        <w:t>between</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surface</w:t>
      </w:r>
      <w:proofErr w:type="spellEnd"/>
      <w:r w:rsidRPr="0061262D">
        <w:rPr>
          <w:rFonts w:cstheme="minorHAnsi"/>
          <w:lang w:val="sr-Latn-RS" w:eastAsia="sr-Latn-RS"/>
        </w:rPr>
        <w:t xml:space="preserve"> </w:t>
      </w:r>
      <w:proofErr w:type="spellStart"/>
      <w:r w:rsidRPr="0061262D">
        <w:rPr>
          <w:rFonts w:cstheme="minorHAnsi"/>
          <w:lang w:val="sr-Latn-RS" w:eastAsia="sr-Latn-RS"/>
        </w:rPr>
        <w:t>water</w:t>
      </w:r>
      <w:proofErr w:type="spellEnd"/>
      <w:r w:rsidRPr="0061262D">
        <w:rPr>
          <w:rFonts w:cstheme="minorHAnsi"/>
          <w:lang w:val="sr-Latn-RS" w:eastAsia="sr-Latn-RS"/>
        </w:rPr>
        <w:t xml:space="preserve">. </w:t>
      </w:r>
      <w:proofErr w:type="spellStart"/>
      <w:r w:rsidRPr="0061262D">
        <w:rPr>
          <w:rFonts w:cstheme="minorHAnsi"/>
          <w:lang w:val="sr-Latn-RS" w:eastAsia="sr-Latn-RS"/>
        </w:rPr>
        <w:t>Other</w:t>
      </w:r>
      <w:proofErr w:type="spellEnd"/>
      <w:r w:rsidRPr="0061262D">
        <w:rPr>
          <w:rFonts w:cstheme="minorHAnsi"/>
          <w:lang w:val="sr-Latn-RS" w:eastAsia="sr-Latn-RS"/>
        </w:rPr>
        <w:t xml:space="preserve"> </w:t>
      </w:r>
      <w:proofErr w:type="spellStart"/>
      <w:r w:rsidRPr="0061262D">
        <w:rPr>
          <w:rFonts w:cstheme="minorHAnsi"/>
          <w:lang w:val="sr-Latn-RS" w:eastAsia="sr-Latn-RS"/>
        </w:rPr>
        <w:t>surface</w:t>
      </w:r>
      <w:proofErr w:type="spellEnd"/>
      <w:r w:rsidRPr="0061262D">
        <w:rPr>
          <w:rFonts w:cstheme="minorHAnsi"/>
          <w:lang w:val="sr-Latn-RS" w:eastAsia="sr-Latn-RS"/>
        </w:rPr>
        <w:t xml:space="preserve"> </w:t>
      </w:r>
      <w:proofErr w:type="spellStart"/>
      <w:r w:rsidRPr="0061262D">
        <w:rPr>
          <w:rFonts w:cstheme="minorHAnsi"/>
          <w:lang w:val="sr-Latn-RS" w:eastAsia="sr-Latn-RS"/>
        </w:rPr>
        <w:t>water</w:t>
      </w:r>
      <w:proofErr w:type="spellEnd"/>
      <w:r w:rsidRPr="0061262D">
        <w:rPr>
          <w:rFonts w:cstheme="minorHAnsi"/>
          <w:lang w:val="sr-Latn-RS" w:eastAsia="sr-Latn-RS"/>
        </w:rPr>
        <w:t xml:space="preserve"> </w:t>
      </w:r>
      <w:proofErr w:type="spellStart"/>
      <w:r w:rsidRPr="0061262D">
        <w:rPr>
          <w:rFonts w:cstheme="minorHAnsi"/>
          <w:lang w:val="sr-Latn-RS" w:eastAsia="sr-Latn-RS"/>
        </w:rPr>
        <w:t>bodies</w:t>
      </w:r>
      <w:proofErr w:type="spellEnd"/>
      <w:r w:rsidRPr="0061262D">
        <w:rPr>
          <w:rFonts w:cstheme="minorHAnsi"/>
          <w:lang w:val="sr-Latn-RS" w:eastAsia="sr-Latn-RS"/>
        </w:rPr>
        <w:t xml:space="preserve">, </w:t>
      </w:r>
      <w:proofErr w:type="spellStart"/>
      <w:r w:rsidRPr="0061262D">
        <w:rPr>
          <w:rFonts w:cstheme="minorHAnsi"/>
          <w:lang w:val="sr-Latn-RS" w:eastAsia="sr-Latn-RS"/>
        </w:rPr>
        <w:t>such</w:t>
      </w:r>
      <w:proofErr w:type="spellEnd"/>
      <w:r w:rsidRPr="0061262D">
        <w:rPr>
          <w:rFonts w:cstheme="minorHAnsi"/>
          <w:lang w:val="sr-Latn-RS" w:eastAsia="sr-Latn-RS"/>
        </w:rPr>
        <w:t xml:space="preserve"> as </w:t>
      </w:r>
      <w:proofErr w:type="spellStart"/>
      <w:r w:rsidRPr="0061262D">
        <w:rPr>
          <w:rFonts w:cstheme="minorHAnsi"/>
          <w:lang w:val="sr-Latn-RS" w:eastAsia="sr-Latn-RS"/>
        </w:rPr>
        <w:t>lakes</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reservoirs</w:t>
      </w:r>
      <w:proofErr w:type="spellEnd"/>
      <w:r w:rsidRPr="0061262D">
        <w:rPr>
          <w:rFonts w:cstheme="minorHAnsi"/>
          <w:lang w:val="sr-Latn-RS" w:eastAsia="sr-Latn-RS"/>
        </w:rPr>
        <w:t xml:space="preserve">, do </w:t>
      </w:r>
      <w:proofErr w:type="spellStart"/>
      <w:r w:rsidRPr="0061262D">
        <w:rPr>
          <w:rFonts w:cstheme="minorHAnsi"/>
          <w:lang w:val="sr-Latn-RS" w:eastAsia="sr-Latn-RS"/>
        </w:rPr>
        <w:t>not</w:t>
      </w:r>
      <w:proofErr w:type="spellEnd"/>
      <w:r w:rsidRPr="0061262D">
        <w:rPr>
          <w:rFonts w:cstheme="minorHAnsi"/>
          <w:lang w:val="sr-Latn-RS" w:eastAsia="sr-Latn-RS"/>
        </w:rPr>
        <w:t xml:space="preserve"> </w:t>
      </w:r>
      <w:proofErr w:type="spellStart"/>
      <w:r w:rsidRPr="0061262D">
        <w:rPr>
          <w:rFonts w:cstheme="minorHAnsi"/>
          <w:lang w:val="sr-Latn-RS" w:eastAsia="sr-Latn-RS"/>
        </w:rPr>
        <w:t>play</w:t>
      </w:r>
      <w:proofErr w:type="spellEnd"/>
      <w:r w:rsidRPr="0061262D">
        <w:rPr>
          <w:rFonts w:cstheme="minorHAnsi"/>
          <w:lang w:val="sr-Latn-RS" w:eastAsia="sr-Latn-RS"/>
        </w:rPr>
        <w:t xml:space="preserve"> a </w:t>
      </w:r>
      <w:proofErr w:type="spellStart"/>
      <w:r w:rsidRPr="0061262D">
        <w:rPr>
          <w:rFonts w:cstheme="minorHAnsi"/>
          <w:lang w:val="sr-Latn-RS" w:eastAsia="sr-Latn-RS"/>
        </w:rPr>
        <w:t>significant</w:t>
      </w:r>
      <w:proofErr w:type="spellEnd"/>
      <w:r w:rsidRPr="0061262D">
        <w:rPr>
          <w:rFonts w:cstheme="minorHAnsi"/>
          <w:lang w:val="sr-Latn-RS" w:eastAsia="sr-Latn-RS"/>
        </w:rPr>
        <w:t xml:space="preserve"> role as </w:t>
      </w:r>
      <w:proofErr w:type="spellStart"/>
      <w:r w:rsidRPr="0061262D">
        <w:rPr>
          <w:rFonts w:cstheme="minorHAnsi"/>
          <w:lang w:val="sr-Latn-RS" w:eastAsia="sr-Latn-RS"/>
        </w:rPr>
        <w:t>constant-head</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due to </w:t>
      </w:r>
      <w:proofErr w:type="spellStart"/>
      <w:r w:rsidRPr="0061262D">
        <w:rPr>
          <w:rFonts w:cstheme="minorHAnsi"/>
          <w:lang w:val="sr-Latn-RS" w:eastAsia="sr-Latn-RS"/>
        </w:rPr>
        <w:t>their</w:t>
      </w:r>
      <w:proofErr w:type="spellEnd"/>
      <w:r w:rsidRPr="0061262D">
        <w:rPr>
          <w:rFonts w:cstheme="minorHAnsi"/>
          <w:lang w:val="sr-Latn-RS" w:eastAsia="sr-Latn-RS"/>
        </w:rPr>
        <w:t xml:space="preserve"> </w:t>
      </w:r>
      <w:proofErr w:type="spellStart"/>
      <w:r w:rsidRPr="0061262D">
        <w:rPr>
          <w:rFonts w:cstheme="minorHAnsi"/>
          <w:lang w:val="sr-Latn-RS" w:eastAsia="sr-Latn-RS"/>
        </w:rPr>
        <w:t>limited</w:t>
      </w:r>
      <w:proofErr w:type="spellEnd"/>
      <w:r w:rsidRPr="0061262D">
        <w:rPr>
          <w:rFonts w:cstheme="minorHAnsi"/>
          <w:lang w:val="sr-Latn-RS" w:eastAsia="sr-Latn-RS"/>
        </w:rPr>
        <w:t xml:space="preserve"> </w:t>
      </w:r>
      <w:proofErr w:type="spellStart"/>
      <w:r w:rsidRPr="0061262D">
        <w:rPr>
          <w:rFonts w:cstheme="minorHAnsi"/>
          <w:lang w:val="sr-Latn-RS" w:eastAsia="sr-Latn-RS"/>
        </w:rPr>
        <w:t>extent</w:t>
      </w:r>
      <w:proofErr w:type="spellEnd"/>
      <w:r w:rsidRPr="0061262D">
        <w:rPr>
          <w:rFonts w:cstheme="minorHAnsi"/>
          <w:lang w:val="sr-Latn-RS" w:eastAsia="sr-Latn-RS"/>
        </w:rPr>
        <w:t xml:space="preserve"> </w:t>
      </w:r>
      <w:proofErr w:type="spellStart"/>
      <w:r w:rsidRPr="0061262D">
        <w:rPr>
          <w:rFonts w:cstheme="minorHAnsi"/>
          <w:lang w:val="sr-Latn-RS" w:eastAsia="sr-Latn-RS"/>
        </w:rPr>
        <w:t>or</w:t>
      </w:r>
      <w:proofErr w:type="spellEnd"/>
      <w:r w:rsidRPr="0061262D">
        <w:rPr>
          <w:rFonts w:cstheme="minorHAnsi"/>
          <w:lang w:val="sr-Latn-RS" w:eastAsia="sr-Latn-RS"/>
        </w:rPr>
        <w:t xml:space="preserve"> </w:t>
      </w:r>
      <w:proofErr w:type="spellStart"/>
      <w:r w:rsidRPr="0061262D">
        <w:rPr>
          <w:rFonts w:cstheme="minorHAnsi"/>
          <w:lang w:val="sr-Latn-RS" w:eastAsia="sr-Latn-RS"/>
        </w:rPr>
        <w:t>absence</w:t>
      </w:r>
      <w:proofErr w:type="spellEnd"/>
      <w:r w:rsidRPr="0061262D">
        <w:rPr>
          <w:rFonts w:cstheme="minorHAnsi"/>
          <w:lang w:val="sr-Latn-RS" w:eastAsia="sr-Latn-RS"/>
        </w:rPr>
        <w:t>.</w:t>
      </w:r>
    </w:p>
    <w:p w14:paraId="3381AA05" w14:textId="77777777" w:rsidR="00FF45CA" w:rsidRPr="0061262D" w:rsidRDefault="00FF45CA" w:rsidP="00FF45CA">
      <w:pPr>
        <w:spacing w:after="0"/>
        <w:rPr>
          <w:rFonts w:cstheme="minorHAnsi"/>
          <w:lang w:val="sr-Latn-RS" w:eastAsia="sr-Latn-RS"/>
        </w:rPr>
      </w:pPr>
      <w:proofErr w:type="spellStart"/>
      <w:r w:rsidRPr="0061262D">
        <w:rPr>
          <w:rFonts w:cstheme="minorHAnsi"/>
          <w:lang w:val="sr-Latn-RS" w:eastAsia="sr-Latn-RS"/>
        </w:rPr>
        <w:t>Recharge</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w:t>
      </w:r>
      <w:proofErr w:type="spellStart"/>
      <w:r w:rsidRPr="0061262D">
        <w:rPr>
          <w:rFonts w:cstheme="minorHAnsi"/>
          <w:lang w:val="sr-Latn-RS" w:eastAsia="sr-Latn-RS"/>
        </w:rPr>
        <w:t>define</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upper</w:t>
      </w:r>
      <w:proofErr w:type="spellEnd"/>
      <w:r w:rsidRPr="0061262D">
        <w:rPr>
          <w:rFonts w:cstheme="minorHAnsi"/>
          <w:lang w:val="sr-Latn-RS" w:eastAsia="sr-Latn-RS"/>
        </w:rPr>
        <w:t xml:space="preserve"> </w:t>
      </w:r>
      <w:proofErr w:type="spellStart"/>
      <w:r w:rsidRPr="0061262D">
        <w:rPr>
          <w:rFonts w:cstheme="minorHAnsi"/>
          <w:lang w:val="sr-Latn-RS" w:eastAsia="sr-Latn-RS"/>
        </w:rPr>
        <w:t>limits</w:t>
      </w:r>
      <w:proofErr w:type="spellEnd"/>
      <w:r w:rsidRPr="0061262D">
        <w:rPr>
          <w:rFonts w:cstheme="minorHAnsi"/>
          <w:lang w:val="sr-Latn-RS" w:eastAsia="sr-Latn-RS"/>
        </w:rPr>
        <w:t xml:space="preserve"> </w:t>
      </w:r>
      <w:proofErr w:type="spellStart"/>
      <w:r w:rsidRPr="0061262D">
        <w:rPr>
          <w:rFonts w:cstheme="minorHAnsi"/>
          <w:lang w:val="sr-Latn-RS" w:eastAsia="sr-Latn-RS"/>
        </w:rPr>
        <w:t>of</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w:t>
      </w:r>
      <w:proofErr w:type="spellStart"/>
      <w:r w:rsidRPr="0061262D">
        <w:rPr>
          <w:rFonts w:cstheme="minorHAnsi"/>
          <w:lang w:val="sr-Latn-RS" w:eastAsia="sr-Latn-RS"/>
        </w:rPr>
        <w:t>flow</w:t>
      </w:r>
      <w:proofErr w:type="spellEnd"/>
      <w:r w:rsidRPr="0061262D">
        <w:rPr>
          <w:rFonts w:cstheme="minorHAnsi"/>
          <w:lang w:val="sr-Latn-RS" w:eastAsia="sr-Latn-RS"/>
        </w:rPr>
        <w:t xml:space="preserve"> </w:t>
      </w:r>
      <w:proofErr w:type="spellStart"/>
      <w:r w:rsidRPr="0061262D">
        <w:rPr>
          <w:rFonts w:cstheme="minorHAnsi"/>
          <w:lang w:val="sr-Latn-RS" w:eastAsia="sr-Latn-RS"/>
        </w:rPr>
        <w:t>system</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correspond</w:t>
      </w:r>
      <w:proofErr w:type="spellEnd"/>
      <w:r w:rsidRPr="0061262D">
        <w:rPr>
          <w:rFonts w:cstheme="minorHAnsi"/>
          <w:lang w:val="sr-Latn-RS" w:eastAsia="sr-Latn-RS"/>
        </w:rPr>
        <w:t xml:space="preserve"> to </w:t>
      </w:r>
      <w:proofErr w:type="spellStart"/>
      <w:r w:rsidRPr="0061262D">
        <w:rPr>
          <w:rFonts w:cstheme="minorHAnsi"/>
          <w:lang w:val="sr-Latn-RS" w:eastAsia="sr-Latn-RS"/>
        </w:rPr>
        <w:t>watershed</w:t>
      </w:r>
      <w:proofErr w:type="spellEnd"/>
      <w:r w:rsidRPr="0061262D">
        <w:rPr>
          <w:rFonts w:cstheme="minorHAnsi"/>
          <w:lang w:val="sr-Latn-RS" w:eastAsia="sr-Latn-RS"/>
        </w:rPr>
        <w:t xml:space="preserve"> </w:t>
      </w:r>
      <w:proofErr w:type="spellStart"/>
      <w:r w:rsidRPr="0061262D">
        <w:rPr>
          <w:rFonts w:cstheme="minorHAnsi"/>
          <w:lang w:val="sr-Latn-RS" w:eastAsia="sr-Latn-RS"/>
        </w:rPr>
        <w:t>divides</w:t>
      </w:r>
      <w:proofErr w:type="spellEnd"/>
      <w:r w:rsidRPr="0061262D">
        <w:rPr>
          <w:rFonts w:cstheme="minorHAnsi"/>
          <w:lang w:val="sr-Latn-RS" w:eastAsia="sr-Latn-RS"/>
        </w:rPr>
        <w:t xml:space="preserve"> </w:t>
      </w:r>
      <w:proofErr w:type="spellStart"/>
      <w:r w:rsidRPr="0061262D">
        <w:rPr>
          <w:rFonts w:cstheme="minorHAnsi"/>
          <w:lang w:val="sr-Latn-RS" w:eastAsia="sr-Latn-RS"/>
        </w:rPr>
        <w:t>separating</w:t>
      </w:r>
      <w:proofErr w:type="spellEnd"/>
      <w:r w:rsidRPr="0061262D">
        <w:rPr>
          <w:rFonts w:cstheme="minorHAnsi"/>
          <w:lang w:val="sr-Latn-RS" w:eastAsia="sr-Latn-RS"/>
        </w:rPr>
        <w:t xml:space="preserve"> </w:t>
      </w:r>
      <w:proofErr w:type="spellStart"/>
      <w:r w:rsidRPr="0061262D">
        <w:rPr>
          <w:rFonts w:cstheme="minorHAnsi"/>
          <w:lang w:val="sr-Latn-RS" w:eastAsia="sr-Latn-RS"/>
        </w:rPr>
        <w:t>adjacent</w:t>
      </w:r>
      <w:proofErr w:type="spellEnd"/>
      <w:r w:rsidRPr="0061262D">
        <w:rPr>
          <w:rFonts w:cstheme="minorHAnsi"/>
          <w:lang w:val="sr-Latn-RS" w:eastAsia="sr-Latn-RS"/>
        </w:rPr>
        <w:t xml:space="preserve"> </w:t>
      </w:r>
      <w:proofErr w:type="spellStart"/>
      <w:r w:rsidRPr="0061262D">
        <w:rPr>
          <w:rFonts w:cstheme="minorHAnsi"/>
          <w:lang w:val="sr-Latn-RS" w:eastAsia="sr-Latn-RS"/>
        </w:rPr>
        <w:t>drainage</w:t>
      </w:r>
      <w:proofErr w:type="spellEnd"/>
      <w:r w:rsidRPr="0061262D">
        <w:rPr>
          <w:rFonts w:cstheme="minorHAnsi"/>
          <w:lang w:val="sr-Latn-RS" w:eastAsia="sr-Latn-RS"/>
        </w:rPr>
        <w:t xml:space="preserve"> </w:t>
      </w:r>
      <w:proofErr w:type="spellStart"/>
      <w:r w:rsidRPr="0061262D">
        <w:rPr>
          <w:rFonts w:cstheme="minorHAnsi"/>
          <w:lang w:val="sr-Latn-RS" w:eastAsia="sr-Latn-RS"/>
        </w:rPr>
        <w:t>basins</w:t>
      </w:r>
      <w:proofErr w:type="spellEnd"/>
      <w:r w:rsidRPr="0061262D">
        <w:rPr>
          <w:rFonts w:cstheme="minorHAnsi"/>
          <w:lang w:val="sr-Latn-RS" w:eastAsia="sr-Latn-RS"/>
        </w:rPr>
        <w:t xml:space="preserve">. In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investigated</w:t>
      </w:r>
      <w:proofErr w:type="spellEnd"/>
      <w:r w:rsidRPr="0061262D">
        <w:rPr>
          <w:rFonts w:cstheme="minorHAnsi"/>
          <w:lang w:val="sr-Latn-RS" w:eastAsia="sr-Latn-RS"/>
        </w:rPr>
        <w:t xml:space="preserve"> area, </w:t>
      </w:r>
      <w:proofErr w:type="spellStart"/>
      <w:r w:rsidRPr="0061262D">
        <w:rPr>
          <w:rFonts w:cstheme="minorHAnsi"/>
          <w:lang w:val="sr-Latn-RS" w:eastAsia="sr-Latn-RS"/>
        </w:rPr>
        <w:t>recharge</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w:t>
      </w:r>
      <w:proofErr w:type="spellStart"/>
      <w:r w:rsidRPr="0061262D">
        <w:rPr>
          <w:rFonts w:cstheme="minorHAnsi"/>
          <w:lang w:val="sr-Latn-RS" w:eastAsia="sr-Latn-RS"/>
        </w:rPr>
        <w:t>generally</w:t>
      </w:r>
      <w:proofErr w:type="spellEnd"/>
      <w:r w:rsidRPr="0061262D">
        <w:rPr>
          <w:rFonts w:cstheme="minorHAnsi"/>
          <w:lang w:val="sr-Latn-RS" w:eastAsia="sr-Latn-RS"/>
        </w:rPr>
        <w:t xml:space="preserve"> </w:t>
      </w:r>
      <w:proofErr w:type="spellStart"/>
      <w:r w:rsidRPr="0061262D">
        <w:rPr>
          <w:rFonts w:cstheme="minorHAnsi"/>
          <w:lang w:val="sr-Latn-RS" w:eastAsia="sr-Latn-RS"/>
        </w:rPr>
        <w:t>coincide</w:t>
      </w:r>
      <w:proofErr w:type="spellEnd"/>
      <w:r w:rsidRPr="0061262D">
        <w:rPr>
          <w:rFonts w:cstheme="minorHAnsi"/>
          <w:lang w:val="sr-Latn-RS" w:eastAsia="sr-Latn-RS"/>
        </w:rPr>
        <w:t xml:space="preserve"> </w:t>
      </w:r>
      <w:proofErr w:type="spellStart"/>
      <w:r w:rsidRPr="0061262D">
        <w:rPr>
          <w:rFonts w:cstheme="minorHAnsi"/>
          <w:lang w:val="sr-Latn-RS" w:eastAsia="sr-Latn-RS"/>
        </w:rPr>
        <w:t>with</w:t>
      </w:r>
      <w:proofErr w:type="spellEnd"/>
      <w:r w:rsidRPr="0061262D">
        <w:rPr>
          <w:rFonts w:cstheme="minorHAnsi"/>
          <w:lang w:val="sr-Latn-RS" w:eastAsia="sr-Latn-RS"/>
        </w:rPr>
        <w:t xml:space="preserve"> </w:t>
      </w:r>
      <w:proofErr w:type="spellStart"/>
      <w:r w:rsidRPr="0061262D">
        <w:rPr>
          <w:rFonts w:cstheme="minorHAnsi"/>
          <w:lang w:val="sr-Latn-RS" w:eastAsia="sr-Latn-RS"/>
        </w:rPr>
        <w:t>topographic</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structural</w:t>
      </w:r>
      <w:proofErr w:type="spellEnd"/>
      <w:r w:rsidRPr="0061262D">
        <w:rPr>
          <w:rFonts w:cstheme="minorHAnsi"/>
          <w:lang w:val="sr-Latn-RS" w:eastAsia="sr-Latn-RS"/>
        </w:rPr>
        <w:t xml:space="preserve"> </w:t>
      </w:r>
      <w:proofErr w:type="spellStart"/>
      <w:r w:rsidRPr="0061262D">
        <w:rPr>
          <w:rFonts w:cstheme="minorHAnsi"/>
          <w:lang w:val="sr-Latn-RS" w:eastAsia="sr-Latn-RS"/>
        </w:rPr>
        <w:t>divides</w:t>
      </w:r>
      <w:proofErr w:type="spellEnd"/>
      <w:r w:rsidRPr="0061262D">
        <w:rPr>
          <w:rFonts w:cstheme="minorHAnsi"/>
          <w:lang w:val="sr-Latn-RS" w:eastAsia="sr-Latn-RS"/>
        </w:rPr>
        <w:t xml:space="preserve"> </w:t>
      </w:r>
      <w:proofErr w:type="spellStart"/>
      <w:r w:rsidRPr="0061262D">
        <w:rPr>
          <w:rFonts w:cstheme="minorHAnsi"/>
          <w:lang w:val="sr-Latn-RS" w:eastAsia="sr-Latn-RS"/>
        </w:rPr>
        <w:t>between</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Una River </w:t>
      </w:r>
      <w:proofErr w:type="spellStart"/>
      <w:r w:rsidRPr="0061262D">
        <w:rPr>
          <w:rFonts w:cstheme="minorHAnsi"/>
          <w:lang w:val="sr-Latn-RS" w:eastAsia="sr-Latn-RS"/>
        </w:rPr>
        <w:t>catchment</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neighboring</w:t>
      </w:r>
      <w:proofErr w:type="spellEnd"/>
      <w:r w:rsidRPr="0061262D">
        <w:rPr>
          <w:rFonts w:cstheme="minorHAnsi"/>
          <w:lang w:val="sr-Latn-RS" w:eastAsia="sr-Latn-RS"/>
        </w:rPr>
        <w:t xml:space="preserve"> </w:t>
      </w:r>
      <w:proofErr w:type="spellStart"/>
      <w:r w:rsidRPr="0061262D">
        <w:rPr>
          <w:rFonts w:cstheme="minorHAnsi"/>
          <w:lang w:val="sr-Latn-RS" w:eastAsia="sr-Latn-RS"/>
        </w:rPr>
        <w:t>basins</w:t>
      </w:r>
      <w:proofErr w:type="spellEnd"/>
      <w:r w:rsidRPr="0061262D">
        <w:rPr>
          <w:rFonts w:cstheme="minorHAnsi"/>
          <w:lang w:val="sr-Latn-RS" w:eastAsia="sr-Latn-RS"/>
        </w:rPr>
        <w:t xml:space="preserve">, </w:t>
      </w:r>
      <w:proofErr w:type="spellStart"/>
      <w:r w:rsidRPr="0061262D">
        <w:rPr>
          <w:rFonts w:cstheme="minorHAnsi"/>
          <w:lang w:val="sr-Latn-RS" w:eastAsia="sr-Latn-RS"/>
        </w:rPr>
        <w:t>including</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Korana</w:t>
      </w:r>
      <w:proofErr w:type="spellEnd"/>
      <w:r w:rsidRPr="0061262D">
        <w:rPr>
          <w:rFonts w:cstheme="minorHAnsi"/>
          <w:lang w:val="sr-Latn-RS" w:eastAsia="sr-Latn-RS"/>
        </w:rPr>
        <w:t xml:space="preserve"> River </w:t>
      </w:r>
      <w:proofErr w:type="spellStart"/>
      <w:r w:rsidRPr="0061262D">
        <w:rPr>
          <w:rFonts w:cstheme="minorHAnsi"/>
          <w:lang w:val="sr-Latn-RS" w:eastAsia="sr-Latn-RS"/>
        </w:rPr>
        <w:t>basin</w:t>
      </w:r>
      <w:proofErr w:type="spellEnd"/>
      <w:r w:rsidRPr="0061262D">
        <w:rPr>
          <w:rFonts w:cstheme="minorHAnsi"/>
          <w:lang w:val="sr-Latn-RS" w:eastAsia="sr-Latn-RS"/>
        </w:rPr>
        <w:t xml:space="preserve">. </w:t>
      </w:r>
      <w:proofErr w:type="spellStart"/>
      <w:r w:rsidRPr="0061262D">
        <w:rPr>
          <w:rFonts w:cstheme="minorHAnsi"/>
          <w:lang w:val="sr-Latn-RS" w:eastAsia="sr-Latn-RS"/>
        </w:rPr>
        <w:t>These</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w:t>
      </w:r>
      <w:proofErr w:type="spellStart"/>
      <w:r w:rsidRPr="0061262D">
        <w:rPr>
          <w:rFonts w:cstheme="minorHAnsi"/>
          <w:lang w:val="sr-Latn-RS" w:eastAsia="sr-Latn-RS"/>
        </w:rPr>
        <w:t>control</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spatial</w:t>
      </w:r>
      <w:proofErr w:type="spellEnd"/>
      <w:r w:rsidRPr="0061262D">
        <w:rPr>
          <w:rFonts w:cstheme="minorHAnsi"/>
          <w:lang w:val="sr-Latn-RS" w:eastAsia="sr-Latn-RS"/>
        </w:rPr>
        <w:t xml:space="preserve"> </w:t>
      </w:r>
      <w:proofErr w:type="spellStart"/>
      <w:r w:rsidRPr="0061262D">
        <w:rPr>
          <w:rFonts w:cstheme="minorHAnsi"/>
          <w:lang w:val="sr-Latn-RS" w:eastAsia="sr-Latn-RS"/>
        </w:rPr>
        <w:t>extent</w:t>
      </w:r>
      <w:proofErr w:type="spellEnd"/>
      <w:r w:rsidRPr="0061262D">
        <w:rPr>
          <w:rFonts w:cstheme="minorHAnsi"/>
          <w:lang w:val="sr-Latn-RS" w:eastAsia="sr-Latn-RS"/>
        </w:rPr>
        <w:t xml:space="preserve"> </w:t>
      </w:r>
      <w:proofErr w:type="spellStart"/>
      <w:r w:rsidRPr="0061262D">
        <w:rPr>
          <w:rFonts w:cstheme="minorHAnsi"/>
          <w:lang w:val="sr-Latn-RS" w:eastAsia="sr-Latn-RS"/>
        </w:rPr>
        <w:t>of</w:t>
      </w:r>
      <w:proofErr w:type="spellEnd"/>
      <w:r w:rsidRPr="0061262D">
        <w:rPr>
          <w:rFonts w:cstheme="minorHAnsi"/>
          <w:lang w:val="sr-Latn-RS" w:eastAsia="sr-Latn-RS"/>
        </w:rPr>
        <w:t xml:space="preserve"> </w:t>
      </w:r>
      <w:proofErr w:type="spellStart"/>
      <w:r w:rsidRPr="0061262D">
        <w:rPr>
          <w:rFonts w:cstheme="minorHAnsi"/>
          <w:lang w:val="sr-Latn-RS" w:eastAsia="sr-Latn-RS"/>
        </w:rPr>
        <w:t>recharge</w:t>
      </w:r>
      <w:proofErr w:type="spellEnd"/>
      <w:r w:rsidRPr="0061262D">
        <w:rPr>
          <w:rFonts w:cstheme="minorHAnsi"/>
          <w:lang w:val="sr-Latn-RS" w:eastAsia="sr-Latn-RS"/>
        </w:rPr>
        <w:t xml:space="preserve"> from </w:t>
      </w:r>
      <w:proofErr w:type="spellStart"/>
      <w:r w:rsidRPr="0061262D">
        <w:rPr>
          <w:rFonts w:cstheme="minorHAnsi"/>
          <w:lang w:val="sr-Latn-RS" w:eastAsia="sr-Latn-RS"/>
        </w:rPr>
        <w:t>precipitation</w:t>
      </w:r>
      <w:proofErr w:type="spellEnd"/>
      <w:r w:rsidRPr="0061262D">
        <w:rPr>
          <w:rFonts w:cstheme="minorHAnsi"/>
          <w:lang w:val="sr-Latn-RS" w:eastAsia="sr-Latn-RS"/>
        </w:rPr>
        <w:t xml:space="preserve">, </w:t>
      </w:r>
      <w:proofErr w:type="spellStart"/>
      <w:r w:rsidRPr="0061262D">
        <w:rPr>
          <w:rFonts w:cstheme="minorHAnsi"/>
          <w:lang w:val="sr-Latn-RS" w:eastAsia="sr-Latn-RS"/>
        </w:rPr>
        <w:t>ponors</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losing</w:t>
      </w:r>
      <w:proofErr w:type="spellEnd"/>
      <w:r w:rsidRPr="0061262D">
        <w:rPr>
          <w:rFonts w:cstheme="minorHAnsi"/>
          <w:lang w:val="sr-Latn-RS" w:eastAsia="sr-Latn-RS"/>
        </w:rPr>
        <w:t xml:space="preserve"> </w:t>
      </w:r>
      <w:proofErr w:type="spellStart"/>
      <w:r w:rsidRPr="0061262D">
        <w:rPr>
          <w:rFonts w:cstheme="minorHAnsi"/>
          <w:lang w:val="sr-Latn-RS" w:eastAsia="sr-Latn-RS"/>
        </w:rPr>
        <w:t>streams</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delineate</w:t>
      </w:r>
      <w:proofErr w:type="spellEnd"/>
      <w:r w:rsidRPr="0061262D">
        <w:rPr>
          <w:rFonts w:cstheme="minorHAnsi"/>
          <w:lang w:val="sr-Latn-RS" w:eastAsia="sr-Latn-RS"/>
        </w:rPr>
        <w:t xml:space="preserve"> </w:t>
      </w:r>
      <w:proofErr w:type="spellStart"/>
      <w:r w:rsidRPr="0061262D">
        <w:rPr>
          <w:rFonts w:cstheme="minorHAnsi"/>
          <w:lang w:val="sr-Latn-RS" w:eastAsia="sr-Latn-RS"/>
        </w:rPr>
        <w:t>areas</w:t>
      </w:r>
      <w:proofErr w:type="spellEnd"/>
      <w:r w:rsidRPr="0061262D">
        <w:rPr>
          <w:rFonts w:cstheme="minorHAnsi"/>
          <w:lang w:val="sr-Latn-RS" w:eastAsia="sr-Latn-RS"/>
        </w:rPr>
        <w:t xml:space="preserve"> </w:t>
      </w:r>
      <w:proofErr w:type="spellStart"/>
      <w:r w:rsidRPr="0061262D">
        <w:rPr>
          <w:rFonts w:cstheme="minorHAnsi"/>
          <w:lang w:val="sr-Latn-RS" w:eastAsia="sr-Latn-RS"/>
        </w:rPr>
        <w:t>contributing</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to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main</w:t>
      </w:r>
      <w:proofErr w:type="spellEnd"/>
      <w:r w:rsidRPr="0061262D">
        <w:rPr>
          <w:rFonts w:cstheme="minorHAnsi"/>
          <w:lang w:val="sr-Latn-RS" w:eastAsia="sr-Latn-RS"/>
        </w:rPr>
        <w:t xml:space="preserve"> </w:t>
      </w:r>
      <w:proofErr w:type="spellStart"/>
      <w:r w:rsidRPr="0061262D">
        <w:rPr>
          <w:rFonts w:cstheme="minorHAnsi"/>
          <w:lang w:val="sr-Latn-RS" w:eastAsia="sr-Latn-RS"/>
        </w:rPr>
        <w:t>discharge</w:t>
      </w:r>
      <w:proofErr w:type="spellEnd"/>
      <w:r w:rsidRPr="0061262D">
        <w:rPr>
          <w:rFonts w:cstheme="minorHAnsi"/>
          <w:lang w:val="sr-Latn-RS" w:eastAsia="sr-Latn-RS"/>
        </w:rPr>
        <w:t xml:space="preserve"> </w:t>
      </w:r>
      <w:proofErr w:type="spellStart"/>
      <w:r w:rsidRPr="0061262D">
        <w:rPr>
          <w:rFonts w:cstheme="minorHAnsi"/>
          <w:lang w:val="sr-Latn-RS" w:eastAsia="sr-Latn-RS"/>
        </w:rPr>
        <w:t>zones</w:t>
      </w:r>
      <w:proofErr w:type="spellEnd"/>
      <w:r w:rsidRPr="0061262D">
        <w:rPr>
          <w:rFonts w:cstheme="minorHAnsi"/>
          <w:lang w:val="sr-Latn-RS" w:eastAsia="sr-Latn-RS"/>
        </w:rPr>
        <w:t xml:space="preserve"> </w:t>
      </w:r>
      <w:proofErr w:type="spellStart"/>
      <w:r w:rsidRPr="0061262D">
        <w:rPr>
          <w:rFonts w:cstheme="minorHAnsi"/>
          <w:lang w:val="sr-Latn-RS" w:eastAsia="sr-Latn-RS"/>
        </w:rPr>
        <w:t>along</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Una River </w:t>
      </w:r>
      <w:proofErr w:type="spellStart"/>
      <w:r w:rsidRPr="0061262D">
        <w:rPr>
          <w:rFonts w:cstheme="minorHAnsi"/>
          <w:lang w:val="sr-Latn-RS" w:eastAsia="sr-Latn-RS"/>
        </w:rPr>
        <w:t>valley</w:t>
      </w:r>
      <w:proofErr w:type="spellEnd"/>
      <w:r w:rsidRPr="0061262D">
        <w:rPr>
          <w:rFonts w:cstheme="minorHAnsi"/>
          <w:lang w:val="sr-Latn-RS" w:eastAsia="sr-Latn-RS"/>
        </w:rPr>
        <w:t xml:space="preserve">. Due to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karstified</w:t>
      </w:r>
      <w:proofErr w:type="spellEnd"/>
      <w:r w:rsidRPr="0061262D">
        <w:rPr>
          <w:rFonts w:cstheme="minorHAnsi"/>
          <w:lang w:val="sr-Latn-RS" w:eastAsia="sr-Latn-RS"/>
        </w:rPr>
        <w:t xml:space="preserve"> nature </w:t>
      </w:r>
      <w:proofErr w:type="spellStart"/>
      <w:r w:rsidRPr="0061262D">
        <w:rPr>
          <w:rFonts w:cstheme="minorHAnsi"/>
          <w:lang w:val="sr-Latn-RS" w:eastAsia="sr-Latn-RS"/>
        </w:rPr>
        <w:t>of</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terrain</w:t>
      </w:r>
      <w:proofErr w:type="spellEnd"/>
      <w:r w:rsidRPr="0061262D">
        <w:rPr>
          <w:rFonts w:cstheme="minorHAnsi"/>
          <w:lang w:val="sr-Latn-RS" w:eastAsia="sr-Latn-RS"/>
        </w:rPr>
        <w:t xml:space="preserve">, </w:t>
      </w:r>
      <w:proofErr w:type="spellStart"/>
      <w:r w:rsidRPr="0061262D">
        <w:rPr>
          <w:rFonts w:cstheme="minorHAnsi"/>
          <w:lang w:val="sr-Latn-RS" w:eastAsia="sr-Latn-RS"/>
        </w:rPr>
        <w:t>recharge</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w:t>
      </w:r>
      <w:proofErr w:type="spellStart"/>
      <w:r w:rsidRPr="0061262D">
        <w:rPr>
          <w:rFonts w:cstheme="minorHAnsi"/>
          <w:lang w:val="sr-Latn-RS" w:eastAsia="sr-Latn-RS"/>
        </w:rPr>
        <w:t>may</w:t>
      </w:r>
      <w:proofErr w:type="spellEnd"/>
      <w:r w:rsidRPr="0061262D">
        <w:rPr>
          <w:rFonts w:cstheme="minorHAnsi"/>
          <w:lang w:val="sr-Latn-RS" w:eastAsia="sr-Latn-RS"/>
        </w:rPr>
        <w:t xml:space="preserve"> </w:t>
      </w:r>
      <w:proofErr w:type="spellStart"/>
      <w:r w:rsidRPr="0061262D">
        <w:rPr>
          <w:rFonts w:cstheme="minorHAnsi"/>
          <w:lang w:val="sr-Latn-RS" w:eastAsia="sr-Latn-RS"/>
        </w:rPr>
        <w:t>locally</w:t>
      </w:r>
      <w:proofErr w:type="spellEnd"/>
      <w:r w:rsidRPr="0061262D">
        <w:rPr>
          <w:rFonts w:cstheme="minorHAnsi"/>
          <w:lang w:val="sr-Latn-RS" w:eastAsia="sr-Latn-RS"/>
        </w:rPr>
        <w:t xml:space="preserve"> </w:t>
      </w:r>
      <w:proofErr w:type="spellStart"/>
      <w:r w:rsidRPr="0061262D">
        <w:rPr>
          <w:rFonts w:cstheme="minorHAnsi"/>
          <w:lang w:val="sr-Latn-RS" w:eastAsia="sr-Latn-RS"/>
        </w:rPr>
        <w:t>deviate</w:t>
      </w:r>
      <w:proofErr w:type="spellEnd"/>
      <w:r w:rsidRPr="0061262D">
        <w:rPr>
          <w:rFonts w:cstheme="minorHAnsi"/>
          <w:lang w:val="sr-Latn-RS" w:eastAsia="sr-Latn-RS"/>
        </w:rPr>
        <w:t xml:space="preserve"> from </w:t>
      </w:r>
      <w:proofErr w:type="spellStart"/>
      <w:r w:rsidRPr="0061262D">
        <w:rPr>
          <w:rFonts w:cstheme="minorHAnsi"/>
          <w:lang w:val="sr-Latn-RS" w:eastAsia="sr-Latn-RS"/>
        </w:rPr>
        <w:t>surface</w:t>
      </w:r>
      <w:proofErr w:type="spellEnd"/>
      <w:r w:rsidRPr="0061262D">
        <w:rPr>
          <w:rFonts w:cstheme="minorHAnsi"/>
          <w:lang w:val="sr-Latn-RS" w:eastAsia="sr-Latn-RS"/>
        </w:rPr>
        <w:t xml:space="preserve"> </w:t>
      </w:r>
      <w:proofErr w:type="spellStart"/>
      <w:r w:rsidRPr="0061262D">
        <w:rPr>
          <w:rFonts w:cstheme="minorHAnsi"/>
          <w:lang w:val="sr-Latn-RS" w:eastAsia="sr-Latn-RS"/>
        </w:rPr>
        <w:t>watershed</w:t>
      </w:r>
      <w:proofErr w:type="spellEnd"/>
      <w:r w:rsidRPr="0061262D">
        <w:rPr>
          <w:rFonts w:cstheme="minorHAnsi"/>
          <w:lang w:val="sr-Latn-RS" w:eastAsia="sr-Latn-RS"/>
        </w:rPr>
        <w:t xml:space="preserve"> </w:t>
      </w:r>
      <w:proofErr w:type="spellStart"/>
      <w:r w:rsidRPr="0061262D">
        <w:rPr>
          <w:rFonts w:cstheme="minorHAnsi"/>
          <w:lang w:val="sr-Latn-RS" w:eastAsia="sr-Latn-RS"/>
        </w:rPr>
        <w:t>divides</w:t>
      </w:r>
      <w:proofErr w:type="spellEnd"/>
      <w:r w:rsidRPr="0061262D">
        <w:rPr>
          <w:rFonts w:cstheme="minorHAnsi"/>
          <w:lang w:val="sr-Latn-RS" w:eastAsia="sr-Latn-RS"/>
        </w:rPr>
        <w:t xml:space="preserve">, </w:t>
      </w:r>
      <w:proofErr w:type="spellStart"/>
      <w:r w:rsidRPr="0061262D">
        <w:rPr>
          <w:rFonts w:cstheme="minorHAnsi"/>
          <w:lang w:val="sr-Latn-RS" w:eastAsia="sr-Latn-RS"/>
        </w:rPr>
        <w:t>reflecting</w:t>
      </w:r>
      <w:proofErr w:type="spellEnd"/>
      <w:r w:rsidRPr="0061262D">
        <w:rPr>
          <w:rFonts w:cstheme="minorHAnsi"/>
          <w:lang w:val="sr-Latn-RS" w:eastAsia="sr-Latn-RS"/>
        </w:rPr>
        <w:t xml:space="preserve"> </w:t>
      </w:r>
      <w:proofErr w:type="spellStart"/>
      <w:r w:rsidRPr="0061262D">
        <w:rPr>
          <w:rFonts w:cstheme="minorHAnsi"/>
          <w:lang w:val="sr-Latn-RS" w:eastAsia="sr-Latn-RS"/>
        </w:rPr>
        <w:t>subsurface</w:t>
      </w:r>
      <w:proofErr w:type="spellEnd"/>
      <w:r w:rsidRPr="0061262D">
        <w:rPr>
          <w:rFonts w:cstheme="minorHAnsi"/>
          <w:lang w:val="sr-Latn-RS" w:eastAsia="sr-Latn-RS"/>
        </w:rPr>
        <w:t xml:space="preserve"> </w:t>
      </w:r>
      <w:proofErr w:type="spellStart"/>
      <w:r w:rsidRPr="0061262D">
        <w:rPr>
          <w:rFonts w:cstheme="minorHAnsi"/>
          <w:lang w:val="sr-Latn-RS" w:eastAsia="sr-Latn-RS"/>
        </w:rPr>
        <w:t>flow</w:t>
      </w:r>
      <w:proofErr w:type="spellEnd"/>
      <w:r w:rsidRPr="0061262D">
        <w:rPr>
          <w:rFonts w:cstheme="minorHAnsi"/>
          <w:lang w:val="sr-Latn-RS" w:eastAsia="sr-Latn-RS"/>
        </w:rPr>
        <w:t xml:space="preserve"> </w:t>
      </w:r>
      <w:proofErr w:type="spellStart"/>
      <w:r w:rsidRPr="0061262D">
        <w:rPr>
          <w:rFonts w:cstheme="minorHAnsi"/>
          <w:lang w:val="sr-Latn-RS" w:eastAsia="sr-Latn-RS"/>
        </w:rPr>
        <w:t>across</w:t>
      </w:r>
      <w:proofErr w:type="spellEnd"/>
      <w:r w:rsidRPr="0061262D">
        <w:rPr>
          <w:rFonts w:cstheme="minorHAnsi"/>
          <w:lang w:val="sr-Latn-RS" w:eastAsia="sr-Latn-RS"/>
        </w:rPr>
        <w:t xml:space="preserve"> </w:t>
      </w:r>
      <w:proofErr w:type="spellStart"/>
      <w:r w:rsidRPr="0061262D">
        <w:rPr>
          <w:rFonts w:cstheme="minorHAnsi"/>
          <w:lang w:val="sr-Latn-RS" w:eastAsia="sr-Latn-RS"/>
        </w:rPr>
        <w:t>structural</w:t>
      </w:r>
      <w:proofErr w:type="spellEnd"/>
      <w:r w:rsidRPr="0061262D">
        <w:rPr>
          <w:rFonts w:cstheme="minorHAnsi"/>
          <w:lang w:val="sr-Latn-RS" w:eastAsia="sr-Latn-RS"/>
        </w:rPr>
        <w:t xml:space="preserve"> </w:t>
      </w:r>
      <w:proofErr w:type="spellStart"/>
      <w:r w:rsidRPr="0061262D">
        <w:rPr>
          <w:rFonts w:cstheme="minorHAnsi"/>
          <w:lang w:val="sr-Latn-RS" w:eastAsia="sr-Latn-RS"/>
        </w:rPr>
        <w:t>features</w:t>
      </w:r>
      <w:proofErr w:type="spellEnd"/>
      <w:r w:rsidRPr="0061262D">
        <w:rPr>
          <w:rFonts w:cstheme="minorHAnsi"/>
          <w:lang w:val="sr-Latn-RS" w:eastAsia="sr-Latn-RS"/>
        </w:rPr>
        <w:t>.</w:t>
      </w:r>
    </w:p>
    <w:p w14:paraId="1064578A" w14:textId="77777777" w:rsidR="00FF45CA" w:rsidRDefault="00FF45CA" w:rsidP="00FF45CA">
      <w:pPr>
        <w:spacing w:after="0"/>
      </w:pP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defined</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w:t>
      </w:r>
      <w:proofErr w:type="spellStart"/>
      <w:r w:rsidRPr="0061262D">
        <w:rPr>
          <w:rFonts w:cstheme="minorHAnsi"/>
          <w:lang w:val="sr-Latn-RS" w:eastAsia="sr-Latn-RS"/>
        </w:rPr>
        <w:t>establish</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framework</w:t>
      </w:r>
      <w:proofErr w:type="spellEnd"/>
      <w:r w:rsidRPr="0061262D">
        <w:rPr>
          <w:rFonts w:cstheme="minorHAnsi"/>
          <w:lang w:val="sr-Latn-RS" w:eastAsia="sr-Latn-RS"/>
        </w:rPr>
        <w:t xml:space="preserve"> </w:t>
      </w:r>
      <w:proofErr w:type="spellStart"/>
      <w:r w:rsidRPr="0061262D">
        <w:rPr>
          <w:rFonts w:cstheme="minorHAnsi"/>
          <w:lang w:val="sr-Latn-RS" w:eastAsia="sr-Latn-RS"/>
        </w:rPr>
        <w:t>of</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conceptual</w:t>
      </w:r>
      <w:proofErr w:type="spellEnd"/>
      <w:r w:rsidRPr="0061262D">
        <w:rPr>
          <w:rFonts w:cstheme="minorHAnsi"/>
          <w:lang w:val="sr-Latn-RS" w:eastAsia="sr-Latn-RS"/>
        </w:rPr>
        <w:t xml:space="preserve"> </w:t>
      </w:r>
      <w:proofErr w:type="spellStart"/>
      <w:r w:rsidRPr="0061262D">
        <w:rPr>
          <w:rFonts w:cstheme="minorHAnsi"/>
          <w:lang w:val="sr-Latn-RS" w:eastAsia="sr-Latn-RS"/>
        </w:rPr>
        <w:t>hydrogeological</w:t>
      </w:r>
      <w:proofErr w:type="spellEnd"/>
      <w:r w:rsidRPr="0061262D">
        <w:rPr>
          <w:rFonts w:cstheme="minorHAnsi"/>
          <w:lang w:val="sr-Latn-RS" w:eastAsia="sr-Latn-RS"/>
        </w:rPr>
        <w:t xml:space="preserve"> model, </w:t>
      </w:r>
      <w:proofErr w:type="spellStart"/>
      <w:r w:rsidRPr="0061262D">
        <w:rPr>
          <w:rFonts w:cstheme="minorHAnsi"/>
          <w:lang w:val="sr-Latn-RS" w:eastAsia="sr-Latn-RS"/>
        </w:rPr>
        <w:t>within</w:t>
      </w:r>
      <w:proofErr w:type="spellEnd"/>
      <w:r w:rsidRPr="0061262D">
        <w:rPr>
          <w:rFonts w:cstheme="minorHAnsi"/>
          <w:lang w:val="sr-Latn-RS" w:eastAsia="sr-Latn-RS"/>
        </w:rPr>
        <w:t xml:space="preserve"> </w:t>
      </w:r>
      <w:proofErr w:type="spellStart"/>
      <w:r w:rsidRPr="0061262D">
        <w:rPr>
          <w:rFonts w:cstheme="minorHAnsi"/>
          <w:lang w:val="sr-Latn-RS" w:eastAsia="sr-Latn-RS"/>
        </w:rPr>
        <w:t>which</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w:t>
      </w:r>
      <w:proofErr w:type="spellStart"/>
      <w:r w:rsidRPr="0061262D">
        <w:rPr>
          <w:rFonts w:cstheme="minorHAnsi"/>
          <w:lang w:val="sr-Latn-RS" w:eastAsia="sr-Latn-RS"/>
        </w:rPr>
        <w:t>flow</w:t>
      </w:r>
      <w:proofErr w:type="spellEnd"/>
      <w:r w:rsidRPr="0061262D">
        <w:rPr>
          <w:rFonts w:cstheme="minorHAnsi"/>
          <w:lang w:val="sr-Latn-RS" w:eastAsia="sr-Latn-RS"/>
        </w:rPr>
        <w:t xml:space="preserve"> </w:t>
      </w:r>
      <w:proofErr w:type="spellStart"/>
      <w:r w:rsidRPr="0061262D">
        <w:rPr>
          <w:rFonts w:cstheme="minorHAnsi"/>
          <w:lang w:val="sr-Latn-RS" w:eastAsia="sr-Latn-RS"/>
        </w:rPr>
        <w:t>directions</w:t>
      </w:r>
      <w:proofErr w:type="spellEnd"/>
      <w:r w:rsidRPr="0061262D">
        <w:rPr>
          <w:rFonts w:cstheme="minorHAnsi"/>
          <w:lang w:val="sr-Latn-RS" w:eastAsia="sr-Latn-RS"/>
        </w:rPr>
        <w:t xml:space="preserve">, </w:t>
      </w:r>
      <w:proofErr w:type="spellStart"/>
      <w:r w:rsidRPr="0061262D">
        <w:rPr>
          <w:rFonts w:cstheme="minorHAnsi"/>
          <w:lang w:val="sr-Latn-RS" w:eastAsia="sr-Latn-RS"/>
        </w:rPr>
        <w:t>recharge</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discharge</w:t>
      </w:r>
      <w:proofErr w:type="spellEnd"/>
      <w:r w:rsidRPr="0061262D">
        <w:rPr>
          <w:rFonts w:cstheme="minorHAnsi"/>
          <w:lang w:val="sr-Latn-RS" w:eastAsia="sr-Latn-RS"/>
        </w:rPr>
        <w:t xml:space="preserve"> </w:t>
      </w:r>
      <w:proofErr w:type="spellStart"/>
      <w:r w:rsidRPr="0061262D">
        <w:rPr>
          <w:rFonts w:cstheme="minorHAnsi"/>
          <w:lang w:val="sr-Latn-RS" w:eastAsia="sr-Latn-RS"/>
        </w:rPr>
        <w:t>processes</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monitoring </w:t>
      </w:r>
      <w:proofErr w:type="spellStart"/>
      <w:r w:rsidRPr="0061262D">
        <w:rPr>
          <w:rFonts w:cstheme="minorHAnsi"/>
          <w:lang w:val="sr-Latn-RS" w:eastAsia="sr-Latn-RS"/>
        </w:rPr>
        <w:t>locations</w:t>
      </w:r>
      <w:proofErr w:type="spellEnd"/>
      <w:r w:rsidRPr="0061262D">
        <w:rPr>
          <w:rFonts w:cstheme="minorHAnsi"/>
          <w:lang w:val="sr-Latn-RS" w:eastAsia="sr-Latn-RS"/>
        </w:rPr>
        <w:t xml:space="preserve"> are </w:t>
      </w:r>
      <w:proofErr w:type="spellStart"/>
      <w:r w:rsidRPr="0061262D">
        <w:rPr>
          <w:rFonts w:cstheme="minorHAnsi"/>
          <w:lang w:val="sr-Latn-RS" w:eastAsia="sr-Latn-RS"/>
        </w:rPr>
        <w:t>interpreted</w:t>
      </w:r>
      <w:proofErr w:type="spellEnd"/>
      <w:r w:rsidRPr="0061262D">
        <w:rPr>
          <w:rFonts w:cstheme="minorHAnsi"/>
          <w:lang w:val="sr-Latn-RS" w:eastAsia="sr-Latn-RS"/>
        </w:rPr>
        <w:t xml:space="preserve">. </w:t>
      </w:r>
      <w:proofErr w:type="spellStart"/>
      <w:r w:rsidRPr="0061262D">
        <w:rPr>
          <w:rFonts w:cstheme="minorHAnsi"/>
          <w:lang w:val="sr-Latn-RS" w:eastAsia="sr-Latn-RS"/>
        </w:rPr>
        <w:t>Although</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exact</w:t>
      </w:r>
      <w:proofErr w:type="spellEnd"/>
      <w:r w:rsidRPr="0061262D">
        <w:rPr>
          <w:rFonts w:cstheme="minorHAnsi"/>
          <w:lang w:val="sr-Latn-RS" w:eastAsia="sr-Latn-RS"/>
        </w:rPr>
        <w:t xml:space="preserve"> </w:t>
      </w:r>
      <w:proofErr w:type="spellStart"/>
      <w:r w:rsidRPr="0061262D">
        <w:rPr>
          <w:rFonts w:cstheme="minorHAnsi"/>
          <w:lang w:val="sr-Latn-RS" w:eastAsia="sr-Latn-RS"/>
        </w:rPr>
        <w:t>position</w:t>
      </w:r>
      <w:proofErr w:type="spellEnd"/>
      <w:r w:rsidRPr="0061262D">
        <w:rPr>
          <w:rFonts w:cstheme="minorHAnsi"/>
          <w:lang w:val="sr-Latn-RS" w:eastAsia="sr-Latn-RS"/>
        </w:rPr>
        <w:t xml:space="preserve"> </w:t>
      </w:r>
      <w:proofErr w:type="spellStart"/>
      <w:r w:rsidRPr="0061262D">
        <w:rPr>
          <w:rFonts w:cstheme="minorHAnsi"/>
          <w:lang w:val="sr-Latn-RS" w:eastAsia="sr-Latn-RS"/>
        </w:rPr>
        <w:t>of</w:t>
      </w:r>
      <w:proofErr w:type="spellEnd"/>
      <w:r w:rsidRPr="0061262D">
        <w:rPr>
          <w:rFonts w:cstheme="minorHAnsi"/>
          <w:lang w:val="sr-Latn-RS" w:eastAsia="sr-Latn-RS"/>
        </w:rPr>
        <w:t xml:space="preserve"> some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w:t>
      </w:r>
      <w:proofErr w:type="spellStart"/>
      <w:r w:rsidRPr="0061262D">
        <w:rPr>
          <w:rFonts w:cstheme="minorHAnsi"/>
          <w:lang w:val="sr-Latn-RS" w:eastAsia="sr-Latn-RS"/>
        </w:rPr>
        <w:t>remains</w:t>
      </w:r>
      <w:proofErr w:type="spellEnd"/>
      <w:r w:rsidRPr="0061262D">
        <w:rPr>
          <w:rFonts w:cstheme="minorHAnsi"/>
          <w:lang w:val="sr-Latn-RS" w:eastAsia="sr-Latn-RS"/>
        </w:rPr>
        <w:t xml:space="preserve"> </w:t>
      </w:r>
      <w:proofErr w:type="spellStart"/>
      <w:r w:rsidRPr="0061262D">
        <w:rPr>
          <w:rFonts w:cstheme="minorHAnsi"/>
          <w:lang w:val="sr-Latn-RS" w:eastAsia="sr-Latn-RS"/>
        </w:rPr>
        <w:t>uncertain</w:t>
      </w:r>
      <w:proofErr w:type="spellEnd"/>
      <w:r w:rsidRPr="0061262D">
        <w:rPr>
          <w:rFonts w:cstheme="minorHAnsi"/>
          <w:lang w:val="sr-Latn-RS" w:eastAsia="sr-Latn-RS"/>
        </w:rPr>
        <w:t xml:space="preserve"> due to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complexity</w:t>
      </w:r>
      <w:proofErr w:type="spellEnd"/>
      <w:r w:rsidRPr="0061262D">
        <w:rPr>
          <w:rFonts w:cstheme="minorHAnsi"/>
          <w:lang w:val="sr-Latn-RS" w:eastAsia="sr-Latn-RS"/>
        </w:rPr>
        <w:t xml:space="preserve"> </w:t>
      </w:r>
      <w:proofErr w:type="spellStart"/>
      <w:r w:rsidRPr="0061262D">
        <w:rPr>
          <w:rFonts w:cstheme="minorHAnsi"/>
          <w:lang w:val="sr-Latn-RS" w:eastAsia="sr-Latn-RS"/>
        </w:rPr>
        <w:t>of</w:t>
      </w:r>
      <w:proofErr w:type="spellEnd"/>
      <w:r w:rsidRPr="0061262D">
        <w:rPr>
          <w:rFonts w:cstheme="minorHAnsi"/>
          <w:lang w:val="sr-Latn-RS" w:eastAsia="sr-Latn-RS"/>
        </w:rPr>
        <w:t xml:space="preserve"> karst </w:t>
      </w:r>
      <w:proofErr w:type="spellStart"/>
      <w:r w:rsidRPr="0061262D">
        <w:rPr>
          <w:rFonts w:cstheme="minorHAnsi"/>
          <w:lang w:val="sr-Latn-RS" w:eastAsia="sr-Latn-RS"/>
        </w:rPr>
        <w:t>systems</w:t>
      </w:r>
      <w:proofErr w:type="spellEnd"/>
      <w:r w:rsidRPr="0061262D">
        <w:rPr>
          <w:rFonts w:cstheme="minorHAnsi"/>
          <w:lang w:val="sr-Latn-RS" w:eastAsia="sr-Latn-RS"/>
        </w:rPr>
        <w:t xml:space="preserve">, </w:t>
      </w:r>
      <w:proofErr w:type="spellStart"/>
      <w:r w:rsidRPr="0061262D">
        <w:rPr>
          <w:rFonts w:cstheme="minorHAnsi"/>
          <w:lang w:val="sr-Latn-RS" w:eastAsia="sr-Latn-RS"/>
        </w:rPr>
        <w:t>their</w:t>
      </w:r>
      <w:proofErr w:type="spellEnd"/>
      <w:r w:rsidRPr="0061262D">
        <w:rPr>
          <w:rFonts w:cstheme="minorHAnsi"/>
          <w:lang w:val="sr-Latn-RS" w:eastAsia="sr-Latn-RS"/>
        </w:rPr>
        <w:t xml:space="preserve"> </w:t>
      </w:r>
      <w:proofErr w:type="spellStart"/>
      <w:r w:rsidRPr="0061262D">
        <w:rPr>
          <w:rFonts w:cstheme="minorHAnsi"/>
          <w:lang w:val="sr-Latn-RS" w:eastAsia="sr-Latn-RS"/>
        </w:rPr>
        <w:t>conceptual</w:t>
      </w:r>
      <w:proofErr w:type="spellEnd"/>
      <w:r w:rsidRPr="0061262D">
        <w:rPr>
          <w:rFonts w:cstheme="minorHAnsi"/>
          <w:lang w:val="sr-Latn-RS" w:eastAsia="sr-Latn-RS"/>
        </w:rPr>
        <w:t xml:space="preserve"> </w:t>
      </w:r>
      <w:proofErr w:type="spellStart"/>
      <w:r w:rsidRPr="0061262D">
        <w:rPr>
          <w:rFonts w:cstheme="minorHAnsi"/>
          <w:lang w:val="sr-Latn-RS" w:eastAsia="sr-Latn-RS"/>
        </w:rPr>
        <w:t>definition</w:t>
      </w:r>
      <w:proofErr w:type="spellEnd"/>
      <w:r w:rsidRPr="0061262D">
        <w:rPr>
          <w:rFonts w:cstheme="minorHAnsi"/>
          <w:lang w:val="sr-Latn-RS" w:eastAsia="sr-Latn-RS"/>
        </w:rPr>
        <w:t xml:space="preserve"> </w:t>
      </w:r>
      <w:proofErr w:type="spellStart"/>
      <w:r w:rsidRPr="0061262D">
        <w:rPr>
          <w:rFonts w:cstheme="minorHAnsi"/>
          <w:lang w:val="sr-Latn-RS" w:eastAsia="sr-Latn-RS"/>
        </w:rPr>
        <w:t>provides</w:t>
      </w:r>
      <w:proofErr w:type="spellEnd"/>
      <w:r w:rsidRPr="0061262D">
        <w:rPr>
          <w:rFonts w:cstheme="minorHAnsi"/>
          <w:lang w:val="sr-Latn-RS" w:eastAsia="sr-Latn-RS"/>
        </w:rPr>
        <w:t xml:space="preserve"> a </w:t>
      </w:r>
      <w:proofErr w:type="spellStart"/>
      <w:r w:rsidRPr="0061262D">
        <w:rPr>
          <w:rFonts w:cstheme="minorHAnsi"/>
          <w:lang w:val="sr-Latn-RS" w:eastAsia="sr-Latn-RS"/>
        </w:rPr>
        <w:t>consistent</w:t>
      </w:r>
      <w:proofErr w:type="spellEnd"/>
      <w:r w:rsidRPr="0061262D">
        <w:rPr>
          <w:rFonts w:cstheme="minorHAnsi"/>
          <w:lang w:val="sr-Latn-RS" w:eastAsia="sr-Latn-RS"/>
        </w:rPr>
        <w:t xml:space="preserve"> </w:t>
      </w:r>
      <w:proofErr w:type="spellStart"/>
      <w:r w:rsidRPr="0061262D">
        <w:rPr>
          <w:rFonts w:cstheme="minorHAnsi"/>
          <w:lang w:val="sr-Latn-RS" w:eastAsia="sr-Latn-RS"/>
        </w:rPr>
        <w:t>basis</w:t>
      </w:r>
      <w:proofErr w:type="spellEnd"/>
      <w:r w:rsidRPr="0061262D">
        <w:rPr>
          <w:rFonts w:cstheme="minorHAnsi"/>
          <w:lang w:val="sr-Latn-RS" w:eastAsia="sr-Latn-RS"/>
        </w:rPr>
        <w:t xml:space="preserve"> </w:t>
      </w:r>
      <w:proofErr w:type="spellStart"/>
      <w:r w:rsidRPr="0061262D">
        <w:rPr>
          <w:rFonts w:cstheme="minorHAnsi"/>
          <w:lang w:val="sr-Latn-RS" w:eastAsia="sr-Latn-RS"/>
        </w:rPr>
        <w:t>for</w:t>
      </w:r>
      <w:proofErr w:type="spellEnd"/>
      <w:r w:rsidRPr="0061262D">
        <w:rPr>
          <w:rFonts w:cstheme="minorHAnsi"/>
          <w:lang w:val="sr-Latn-RS" w:eastAsia="sr-Latn-RS"/>
        </w:rPr>
        <w:t xml:space="preserve"> </w:t>
      </w:r>
      <w:proofErr w:type="spellStart"/>
      <w:r w:rsidRPr="0061262D">
        <w:rPr>
          <w:rFonts w:cstheme="minorHAnsi"/>
          <w:lang w:val="sr-Latn-RS" w:eastAsia="sr-Latn-RS"/>
        </w:rPr>
        <w:t>understanding</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w:t>
      </w:r>
      <w:proofErr w:type="spellStart"/>
      <w:r w:rsidRPr="0061262D">
        <w:rPr>
          <w:rFonts w:cstheme="minorHAnsi"/>
          <w:lang w:val="sr-Latn-RS" w:eastAsia="sr-Latn-RS"/>
        </w:rPr>
        <w:t>circulation</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for</w:t>
      </w:r>
      <w:proofErr w:type="spellEnd"/>
      <w:r w:rsidRPr="0061262D">
        <w:rPr>
          <w:rFonts w:cstheme="minorHAnsi"/>
          <w:lang w:val="sr-Latn-RS" w:eastAsia="sr-Latn-RS"/>
        </w:rPr>
        <w:t xml:space="preserve"> </w:t>
      </w:r>
      <w:proofErr w:type="spellStart"/>
      <w:r w:rsidRPr="0061262D">
        <w:rPr>
          <w:rFonts w:cstheme="minorHAnsi"/>
          <w:lang w:val="sr-Latn-RS" w:eastAsia="sr-Latn-RS"/>
        </w:rPr>
        <w:t>designing</w:t>
      </w:r>
      <w:proofErr w:type="spellEnd"/>
      <w:r w:rsidRPr="0061262D">
        <w:rPr>
          <w:rFonts w:cstheme="minorHAnsi"/>
          <w:lang w:val="sr-Latn-RS" w:eastAsia="sr-Latn-RS"/>
        </w:rPr>
        <w:t xml:space="preserve"> </w:t>
      </w:r>
      <w:proofErr w:type="spellStart"/>
      <w:r w:rsidRPr="0061262D">
        <w:rPr>
          <w:rFonts w:cstheme="minorHAnsi"/>
          <w:lang w:val="sr-Latn-RS" w:eastAsia="sr-Latn-RS"/>
        </w:rPr>
        <w:t>an</w:t>
      </w:r>
      <w:proofErr w:type="spellEnd"/>
      <w:r w:rsidRPr="0061262D">
        <w:rPr>
          <w:rFonts w:cstheme="minorHAnsi"/>
          <w:lang w:val="sr-Latn-RS" w:eastAsia="sr-Latn-RS"/>
        </w:rPr>
        <w:t xml:space="preserve"> </w:t>
      </w:r>
      <w:proofErr w:type="spellStart"/>
      <w:r w:rsidRPr="0061262D">
        <w:rPr>
          <w:rFonts w:cstheme="minorHAnsi"/>
          <w:lang w:val="sr-Latn-RS" w:eastAsia="sr-Latn-RS"/>
        </w:rPr>
        <w:t>effective</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monitoring </w:t>
      </w:r>
      <w:proofErr w:type="spellStart"/>
      <w:r w:rsidRPr="0061262D">
        <w:rPr>
          <w:rFonts w:cstheme="minorHAnsi"/>
          <w:lang w:val="sr-Latn-RS" w:eastAsia="sr-Latn-RS"/>
        </w:rPr>
        <w:t>network</w:t>
      </w:r>
      <w:proofErr w:type="spellEnd"/>
      <w:r w:rsidRPr="0061262D">
        <w:rPr>
          <w:rFonts w:cstheme="minorHAnsi"/>
          <w:lang w:val="sr-Latn-RS" w:eastAsia="sr-Latn-RS"/>
        </w:rPr>
        <w:t>.</w:t>
      </w:r>
      <w:r w:rsidRPr="00162293">
        <w:t xml:space="preserve"> </w:t>
      </w:r>
    </w:p>
    <w:p w14:paraId="747EF4D0" w14:textId="77777777" w:rsidR="00FF45CA" w:rsidRDefault="00FF45CA" w:rsidP="00FF45CA">
      <w:pPr>
        <w:spacing w:after="0"/>
      </w:pPr>
    </w:p>
    <w:p w14:paraId="4582CBCB" w14:textId="77777777" w:rsidR="00FF45CA" w:rsidRDefault="00FF45CA" w:rsidP="00FF45CA">
      <w:pPr>
        <w:spacing w:after="0"/>
      </w:pPr>
      <w:r>
        <w:rPr>
          <w:noProof/>
        </w:rPr>
        <w:drawing>
          <wp:inline distT="0" distB="0" distL="0" distR="0" wp14:anchorId="74248FE4" wp14:editId="39B1012F">
            <wp:extent cx="5943600" cy="3275330"/>
            <wp:effectExtent l="0" t="0" r="0" b="1270"/>
            <wp:docPr id="23" name="Slika 2" descr="Slika na kojoj se nalazi tekst, mapa&#10;&#10;Sadržaj generisan AI-jem može biti netač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28842" name="Slika 2" descr="Slika na kojoj se nalazi tekst, mapa&#10;&#10;Sadržaj generisan AI-jem može biti netačan."/>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275330"/>
                    </a:xfrm>
                    <a:prstGeom prst="rect">
                      <a:avLst/>
                    </a:prstGeom>
                  </pic:spPr>
                </pic:pic>
              </a:graphicData>
            </a:graphic>
          </wp:inline>
        </w:drawing>
      </w:r>
    </w:p>
    <w:p w14:paraId="45D10AE1" w14:textId="77777777" w:rsidR="00FF45CA" w:rsidRPr="0086071C" w:rsidRDefault="00FF45CA" w:rsidP="00FF45CA">
      <w:pPr>
        <w:pStyle w:val="Natpis"/>
      </w:pPr>
      <w:r w:rsidRPr="0086071C">
        <w:rPr>
          <w:b/>
          <w:bCs/>
        </w:rPr>
        <w:t xml:space="preserve">Figure </w:t>
      </w:r>
      <w:r>
        <w:rPr>
          <w:b/>
          <w:bCs/>
        </w:rPr>
        <w:t>6</w:t>
      </w:r>
      <w:r w:rsidRPr="0086071C">
        <w:rPr>
          <w:b/>
          <w:bCs/>
        </w:rPr>
        <w:t>:</w:t>
      </w:r>
      <w:r w:rsidRPr="0086071C">
        <w:t xml:space="preserve"> </w:t>
      </w:r>
      <w:proofErr w:type="spellStart"/>
      <w:r>
        <w:t>Conceptual</w:t>
      </w:r>
      <w:proofErr w:type="spellEnd"/>
      <w:r>
        <w:t xml:space="preserve"> </w:t>
      </w:r>
      <w:proofErr w:type="spellStart"/>
      <w:r>
        <w:t>Hydrogeological</w:t>
      </w:r>
      <w:proofErr w:type="spellEnd"/>
      <w:r>
        <w:t xml:space="preserve"> model </w:t>
      </w:r>
      <w:proofErr w:type="spellStart"/>
      <w:r>
        <w:t>of</w:t>
      </w:r>
      <w:proofErr w:type="spellEnd"/>
      <w:r>
        <w:t xml:space="preserve"> TBA Una</w:t>
      </w:r>
    </w:p>
    <w:p w14:paraId="0058A378" w14:textId="77777777" w:rsidR="00FF45CA" w:rsidRPr="0061262D" w:rsidRDefault="00FF45CA" w:rsidP="00FF45CA">
      <w:pPr>
        <w:spacing w:after="0"/>
        <w:rPr>
          <w:rFonts w:cstheme="minorHAnsi"/>
          <w:lang w:val="sr-Latn-RS" w:eastAsia="sr-Latn-RS"/>
        </w:rPr>
      </w:pPr>
      <w:r w:rsidRPr="0061262D">
        <w:rPr>
          <w:rFonts w:cstheme="minorHAnsi"/>
          <w:lang w:val="sr-Latn-RS" w:eastAsia="sr-Latn-RS"/>
        </w:rPr>
        <w:t xml:space="preserve">In </w:t>
      </w:r>
      <w:proofErr w:type="spellStart"/>
      <w:r w:rsidRPr="0061262D">
        <w:rPr>
          <w:rFonts w:cstheme="minorHAnsi"/>
          <w:lang w:val="sr-Latn-RS" w:eastAsia="sr-Latn-RS"/>
        </w:rPr>
        <w:t>the</w:t>
      </w:r>
      <w:proofErr w:type="spellEnd"/>
      <w:r w:rsidRPr="0061262D">
        <w:rPr>
          <w:rFonts w:cstheme="minorHAnsi"/>
          <w:lang w:val="sr-Latn-RS" w:eastAsia="sr-Latn-RS"/>
        </w:rPr>
        <w:t xml:space="preserve"> 3D </w:t>
      </w:r>
      <w:proofErr w:type="spellStart"/>
      <w:r w:rsidRPr="0061262D">
        <w:rPr>
          <w:rFonts w:cstheme="minorHAnsi"/>
          <w:lang w:val="sr-Latn-RS" w:eastAsia="sr-Latn-RS"/>
        </w:rPr>
        <w:t>block</w:t>
      </w:r>
      <w:proofErr w:type="spellEnd"/>
      <w:r w:rsidRPr="0061262D">
        <w:rPr>
          <w:rFonts w:cstheme="minorHAnsi"/>
          <w:lang w:val="sr-Latn-RS" w:eastAsia="sr-Latn-RS"/>
        </w:rPr>
        <w:t xml:space="preserve"> </w:t>
      </w:r>
      <w:proofErr w:type="spellStart"/>
      <w:r w:rsidRPr="0061262D">
        <w:rPr>
          <w:rFonts w:cstheme="minorHAnsi"/>
          <w:lang w:val="sr-Latn-RS" w:eastAsia="sr-Latn-RS"/>
        </w:rPr>
        <w:t>diagram</w:t>
      </w:r>
      <w:proofErr w:type="spellEnd"/>
      <w:r w:rsidRPr="0061262D">
        <w:rPr>
          <w:rFonts w:cstheme="minorHAnsi"/>
          <w:lang w:val="sr-Latn-RS" w:eastAsia="sr-Latn-RS"/>
        </w:rPr>
        <w:t xml:space="preserve"> </w:t>
      </w:r>
      <w:proofErr w:type="spellStart"/>
      <w:r w:rsidRPr="0061262D">
        <w:rPr>
          <w:rFonts w:cstheme="minorHAnsi"/>
          <w:lang w:val="sr-Latn-RS" w:eastAsia="sr-Latn-RS"/>
        </w:rPr>
        <w:t>of</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TBA Una </w:t>
      </w:r>
      <w:proofErr w:type="spellStart"/>
      <w:r w:rsidRPr="0061262D">
        <w:rPr>
          <w:rFonts w:cstheme="minorHAnsi"/>
          <w:lang w:val="sr-Latn-RS" w:eastAsia="sr-Latn-RS"/>
        </w:rPr>
        <w:t>conceptual</w:t>
      </w:r>
      <w:proofErr w:type="spellEnd"/>
      <w:r w:rsidRPr="0061262D">
        <w:rPr>
          <w:rFonts w:cstheme="minorHAnsi"/>
          <w:lang w:val="sr-Latn-RS" w:eastAsia="sr-Latn-RS"/>
        </w:rPr>
        <w:t xml:space="preserve"> model</w:t>
      </w:r>
      <w:r>
        <w:rPr>
          <w:rFonts w:cstheme="minorHAnsi"/>
          <w:lang w:val="sr-Latn-RS" w:eastAsia="sr-Latn-RS"/>
        </w:rPr>
        <w:t xml:space="preserve"> (Figure 6)</w:t>
      </w:r>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defined</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are </w:t>
      </w:r>
      <w:proofErr w:type="spellStart"/>
      <w:r w:rsidRPr="0061262D">
        <w:rPr>
          <w:rFonts w:cstheme="minorHAnsi"/>
          <w:lang w:val="sr-Latn-RS" w:eastAsia="sr-Latn-RS"/>
        </w:rPr>
        <w:t>explicitly</w:t>
      </w:r>
      <w:proofErr w:type="spellEnd"/>
      <w:r w:rsidRPr="0061262D">
        <w:rPr>
          <w:rFonts w:cstheme="minorHAnsi"/>
          <w:lang w:val="sr-Latn-RS" w:eastAsia="sr-Latn-RS"/>
        </w:rPr>
        <w:t xml:space="preserve"> </w:t>
      </w:r>
      <w:proofErr w:type="spellStart"/>
      <w:r w:rsidRPr="0061262D">
        <w:rPr>
          <w:rFonts w:cstheme="minorHAnsi"/>
          <w:lang w:val="sr-Latn-RS" w:eastAsia="sr-Latn-RS"/>
        </w:rPr>
        <w:t>represented</w:t>
      </w:r>
      <w:proofErr w:type="spellEnd"/>
      <w:r w:rsidRPr="0061262D">
        <w:rPr>
          <w:rFonts w:cstheme="minorHAnsi"/>
          <w:lang w:val="sr-Latn-RS" w:eastAsia="sr-Latn-RS"/>
        </w:rPr>
        <w:t xml:space="preserve"> to </w:t>
      </w:r>
      <w:proofErr w:type="spellStart"/>
      <w:r w:rsidRPr="0061262D">
        <w:rPr>
          <w:rFonts w:cstheme="minorHAnsi"/>
          <w:lang w:val="sr-Latn-RS" w:eastAsia="sr-Latn-RS"/>
        </w:rPr>
        <w:t>illustrate</w:t>
      </w:r>
      <w:proofErr w:type="spellEnd"/>
      <w:r w:rsidRPr="0061262D">
        <w:rPr>
          <w:rFonts w:cstheme="minorHAnsi"/>
          <w:lang w:val="sr-Latn-RS" w:eastAsia="sr-Latn-RS"/>
        </w:rPr>
        <w:t xml:space="preserve"> </w:t>
      </w:r>
      <w:proofErr w:type="spellStart"/>
      <w:r w:rsidRPr="0061262D">
        <w:rPr>
          <w:rFonts w:cstheme="minorHAnsi"/>
          <w:lang w:val="sr-Latn-RS" w:eastAsia="sr-Latn-RS"/>
        </w:rPr>
        <w:t>their</w:t>
      </w:r>
      <w:proofErr w:type="spellEnd"/>
      <w:r w:rsidRPr="0061262D">
        <w:rPr>
          <w:rFonts w:cstheme="minorHAnsi"/>
          <w:lang w:val="sr-Latn-RS" w:eastAsia="sr-Latn-RS"/>
        </w:rPr>
        <w:t xml:space="preserve"> </w:t>
      </w:r>
      <w:proofErr w:type="spellStart"/>
      <w:r w:rsidRPr="0061262D">
        <w:rPr>
          <w:rFonts w:cstheme="minorHAnsi"/>
          <w:lang w:val="sr-Latn-RS" w:eastAsia="sr-Latn-RS"/>
        </w:rPr>
        <w:t>spatial</w:t>
      </w:r>
      <w:proofErr w:type="spellEnd"/>
      <w:r w:rsidRPr="0061262D">
        <w:rPr>
          <w:rFonts w:cstheme="minorHAnsi"/>
          <w:lang w:val="sr-Latn-RS" w:eastAsia="sr-Latn-RS"/>
        </w:rPr>
        <w:t xml:space="preserve"> </w:t>
      </w:r>
      <w:proofErr w:type="spellStart"/>
      <w:r w:rsidRPr="0061262D">
        <w:rPr>
          <w:rFonts w:cstheme="minorHAnsi"/>
          <w:lang w:val="sr-Latn-RS" w:eastAsia="sr-Latn-RS"/>
        </w:rPr>
        <w:t>relationships</w:t>
      </w:r>
      <w:proofErr w:type="spellEnd"/>
      <w:r w:rsidRPr="0061262D">
        <w:rPr>
          <w:rFonts w:cstheme="minorHAnsi"/>
          <w:lang w:val="sr-Latn-RS" w:eastAsia="sr-Latn-RS"/>
        </w:rPr>
        <w:t xml:space="preserve"> </w:t>
      </w:r>
      <w:proofErr w:type="spellStart"/>
      <w:r w:rsidRPr="0061262D">
        <w:rPr>
          <w:rFonts w:cstheme="minorHAnsi"/>
          <w:lang w:val="sr-Latn-RS" w:eastAsia="sr-Latn-RS"/>
        </w:rPr>
        <w:t>within</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w:t>
      </w:r>
      <w:proofErr w:type="spellStart"/>
      <w:r w:rsidRPr="0061262D">
        <w:rPr>
          <w:rFonts w:cstheme="minorHAnsi"/>
          <w:lang w:val="sr-Latn-RS" w:eastAsia="sr-Latn-RS"/>
        </w:rPr>
        <w:t>flow</w:t>
      </w:r>
      <w:proofErr w:type="spellEnd"/>
      <w:r w:rsidRPr="0061262D">
        <w:rPr>
          <w:rFonts w:cstheme="minorHAnsi"/>
          <w:lang w:val="sr-Latn-RS" w:eastAsia="sr-Latn-RS"/>
        </w:rPr>
        <w:t xml:space="preserve"> </w:t>
      </w:r>
      <w:proofErr w:type="spellStart"/>
      <w:r w:rsidRPr="0061262D">
        <w:rPr>
          <w:rFonts w:cstheme="minorHAnsi"/>
          <w:lang w:val="sr-Latn-RS" w:eastAsia="sr-Latn-RS"/>
        </w:rPr>
        <w:t>system</w:t>
      </w:r>
      <w:proofErr w:type="spellEnd"/>
      <w:r w:rsidRPr="0061262D">
        <w:rPr>
          <w:rFonts w:cstheme="minorHAnsi"/>
          <w:lang w:val="sr-Latn-RS" w:eastAsia="sr-Latn-RS"/>
        </w:rPr>
        <w:t>. No-</w:t>
      </w:r>
      <w:proofErr w:type="spellStart"/>
      <w:r w:rsidRPr="0061262D">
        <w:rPr>
          <w:rFonts w:cstheme="minorHAnsi"/>
          <w:lang w:val="sr-Latn-RS" w:eastAsia="sr-Latn-RS"/>
        </w:rPr>
        <w:t>flow</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are </w:t>
      </w:r>
      <w:proofErr w:type="spellStart"/>
      <w:r w:rsidRPr="0061262D">
        <w:rPr>
          <w:rFonts w:cstheme="minorHAnsi"/>
          <w:lang w:val="sr-Latn-RS" w:eastAsia="sr-Latn-RS"/>
        </w:rPr>
        <w:t>depicted</w:t>
      </w:r>
      <w:proofErr w:type="spellEnd"/>
      <w:r w:rsidRPr="0061262D">
        <w:rPr>
          <w:rFonts w:cstheme="minorHAnsi"/>
          <w:lang w:val="sr-Latn-RS" w:eastAsia="sr-Latn-RS"/>
        </w:rPr>
        <w:t xml:space="preserve"> as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basal</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lateral</w:t>
      </w:r>
      <w:proofErr w:type="spellEnd"/>
      <w:r w:rsidRPr="0061262D">
        <w:rPr>
          <w:rFonts w:cstheme="minorHAnsi"/>
          <w:lang w:val="sr-Latn-RS" w:eastAsia="sr-Latn-RS"/>
        </w:rPr>
        <w:t xml:space="preserve"> </w:t>
      </w:r>
      <w:proofErr w:type="spellStart"/>
      <w:r w:rsidRPr="0061262D">
        <w:rPr>
          <w:rFonts w:cstheme="minorHAnsi"/>
          <w:lang w:val="sr-Latn-RS" w:eastAsia="sr-Latn-RS"/>
        </w:rPr>
        <w:t>limits</w:t>
      </w:r>
      <w:proofErr w:type="spellEnd"/>
      <w:r w:rsidRPr="0061262D">
        <w:rPr>
          <w:rFonts w:cstheme="minorHAnsi"/>
          <w:lang w:val="sr-Latn-RS" w:eastAsia="sr-Latn-RS"/>
        </w:rPr>
        <w:t xml:space="preserve"> </w:t>
      </w:r>
      <w:proofErr w:type="spellStart"/>
      <w:r w:rsidRPr="0061262D">
        <w:rPr>
          <w:rFonts w:cstheme="minorHAnsi"/>
          <w:lang w:val="sr-Latn-RS" w:eastAsia="sr-Latn-RS"/>
        </w:rPr>
        <w:t>of</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model </w:t>
      </w:r>
      <w:proofErr w:type="spellStart"/>
      <w:r w:rsidRPr="0061262D">
        <w:rPr>
          <w:rFonts w:cstheme="minorHAnsi"/>
          <w:lang w:val="sr-Latn-RS" w:eastAsia="sr-Latn-RS"/>
        </w:rPr>
        <w:t>domain</w:t>
      </w:r>
      <w:proofErr w:type="spellEnd"/>
      <w:r w:rsidRPr="0061262D">
        <w:rPr>
          <w:rFonts w:cstheme="minorHAnsi"/>
          <w:lang w:val="sr-Latn-RS" w:eastAsia="sr-Latn-RS"/>
        </w:rPr>
        <w:t xml:space="preserve">, </w:t>
      </w:r>
      <w:proofErr w:type="spellStart"/>
      <w:r w:rsidRPr="0061262D">
        <w:rPr>
          <w:rFonts w:cstheme="minorHAnsi"/>
          <w:lang w:val="sr-Latn-RS" w:eastAsia="sr-Latn-RS"/>
        </w:rPr>
        <w:t>corresponding</w:t>
      </w:r>
      <w:proofErr w:type="spellEnd"/>
      <w:r w:rsidRPr="0061262D">
        <w:rPr>
          <w:rFonts w:cstheme="minorHAnsi"/>
          <w:lang w:val="sr-Latn-RS" w:eastAsia="sr-Latn-RS"/>
        </w:rPr>
        <w:t xml:space="preserve"> to </w:t>
      </w:r>
      <w:proofErr w:type="spellStart"/>
      <w:r w:rsidRPr="0061262D">
        <w:rPr>
          <w:rFonts w:cstheme="minorHAnsi"/>
          <w:lang w:val="sr-Latn-RS" w:eastAsia="sr-Latn-RS"/>
        </w:rPr>
        <w:t>low-permeability</w:t>
      </w:r>
      <w:proofErr w:type="spellEnd"/>
      <w:r w:rsidRPr="0061262D">
        <w:rPr>
          <w:rFonts w:cstheme="minorHAnsi"/>
          <w:lang w:val="sr-Latn-RS" w:eastAsia="sr-Latn-RS"/>
        </w:rPr>
        <w:t xml:space="preserve"> </w:t>
      </w:r>
      <w:proofErr w:type="spellStart"/>
      <w:r w:rsidRPr="0061262D">
        <w:rPr>
          <w:rFonts w:cstheme="minorHAnsi"/>
          <w:lang w:val="sr-Latn-RS" w:eastAsia="sr-Latn-RS"/>
        </w:rPr>
        <w:t>lithological</w:t>
      </w:r>
      <w:proofErr w:type="spellEnd"/>
      <w:r w:rsidRPr="0061262D">
        <w:rPr>
          <w:rFonts w:cstheme="minorHAnsi"/>
          <w:lang w:val="sr-Latn-RS" w:eastAsia="sr-Latn-RS"/>
        </w:rPr>
        <w:t xml:space="preserve"> </w:t>
      </w:r>
      <w:proofErr w:type="spellStart"/>
      <w:r w:rsidRPr="0061262D">
        <w:rPr>
          <w:rFonts w:cstheme="minorHAnsi"/>
          <w:lang w:val="sr-Latn-RS" w:eastAsia="sr-Latn-RS"/>
        </w:rPr>
        <w:t>units</w:t>
      </w:r>
      <w:proofErr w:type="spellEnd"/>
      <w:r w:rsidRPr="0061262D">
        <w:rPr>
          <w:rFonts w:cstheme="minorHAnsi"/>
          <w:lang w:val="sr-Latn-RS" w:eastAsia="sr-Latn-RS"/>
        </w:rPr>
        <w:t xml:space="preserve"> </w:t>
      </w:r>
      <w:proofErr w:type="spellStart"/>
      <w:r w:rsidRPr="0061262D">
        <w:rPr>
          <w:rFonts w:cstheme="minorHAnsi"/>
          <w:lang w:val="sr-Latn-RS" w:eastAsia="sr-Latn-RS"/>
        </w:rPr>
        <w:t>that</w:t>
      </w:r>
      <w:proofErr w:type="spellEnd"/>
      <w:r w:rsidRPr="0061262D">
        <w:rPr>
          <w:rFonts w:cstheme="minorHAnsi"/>
          <w:lang w:val="sr-Latn-RS" w:eastAsia="sr-Latn-RS"/>
        </w:rPr>
        <w:t xml:space="preserve"> </w:t>
      </w:r>
      <w:proofErr w:type="spellStart"/>
      <w:r w:rsidRPr="0061262D">
        <w:rPr>
          <w:rFonts w:cstheme="minorHAnsi"/>
          <w:lang w:val="sr-Latn-RS" w:eastAsia="sr-Latn-RS"/>
        </w:rPr>
        <w:t>constrain</w:t>
      </w:r>
      <w:proofErr w:type="spellEnd"/>
      <w:r w:rsidRPr="0061262D">
        <w:rPr>
          <w:rFonts w:cstheme="minorHAnsi"/>
          <w:lang w:val="sr-Latn-RS" w:eastAsia="sr-Latn-RS"/>
        </w:rPr>
        <w:t xml:space="preserve"> </w:t>
      </w:r>
      <w:proofErr w:type="spellStart"/>
      <w:r w:rsidRPr="0061262D">
        <w:rPr>
          <w:rFonts w:cstheme="minorHAnsi"/>
          <w:lang w:val="sr-Latn-RS" w:eastAsia="sr-Latn-RS"/>
        </w:rPr>
        <w:t>vertical</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lateral</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w:t>
      </w:r>
      <w:proofErr w:type="spellStart"/>
      <w:r w:rsidRPr="0061262D">
        <w:rPr>
          <w:rFonts w:cstheme="minorHAnsi"/>
          <w:lang w:val="sr-Latn-RS" w:eastAsia="sr-Latn-RS"/>
        </w:rPr>
        <w:t>movement</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basal</w:t>
      </w:r>
      <w:proofErr w:type="spellEnd"/>
      <w:r w:rsidRPr="0061262D">
        <w:rPr>
          <w:rFonts w:cstheme="minorHAnsi"/>
          <w:lang w:val="sr-Latn-RS" w:eastAsia="sr-Latn-RS"/>
        </w:rPr>
        <w:t xml:space="preserve"> </w:t>
      </w:r>
      <w:proofErr w:type="spellStart"/>
      <w:r w:rsidRPr="0061262D">
        <w:rPr>
          <w:rFonts w:cstheme="minorHAnsi"/>
          <w:lang w:val="sr-Latn-RS" w:eastAsia="sr-Latn-RS"/>
        </w:rPr>
        <w:t>boundary</w:t>
      </w:r>
      <w:proofErr w:type="spellEnd"/>
      <w:r w:rsidRPr="0061262D">
        <w:rPr>
          <w:rFonts w:cstheme="minorHAnsi"/>
          <w:lang w:val="sr-Latn-RS" w:eastAsia="sr-Latn-RS"/>
        </w:rPr>
        <w:t xml:space="preserve"> </w:t>
      </w:r>
      <w:proofErr w:type="spellStart"/>
      <w:r w:rsidRPr="0061262D">
        <w:rPr>
          <w:rFonts w:cstheme="minorHAnsi"/>
          <w:lang w:val="sr-Latn-RS" w:eastAsia="sr-Latn-RS"/>
        </w:rPr>
        <w:t>represents</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lower</w:t>
      </w:r>
      <w:proofErr w:type="spellEnd"/>
      <w:r w:rsidRPr="0061262D">
        <w:rPr>
          <w:rFonts w:cstheme="minorHAnsi"/>
          <w:lang w:val="sr-Latn-RS" w:eastAsia="sr-Latn-RS"/>
        </w:rPr>
        <w:t xml:space="preserve"> limit </w:t>
      </w:r>
      <w:proofErr w:type="spellStart"/>
      <w:r w:rsidRPr="0061262D">
        <w:rPr>
          <w:rFonts w:cstheme="minorHAnsi"/>
          <w:lang w:val="sr-Latn-RS" w:eastAsia="sr-Latn-RS"/>
        </w:rPr>
        <w:t>of</w:t>
      </w:r>
      <w:proofErr w:type="spellEnd"/>
      <w:r w:rsidRPr="0061262D">
        <w:rPr>
          <w:rFonts w:cstheme="minorHAnsi"/>
          <w:lang w:val="sr-Latn-RS" w:eastAsia="sr-Latn-RS"/>
        </w:rPr>
        <w:t xml:space="preserve"> </w:t>
      </w:r>
      <w:proofErr w:type="spellStart"/>
      <w:r w:rsidRPr="0061262D">
        <w:rPr>
          <w:rFonts w:cstheme="minorHAnsi"/>
          <w:lang w:val="sr-Latn-RS" w:eastAsia="sr-Latn-RS"/>
        </w:rPr>
        <w:t>active</w:t>
      </w:r>
      <w:proofErr w:type="spellEnd"/>
      <w:r w:rsidRPr="0061262D">
        <w:rPr>
          <w:rFonts w:cstheme="minorHAnsi"/>
          <w:lang w:val="sr-Latn-RS" w:eastAsia="sr-Latn-RS"/>
        </w:rPr>
        <w:t xml:space="preserve"> karst </w:t>
      </w:r>
      <w:proofErr w:type="spellStart"/>
      <w:r w:rsidRPr="0061262D">
        <w:rPr>
          <w:rFonts w:cstheme="minorHAnsi"/>
          <w:lang w:val="sr-Latn-RS" w:eastAsia="sr-Latn-RS"/>
        </w:rPr>
        <w:t>circulation</w:t>
      </w:r>
      <w:proofErr w:type="spellEnd"/>
      <w:r w:rsidRPr="0061262D">
        <w:rPr>
          <w:rFonts w:cstheme="minorHAnsi"/>
          <w:lang w:val="sr-Latn-RS" w:eastAsia="sr-Latn-RS"/>
        </w:rPr>
        <w:t xml:space="preserve">, </w:t>
      </w:r>
      <w:proofErr w:type="spellStart"/>
      <w:r w:rsidRPr="0061262D">
        <w:rPr>
          <w:rFonts w:cstheme="minorHAnsi"/>
          <w:lang w:val="sr-Latn-RS" w:eastAsia="sr-Latn-RS"/>
        </w:rPr>
        <w:t>while</w:t>
      </w:r>
      <w:proofErr w:type="spellEnd"/>
      <w:r w:rsidRPr="0061262D">
        <w:rPr>
          <w:rFonts w:cstheme="minorHAnsi"/>
          <w:lang w:val="sr-Latn-RS" w:eastAsia="sr-Latn-RS"/>
        </w:rPr>
        <w:t xml:space="preserve"> </w:t>
      </w:r>
      <w:proofErr w:type="spellStart"/>
      <w:r w:rsidRPr="0061262D">
        <w:rPr>
          <w:rFonts w:cstheme="minorHAnsi"/>
          <w:lang w:val="sr-Latn-RS" w:eastAsia="sr-Latn-RS"/>
        </w:rPr>
        <w:t>selected</w:t>
      </w:r>
      <w:proofErr w:type="spellEnd"/>
      <w:r w:rsidRPr="0061262D">
        <w:rPr>
          <w:rFonts w:cstheme="minorHAnsi"/>
          <w:lang w:val="sr-Latn-RS" w:eastAsia="sr-Latn-RS"/>
        </w:rPr>
        <w:t xml:space="preserve"> </w:t>
      </w:r>
      <w:proofErr w:type="spellStart"/>
      <w:r w:rsidRPr="0061262D">
        <w:rPr>
          <w:rFonts w:cstheme="minorHAnsi"/>
          <w:lang w:val="sr-Latn-RS" w:eastAsia="sr-Latn-RS"/>
        </w:rPr>
        <w:t>structural</w:t>
      </w:r>
      <w:proofErr w:type="spellEnd"/>
      <w:r w:rsidRPr="0061262D">
        <w:rPr>
          <w:rFonts w:cstheme="minorHAnsi"/>
          <w:lang w:val="sr-Latn-RS" w:eastAsia="sr-Latn-RS"/>
        </w:rPr>
        <w:t xml:space="preserve"> </w:t>
      </w:r>
      <w:proofErr w:type="spellStart"/>
      <w:r w:rsidRPr="0061262D">
        <w:rPr>
          <w:rFonts w:cstheme="minorHAnsi"/>
          <w:lang w:val="sr-Latn-RS" w:eastAsia="sr-Latn-RS"/>
        </w:rPr>
        <w:t>elements</w:t>
      </w:r>
      <w:proofErr w:type="spellEnd"/>
      <w:r w:rsidRPr="0061262D">
        <w:rPr>
          <w:rFonts w:cstheme="minorHAnsi"/>
          <w:lang w:val="sr-Latn-RS" w:eastAsia="sr-Latn-RS"/>
        </w:rPr>
        <w:t xml:space="preserve"> are </w:t>
      </w:r>
      <w:proofErr w:type="spellStart"/>
      <w:r w:rsidRPr="0061262D">
        <w:rPr>
          <w:rFonts w:cstheme="minorHAnsi"/>
          <w:lang w:val="sr-Latn-RS" w:eastAsia="sr-Latn-RS"/>
        </w:rPr>
        <w:t>shown</w:t>
      </w:r>
      <w:proofErr w:type="spellEnd"/>
      <w:r w:rsidRPr="0061262D">
        <w:rPr>
          <w:rFonts w:cstheme="minorHAnsi"/>
          <w:lang w:val="sr-Latn-RS" w:eastAsia="sr-Latn-RS"/>
        </w:rPr>
        <w:t xml:space="preserve"> to </w:t>
      </w:r>
      <w:proofErr w:type="spellStart"/>
      <w:r w:rsidRPr="0061262D">
        <w:rPr>
          <w:rFonts w:cstheme="minorHAnsi"/>
          <w:lang w:val="sr-Latn-RS" w:eastAsia="sr-Latn-RS"/>
        </w:rPr>
        <w:t>indicate</w:t>
      </w:r>
      <w:proofErr w:type="spellEnd"/>
      <w:r w:rsidRPr="0061262D">
        <w:rPr>
          <w:rFonts w:cstheme="minorHAnsi"/>
          <w:lang w:val="sr-Latn-RS" w:eastAsia="sr-Latn-RS"/>
        </w:rPr>
        <w:t xml:space="preserve"> </w:t>
      </w:r>
      <w:proofErr w:type="spellStart"/>
      <w:r w:rsidRPr="0061262D">
        <w:rPr>
          <w:rFonts w:cstheme="minorHAnsi"/>
          <w:lang w:val="sr-Latn-RS" w:eastAsia="sr-Latn-RS"/>
        </w:rPr>
        <w:t>their</w:t>
      </w:r>
      <w:proofErr w:type="spellEnd"/>
      <w:r w:rsidRPr="0061262D">
        <w:rPr>
          <w:rFonts w:cstheme="minorHAnsi"/>
          <w:lang w:val="sr-Latn-RS" w:eastAsia="sr-Latn-RS"/>
        </w:rPr>
        <w:t xml:space="preserve"> </w:t>
      </w:r>
      <w:proofErr w:type="spellStart"/>
      <w:r w:rsidRPr="0061262D">
        <w:rPr>
          <w:rFonts w:cstheme="minorHAnsi"/>
          <w:lang w:val="sr-Latn-RS" w:eastAsia="sr-Latn-RS"/>
        </w:rPr>
        <w:t>potential</w:t>
      </w:r>
      <w:proofErr w:type="spellEnd"/>
      <w:r w:rsidRPr="0061262D">
        <w:rPr>
          <w:rFonts w:cstheme="minorHAnsi"/>
          <w:lang w:val="sr-Latn-RS" w:eastAsia="sr-Latn-RS"/>
        </w:rPr>
        <w:t xml:space="preserve"> role as </w:t>
      </w:r>
      <w:proofErr w:type="spellStart"/>
      <w:r w:rsidRPr="0061262D">
        <w:rPr>
          <w:rFonts w:cstheme="minorHAnsi"/>
          <w:lang w:val="sr-Latn-RS" w:eastAsia="sr-Latn-RS"/>
        </w:rPr>
        <w:t>either</w:t>
      </w:r>
      <w:proofErr w:type="spellEnd"/>
      <w:r w:rsidRPr="0061262D">
        <w:rPr>
          <w:rFonts w:cstheme="minorHAnsi"/>
          <w:lang w:val="sr-Latn-RS" w:eastAsia="sr-Latn-RS"/>
        </w:rPr>
        <w:t xml:space="preserve"> </w:t>
      </w:r>
      <w:proofErr w:type="spellStart"/>
      <w:r w:rsidRPr="0061262D">
        <w:rPr>
          <w:rFonts w:cstheme="minorHAnsi"/>
          <w:lang w:val="sr-Latn-RS" w:eastAsia="sr-Latn-RS"/>
        </w:rPr>
        <w:t>hydraulic</w:t>
      </w:r>
      <w:proofErr w:type="spellEnd"/>
      <w:r w:rsidRPr="0061262D">
        <w:rPr>
          <w:rFonts w:cstheme="minorHAnsi"/>
          <w:lang w:val="sr-Latn-RS" w:eastAsia="sr-Latn-RS"/>
        </w:rPr>
        <w:t xml:space="preserve"> </w:t>
      </w:r>
      <w:proofErr w:type="spellStart"/>
      <w:r w:rsidRPr="0061262D">
        <w:rPr>
          <w:rFonts w:cstheme="minorHAnsi"/>
          <w:lang w:val="sr-Latn-RS" w:eastAsia="sr-Latn-RS"/>
        </w:rPr>
        <w:t>barriers</w:t>
      </w:r>
      <w:proofErr w:type="spellEnd"/>
      <w:r w:rsidRPr="0061262D">
        <w:rPr>
          <w:rFonts w:cstheme="minorHAnsi"/>
          <w:lang w:val="sr-Latn-RS" w:eastAsia="sr-Latn-RS"/>
        </w:rPr>
        <w:t xml:space="preserve"> </w:t>
      </w:r>
      <w:proofErr w:type="spellStart"/>
      <w:r w:rsidRPr="0061262D">
        <w:rPr>
          <w:rFonts w:cstheme="minorHAnsi"/>
          <w:lang w:val="sr-Latn-RS" w:eastAsia="sr-Latn-RS"/>
        </w:rPr>
        <w:t>or</w:t>
      </w:r>
      <w:proofErr w:type="spellEnd"/>
      <w:r w:rsidRPr="0061262D">
        <w:rPr>
          <w:rFonts w:cstheme="minorHAnsi"/>
          <w:lang w:val="sr-Latn-RS" w:eastAsia="sr-Latn-RS"/>
        </w:rPr>
        <w:t xml:space="preserve"> </w:t>
      </w:r>
      <w:proofErr w:type="spellStart"/>
      <w:r w:rsidRPr="0061262D">
        <w:rPr>
          <w:rFonts w:cstheme="minorHAnsi"/>
          <w:lang w:val="sr-Latn-RS" w:eastAsia="sr-Latn-RS"/>
        </w:rPr>
        <w:t>preferential</w:t>
      </w:r>
      <w:proofErr w:type="spellEnd"/>
      <w:r w:rsidRPr="0061262D">
        <w:rPr>
          <w:rFonts w:cstheme="minorHAnsi"/>
          <w:lang w:val="sr-Latn-RS" w:eastAsia="sr-Latn-RS"/>
        </w:rPr>
        <w:t xml:space="preserve"> </w:t>
      </w:r>
      <w:proofErr w:type="spellStart"/>
      <w:r w:rsidRPr="0061262D">
        <w:rPr>
          <w:rFonts w:cstheme="minorHAnsi"/>
          <w:lang w:val="sr-Latn-RS" w:eastAsia="sr-Latn-RS"/>
        </w:rPr>
        <w:t>flow</w:t>
      </w:r>
      <w:proofErr w:type="spellEnd"/>
      <w:r w:rsidRPr="0061262D">
        <w:rPr>
          <w:rFonts w:cstheme="minorHAnsi"/>
          <w:lang w:val="sr-Latn-RS" w:eastAsia="sr-Latn-RS"/>
        </w:rPr>
        <w:t xml:space="preserve"> </w:t>
      </w:r>
      <w:proofErr w:type="spellStart"/>
      <w:r w:rsidRPr="0061262D">
        <w:rPr>
          <w:rFonts w:cstheme="minorHAnsi"/>
          <w:lang w:val="sr-Latn-RS" w:eastAsia="sr-Latn-RS"/>
        </w:rPr>
        <w:t>zones</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Una River is </w:t>
      </w:r>
      <w:proofErr w:type="spellStart"/>
      <w:r w:rsidRPr="0061262D">
        <w:rPr>
          <w:rFonts w:cstheme="minorHAnsi"/>
          <w:lang w:val="sr-Latn-RS" w:eastAsia="sr-Latn-RS"/>
        </w:rPr>
        <w:t>represented</w:t>
      </w:r>
      <w:proofErr w:type="spellEnd"/>
      <w:r w:rsidRPr="0061262D">
        <w:rPr>
          <w:rFonts w:cstheme="minorHAnsi"/>
          <w:lang w:val="sr-Latn-RS" w:eastAsia="sr-Latn-RS"/>
        </w:rPr>
        <w:t xml:space="preserve"> as </w:t>
      </w:r>
      <w:proofErr w:type="spellStart"/>
      <w:r w:rsidRPr="0061262D">
        <w:rPr>
          <w:rFonts w:cstheme="minorHAnsi"/>
          <w:lang w:val="sr-Latn-RS" w:eastAsia="sr-Latn-RS"/>
        </w:rPr>
        <w:t>the</w:t>
      </w:r>
      <w:proofErr w:type="spellEnd"/>
      <w:r w:rsidRPr="0061262D">
        <w:rPr>
          <w:rFonts w:cstheme="minorHAnsi"/>
          <w:lang w:val="sr-Latn-RS" w:eastAsia="sr-Latn-RS"/>
        </w:rPr>
        <w:t xml:space="preserve"> principal </w:t>
      </w:r>
      <w:proofErr w:type="spellStart"/>
      <w:r w:rsidRPr="0061262D">
        <w:rPr>
          <w:rFonts w:cstheme="minorHAnsi"/>
          <w:lang w:val="sr-Latn-RS" w:eastAsia="sr-Latn-RS"/>
        </w:rPr>
        <w:t>constant-head</w:t>
      </w:r>
      <w:proofErr w:type="spellEnd"/>
      <w:r w:rsidRPr="0061262D">
        <w:rPr>
          <w:rFonts w:cstheme="minorHAnsi"/>
          <w:lang w:val="sr-Latn-RS" w:eastAsia="sr-Latn-RS"/>
        </w:rPr>
        <w:t xml:space="preserve"> </w:t>
      </w:r>
      <w:proofErr w:type="spellStart"/>
      <w:r w:rsidRPr="0061262D">
        <w:rPr>
          <w:rFonts w:cstheme="minorHAnsi"/>
          <w:lang w:val="sr-Latn-RS" w:eastAsia="sr-Latn-RS"/>
        </w:rPr>
        <w:t>boundary</w:t>
      </w:r>
      <w:proofErr w:type="spellEnd"/>
      <w:r w:rsidRPr="0061262D">
        <w:rPr>
          <w:rFonts w:cstheme="minorHAnsi"/>
          <w:lang w:val="sr-Latn-RS" w:eastAsia="sr-Latn-RS"/>
        </w:rPr>
        <w:t xml:space="preserve">, </w:t>
      </w:r>
      <w:proofErr w:type="spellStart"/>
      <w:r w:rsidRPr="0061262D">
        <w:rPr>
          <w:rFonts w:cstheme="minorHAnsi"/>
          <w:lang w:val="sr-Latn-RS" w:eastAsia="sr-Latn-RS"/>
        </w:rPr>
        <w:t>forming</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regional</w:t>
      </w:r>
      <w:proofErr w:type="spellEnd"/>
      <w:r w:rsidRPr="0061262D">
        <w:rPr>
          <w:rFonts w:cstheme="minorHAnsi"/>
          <w:lang w:val="sr-Latn-RS" w:eastAsia="sr-Latn-RS"/>
        </w:rPr>
        <w:t xml:space="preserve"> </w:t>
      </w:r>
      <w:proofErr w:type="spellStart"/>
      <w:r w:rsidRPr="0061262D">
        <w:rPr>
          <w:rFonts w:cstheme="minorHAnsi"/>
          <w:lang w:val="sr-Latn-RS" w:eastAsia="sr-Latn-RS"/>
        </w:rPr>
        <w:t>discharge</w:t>
      </w:r>
      <w:proofErr w:type="spellEnd"/>
      <w:r w:rsidRPr="0061262D">
        <w:rPr>
          <w:rFonts w:cstheme="minorHAnsi"/>
          <w:lang w:val="sr-Latn-RS" w:eastAsia="sr-Latn-RS"/>
        </w:rPr>
        <w:t xml:space="preserve"> zone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controlling</w:t>
      </w:r>
      <w:proofErr w:type="spellEnd"/>
      <w:r w:rsidRPr="0061262D">
        <w:rPr>
          <w:rFonts w:cstheme="minorHAnsi"/>
          <w:lang w:val="sr-Latn-RS" w:eastAsia="sr-Latn-RS"/>
        </w:rPr>
        <w:t xml:space="preserve"> </w:t>
      </w:r>
      <w:proofErr w:type="spellStart"/>
      <w:r w:rsidRPr="0061262D">
        <w:rPr>
          <w:rFonts w:cstheme="minorHAnsi"/>
          <w:lang w:val="sr-Latn-RS" w:eastAsia="sr-Latn-RS"/>
        </w:rPr>
        <w:t>hydraulic</w:t>
      </w:r>
      <w:proofErr w:type="spellEnd"/>
      <w:r w:rsidRPr="0061262D">
        <w:rPr>
          <w:rFonts w:cstheme="minorHAnsi"/>
          <w:lang w:val="sr-Latn-RS" w:eastAsia="sr-Latn-RS"/>
        </w:rPr>
        <w:t xml:space="preserve"> </w:t>
      </w:r>
      <w:proofErr w:type="spellStart"/>
      <w:r w:rsidRPr="0061262D">
        <w:rPr>
          <w:rFonts w:cstheme="minorHAnsi"/>
          <w:lang w:val="sr-Latn-RS" w:eastAsia="sr-Latn-RS"/>
        </w:rPr>
        <w:t>gradients</w:t>
      </w:r>
      <w:proofErr w:type="spellEnd"/>
      <w:r w:rsidRPr="0061262D">
        <w:rPr>
          <w:rFonts w:cstheme="minorHAnsi"/>
          <w:lang w:val="sr-Latn-RS" w:eastAsia="sr-Latn-RS"/>
        </w:rPr>
        <w:t xml:space="preserve"> </w:t>
      </w:r>
      <w:proofErr w:type="spellStart"/>
      <w:r w:rsidRPr="0061262D">
        <w:rPr>
          <w:rFonts w:cstheme="minorHAnsi"/>
          <w:lang w:val="sr-Latn-RS" w:eastAsia="sr-Latn-RS"/>
        </w:rPr>
        <w:t>within</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karst </w:t>
      </w:r>
      <w:proofErr w:type="spellStart"/>
      <w:r w:rsidRPr="0061262D">
        <w:rPr>
          <w:rFonts w:cstheme="minorHAnsi"/>
          <w:lang w:val="sr-Latn-RS" w:eastAsia="sr-Latn-RS"/>
        </w:rPr>
        <w:t>aquifer</w:t>
      </w:r>
      <w:proofErr w:type="spellEnd"/>
      <w:r w:rsidRPr="0061262D">
        <w:rPr>
          <w:rFonts w:cstheme="minorHAnsi"/>
          <w:lang w:val="sr-Latn-RS" w:eastAsia="sr-Latn-RS"/>
        </w:rPr>
        <w:t xml:space="preserve"> </w:t>
      </w:r>
      <w:proofErr w:type="spellStart"/>
      <w:r w:rsidRPr="0061262D">
        <w:rPr>
          <w:rFonts w:cstheme="minorHAnsi"/>
          <w:lang w:val="sr-Latn-RS" w:eastAsia="sr-Latn-RS"/>
        </w:rPr>
        <w:t>system</w:t>
      </w:r>
      <w:proofErr w:type="spellEnd"/>
      <w:r w:rsidRPr="0061262D">
        <w:rPr>
          <w:rFonts w:cstheme="minorHAnsi"/>
          <w:lang w:val="sr-Latn-RS" w:eastAsia="sr-Latn-RS"/>
        </w:rPr>
        <w:t xml:space="preserve">. Springs </w:t>
      </w:r>
      <w:proofErr w:type="spellStart"/>
      <w:r w:rsidRPr="0061262D">
        <w:rPr>
          <w:rFonts w:cstheme="minorHAnsi"/>
          <w:lang w:val="sr-Latn-RS" w:eastAsia="sr-Latn-RS"/>
        </w:rPr>
        <w:t>located</w:t>
      </w:r>
      <w:proofErr w:type="spellEnd"/>
      <w:r w:rsidRPr="0061262D">
        <w:rPr>
          <w:rFonts w:cstheme="minorHAnsi"/>
          <w:lang w:val="sr-Latn-RS" w:eastAsia="sr-Latn-RS"/>
        </w:rPr>
        <w:t xml:space="preserve"> </w:t>
      </w:r>
      <w:proofErr w:type="spellStart"/>
      <w:r w:rsidRPr="0061262D">
        <w:rPr>
          <w:rFonts w:cstheme="minorHAnsi"/>
          <w:lang w:val="sr-Latn-RS" w:eastAsia="sr-Latn-RS"/>
        </w:rPr>
        <w:t>along</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river</w:t>
      </w:r>
      <w:proofErr w:type="spellEnd"/>
      <w:r w:rsidRPr="0061262D">
        <w:rPr>
          <w:rFonts w:cstheme="minorHAnsi"/>
          <w:lang w:val="sr-Latn-RS" w:eastAsia="sr-Latn-RS"/>
        </w:rPr>
        <w:t xml:space="preserve"> </w:t>
      </w:r>
      <w:proofErr w:type="spellStart"/>
      <w:r w:rsidRPr="0061262D">
        <w:rPr>
          <w:rFonts w:cstheme="minorHAnsi"/>
          <w:lang w:val="sr-Latn-RS" w:eastAsia="sr-Latn-RS"/>
        </w:rPr>
        <w:t>valley</w:t>
      </w:r>
      <w:proofErr w:type="spellEnd"/>
      <w:r w:rsidRPr="0061262D">
        <w:rPr>
          <w:rFonts w:cstheme="minorHAnsi"/>
          <w:lang w:val="sr-Latn-RS" w:eastAsia="sr-Latn-RS"/>
        </w:rPr>
        <w:t xml:space="preserve"> are </w:t>
      </w:r>
      <w:proofErr w:type="spellStart"/>
      <w:r w:rsidRPr="0061262D">
        <w:rPr>
          <w:rFonts w:cstheme="minorHAnsi"/>
          <w:lang w:val="sr-Latn-RS" w:eastAsia="sr-Latn-RS"/>
        </w:rPr>
        <w:t>illustrated</w:t>
      </w:r>
      <w:proofErr w:type="spellEnd"/>
      <w:r w:rsidRPr="0061262D">
        <w:rPr>
          <w:rFonts w:cstheme="minorHAnsi"/>
          <w:lang w:val="sr-Latn-RS" w:eastAsia="sr-Latn-RS"/>
        </w:rPr>
        <w:t xml:space="preserve"> as </w:t>
      </w:r>
      <w:proofErr w:type="spellStart"/>
      <w:r w:rsidRPr="0061262D">
        <w:rPr>
          <w:rFonts w:cstheme="minorHAnsi"/>
          <w:lang w:val="sr-Latn-RS" w:eastAsia="sr-Latn-RS"/>
        </w:rPr>
        <w:t>fixed-head</w:t>
      </w:r>
      <w:proofErr w:type="spellEnd"/>
      <w:r w:rsidRPr="0061262D">
        <w:rPr>
          <w:rFonts w:cstheme="minorHAnsi"/>
          <w:lang w:val="sr-Latn-RS" w:eastAsia="sr-Latn-RS"/>
        </w:rPr>
        <w:t xml:space="preserve"> </w:t>
      </w:r>
      <w:proofErr w:type="spellStart"/>
      <w:r w:rsidRPr="0061262D">
        <w:rPr>
          <w:rFonts w:cstheme="minorHAnsi"/>
          <w:lang w:val="sr-Latn-RS" w:eastAsia="sr-Latn-RS"/>
        </w:rPr>
        <w:t>outlets</w:t>
      </w:r>
      <w:proofErr w:type="spellEnd"/>
      <w:r w:rsidRPr="0061262D">
        <w:rPr>
          <w:rFonts w:cstheme="minorHAnsi"/>
          <w:lang w:val="sr-Latn-RS" w:eastAsia="sr-Latn-RS"/>
        </w:rPr>
        <w:t xml:space="preserve">, </w:t>
      </w:r>
      <w:proofErr w:type="spellStart"/>
      <w:r w:rsidRPr="0061262D">
        <w:rPr>
          <w:rFonts w:cstheme="minorHAnsi"/>
          <w:lang w:val="sr-Latn-RS" w:eastAsia="sr-Latn-RS"/>
        </w:rPr>
        <w:t>linking</w:t>
      </w:r>
      <w:proofErr w:type="spellEnd"/>
      <w:r w:rsidRPr="0061262D">
        <w:rPr>
          <w:rFonts w:cstheme="minorHAnsi"/>
          <w:lang w:val="sr-Latn-RS" w:eastAsia="sr-Latn-RS"/>
        </w:rPr>
        <w:t xml:space="preserve"> </w:t>
      </w:r>
      <w:proofErr w:type="spellStart"/>
      <w:r w:rsidRPr="0061262D">
        <w:rPr>
          <w:rFonts w:cstheme="minorHAnsi"/>
          <w:lang w:val="sr-Latn-RS" w:eastAsia="sr-Latn-RS"/>
        </w:rPr>
        <w:t>subsurface</w:t>
      </w:r>
      <w:proofErr w:type="spellEnd"/>
      <w:r w:rsidRPr="0061262D">
        <w:rPr>
          <w:rFonts w:cstheme="minorHAnsi"/>
          <w:lang w:val="sr-Latn-RS" w:eastAsia="sr-Latn-RS"/>
        </w:rPr>
        <w:t xml:space="preserve"> </w:t>
      </w:r>
      <w:proofErr w:type="spellStart"/>
      <w:r w:rsidRPr="0061262D">
        <w:rPr>
          <w:rFonts w:cstheme="minorHAnsi"/>
          <w:lang w:val="sr-Latn-RS" w:eastAsia="sr-Latn-RS"/>
        </w:rPr>
        <w:t>flow</w:t>
      </w:r>
      <w:proofErr w:type="spellEnd"/>
      <w:r w:rsidRPr="0061262D">
        <w:rPr>
          <w:rFonts w:cstheme="minorHAnsi"/>
          <w:lang w:val="sr-Latn-RS" w:eastAsia="sr-Latn-RS"/>
        </w:rPr>
        <w:t xml:space="preserve"> </w:t>
      </w:r>
      <w:proofErr w:type="spellStart"/>
      <w:r w:rsidRPr="0061262D">
        <w:rPr>
          <w:rFonts w:cstheme="minorHAnsi"/>
          <w:lang w:val="sr-Latn-RS" w:eastAsia="sr-Latn-RS"/>
        </w:rPr>
        <w:t>paths</w:t>
      </w:r>
      <w:proofErr w:type="spellEnd"/>
      <w:r w:rsidRPr="0061262D">
        <w:rPr>
          <w:rFonts w:cstheme="minorHAnsi"/>
          <w:lang w:val="sr-Latn-RS" w:eastAsia="sr-Latn-RS"/>
        </w:rPr>
        <w:t xml:space="preserve"> to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surface</w:t>
      </w:r>
      <w:proofErr w:type="spellEnd"/>
      <w:r w:rsidRPr="0061262D">
        <w:rPr>
          <w:rFonts w:cstheme="minorHAnsi"/>
          <w:lang w:val="sr-Latn-RS" w:eastAsia="sr-Latn-RS"/>
        </w:rPr>
        <w:t xml:space="preserve"> </w:t>
      </w:r>
      <w:proofErr w:type="spellStart"/>
      <w:r w:rsidRPr="0061262D">
        <w:rPr>
          <w:rFonts w:cstheme="minorHAnsi"/>
          <w:lang w:val="sr-Latn-RS" w:eastAsia="sr-Latn-RS"/>
        </w:rPr>
        <w:t>drainage</w:t>
      </w:r>
      <w:proofErr w:type="spellEnd"/>
      <w:r w:rsidRPr="0061262D">
        <w:rPr>
          <w:rFonts w:cstheme="minorHAnsi"/>
          <w:lang w:val="sr-Latn-RS" w:eastAsia="sr-Latn-RS"/>
        </w:rPr>
        <w:t xml:space="preserve"> </w:t>
      </w:r>
      <w:proofErr w:type="spellStart"/>
      <w:r w:rsidRPr="0061262D">
        <w:rPr>
          <w:rFonts w:cstheme="minorHAnsi"/>
          <w:lang w:val="sr-Latn-RS" w:eastAsia="sr-Latn-RS"/>
        </w:rPr>
        <w:t>network</w:t>
      </w:r>
      <w:proofErr w:type="spellEnd"/>
      <w:r w:rsidRPr="0061262D">
        <w:rPr>
          <w:rFonts w:cstheme="minorHAnsi"/>
          <w:lang w:val="sr-Latn-RS" w:eastAsia="sr-Latn-RS"/>
        </w:rPr>
        <w:t xml:space="preserve">. </w:t>
      </w:r>
      <w:proofErr w:type="spellStart"/>
      <w:r w:rsidRPr="0061262D">
        <w:rPr>
          <w:rFonts w:cstheme="minorHAnsi"/>
          <w:lang w:val="sr-Latn-RS" w:eastAsia="sr-Latn-RS"/>
        </w:rPr>
        <w:t>Recharge</w:t>
      </w:r>
      <w:proofErr w:type="spellEnd"/>
      <w:r w:rsidRPr="0061262D">
        <w:rPr>
          <w:rFonts w:cstheme="minorHAnsi"/>
          <w:lang w:val="sr-Latn-RS" w:eastAsia="sr-Latn-RS"/>
        </w:rPr>
        <w:t xml:space="preserve"> </w:t>
      </w:r>
      <w:proofErr w:type="spellStart"/>
      <w:r w:rsidRPr="0061262D">
        <w:rPr>
          <w:rFonts w:cstheme="minorHAnsi"/>
          <w:lang w:val="sr-Latn-RS" w:eastAsia="sr-Latn-RS"/>
        </w:rPr>
        <w:t>boundaries</w:t>
      </w:r>
      <w:proofErr w:type="spellEnd"/>
      <w:r w:rsidRPr="0061262D">
        <w:rPr>
          <w:rFonts w:cstheme="minorHAnsi"/>
          <w:lang w:val="sr-Latn-RS" w:eastAsia="sr-Latn-RS"/>
        </w:rPr>
        <w:t xml:space="preserve"> are </w:t>
      </w:r>
      <w:proofErr w:type="spellStart"/>
      <w:r w:rsidRPr="0061262D">
        <w:rPr>
          <w:rFonts w:cstheme="minorHAnsi"/>
          <w:lang w:val="sr-Latn-RS" w:eastAsia="sr-Latn-RS"/>
        </w:rPr>
        <w:t>shown</w:t>
      </w:r>
      <w:proofErr w:type="spellEnd"/>
      <w:r w:rsidRPr="0061262D">
        <w:rPr>
          <w:rFonts w:cstheme="minorHAnsi"/>
          <w:lang w:val="sr-Latn-RS" w:eastAsia="sr-Latn-RS"/>
        </w:rPr>
        <w:t xml:space="preserve"> </w:t>
      </w:r>
      <w:proofErr w:type="spellStart"/>
      <w:r w:rsidRPr="0061262D">
        <w:rPr>
          <w:rFonts w:cstheme="minorHAnsi"/>
          <w:lang w:val="sr-Latn-RS" w:eastAsia="sr-Latn-RS"/>
        </w:rPr>
        <w:t>along</w:t>
      </w:r>
      <w:proofErr w:type="spellEnd"/>
      <w:r w:rsidRPr="0061262D">
        <w:rPr>
          <w:rFonts w:cstheme="minorHAnsi"/>
          <w:lang w:val="sr-Latn-RS" w:eastAsia="sr-Latn-RS"/>
        </w:rPr>
        <w:t xml:space="preserve"> </w:t>
      </w:r>
      <w:proofErr w:type="spellStart"/>
      <w:r w:rsidRPr="0061262D">
        <w:rPr>
          <w:rFonts w:cstheme="minorHAnsi"/>
          <w:lang w:val="sr-Latn-RS" w:eastAsia="sr-Latn-RS"/>
        </w:rPr>
        <w:t>watershed</w:t>
      </w:r>
      <w:proofErr w:type="spellEnd"/>
      <w:r w:rsidRPr="0061262D">
        <w:rPr>
          <w:rFonts w:cstheme="minorHAnsi"/>
          <w:lang w:val="sr-Latn-RS" w:eastAsia="sr-Latn-RS"/>
        </w:rPr>
        <w:t xml:space="preserve"> </w:t>
      </w:r>
      <w:proofErr w:type="spellStart"/>
      <w:r w:rsidRPr="0061262D">
        <w:rPr>
          <w:rFonts w:cstheme="minorHAnsi"/>
          <w:lang w:val="sr-Latn-RS" w:eastAsia="sr-Latn-RS"/>
        </w:rPr>
        <w:t>divides</w:t>
      </w:r>
      <w:proofErr w:type="spellEnd"/>
      <w:r w:rsidRPr="0061262D">
        <w:rPr>
          <w:rFonts w:cstheme="minorHAnsi"/>
          <w:lang w:val="sr-Latn-RS" w:eastAsia="sr-Latn-RS"/>
        </w:rPr>
        <w:t xml:space="preserve"> </w:t>
      </w:r>
      <w:proofErr w:type="spellStart"/>
      <w:r w:rsidRPr="0061262D">
        <w:rPr>
          <w:rFonts w:cstheme="minorHAnsi"/>
          <w:lang w:val="sr-Latn-RS" w:eastAsia="sr-Latn-RS"/>
        </w:rPr>
        <w:t>that</w:t>
      </w:r>
      <w:proofErr w:type="spellEnd"/>
      <w:r w:rsidRPr="0061262D">
        <w:rPr>
          <w:rFonts w:cstheme="minorHAnsi"/>
          <w:lang w:val="sr-Latn-RS" w:eastAsia="sr-Latn-RS"/>
        </w:rPr>
        <w:t xml:space="preserve"> </w:t>
      </w:r>
      <w:proofErr w:type="spellStart"/>
      <w:r w:rsidRPr="0061262D">
        <w:rPr>
          <w:rFonts w:cstheme="minorHAnsi"/>
          <w:lang w:val="sr-Latn-RS" w:eastAsia="sr-Latn-RS"/>
        </w:rPr>
        <w:t>delimit</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spatial</w:t>
      </w:r>
      <w:proofErr w:type="spellEnd"/>
      <w:r w:rsidRPr="0061262D">
        <w:rPr>
          <w:rFonts w:cstheme="minorHAnsi"/>
          <w:lang w:val="sr-Latn-RS" w:eastAsia="sr-Latn-RS"/>
        </w:rPr>
        <w:t xml:space="preserve"> </w:t>
      </w:r>
      <w:proofErr w:type="spellStart"/>
      <w:r w:rsidRPr="0061262D">
        <w:rPr>
          <w:rFonts w:cstheme="minorHAnsi"/>
          <w:lang w:val="sr-Latn-RS" w:eastAsia="sr-Latn-RS"/>
        </w:rPr>
        <w:t>extent</w:t>
      </w:r>
      <w:proofErr w:type="spellEnd"/>
      <w:r w:rsidRPr="0061262D">
        <w:rPr>
          <w:rFonts w:cstheme="minorHAnsi"/>
          <w:lang w:val="sr-Latn-RS" w:eastAsia="sr-Latn-RS"/>
        </w:rPr>
        <w:t xml:space="preserve"> </w:t>
      </w:r>
      <w:proofErr w:type="spellStart"/>
      <w:r w:rsidRPr="0061262D">
        <w:rPr>
          <w:rFonts w:cstheme="minorHAnsi"/>
          <w:lang w:val="sr-Latn-RS" w:eastAsia="sr-Latn-RS"/>
        </w:rPr>
        <w:t>of</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modeled</w:t>
      </w:r>
      <w:proofErr w:type="spellEnd"/>
      <w:r w:rsidRPr="0061262D">
        <w:rPr>
          <w:rFonts w:cstheme="minorHAnsi"/>
          <w:lang w:val="sr-Latn-RS" w:eastAsia="sr-Latn-RS"/>
        </w:rPr>
        <w:t xml:space="preserve"> </w:t>
      </w:r>
      <w:proofErr w:type="spellStart"/>
      <w:r w:rsidRPr="0061262D">
        <w:rPr>
          <w:rFonts w:cstheme="minorHAnsi"/>
          <w:lang w:val="sr-Latn-RS" w:eastAsia="sr-Latn-RS"/>
        </w:rPr>
        <w:t>system</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define</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areas</w:t>
      </w:r>
      <w:proofErr w:type="spellEnd"/>
      <w:r w:rsidRPr="0061262D">
        <w:rPr>
          <w:rFonts w:cstheme="minorHAnsi"/>
          <w:lang w:val="sr-Latn-RS" w:eastAsia="sr-Latn-RS"/>
        </w:rPr>
        <w:t xml:space="preserve"> </w:t>
      </w:r>
      <w:proofErr w:type="spellStart"/>
      <w:r w:rsidRPr="0061262D">
        <w:rPr>
          <w:rFonts w:cstheme="minorHAnsi"/>
          <w:lang w:val="sr-Latn-RS" w:eastAsia="sr-Latn-RS"/>
        </w:rPr>
        <w:t>contributing</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w:t>
      </w:r>
      <w:proofErr w:type="spellStart"/>
      <w:r w:rsidRPr="0061262D">
        <w:rPr>
          <w:rFonts w:cstheme="minorHAnsi"/>
          <w:lang w:val="sr-Latn-RS" w:eastAsia="sr-Latn-RS"/>
        </w:rPr>
        <w:t>through</w:t>
      </w:r>
      <w:proofErr w:type="spellEnd"/>
      <w:r w:rsidRPr="0061262D">
        <w:rPr>
          <w:rFonts w:cstheme="minorHAnsi"/>
          <w:lang w:val="sr-Latn-RS" w:eastAsia="sr-Latn-RS"/>
        </w:rPr>
        <w:t xml:space="preserve"> </w:t>
      </w:r>
      <w:proofErr w:type="spellStart"/>
      <w:r w:rsidRPr="0061262D">
        <w:rPr>
          <w:rFonts w:cstheme="minorHAnsi"/>
          <w:lang w:val="sr-Latn-RS" w:eastAsia="sr-Latn-RS"/>
        </w:rPr>
        <w:t>diffuse</w:t>
      </w:r>
      <w:proofErr w:type="spellEnd"/>
      <w:r w:rsidRPr="0061262D">
        <w:rPr>
          <w:rFonts w:cstheme="minorHAnsi"/>
          <w:lang w:val="sr-Latn-RS" w:eastAsia="sr-Latn-RS"/>
        </w:rPr>
        <w:t xml:space="preserve"> </w:t>
      </w:r>
      <w:proofErr w:type="spellStart"/>
      <w:r w:rsidRPr="0061262D">
        <w:rPr>
          <w:rFonts w:cstheme="minorHAnsi"/>
          <w:lang w:val="sr-Latn-RS" w:eastAsia="sr-Latn-RS"/>
        </w:rPr>
        <w:t>infiltration</w:t>
      </w:r>
      <w:proofErr w:type="spellEnd"/>
      <w:r w:rsidRPr="0061262D">
        <w:rPr>
          <w:rFonts w:cstheme="minorHAnsi"/>
          <w:lang w:val="sr-Latn-RS" w:eastAsia="sr-Latn-RS"/>
        </w:rPr>
        <w:t xml:space="preserve">, </w:t>
      </w:r>
      <w:proofErr w:type="spellStart"/>
      <w:r w:rsidRPr="0061262D">
        <w:rPr>
          <w:rFonts w:cstheme="minorHAnsi"/>
          <w:lang w:val="sr-Latn-RS" w:eastAsia="sr-Latn-RS"/>
        </w:rPr>
        <w:t>ponors</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losing</w:t>
      </w:r>
      <w:proofErr w:type="spellEnd"/>
      <w:r w:rsidRPr="0061262D">
        <w:rPr>
          <w:rFonts w:cstheme="minorHAnsi"/>
          <w:lang w:val="sr-Latn-RS" w:eastAsia="sr-Latn-RS"/>
        </w:rPr>
        <w:t xml:space="preserve"> </w:t>
      </w:r>
      <w:proofErr w:type="spellStart"/>
      <w:r w:rsidRPr="0061262D">
        <w:rPr>
          <w:rFonts w:cstheme="minorHAnsi"/>
          <w:lang w:val="sr-Latn-RS" w:eastAsia="sr-Latn-RS"/>
        </w:rPr>
        <w:t>streams</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3D </w:t>
      </w:r>
      <w:proofErr w:type="spellStart"/>
      <w:r w:rsidRPr="0061262D">
        <w:rPr>
          <w:rFonts w:cstheme="minorHAnsi"/>
          <w:lang w:val="sr-Latn-RS" w:eastAsia="sr-Latn-RS"/>
        </w:rPr>
        <w:t>visualization</w:t>
      </w:r>
      <w:proofErr w:type="spellEnd"/>
      <w:r w:rsidRPr="0061262D">
        <w:rPr>
          <w:rFonts w:cstheme="minorHAnsi"/>
          <w:lang w:val="sr-Latn-RS" w:eastAsia="sr-Latn-RS"/>
        </w:rPr>
        <w:t xml:space="preserve"> </w:t>
      </w:r>
      <w:proofErr w:type="spellStart"/>
      <w:r w:rsidRPr="0061262D">
        <w:rPr>
          <w:rFonts w:cstheme="minorHAnsi"/>
          <w:lang w:val="sr-Latn-RS" w:eastAsia="sr-Latn-RS"/>
        </w:rPr>
        <w:t>integrates</w:t>
      </w:r>
      <w:proofErr w:type="spellEnd"/>
      <w:r w:rsidRPr="0061262D">
        <w:rPr>
          <w:rFonts w:cstheme="minorHAnsi"/>
          <w:lang w:val="sr-Latn-RS" w:eastAsia="sr-Latn-RS"/>
        </w:rPr>
        <w:t xml:space="preserve"> </w:t>
      </w:r>
      <w:proofErr w:type="spellStart"/>
      <w:r w:rsidRPr="0061262D">
        <w:rPr>
          <w:rFonts w:cstheme="minorHAnsi"/>
          <w:lang w:val="sr-Latn-RS" w:eastAsia="sr-Latn-RS"/>
        </w:rPr>
        <w:t>these</w:t>
      </w:r>
      <w:proofErr w:type="spellEnd"/>
      <w:r w:rsidRPr="0061262D">
        <w:rPr>
          <w:rFonts w:cstheme="minorHAnsi"/>
          <w:lang w:val="sr-Latn-RS" w:eastAsia="sr-Latn-RS"/>
        </w:rPr>
        <w:t xml:space="preserve"> </w:t>
      </w:r>
      <w:proofErr w:type="spellStart"/>
      <w:r w:rsidRPr="0061262D">
        <w:rPr>
          <w:rFonts w:cstheme="minorHAnsi"/>
          <w:lang w:val="sr-Latn-RS" w:eastAsia="sr-Latn-RS"/>
        </w:rPr>
        <w:t>boundary</w:t>
      </w:r>
      <w:proofErr w:type="spellEnd"/>
      <w:r w:rsidRPr="0061262D">
        <w:rPr>
          <w:rFonts w:cstheme="minorHAnsi"/>
          <w:lang w:val="sr-Latn-RS" w:eastAsia="sr-Latn-RS"/>
        </w:rPr>
        <w:t xml:space="preserve"> </w:t>
      </w:r>
      <w:proofErr w:type="spellStart"/>
      <w:r w:rsidRPr="0061262D">
        <w:rPr>
          <w:rFonts w:cstheme="minorHAnsi"/>
          <w:lang w:val="sr-Latn-RS" w:eastAsia="sr-Latn-RS"/>
        </w:rPr>
        <w:t>conditions</w:t>
      </w:r>
      <w:proofErr w:type="spellEnd"/>
      <w:r w:rsidRPr="0061262D">
        <w:rPr>
          <w:rFonts w:cstheme="minorHAnsi"/>
          <w:lang w:val="sr-Latn-RS" w:eastAsia="sr-Latn-RS"/>
        </w:rPr>
        <w:t xml:space="preserve"> </w:t>
      </w:r>
      <w:proofErr w:type="spellStart"/>
      <w:r w:rsidRPr="0061262D">
        <w:rPr>
          <w:rFonts w:cstheme="minorHAnsi"/>
          <w:lang w:val="sr-Latn-RS" w:eastAsia="sr-Latn-RS"/>
        </w:rPr>
        <w:t>into</w:t>
      </w:r>
      <w:proofErr w:type="spellEnd"/>
      <w:r w:rsidRPr="0061262D">
        <w:rPr>
          <w:rFonts w:cstheme="minorHAnsi"/>
          <w:lang w:val="sr-Latn-RS" w:eastAsia="sr-Latn-RS"/>
        </w:rPr>
        <w:t xml:space="preserve"> a </w:t>
      </w:r>
      <w:proofErr w:type="spellStart"/>
      <w:r w:rsidRPr="0061262D">
        <w:rPr>
          <w:rFonts w:cstheme="minorHAnsi"/>
          <w:lang w:val="sr-Latn-RS" w:eastAsia="sr-Latn-RS"/>
        </w:rPr>
        <w:t>coherent</w:t>
      </w:r>
      <w:proofErr w:type="spellEnd"/>
      <w:r w:rsidRPr="0061262D">
        <w:rPr>
          <w:rFonts w:cstheme="minorHAnsi"/>
          <w:lang w:val="sr-Latn-RS" w:eastAsia="sr-Latn-RS"/>
        </w:rPr>
        <w:t xml:space="preserve"> </w:t>
      </w:r>
      <w:proofErr w:type="spellStart"/>
      <w:r w:rsidRPr="0061262D">
        <w:rPr>
          <w:rFonts w:cstheme="minorHAnsi"/>
          <w:lang w:val="sr-Latn-RS" w:eastAsia="sr-Latn-RS"/>
        </w:rPr>
        <w:t>spatial</w:t>
      </w:r>
      <w:proofErr w:type="spellEnd"/>
      <w:r w:rsidRPr="0061262D">
        <w:rPr>
          <w:rFonts w:cstheme="minorHAnsi"/>
          <w:lang w:val="sr-Latn-RS" w:eastAsia="sr-Latn-RS"/>
        </w:rPr>
        <w:t xml:space="preserve"> </w:t>
      </w:r>
      <w:proofErr w:type="spellStart"/>
      <w:r w:rsidRPr="0061262D">
        <w:rPr>
          <w:rFonts w:cstheme="minorHAnsi"/>
          <w:lang w:val="sr-Latn-RS" w:eastAsia="sr-Latn-RS"/>
        </w:rPr>
        <w:t>framework</w:t>
      </w:r>
      <w:proofErr w:type="spellEnd"/>
      <w:r w:rsidRPr="0061262D">
        <w:rPr>
          <w:rFonts w:cstheme="minorHAnsi"/>
          <w:lang w:val="sr-Latn-RS" w:eastAsia="sr-Latn-RS"/>
        </w:rPr>
        <w:t xml:space="preserve">, </w:t>
      </w:r>
      <w:proofErr w:type="spellStart"/>
      <w:r w:rsidRPr="0061262D">
        <w:rPr>
          <w:rFonts w:cstheme="minorHAnsi"/>
          <w:lang w:val="sr-Latn-RS" w:eastAsia="sr-Latn-RS"/>
        </w:rPr>
        <w:t>allowing</w:t>
      </w:r>
      <w:proofErr w:type="spellEnd"/>
      <w:r w:rsidRPr="0061262D">
        <w:rPr>
          <w:rFonts w:cstheme="minorHAnsi"/>
          <w:lang w:val="sr-Latn-RS" w:eastAsia="sr-Latn-RS"/>
        </w:rPr>
        <w:t xml:space="preserve"> </w:t>
      </w:r>
      <w:proofErr w:type="spellStart"/>
      <w:r w:rsidRPr="0061262D">
        <w:rPr>
          <w:rFonts w:cstheme="minorHAnsi"/>
          <w:lang w:val="sr-Latn-RS" w:eastAsia="sr-Latn-RS"/>
        </w:rPr>
        <w:t>for</w:t>
      </w:r>
      <w:proofErr w:type="spellEnd"/>
      <w:r w:rsidRPr="0061262D">
        <w:rPr>
          <w:rFonts w:cstheme="minorHAnsi"/>
          <w:lang w:val="sr-Latn-RS" w:eastAsia="sr-Latn-RS"/>
        </w:rPr>
        <w:t xml:space="preserve"> a </w:t>
      </w:r>
      <w:proofErr w:type="spellStart"/>
      <w:r w:rsidRPr="0061262D">
        <w:rPr>
          <w:rFonts w:cstheme="minorHAnsi"/>
          <w:lang w:val="sr-Latn-RS" w:eastAsia="sr-Latn-RS"/>
        </w:rPr>
        <w:t>clearer</w:t>
      </w:r>
      <w:proofErr w:type="spellEnd"/>
      <w:r w:rsidRPr="0061262D">
        <w:rPr>
          <w:rFonts w:cstheme="minorHAnsi"/>
          <w:lang w:val="sr-Latn-RS" w:eastAsia="sr-Latn-RS"/>
        </w:rPr>
        <w:t xml:space="preserve"> </w:t>
      </w:r>
      <w:proofErr w:type="spellStart"/>
      <w:r w:rsidRPr="0061262D">
        <w:rPr>
          <w:rFonts w:cstheme="minorHAnsi"/>
          <w:lang w:val="sr-Latn-RS" w:eastAsia="sr-Latn-RS"/>
        </w:rPr>
        <w:t>interpretation</w:t>
      </w:r>
      <w:proofErr w:type="spellEnd"/>
      <w:r w:rsidRPr="0061262D">
        <w:rPr>
          <w:rFonts w:cstheme="minorHAnsi"/>
          <w:lang w:val="sr-Latn-RS" w:eastAsia="sr-Latn-RS"/>
        </w:rPr>
        <w:t xml:space="preserve"> </w:t>
      </w:r>
      <w:proofErr w:type="spellStart"/>
      <w:r w:rsidRPr="0061262D">
        <w:rPr>
          <w:rFonts w:cstheme="minorHAnsi"/>
          <w:lang w:val="sr-Latn-RS" w:eastAsia="sr-Latn-RS"/>
        </w:rPr>
        <w:t>of</w:t>
      </w:r>
      <w:proofErr w:type="spellEnd"/>
      <w:r w:rsidRPr="0061262D">
        <w:rPr>
          <w:rFonts w:cstheme="minorHAnsi"/>
          <w:lang w:val="sr-Latn-RS" w:eastAsia="sr-Latn-RS"/>
        </w:rPr>
        <w:t xml:space="preserve"> </w:t>
      </w:r>
      <w:proofErr w:type="spellStart"/>
      <w:r w:rsidRPr="0061262D">
        <w:rPr>
          <w:rFonts w:cstheme="minorHAnsi"/>
          <w:lang w:val="sr-Latn-RS" w:eastAsia="sr-Latn-RS"/>
        </w:rPr>
        <w:t>groundwater</w:t>
      </w:r>
      <w:proofErr w:type="spellEnd"/>
      <w:r w:rsidRPr="0061262D">
        <w:rPr>
          <w:rFonts w:cstheme="minorHAnsi"/>
          <w:lang w:val="sr-Latn-RS" w:eastAsia="sr-Latn-RS"/>
        </w:rPr>
        <w:t xml:space="preserve"> </w:t>
      </w:r>
      <w:proofErr w:type="spellStart"/>
      <w:r w:rsidRPr="0061262D">
        <w:rPr>
          <w:rFonts w:cstheme="minorHAnsi"/>
          <w:lang w:val="sr-Latn-RS" w:eastAsia="sr-Latn-RS"/>
        </w:rPr>
        <w:t>flow</w:t>
      </w:r>
      <w:proofErr w:type="spellEnd"/>
      <w:r w:rsidRPr="0061262D">
        <w:rPr>
          <w:rFonts w:cstheme="minorHAnsi"/>
          <w:lang w:val="sr-Latn-RS" w:eastAsia="sr-Latn-RS"/>
        </w:rPr>
        <w:t xml:space="preserve"> </w:t>
      </w:r>
      <w:proofErr w:type="spellStart"/>
      <w:r w:rsidRPr="0061262D">
        <w:rPr>
          <w:rFonts w:cstheme="minorHAnsi"/>
          <w:lang w:val="sr-Latn-RS" w:eastAsia="sr-Latn-RS"/>
        </w:rPr>
        <w:t>directions</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hydraulic</w:t>
      </w:r>
      <w:proofErr w:type="spellEnd"/>
      <w:r w:rsidRPr="0061262D">
        <w:rPr>
          <w:rFonts w:cstheme="minorHAnsi"/>
          <w:lang w:val="sr-Latn-RS" w:eastAsia="sr-Latn-RS"/>
        </w:rPr>
        <w:t xml:space="preserve"> </w:t>
      </w:r>
      <w:proofErr w:type="spellStart"/>
      <w:r w:rsidRPr="0061262D">
        <w:rPr>
          <w:rFonts w:cstheme="minorHAnsi"/>
          <w:lang w:val="sr-Latn-RS" w:eastAsia="sr-Latn-RS"/>
        </w:rPr>
        <w:t>connectivity</w:t>
      </w:r>
      <w:proofErr w:type="spellEnd"/>
      <w:r w:rsidRPr="0061262D">
        <w:rPr>
          <w:rFonts w:cstheme="minorHAnsi"/>
          <w:lang w:val="sr-Latn-RS" w:eastAsia="sr-Latn-RS"/>
        </w:rPr>
        <w:t xml:space="preserve">. </w:t>
      </w:r>
      <w:proofErr w:type="spellStart"/>
      <w:r w:rsidRPr="0061262D">
        <w:rPr>
          <w:rFonts w:cstheme="minorHAnsi"/>
          <w:lang w:val="sr-Latn-RS" w:eastAsia="sr-Latn-RS"/>
        </w:rPr>
        <w:t>By</w:t>
      </w:r>
      <w:proofErr w:type="spellEnd"/>
      <w:r w:rsidRPr="0061262D">
        <w:rPr>
          <w:rFonts w:cstheme="minorHAnsi"/>
          <w:lang w:val="sr-Latn-RS" w:eastAsia="sr-Latn-RS"/>
        </w:rPr>
        <w:t xml:space="preserve"> </w:t>
      </w:r>
      <w:proofErr w:type="spellStart"/>
      <w:r w:rsidRPr="0061262D">
        <w:rPr>
          <w:rFonts w:cstheme="minorHAnsi"/>
          <w:lang w:val="sr-Latn-RS" w:eastAsia="sr-Latn-RS"/>
        </w:rPr>
        <w:t>explicitly</w:t>
      </w:r>
      <w:proofErr w:type="spellEnd"/>
      <w:r w:rsidRPr="0061262D">
        <w:rPr>
          <w:rFonts w:cstheme="minorHAnsi"/>
          <w:lang w:val="sr-Latn-RS" w:eastAsia="sr-Latn-RS"/>
        </w:rPr>
        <w:t xml:space="preserve"> </w:t>
      </w:r>
      <w:proofErr w:type="spellStart"/>
      <w:r w:rsidRPr="0061262D">
        <w:rPr>
          <w:rFonts w:cstheme="minorHAnsi"/>
          <w:lang w:val="sr-Latn-RS" w:eastAsia="sr-Latn-RS"/>
        </w:rPr>
        <w:t>depicting</w:t>
      </w:r>
      <w:proofErr w:type="spellEnd"/>
      <w:r w:rsidRPr="0061262D">
        <w:rPr>
          <w:rFonts w:cstheme="minorHAnsi"/>
          <w:lang w:val="sr-Latn-RS" w:eastAsia="sr-Latn-RS"/>
        </w:rPr>
        <w:t xml:space="preserve"> </w:t>
      </w:r>
      <w:proofErr w:type="spellStart"/>
      <w:r w:rsidRPr="0061262D">
        <w:rPr>
          <w:rFonts w:cstheme="minorHAnsi"/>
          <w:lang w:val="sr-Latn-RS" w:eastAsia="sr-Latn-RS"/>
        </w:rPr>
        <w:t>recharge</w:t>
      </w:r>
      <w:proofErr w:type="spellEnd"/>
      <w:r w:rsidRPr="0061262D">
        <w:rPr>
          <w:rFonts w:cstheme="minorHAnsi"/>
          <w:lang w:val="sr-Latn-RS" w:eastAsia="sr-Latn-RS"/>
        </w:rPr>
        <w:t xml:space="preserve"> </w:t>
      </w:r>
      <w:proofErr w:type="spellStart"/>
      <w:r w:rsidRPr="0061262D">
        <w:rPr>
          <w:rFonts w:cstheme="minorHAnsi"/>
          <w:lang w:val="sr-Latn-RS" w:eastAsia="sr-Latn-RS"/>
        </w:rPr>
        <w:t>areas</w:t>
      </w:r>
      <w:proofErr w:type="spellEnd"/>
      <w:r w:rsidRPr="0061262D">
        <w:rPr>
          <w:rFonts w:cstheme="minorHAnsi"/>
          <w:lang w:val="sr-Latn-RS" w:eastAsia="sr-Latn-RS"/>
        </w:rPr>
        <w:t xml:space="preserve">, </w:t>
      </w:r>
      <w:proofErr w:type="spellStart"/>
      <w:r w:rsidRPr="0061262D">
        <w:rPr>
          <w:rFonts w:cstheme="minorHAnsi"/>
          <w:lang w:val="sr-Latn-RS" w:eastAsia="sr-Latn-RS"/>
        </w:rPr>
        <w:t>discharge</w:t>
      </w:r>
      <w:proofErr w:type="spellEnd"/>
      <w:r w:rsidRPr="0061262D">
        <w:rPr>
          <w:rFonts w:cstheme="minorHAnsi"/>
          <w:lang w:val="sr-Latn-RS" w:eastAsia="sr-Latn-RS"/>
        </w:rPr>
        <w:t xml:space="preserve"> </w:t>
      </w:r>
      <w:proofErr w:type="spellStart"/>
      <w:r w:rsidRPr="0061262D">
        <w:rPr>
          <w:rFonts w:cstheme="minorHAnsi"/>
          <w:lang w:val="sr-Latn-RS" w:eastAsia="sr-Latn-RS"/>
        </w:rPr>
        <w:t>zones</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hydraulic</w:t>
      </w:r>
      <w:proofErr w:type="spellEnd"/>
      <w:r w:rsidRPr="0061262D">
        <w:rPr>
          <w:rFonts w:cstheme="minorHAnsi"/>
          <w:lang w:val="sr-Latn-RS" w:eastAsia="sr-Latn-RS"/>
        </w:rPr>
        <w:t xml:space="preserve"> </w:t>
      </w:r>
      <w:proofErr w:type="spellStart"/>
      <w:r w:rsidRPr="0061262D">
        <w:rPr>
          <w:rFonts w:cstheme="minorHAnsi"/>
          <w:lang w:val="sr-Latn-RS" w:eastAsia="sr-Latn-RS"/>
        </w:rPr>
        <w:t>constraints</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block</w:t>
      </w:r>
      <w:proofErr w:type="spellEnd"/>
      <w:r w:rsidRPr="0061262D">
        <w:rPr>
          <w:rFonts w:cstheme="minorHAnsi"/>
          <w:lang w:val="sr-Latn-RS" w:eastAsia="sr-Latn-RS"/>
        </w:rPr>
        <w:t xml:space="preserve"> </w:t>
      </w:r>
      <w:proofErr w:type="spellStart"/>
      <w:r w:rsidRPr="0061262D">
        <w:rPr>
          <w:rFonts w:cstheme="minorHAnsi"/>
          <w:lang w:val="sr-Latn-RS" w:eastAsia="sr-Latn-RS"/>
        </w:rPr>
        <w:t>diagram</w:t>
      </w:r>
      <w:proofErr w:type="spellEnd"/>
      <w:r w:rsidRPr="0061262D">
        <w:rPr>
          <w:rFonts w:cstheme="minorHAnsi"/>
          <w:lang w:val="sr-Latn-RS" w:eastAsia="sr-Latn-RS"/>
        </w:rPr>
        <w:t xml:space="preserve"> </w:t>
      </w:r>
      <w:proofErr w:type="spellStart"/>
      <w:r w:rsidRPr="0061262D">
        <w:rPr>
          <w:rFonts w:cstheme="minorHAnsi"/>
          <w:lang w:val="sr-Latn-RS" w:eastAsia="sr-Latn-RS"/>
        </w:rPr>
        <w:t>enhances</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understanding</w:t>
      </w:r>
      <w:proofErr w:type="spellEnd"/>
      <w:r w:rsidRPr="0061262D">
        <w:rPr>
          <w:rFonts w:cstheme="minorHAnsi"/>
          <w:lang w:val="sr-Latn-RS" w:eastAsia="sr-Latn-RS"/>
        </w:rPr>
        <w:t xml:space="preserve"> </w:t>
      </w:r>
      <w:proofErr w:type="spellStart"/>
      <w:r w:rsidRPr="0061262D">
        <w:rPr>
          <w:rFonts w:cstheme="minorHAnsi"/>
          <w:lang w:val="sr-Latn-RS" w:eastAsia="sr-Latn-RS"/>
        </w:rPr>
        <w:t>of</w:t>
      </w:r>
      <w:proofErr w:type="spellEnd"/>
      <w:r w:rsidRPr="0061262D">
        <w:rPr>
          <w:rFonts w:cstheme="minorHAnsi"/>
          <w:lang w:val="sr-Latn-RS" w:eastAsia="sr-Latn-RS"/>
        </w:rPr>
        <w:t xml:space="preserve"> </w:t>
      </w:r>
      <w:proofErr w:type="spellStart"/>
      <w:r w:rsidRPr="0061262D">
        <w:rPr>
          <w:rFonts w:cstheme="minorHAnsi"/>
          <w:lang w:val="sr-Latn-RS" w:eastAsia="sr-Latn-RS"/>
        </w:rPr>
        <w:t>system</w:t>
      </w:r>
      <w:proofErr w:type="spellEnd"/>
      <w:r w:rsidRPr="0061262D">
        <w:rPr>
          <w:rFonts w:cstheme="minorHAnsi"/>
          <w:lang w:val="sr-Latn-RS" w:eastAsia="sr-Latn-RS"/>
        </w:rPr>
        <w:t xml:space="preserve"> </w:t>
      </w:r>
      <w:proofErr w:type="spellStart"/>
      <w:r w:rsidRPr="0061262D">
        <w:rPr>
          <w:rFonts w:cstheme="minorHAnsi"/>
          <w:lang w:val="sr-Latn-RS" w:eastAsia="sr-Latn-RS"/>
        </w:rPr>
        <w:t>behavior</w:t>
      </w:r>
      <w:proofErr w:type="spellEnd"/>
      <w:r w:rsidRPr="0061262D">
        <w:rPr>
          <w:rFonts w:cstheme="minorHAnsi"/>
          <w:lang w:val="sr-Latn-RS" w:eastAsia="sr-Latn-RS"/>
        </w:rPr>
        <w:t xml:space="preserve"> </w:t>
      </w:r>
      <w:proofErr w:type="spellStart"/>
      <w:r w:rsidRPr="0061262D">
        <w:rPr>
          <w:rFonts w:cstheme="minorHAnsi"/>
          <w:lang w:val="sr-Latn-RS" w:eastAsia="sr-Latn-RS"/>
        </w:rPr>
        <w:t>and</w:t>
      </w:r>
      <w:proofErr w:type="spellEnd"/>
      <w:r w:rsidRPr="0061262D">
        <w:rPr>
          <w:rFonts w:cstheme="minorHAnsi"/>
          <w:lang w:val="sr-Latn-RS" w:eastAsia="sr-Latn-RS"/>
        </w:rPr>
        <w:t xml:space="preserve"> </w:t>
      </w:r>
      <w:proofErr w:type="spellStart"/>
      <w:r w:rsidRPr="0061262D">
        <w:rPr>
          <w:rFonts w:cstheme="minorHAnsi"/>
          <w:lang w:val="sr-Latn-RS" w:eastAsia="sr-Latn-RS"/>
        </w:rPr>
        <w:t>supports</w:t>
      </w:r>
      <w:proofErr w:type="spellEnd"/>
      <w:r w:rsidRPr="0061262D">
        <w:rPr>
          <w:rFonts w:cstheme="minorHAnsi"/>
          <w:lang w:val="sr-Latn-RS" w:eastAsia="sr-Latn-RS"/>
        </w:rPr>
        <w:t xml:space="preserve"> </w:t>
      </w:r>
      <w:proofErr w:type="spellStart"/>
      <w:r w:rsidRPr="0061262D">
        <w:rPr>
          <w:rFonts w:cstheme="minorHAnsi"/>
          <w:lang w:val="sr-Latn-RS" w:eastAsia="sr-Latn-RS"/>
        </w:rPr>
        <w:t>the</w:t>
      </w:r>
      <w:proofErr w:type="spellEnd"/>
      <w:r w:rsidRPr="0061262D">
        <w:rPr>
          <w:rFonts w:cstheme="minorHAnsi"/>
          <w:lang w:val="sr-Latn-RS" w:eastAsia="sr-Latn-RS"/>
        </w:rPr>
        <w:t xml:space="preserve"> </w:t>
      </w:r>
      <w:proofErr w:type="spellStart"/>
      <w:r w:rsidRPr="0061262D">
        <w:rPr>
          <w:rFonts w:cstheme="minorHAnsi"/>
          <w:lang w:val="sr-Latn-RS" w:eastAsia="sr-Latn-RS"/>
        </w:rPr>
        <w:t>placement</w:t>
      </w:r>
      <w:proofErr w:type="spellEnd"/>
      <w:r w:rsidRPr="0061262D">
        <w:rPr>
          <w:rFonts w:cstheme="minorHAnsi"/>
          <w:lang w:val="sr-Latn-RS" w:eastAsia="sr-Latn-RS"/>
        </w:rPr>
        <w:t xml:space="preserve"> </w:t>
      </w:r>
      <w:proofErr w:type="spellStart"/>
      <w:r w:rsidRPr="0061262D">
        <w:rPr>
          <w:rFonts w:cstheme="minorHAnsi"/>
          <w:lang w:val="sr-Latn-RS" w:eastAsia="sr-Latn-RS"/>
        </w:rPr>
        <w:t>of</w:t>
      </w:r>
      <w:proofErr w:type="spellEnd"/>
      <w:r w:rsidRPr="0061262D">
        <w:rPr>
          <w:rFonts w:cstheme="minorHAnsi"/>
          <w:lang w:val="sr-Latn-RS" w:eastAsia="sr-Latn-RS"/>
        </w:rPr>
        <w:t xml:space="preserve"> monitoring </w:t>
      </w:r>
      <w:proofErr w:type="spellStart"/>
      <w:r w:rsidRPr="0061262D">
        <w:rPr>
          <w:rFonts w:cstheme="minorHAnsi"/>
          <w:lang w:val="sr-Latn-RS" w:eastAsia="sr-Latn-RS"/>
        </w:rPr>
        <w:t>points</w:t>
      </w:r>
      <w:proofErr w:type="spellEnd"/>
      <w:r w:rsidRPr="0061262D">
        <w:rPr>
          <w:rFonts w:cstheme="minorHAnsi"/>
          <w:lang w:val="sr-Latn-RS" w:eastAsia="sr-Latn-RS"/>
        </w:rPr>
        <w:t xml:space="preserve"> </w:t>
      </w:r>
      <w:proofErr w:type="spellStart"/>
      <w:r w:rsidRPr="0061262D">
        <w:rPr>
          <w:rFonts w:cstheme="minorHAnsi"/>
          <w:lang w:val="sr-Latn-RS" w:eastAsia="sr-Latn-RS"/>
        </w:rPr>
        <w:t>within</w:t>
      </w:r>
      <w:proofErr w:type="spellEnd"/>
      <w:r w:rsidRPr="0061262D">
        <w:rPr>
          <w:rFonts w:cstheme="minorHAnsi"/>
          <w:lang w:val="sr-Latn-RS" w:eastAsia="sr-Latn-RS"/>
        </w:rPr>
        <w:t xml:space="preserve"> </w:t>
      </w:r>
      <w:proofErr w:type="spellStart"/>
      <w:r w:rsidRPr="0061262D">
        <w:rPr>
          <w:rFonts w:cstheme="minorHAnsi"/>
          <w:lang w:val="sr-Latn-RS" w:eastAsia="sr-Latn-RS"/>
        </w:rPr>
        <w:t>hydrologically</w:t>
      </w:r>
      <w:proofErr w:type="spellEnd"/>
      <w:r w:rsidRPr="0061262D">
        <w:rPr>
          <w:rFonts w:cstheme="minorHAnsi"/>
          <w:lang w:val="sr-Latn-RS" w:eastAsia="sr-Latn-RS"/>
        </w:rPr>
        <w:t xml:space="preserve"> </w:t>
      </w:r>
      <w:proofErr w:type="spellStart"/>
      <w:r w:rsidRPr="0061262D">
        <w:rPr>
          <w:rFonts w:cstheme="minorHAnsi"/>
          <w:lang w:val="sr-Latn-RS" w:eastAsia="sr-Latn-RS"/>
        </w:rPr>
        <w:t>meaningful</w:t>
      </w:r>
      <w:proofErr w:type="spellEnd"/>
      <w:r w:rsidRPr="0061262D">
        <w:rPr>
          <w:rFonts w:cstheme="minorHAnsi"/>
          <w:lang w:val="sr-Latn-RS" w:eastAsia="sr-Latn-RS"/>
        </w:rPr>
        <w:t xml:space="preserve"> </w:t>
      </w:r>
      <w:proofErr w:type="spellStart"/>
      <w:r w:rsidRPr="0061262D">
        <w:rPr>
          <w:rFonts w:cstheme="minorHAnsi"/>
          <w:lang w:val="sr-Latn-RS" w:eastAsia="sr-Latn-RS"/>
        </w:rPr>
        <w:t>positions</w:t>
      </w:r>
      <w:proofErr w:type="spellEnd"/>
      <w:r w:rsidRPr="0061262D">
        <w:rPr>
          <w:rFonts w:cstheme="minorHAnsi"/>
          <w:lang w:val="sr-Latn-RS" w:eastAsia="sr-Latn-RS"/>
        </w:rPr>
        <w:t>.</w:t>
      </w:r>
    </w:p>
    <w:p w14:paraId="417E4CAF" w14:textId="31810F71" w:rsidR="0043643E" w:rsidRPr="00642D4F" w:rsidRDefault="009A439F" w:rsidP="0043643E">
      <w:pPr>
        <w:pStyle w:val="Naslov2"/>
      </w:pPr>
      <w:bookmarkStart w:id="44" w:name="_Toc221606213"/>
      <w:bookmarkStart w:id="45" w:name="_Toc221606866"/>
      <w:bookmarkStart w:id="46" w:name="_Toc221606218"/>
      <w:bookmarkStart w:id="47" w:name="_Toc221606871"/>
      <w:bookmarkStart w:id="48" w:name="_Toc221606873"/>
      <w:bookmarkStart w:id="49" w:name="_Toc221606222"/>
      <w:bookmarkStart w:id="50" w:name="_Toc221606876"/>
      <w:bookmarkStart w:id="51" w:name="_Toc221606225"/>
      <w:bookmarkStart w:id="52" w:name="_Toc221606879"/>
      <w:bookmarkStart w:id="53" w:name="_Toc221606226"/>
      <w:bookmarkStart w:id="54" w:name="_Toc221606880"/>
      <w:bookmarkStart w:id="55" w:name="_Toc221606227"/>
      <w:bookmarkStart w:id="56" w:name="_Toc221606881"/>
      <w:bookmarkStart w:id="57" w:name="_Toc221606239"/>
      <w:bookmarkStart w:id="58" w:name="_Toc221606893"/>
      <w:bookmarkStart w:id="59" w:name="_Toc221606241"/>
      <w:bookmarkStart w:id="60" w:name="_Toc221606895"/>
      <w:bookmarkStart w:id="61" w:name="_Toc221606249"/>
      <w:bookmarkStart w:id="62" w:name="_Toc221606903"/>
      <w:bookmarkStart w:id="63" w:name="_Toc221606251"/>
      <w:bookmarkStart w:id="64" w:name="_Toc221606905"/>
      <w:bookmarkStart w:id="65" w:name="_Toc221606255"/>
      <w:bookmarkStart w:id="66" w:name="_Toc221606909"/>
      <w:bookmarkStart w:id="67" w:name="_Toc221606257"/>
      <w:bookmarkStart w:id="68" w:name="_Toc221606911"/>
      <w:bookmarkStart w:id="69" w:name="_Toc221606260"/>
      <w:bookmarkStart w:id="70" w:name="_Toc221606914"/>
      <w:bookmarkStart w:id="71" w:name="_Toc221606262"/>
      <w:bookmarkStart w:id="72" w:name="_Toc221606916"/>
      <w:bookmarkStart w:id="73" w:name="_Toc221606264"/>
      <w:bookmarkStart w:id="74" w:name="_Toc221606918"/>
      <w:bookmarkStart w:id="75" w:name="_Toc221606920"/>
      <w:bookmarkStart w:id="76" w:name="_Toc221606922"/>
      <w:bookmarkStart w:id="77" w:name="_Toc221606924"/>
      <w:bookmarkStart w:id="78" w:name="_Toc221606926"/>
      <w:bookmarkStart w:id="79" w:name="_Toc221606266"/>
      <w:bookmarkStart w:id="80" w:name="_Toc221606928"/>
      <w:bookmarkStart w:id="81" w:name="_Toc221606268"/>
      <w:bookmarkStart w:id="82" w:name="_Toc221606930"/>
      <w:bookmarkStart w:id="83" w:name="_Toc223514120"/>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642D4F">
        <w:t>ANTHROPOGENIC INFLUENCES</w:t>
      </w:r>
      <w:bookmarkEnd w:id="83"/>
    </w:p>
    <w:p w14:paraId="6A2F6764" w14:textId="00120726" w:rsidR="000D58CF" w:rsidRPr="000D58CF" w:rsidRDefault="00CA636A" w:rsidP="000D58CF">
      <w:pPr>
        <w:spacing w:after="0"/>
        <w:rPr>
          <w:rFonts w:cstheme="minorHAnsi"/>
          <w:lang w:val="sr-Latn-RS" w:eastAsia="sr-Latn-RS"/>
        </w:rPr>
      </w:pPr>
      <w:proofErr w:type="spellStart"/>
      <w:r w:rsidRPr="00CA636A">
        <w:rPr>
          <w:rFonts w:cstheme="minorHAnsi"/>
          <w:lang w:val="sr-Latn-RS" w:eastAsia="sr-Latn-RS"/>
        </w:rPr>
        <w:t>The</w:t>
      </w:r>
      <w:proofErr w:type="spellEnd"/>
      <w:r w:rsidRPr="00CA636A">
        <w:rPr>
          <w:rFonts w:cstheme="minorHAnsi"/>
          <w:lang w:val="sr-Latn-RS" w:eastAsia="sr-Latn-RS"/>
        </w:rPr>
        <w:t xml:space="preserve"> </w:t>
      </w:r>
      <w:proofErr w:type="spellStart"/>
      <w:r w:rsidRPr="00CA636A">
        <w:rPr>
          <w:rFonts w:cstheme="minorHAnsi"/>
          <w:lang w:val="sr-Latn-RS" w:eastAsia="sr-Latn-RS"/>
        </w:rPr>
        <w:t>pollutants</w:t>
      </w:r>
      <w:proofErr w:type="spellEnd"/>
      <w:r w:rsidRPr="00CA636A">
        <w:rPr>
          <w:rFonts w:cstheme="minorHAnsi"/>
          <w:lang w:val="sr-Latn-RS" w:eastAsia="sr-Latn-RS"/>
        </w:rPr>
        <w:t>/</w:t>
      </w:r>
      <w:proofErr w:type="spellStart"/>
      <w:r w:rsidRPr="00CA636A">
        <w:rPr>
          <w:rFonts w:cstheme="minorHAnsi"/>
          <w:lang w:val="sr-Latn-RS" w:eastAsia="sr-Latn-RS"/>
        </w:rPr>
        <w:t>pressures</w:t>
      </w:r>
      <w:proofErr w:type="spellEnd"/>
      <w:r w:rsidRPr="00CA636A">
        <w:rPr>
          <w:rFonts w:cstheme="minorHAnsi"/>
          <w:lang w:val="sr-Latn-RS" w:eastAsia="sr-Latn-RS"/>
        </w:rPr>
        <w:t xml:space="preserve"> in </w:t>
      </w:r>
      <w:proofErr w:type="spellStart"/>
      <w:r w:rsidRPr="00CA636A">
        <w:rPr>
          <w:rFonts w:cstheme="minorHAnsi"/>
          <w:lang w:val="sr-Latn-RS" w:eastAsia="sr-Latn-RS"/>
        </w:rPr>
        <w:t>the</w:t>
      </w:r>
      <w:proofErr w:type="spellEnd"/>
      <w:r w:rsidRPr="00CA636A">
        <w:rPr>
          <w:rFonts w:cstheme="minorHAnsi"/>
          <w:lang w:val="sr-Latn-RS" w:eastAsia="sr-Latn-RS"/>
        </w:rPr>
        <w:t xml:space="preserve"> </w:t>
      </w:r>
      <w:proofErr w:type="spellStart"/>
      <w:r w:rsidRPr="00CA636A">
        <w:rPr>
          <w:rFonts w:cstheme="minorHAnsi"/>
          <w:lang w:val="sr-Latn-RS" w:eastAsia="sr-Latn-RS"/>
        </w:rPr>
        <w:t>catchment</w:t>
      </w:r>
      <w:proofErr w:type="spellEnd"/>
      <w:r w:rsidRPr="00CA636A">
        <w:rPr>
          <w:rFonts w:cstheme="minorHAnsi"/>
          <w:lang w:val="sr-Latn-RS" w:eastAsia="sr-Latn-RS"/>
        </w:rPr>
        <w:t xml:space="preserve"> area </w:t>
      </w:r>
      <w:proofErr w:type="spellStart"/>
      <w:r w:rsidRPr="00CA636A">
        <w:rPr>
          <w:rFonts w:cstheme="minorHAnsi"/>
          <w:lang w:val="sr-Latn-RS" w:eastAsia="sr-Latn-RS"/>
        </w:rPr>
        <w:t>were</w:t>
      </w:r>
      <w:proofErr w:type="spellEnd"/>
      <w:r w:rsidRPr="00CA636A">
        <w:rPr>
          <w:rFonts w:cstheme="minorHAnsi"/>
          <w:lang w:val="sr-Latn-RS" w:eastAsia="sr-Latn-RS"/>
        </w:rPr>
        <w:t xml:space="preserve"> </w:t>
      </w:r>
      <w:proofErr w:type="spellStart"/>
      <w:r w:rsidRPr="00CA636A">
        <w:rPr>
          <w:rFonts w:cstheme="minorHAnsi"/>
          <w:lang w:val="sr-Latn-RS" w:eastAsia="sr-Latn-RS"/>
        </w:rPr>
        <w:t>identified</w:t>
      </w:r>
      <w:proofErr w:type="spellEnd"/>
      <w:r w:rsidRPr="00CA636A">
        <w:rPr>
          <w:rFonts w:cstheme="minorHAnsi"/>
          <w:lang w:val="sr-Latn-RS" w:eastAsia="sr-Latn-RS"/>
        </w:rPr>
        <w:t xml:space="preserve"> </w:t>
      </w:r>
      <w:proofErr w:type="spellStart"/>
      <w:r w:rsidRPr="00CA636A">
        <w:rPr>
          <w:rFonts w:cstheme="minorHAnsi"/>
          <w:lang w:val="sr-Latn-RS" w:eastAsia="sr-Latn-RS"/>
        </w:rPr>
        <w:t>based</w:t>
      </w:r>
      <w:proofErr w:type="spellEnd"/>
      <w:r w:rsidRPr="00CA636A">
        <w:rPr>
          <w:rFonts w:cstheme="minorHAnsi"/>
          <w:lang w:val="sr-Latn-RS" w:eastAsia="sr-Latn-RS"/>
        </w:rPr>
        <w:t xml:space="preserve"> on </w:t>
      </w:r>
      <w:proofErr w:type="spellStart"/>
      <w:r w:rsidRPr="00FF45CA">
        <w:rPr>
          <w:rFonts w:cstheme="minorHAnsi"/>
          <w:lang w:val="sr-Latn-RS" w:eastAsia="sr-Latn-RS"/>
        </w:rPr>
        <w:t>the</w:t>
      </w:r>
      <w:proofErr w:type="spellEnd"/>
      <w:r w:rsidRPr="00FF45CA">
        <w:rPr>
          <w:rFonts w:cstheme="minorHAnsi"/>
          <w:lang w:val="sr-Latn-RS" w:eastAsia="sr-Latn-RS"/>
        </w:rPr>
        <w:t xml:space="preserve"> </w:t>
      </w:r>
      <w:proofErr w:type="spellStart"/>
      <w:r w:rsidRPr="00FF45CA">
        <w:rPr>
          <w:rFonts w:cstheme="minorHAnsi"/>
          <w:lang w:val="sr-Latn-RS" w:eastAsia="sr-Latn-RS"/>
        </w:rPr>
        <w:t>current</w:t>
      </w:r>
      <w:proofErr w:type="spellEnd"/>
      <w:r w:rsidR="00C432E6" w:rsidRPr="00FF45CA">
        <w:rPr>
          <w:rFonts w:cstheme="minorHAnsi"/>
          <w:lang w:val="sr-Latn-RS" w:eastAsia="sr-Latn-RS"/>
        </w:rPr>
        <w:t xml:space="preserve"> 3rd RBMP </w:t>
      </w:r>
      <w:proofErr w:type="spellStart"/>
      <w:r w:rsidR="00C432E6" w:rsidRPr="00FF45CA">
        <w:rPr>
          <w:rFonts w:cstheme="minorHAnsi"/>
          <w:lang w:val="sr-Latn-RS" w:eastAsia="sr-Latn-RS"/>
        </w:rPr>
        <w:t>of</w:t>
      </w:r>
      <w:proofErr w:type="spellEnd"/>
      <w:r w:rsidR="00C432E6" w:rsidRPr="00FF45CA">
        <w:rPr>
          <w:rFonts w:cstheme="minorHAnsi"/>
          <w:lang w:val="sr-Latn-RS" w:eastAsia="sr-Latn-RS"/>
        </w:rPr>
        <w:t xml:space="preserve"> </w:t>
      </w:r>
      <w:proofErr w:type="spellStart"/>
      <w:r w:rsidR="00C432E6" w:rsidRPr="00FF45CA">
        <w:rPr>
          <w:rFonts w:cstheme="minorHAnsi"/>
          <w:lang w:val="sr-Latn-RS" w:eastAsia="sr-Latn-RS"/>
        </w:rPr>
        <w:t>Croatia</w:t>
      </w:r>
      <w:proofErr w:type="spellEnd"/>
      <w:r w:rsidRPr="00FF45CA">
        <w:rPr>
          <w:rFonts w:cstheme="minorHAnsi"/>
          <w:lang w:val="sr-Latn-RS" w:eastAsia="sr-Latn-RS"/>
        </w:rPr>
        <w:t xml:space="preserve">, </w:t>
      </w:r>
      <w:proofErr w:type="spellStart"/>
      <w:r w:rsidRPr="00FF45CA">
        <w:rPr>
          <w:rFonts w:cstheme="minorHAnsi"/>
          <w:lang w:val="sr-Latn-RS" w:eastAsia="sr-Latn-RS"/>
        </w:rPr>
        <w:t>and</w:t>
      </w:r>
      <w:proofErr w:type="spellEnd"/>
      <w:r w:rsidRPr="00FF45CA">
        <w:rPr>
          <w:rFonts w:cstheme="minorHAnsi"/>
          <w:lang w:val="sr-Latn-RS" w:eastAsia="sr-Latn-RS"/>
        </w:rPr>
        <w:t xml:space="preserve"> </w:t>
      </w:r>
      <w:proofErr w:type="spellStart"/>
      <w:r w:rsidRPr="00FF45CA">
        <w:rPr>
          <w:rFonts w:cstheme="minorHAnsi"/>
          <w:lang w:val="sr-Latn-RS" w:eastAsia="sr-Latn-RS"/>
        </w:rPr>
        <w:t>include</w:t>
      </w:r>
      <w:proofErr w:type="spellEnd"/>
      <w:r w:rsidRPr="00FF45CA">
        <w:rPr>
          <w:rFonts w:cstheme="minorHAnsi"/>
          <w:lang w:val="sr-Latn-RS" w:eastAsia="sr-Latn-RS"/>
        </w:rPr>
        <w:t xml:space="preserve"> </w:t>
      </w:r>
      <w:proofErr w:type="spellStart"/>
      <w:r w:rsidRPr="00FF45CA">
        <w:rPr>
          <w:rFonts w:cstheme="minorHAnsi"/>
          <w:lang w:val="sr-Latn-RS" w:eastAsia="sr-Latn-RS"/>
        </w:rPr>
        <w:t>point</w:t>
      </w:r>
      <w:proofErr w:type="spellEnd"/>
      <w:r w:rsidRPr="00FF45CA">
        <w:rPr>
          <w:rFonts w:cstheme="minorHAnsi"/>
          <w:lang w:val="sr-Latn-RS" w:eastAsia="sr-Latn-RS"/>
        </w:rPr>
        <w:t xml:space="preserve"> </w:t>
      </w:r>
      <w:proofErr w:type="spellStart"/>
      <w:r w:rsidRPr="00FF45CA">
        <w:rPr>
          <w:rFonts w:cstheme="minorHAnsi"/>
          <w:lang w:val="sr-Latn-RS" w:eastAsia="sr-Latn-RS"/>
        </w:rPr>
        <w:t>and</w:t>
      </w:r>
      <w:proofErr w:type="spellEnd"/>
      <w:r w:rsidRPr="00FF45CA">
        <w:rPr>
          <w:rFonts w:cstheme="minorHAnsi"/>
          <w:lang w:val="sr-Latn-RS" w:eastAsia="sr-Latn-RS"/>
        </w:rPr>
        <w:t xml:space="preserve"> </w:t>
      </w:r>
      <w:proofErr w:type="spellStart"/>
      <w:r w:rsidRPr="00FF45CA">
        <w:rPr>
          <w:rFonts w:cstheme="minorHAnsi"/>
          <w:lang w:val="sr-Latn-RS" w:eastAsia="sr-Latn-RS"/>
        </w:rPr>
        <w:t>diffuse</w:t>
      </w:r>
      <w:proofErr w:type="spellEnd"/>
      <w:r w:rsidRPr="00FF45CA">
        <w:rPr>
          <w:rFonts w:cstheme="minorHAnsi"/>
          <w:lang w:val="sr-Latn-RS" w:eastAsia="sr-Latn-RS"/>
        </w:rPr>
        <w:t xml:space="preserve"> </w:t>
      </w:r>
      <w:proofErr w:type="spellStart"/>
      <w:r w:rsidRPr="00FF45CA">
        <w:rPr>
          <w:rFonts w:cstheme="minorHAnsi"/>
          <w:lang w:val="sr-Latn-RS" w:eastAsia="sr-Latn-RS"/>
        </w:rPr>
        <w:t>sources</w:t>
      </w:r>
      <w:proofErr w:type="spellEnd"/>
      <w:r w:rsidRPr="00FF45CA">
        <w:rPr>
          <w:rFonts w:cstheme="minorHAnsi"/>
          <w:lang w:val="sr-Latn-RS" w:eastAsia="sr-Latn-RS"/>
        </w:rPr>
        <w:t xml:space="preserve"> </w:t>
      </w:r>
      <w:proofErr w:type="spellStart"/>
      <w:r w:rsidRPr="00FF45CA">
        <w:rPr>
          <w:rFonts w:cstheme="minorHAnsi"/>
          <w:lang w:val="sr-Latn-RS" w:eastAsia="sr-Latn-RS"/>
        </w:rPr>
        <w:t>of</w:t>
      </w:r>
      <w:proofErr w:type="spellEnd"/>
      <w:r w:rsidRPr="00FF45CA">
        <w:rPr>
          <w:rFonts w:cstheme="minorHAnsi"/>
          <w:lang w:val="sr-Latn-RS" w:eastAsia="sr-Latn-RS"/>
        </w:rPr>
        <w:t xml:space="preserve"> </w:t>
      </w:r>
      <w:proofErr w:type="spellStart"/>
      <w:r w:rsidRPr="00FF45CA">
        <w:rPr>
          <w:rFonts w:cstheme="minorHAnsi"/>
          <w:lang w:val="sr-Latn-RS" w:eastAsia="sr-Latn-RS"/>
        </w:rPr>
        <w:t>pressure</w:t>
      </w:r>
      <w:proofErr w:type="spellEnd"/>
      <w:r w:rsidRPr="00FF45CA">
        <w:rPr>
          <w:rFonts w:cstheme="minorHAnsi"/>
          <w:lang w:val="sr-Latn-RS" w:eastAsia="sr-Latn-RS"/>
        </w:rPr>
        <w:t xml:space="preserve"> as </w:t>
      </w:r>
      <w:proofErr w:type="spellStart"/>
      <w:r w:rsidRPr="00FF45CA">
        <w:rPr>
          <w:rFonts w:cstheme="minorHAnsi"/>
          <w:lang w:val="sr-Latn-RS" w:eastAsia="sr-Latn-RS"/>
        </w:rPr>
        <w:t>well</w:t>
      </w:r>
      <w:proofErr w:type="spellEnd"/>
      <w:r w:rsidRPr="00FF45CA">
        <w:rPr>
          <w:rFonts w:cstheme="minorHAnsi"/>
          <w:lang w:val="sr-Latn-RS" w:eastAsia="sr-Latn-RS"/>
        </w:rPr>
        <w:t xml:space="preserve"> as </w:t>
      </w:r>
      <w:proofErr w:type="spellStart"/>
      <w:r w:rsidRPr="00FF45CA">
        <w:rPr>
          <w:rFonts w:cstheme="minorHAnsi"/>
          <w:lang w:val="sr-Latn-RS" w:eastAsia="sr-Latn-RS"/>
        </w:rPr>
        <w:t>the</w:t>
      </w:r>
      <w:proofErr w:type="spellEnd"/>
      <w:r w:rsidRPr="00FF45CA">
        <w:rPr>
          <w:rFonts w:cstheme="minorHAnsi"/>
          <w:lang w:val="sr-Latn-RS" w:eastAsia="sr-Latn-RS"/>
        </w:rPr>
        <w:t xml:space="preserve"> GW </w:t>
      </w:r>
      <w:proofErr w:type="spellStart"/>
      <w:r w:rsidRPr="00FF45CA">
        <w:rPr>
          <w:rFonts w:cstheme="minorHAnsi"/>
          <w:lang w:val="sr-Latn-RS" w:eastAsia="sr-Latn-RS"/>
        </w:rPr>
        <w:t>abstractios</w:t>
      </w:r>
      <w:proofErr w:type="spellEnd"/>
      <w:r w:rsidRPr="00FF45CA">
        <w:rPr>
          <w:rFonts w:cstheme="minorHAnsi"/>
          <w:lang w:val="sr-Latn-RS" w:eastAsia="sr-Latn-RS"/>
        </w:rPr>
        <w:t xml:space="preserve"> </w:t>
      </w:r>
      <w:proofErr w:type="spellStart"/>
      <w:r w:rsidRPr="00FF45CA">
        <w:rPr>
          <w:rFonts w:cstheme="minorHAnsi"/>
          <w:lang w:val="sr-Latn-RS" w:eastAsia="sr-Latn-RS"/>
        </w:rPr>
        <w:t>presented</w:t>
      </w:r>
      <w:proofErr w:type="spellEnd"/>
      <w:r w:rsidRPr="00FF45CA">
        <w:rPr>
          <w:rFonts w:cstheme="minorHAnsi"/>
          <w:lang w:val="sr-Latn-RS" w:eastAsia="sr-Latn-RS"/>
        </w:rPr>
        <w:t xml:space="preserve"> in </w:t>
      </w:r>
      <w:proofErr w:type="spellStart"/>
      <w:r w:rsidRPr="00FF45CA">
        <w:rPr>
          <w:rFonts w:cstheme="minorHAnsi"/>
          <w:lang w:val="sr-Latn-RS" w:eastAsia="sr-Latn-RS"/>
        </w:rPr>
        <w:t>the</w:t>
      </w:r>
      <w:proofErr w:type="spellEnd"/>
      <w:r w:rsidRPr="00FF45CA">
        <w:rPr>
          <w:rFonts w:cstheme="minorHAnsi"/>
          <w:lang w:val="sr-Latn-RS" w:eastAsia="sr-Latn-RS"/>
        </w:rPr>
        <w:t xml:space="preserve"> </w:t>
      </w:r>
      <w:proofErr w:type="spellStart"/>
      <w:r w:rsidR="00FF45CA" w:rsidRPr="00FF45CA">
        <w:rPr>
          <w:rFonts w:cstheme="minorHAnsi"/>
          <w:lang w:val="sr-Latn-RS" w:eastAsia="sr-Latn-RS"/>
        </w:rPr>
        <w:t>following</w:t>
      </w:r>
      <w:proofErr w:type="spellEnd"/>
      <w:r w:rsidR="00FF45CA" w:rsidRPr="000D58CF">
        <w:rPr>
          <w:rFonts w:cstheme="minorHAnsi"/>
          <w:lang w:val="sr-Latn-RS" w:eastAsia="sr-Latn-RS"/>
        </w:rPr>
        <w:t xml:space="preserve"> </w:t>
      </w:r>
      <w:proofErr w:type="spellStart"/>
      <w:r w:rsidR="00FF45CA">
        <w:rPr>
          <w:rFonts w:cstheme="minorHAnsi"/>
          <w:lang w:val="sr-Latn-RS" w:eastAsia="sr-Latn-RS"/>
        </w:rPr>
        <w:t>text</w:t>
      </w:r>
      <w:proofErr w:type="spellEnd"/>
      <w:r w:rsidR="00FF45CA">
        <w:rPr>
          <w:rFonts w:cstheme="minorHAnsi"/>
          <w:lang w:val="sr-Latn-RS" w:eastAsia="sr-Latn-RS"/>
        </w:rPr>
        <w:t xml:space="preserve"> </w:t>
      </w:r>
      <w:proofErr w:type="spellStart"/>
      <w:r w:rsidR="00FF45CA">
        <w:rPr>
          <w:rFonts w:cstheme="minorHAnsi"/>
          <w:lang w:val="sr-Latn-RS" w:eastAsia="sr-Latn-RS"/>
        </w:rPr>
        <w:t>and</w:t>
      </w:r>
      <w:proofErr w:type="spellEnd"/>
      <w:r w:rsidR="00FF45CA">
        <w:rPr>
          <w:rFonts w:cstheme="minorHAnsi"/>
          <w:lang w:val="sr-Latn-RS" w:eastAsia="sr-Latn-RS"/>
        </w:rPr>
        <w:t xml:space="preserve"> </w:t>
      </w:r>
      <w:proofErr w:type="spellStart"/>
      <w:r w:rsidR="00FF45CA">
        <w:rPr>
          <w:rFonts w:cstheme="minorHAnsi"/>
          <w:lang w:val="sr-Latn-RS" w:eastAsia="sr-Latn-RS"/>
        </w:rPr>
        <w:t>figures</w:t>
      </w:r>
      <w:proofErr w:type="spellEnd"/>
      <w:r w:rsidRPr="00CA636A">
        <w:rPr>
          <w:rFonts w:cstheme="minorHAnsi"/>
          <w:lang w:val="sr-Latn-RS" w:eastAsia="sr-Latn-RS"/>
        </w:rPr>
        <w:t>.</w:t>
      </w:r>
      <w:r w:rsidR="00DF7E76">
        <w:rPr>
          <w:rFonts w:cstheme="minorHAnsi"/>
          <w:lang w:val="sr-Latn-RS" w:eastAsia="sr-Latn-RS"/>
        </w:rPr>
        <w:t xml:space="preserve"> </w:t>
      </w:r>
      <w:r w:rsidR="000D58CF" w:rsidRPr="000D58CF">
        <w:rPr>
          <w:rFonts w:cstheme="minorHAnsi"/>
          <w:lang w:val="sr-Latn-RS" w:eastAsia="sr-Latn-RS"/>
        </w:rPr>
        <w:t xml:space="preserve">A GIS </w:t>
      </w:r>
      <w:proofErr w:type="spellStart"/>
      <w:r w:rsidR="000D58CF" w:rsidRPr="000D58CF">
        <w:rPr>
          <w:rFonts w:cstheme="minorHAnsi"/>
          <w:lang w:val="sr-Latn-RS" w:eastAsia="sr-Latn-RS"/>
        </w:rPr>
        <w:t>database</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was</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developed</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for</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the</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purposes</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of</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the</w:t>
      </w:r>
      <w:proofErr w:type="spellEnd"/>
      <w:r w:rsidR="000D58CF" w:rsidRPr="000D58CF">
        <w:rPr>
          <w:rFonts w:cstheme="minorHAnsi"/>
          <w:lang w:val="sr-Latn-RS" w:eastAsia="sr-Latn-RS"/>
        </w:rPr>
        <w:t xml:space="preserve"> IMPRESS </w:t>
      </w:r>
      <w:proofErr w:type="spellStart"/>
      <w:r w:rsidR="000D58CF" w:rsidRPr="000D58CF">
        <w:rPr>
          <w:rFonts w:cstheme="minorHAnsi"/>
          <w:lang w:val="sr-Latn-RS" w:eastAsia="sr-Latn-RS"/>
        </w:rPr>
        <w:t>analysis</w:t>
      </w:r>
      <w:proofErr w:type="spellEnd"/>
      <w:r w:rsidR="000D58CF" w:rsidRPr="000D58CF">
        <w:rPr>
          <w:rFonts w:cstheme="minorHAnsi"/>
          <w:lang w:val="sr-Latn-RS" w:eastAsia="sr-Latn-RS"/>
        </w:rPr>
        <w:t xml:space="preserve">, a </w:t>
      </w:r>
      <w:proofErr w:type="spellStart"/>
      <w:r w:rsidR="000D58CF" w:rsidRPr="000D58CF">
        <w:rPr>
          <w:rFonts w:cstheme="minorHAnsi"/>
          <w:lang w:val="sr-Latn-RS" w:eastAsia="sr-Latn-RS"/>
        </w:rPr>
        <w:t>methodology</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used</w:t>
      </w:r>
      <w:proofErr w:type="spellEnd"/>
      <w:r w:rsidR="000D58CF" w:rsidRPr="000D58CF">
        <w:rPr>
          <w:rFonts w:cstheme="minorHAnsi"/>
          <w:lang w:val="sr-Latn-RS" w:eastAsia="sr-Latn-RS"/>
        </w:rPr>
        <w:t xml:space="preserve"> to </w:t>
      </w:r>
      <w:proofErr w:type="spellStart"/>
      <w:r w:rsidR="000D58CF" w:rsidRPr="000D58CF">
        <w:rPr>
          <w:rFonts w:cstheme="minorHAnsi"/>
          <w:lang w:val="sr-Latn-RS" w:eastAsia="sr-Latn-RS"/>
        </w:rPr>
        <w:t>identify</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significant</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pressures</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and</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assess</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their</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impacts</w:t>
      </w:r>
      <w:proofErr w:type="spellEnd"/>
      <w:r w:rsidR="000D58CF" w:rsidRPr="000D58CF">
        <w:rPr>
          <w:rFonts w:cstheme="minorHAnsi"/>
          <w:lang w:val="sr-Latn-RS" w:eastAsia="sr-Latn-RS"/>
        </w:rPr>
        <w:t xml:space="preserve"> on </w:t>
      </w:r>
      <w:proofErr w:type="spellStart"/>
      <w:r w:rsidR="000D58CF" w:rsidRPr="000D58CF">
        <w:rPr>
          <w:rFonts w:cstheme="minorHAnsi"/>
          <w:lang w:val="sr-Latn-RS" w:eastAsia="sr-Latn-RS"/>
        </w:rPr>
        <w:t>water</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bodies</w:t>
      </w:r>
      <w:proofErr w:type="spellEnd"/>
      <w:r w:rsidR="000D58CF" w:rsidRPr="000D58CF">
        <w:rPr>
          <w:rFonts w:cstheme="minorHAnsi"/>
          <w:lang w:val="sr-Latn-RS" w:eastAsia="sr-Latn-RS"/>
        </w:rPr>
        <w:t xml:space="preserve">. As </w:t>
      </w:r>
      <w:proofErr w:type="spellStart"/>
      <w:r w:rsidR="000D58CF" w:rsidRPr="000D58CF">
        <w:rPr>
          <w:rFonts w:cstheme="minorHAnsi"/>
          <w:lang w:val="sr-Latn-RS" w:eastAsia="sr-Latn-RS"/>
        </w:rPr>
        <w:t>part</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of</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this</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process</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pollutants</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were</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first</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identified</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and</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classified</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into</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point</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and</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diffuse</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sources</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The</w:t>
      </w:r>
      <w:proofErr w:type="spellEnd"/>
      <w:r w:rsidR="000D58CF" w:rsidRPr="000D58CF">
        <w:rPr>
          <w:rFonts w:cstheme="minorHAnsi"/>
          <w:lang w:val="sr-Latn-RS" w:eastAsia="sr-Latn-RS"/>
        </w:rPr>
        <w:t xml:space="preserve"> data </w:t>
      </w:r>
      <w:proofErr w:type="spellStart"/>
      <w:r w:rsidR="000D58CF" w:rsidRPr="000D58CF">
        <w:rPr>
          <w:rFonts w:cstheme="minorHAnsi"/>
          <w:lang w:val="sr-Latn-RS" w:eastAsia="sr-Latn-RS"/>
        </w:rPr>
        <w:t>were</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collected</w:t>
      </w:r>
      <w:proofErr w:type="spellEnd"/>
      <w:r w:rsidR="000D58CF" w:rsidRPr="000D58CF">
        <w:rPr>
          <w:rFonts w:cstheme="minorHAnsi"/>
          <w:lang w:val="sr-Latn-RS" w:eastAsia="sr-Latn-RS"/>
        </w:rPr>
        <w:t xml:space="preserve"> from </w:t>
      </w:r>
      <w:proofErr w:type="spellStart"/>
      <w:r w:rsidR="000D58CF" w:rsidRPr="000D58CF">
        <w:rPr>
          <w:rFonts w:cstheme="minorHAnsi"/>
          <w:lang w:val="sr-Latn-RS" w:eastAsia="sr-Latn-RS"/>
        </w:rPr>
        <w:lastRenderedPageBreak/>
        <w:t>national</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databases</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reports</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maps</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aerial</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imagery</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field</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surveys</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and</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various</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institutions</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and</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were</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subsequently</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organized</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into</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categories</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such</w:t>
      </w:r>
      <w:proofErr w:type="spellEnd"/>
      <w:r w:rsidR="000D58CF" w:rsidRPr="000D58CF">
        <w:rPr>
          <w:rFonts w:cstheme="minorHAnsi"/>
          <w:lang w:val="sr-Latn-RS" w:eastAsia="sr-Latn-RS"/>
        </w:rPr>
        <w:t xml:space="preserve"> as </w:t>
      </w:r>
      <w:proofErr w:type="spellStart"/>
      <w:r w:rsidR="000D58CF" w:rsidRPr="000D58CF">
        <w:rPr>
          <w:rFonts w:cstheme="minorHAnsi"/>
          <w:lang w:val="sr-Latn-RS" w:eastAsia="sr-Latn-RS"/>
        </w:rPr>
        <w:t>infrastructure</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industry</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and</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agriculture</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Following</w:t>
      </w:r>
      <w:proofErr w:type="spellEnd"/>
      <w:r w:rsidR="000D58CF" w:rsidRPr="000D58CF">
        <w:rPr>
          <w:rFonts w:cstheme="minorHAnsi"/>
          <w:lang w:val="sr-Latn-RS" w:eastAsia="sr-Latn-RS"/>
        </w:rPr>
        <w:t xml:space="preserve"> </w:t>
      </w:r>
      <w:proofErr w:type="spellStart"/>
      <w:r w:rsidR="000D58CF" w:rsidRPr="000D58CF">
        <w:rPr>
          <w:rFonts w:cstheme="minorHAnsi"/>
          <w:lang w:val="sr-Latn-RS" w:eastAsia="sr-Latn-RS"/>
        </w:rPr>
        <w:t>the</w:t>
      </w:r>
      <w:proofErr w:type="spellEnd"/>
      <w:r w:rsidR="000D58CF" w:rsidRPr="000D58CF">
        <w:rPr>
          <w:rFonts w:cstheme="minorHAnsi"/>
          <w:lang w:val="sr-Latn-RS" w:eastAsia="sr-Latn-RS"/>
        </w:rPr>
        <w:t xml:space="preserve"> </w:t>
      </w:r>
    </w:p>
    <w:p w14:paraId="5BCA12A3" w14:textId="4201DCD9" w:rsidR="00D26AEB" w:rsidRPr="000D58CF" w:rsidRDefault="000D58CF" w:rsidP="0061262D">
      <w:pPr>
        <w:spacing w:after="0"/>
        <w:rPr>
          <w:rFonts w:cstheme="minorHAnsi"/>
          <w:lang w:val="sr-Latn-RS" w:eastAsia="sr-Latn-RS"/>
        </w:rPr>
      </w:pPr>
      <w:r w:rsidRPr="000D58CF">
        <w:rPr>
          <w:lang w:val="en-GB"/>
        </w:rPr>
        <w:t>In accordance with the methodology of the third RBMP of Croatia and the second Sava RBMP</w:t>
      </w:r>
      <w:proofErr w:type="gramStart"/>
      <w:r w:rsidRPr="000D58CF">
        <w:rPr>
          <w:lang w:val="en-GB"/>
        </w:rPr>
        <w:t>. ,</w:t>
      </w:r>
      <w:proofErr w:type="gramEnd"/>
      <w:r w:rsidRPr="000D58CF">
        <w:rPr>
          <w:lang w:val="en-GB"/>
        </w:rPr>
        <w:t xml:space="preserve"> as well as the IMPRESS analysis framework, the following pressures </w:t>
      </w:r>
      <w:proofErr w:type="spellStart"/>
      <w:r>
        <w:t>were</w:t>
      </w:r>
      <w:proofErr w:type="spellEnd"/>
      <w:r>
        <w:t xml:space="preserve"> </w:t>
      </w:r>
      <w:proofErr w:type="spellStart"/>
      <w:r>
        <w:t>addressed</w:t>
      </w:r>
      <w:proofErr w:type="spellEnd"/>
      <w:r>
        <w:t xml:space="preserve"> </w:t>
      </w:r>
      <w:proofErr w:type="spellStart"/>
      <w:r>
        <w:t>separately</w:t>
      </w:r>
      <w:proofErr w:type="spellEnd"/>
      <w:r w:rsidRPr="000D58CF">
        <w:rPr>
          <w:lang w:val="en-GB"/>
        </w:rPr>
        <w:t xml:space="preserve">in the subsequent chapters: groundwater </w:t>
      </w:r>
      <w:proofErr w:type="gramStart"/>
      <w:r w:rsidRPr="000D58CF">
        <w:rPr>
          <w:lang w:val="en-GB"/>
        </w:rPr>
        <w:t>abstraction, and</w:t>
      </w:r>
      <w:proofErr w:type="gramEnd"/>
      <w:r w:rsidRPr="000D58CF">
        <w:rPr>
          <w:lang w:val="en-GB"/>
        </w:rPr>
        <w:t xml:space="preserve"> point and diffuse sources of pollution.</w:t>
      </w:r>
    </w:p>
    <w:p w14:paraId="6EA00F1C" w14:textId="70E32090" w:rsidR="00CA636A" w:rsidRDefault="00CA636A" w:rsidP="00CA636A">
      <w:pPr>
        <w:pStyle w:val="Naslov3"/>
      </w:pPr>
      <w:bookmarkStart w:id="84" w:name="_Toc223514121"/>
      <w:proofErr w:type="spellStart"/>
      <w:r>
        <w:t>Groundwater</w:t>
      </w:r>
      <w:proofErr w:type="spellEnd"/>
      <w:r>
        <w:t xml:space="preserve"> </w:t>
      </w:r>
      <w:proofErr w:type="spellStart"/>
      <w:r>
        <w:t>abstractions</w:t>
      </w:r>
      <w:bookmarkEnd w:id="84"/>
      <w:proofErr w:type="spellEnd"/>
    </w:p>
    <w:p w14:paraId="3EBE5D63" w14:textId="288BAB75" w:rsidR="007647B4" w:rsidRDefault="00CA636A" w:rsidP="002C641B">
      <w:pPr>
        <w:rPr>
          <w:rFonts w:cstheme="minorHAnsi"/>
          <w:lang w:val="sr-Latn-RS" w:eastAsia="sr-Latn-RS"/>
        </w:rPr>
      </w:pPr>
      <w:proofErr w:type="spellStart"/>
      <w:r>
        <w:t>The</w:t>
      </w:r>
      <w:proofErr w:type="spellEnd"/>
      <w:r>
        <w:t xml:space="preserve"> </w:t>
      </w:r>
      <w:proofErr w:type="spellStart"/>
      <w:r>
        <w:t>main</w:t>
      </w:r>
      <w:proofErr w:type="spellEnd"/>
      <w:r>
        <w:t xml:space="preserve"> </w:t>
      </w:r>
      <w:proofErr w:type="spellStart"/>
      <w:r>
        <w:t>pressure</w:t>
      </w:r>
      <w:proofErr w:type="spellEnd"/>
      <w:r>
        <w:t xml:space="preserve"> are </w:t>
      </w:r>
      <w:proofErr w:type="spellStart"/>
      <w:r>
        <w:t>springs</w:t>
      </w:r>
      <w:proofErr w:type="spellEnd"/>
      <w:r>
        <w:t xml:space="preserve"> </w:t>
      </w:r>
      <w:proofErr w:type="spellStart"/>
      <w:r>
        <w:t>used</w:t>
      </w:r>
      <w:proofErr w:type="spellEnd"/>
      <w:r>
        <w:t xml:space="preserve"> for water </w:t>
      </w:r>
      <w:proofErr w:type="spellStart"/>
      <w:r>
        <w:t>supply</w:t>
      </w:r>
      <w:proofErr w:type="spellEnd"/>
      <w:r>
        <w:t xml:space="preserve">. </w:t>
      </w:r>
      <w:proofErr w:type="spellStart"/>
      <w:r>
        <w:t>There</w:t>
      </w:r>
      <w:proofErr w:type="spellEnd"/>
      <w:r>
        <w:t xml:space="preserve"> </w:t>
      </w:r>
      <w:proofErr w:type="spellStart"/>
      <w:r>
        <w:t>is</w:t>
      </w:r>
      <w:proofErr w:type="spellEnd"/>
      <w:r>
        <w:t xml:space="preserve"> </w:t>
      </w:r>
      <w:proofErr w:type="spellStart"/>
      <w:r>
        <w:t>only</w:t>
      </w:r>
      <w:proofErr w:type="spellEnd"/>
      <w:r>
        <w:t xml:space="preserve"> </w:t>
      </w:r>
      <w:proofErr w:type="spellStart"/>
      <w:r>
        <w:t>minor</w:t>
      </w:r>
      <w:proofErr w:type="spellEnd"/>
      <w:r>
        <w:t xml:space="preserve"> </w:t>
      </w:r>
      <w:proofErr w:type="spellStart"/>
      <w:r>
        <w:t>number</w:t>
      </w:r>
      <w:proofErr w:type="spellEnd"/>
      <w:r>
        <w:t xml:space="preserve"> </w:t>
      </w:r>
      <w:proofErr w:type="spellStart"/>
      <w:r>
        <w:t>of</w:t>
      </w:r>
      <w:proofErr w:type="spellEnd"/>
      <w:r>
        <w:t xml:space="preserve"> </w:t>
      </w:r>
      <w:proofErr w:type="spellStart"/>
      <w:r>
        <w:t>wells</w:t>
      </w:r>
      <w:proofErr w:type="spellEnd"/>
      <w:r>
        <w:t xml:space="preserve"> </w:t>
      </w:r>
      <w:proofErr w:type="spellStart"/>
      <w:r>
        <w:t>in</w:t>
      </w:r>
      <w:proofErr w:type="spellEnd"/>
      <w:r>
        <w:t xml:space="preserve"> </w:t>
      </w:r>
      <w:proofErr w:type="spellStart"/>
      <w:r>
        <w:t>the</w:t>
      </w:r>
      <w:proofErr w:type="spellEnd"/>
      <w:r>
        <w:t xml:space="preserve"> </w:t>
      </w:r>
      <w:proofErr w:type="spellStart"/>
      <w:r>
        <w:t>area</w:t>
      </w:r>
      <w:proofErr w:type="spellEnd"/>
      <w:r>
        <w:t xml:space="preserve"> </w:t>
      </w:r>
      <w:proofErr w:type="spellStart"/>
      <w:r>
        <w:t>and</w:t>
      </w:r>
      <w:proofErr w:type="spellEnd"/>
      <w:r>
        <w:t xml:space="preserve"> </w:t>
      </w:r>
      <w:proofErr w:type="spellStart"/>
      <w:r>
        <w:t>this</w:t>
      </w:r>
      <w:proofErr w:type="spellEnd"/>
      <w:r>
        <w:t xml:space="preserve"> </w:t>
      </w:r>
      <w:proofErr w:type="spellStart"/>
      <w:r>
        <w:t>quantities</w:t>
      </w:r>
      <w:proofErr w:type="spellEnd"/>
      <w:r>
        <w:t xml:space="preserve"> are </w:t>
      </w:r>
      <w:proofErr w:type="spellStart"/>
      <w:r>
        <w:t>negligable</w:t>
      </w:r>
      <w:proofErr w:type="spellEnd"/>
      <w:r>
        <w:t>.</w:t>
      </w:r>
      <w:r w:rsidR="001A393B">
        <w:t xml:space="preserve"> In </w:t>
      </w:r>
      <w:proofErr w:type="spellStart"/>
      <w:r w:rsidR="001A393B">
        <w:t>croatian</w:t>
      </w:r>
      <w:proofErr w:type="spellEnd"/>
      <w:r w:rsidR="001A393B">
        <w:t xml:space="preserve"> </w:t>
      </w:r>
      <w:proofErr w:type="spellStart"/>
      <w:r w:rsidR="001A393B">
        <w:t>part</w:t>
      </w:r>
      <w:proofErr w:type="spellEnd"/>
      <w:r w:rsidR="001A393B">
        <w:t xml:space="preserve"> </w:t>
      </w:r>
      <w:proofErr w:type="spellStart"/>
      <w:r w:rsidR="001A393B">
        <w:t>of</w:t>
      </w:r>
      <w:proofErr w:type="spellEnd"/>
      <w:r w:rsidR="001A393B">
        <w:t xml:space="preserve"> TBA Una, </w:t>
      </w:r>
      <w:proofErr w:type="spellStart"/>
      <w:r w:rsidR="001A393B">
        <w:t>there</w:t>
      </w:r>
      <w:proofErr w:type="spellEnd"/>
      <w:r w:rsidR="001A393B">
        <w:t xml:space="preserve"> are </w:t>
      </w:r>
      <w:proofErr w:type="spellStart"/>
      <w:r w:rsidR="001A393B">
        <w:t>only</w:t>
      </w:r>
      <w:proofErr w:type="spellEnd"/>
      <w:r w:rsidR="001A393B">
        <w:t xml:space="preserve"> 4 water </w:t>
      </w:r>
      <w:proofErr w:type="spellStart"/>
      <w:r w:rsidR="001A393B">
        <w:t>permits</w:t>
      </w:r>
      <w:proofErr w:type="spellEnd"/>
      <w:r w:rsidR="001A393B" w:rsidRPr="001A393B">
        <w:t xml:space="preserve"> </w:t>
      </w:r>
      <w:proofErr w:type="spellStart"/>
      <w:r w:rsidR="001A393B" w:rsidRPr="001A393B">
        <w:t>four</w:t>
      </w:r>
      <w:proofErr w:type="spellEnd"/>
      <w:r w:rsidR="001A393B" w:rsidRPr="001A393B">
        <w:t xml:space="preserve"> water </w:t>
      </w:r>
      <w:proofErr w:type="spellStart"/>
      <w:r w:rsidR="001A393B" w:rsidRPr="001A393B">
        <w:t>permits</w:t>
      </w:r>
      <w:proofErr w:type="spellEnd"/>
      <w:r w:rsidR="001A393B" w:rsidRPr="001A393B">
        <w:t xml:space="preserve"> </w:t>
      </w:r>
      <w:proofErr w:type="spellStart"/>
      <w:r w:rsidR="001A393B" w:rsidRPr="001A393B">
        <w:t>have</w:t>
      </w:r>
      <w:proofErr w:type="spellEnd"/>
      <w:r w:rsidR="001A393B" w:rsidRPr="001A393B">
        <w:t xml:space="preserve"> </w:t>
      </w:r>
      <w:proofErr w:type="spellStart"/>
      <w:r w:rsidR="001A393B" w:rsidRPr="001A393B">
        <w:t>been</w:t>
      </w:r>
      <w:proofErr w:type="spellEnd"/>
      <w:r w:rsidR="001A393B" w:rsidRPr="001A393B">
        <w:t xml:space="preserve"> </w:t>
      </w:r>
      <w:proofErr w:type="spellStart"/>
      <w:r w:rsidR="001A393B" w:rsidRPr="001A393B">
        <w:t>issued</w:t>
      </w:r>
      <w:proofErr w:type="spellEnd"/>
      <w:r w:rsidR="001A393B" w:rsidRPr="001A393B">
        <w:t xml:space="preserve">, </w:t>
      </w:r>
      <w:proofErr w:type="spellStart"/>
      <w:r w:rsidR="001A393B" w:rsidRPr="001A393B">
        <w:t>mainly</w:t>
      </w:r>
      <w:proofErr w:type="spellEnd"/>
      <w:r w:rsidR="001A393B" w:rsidRPr="001A393B">
        <w:t xml:space="preserve"> </w:t>
      </w:r>
      <w:proofErr w:type="spellStart"/>
      <w:r w:rsidR="001A393B" w:rsidRPr="001A393B">
        <w:t>in</w:t>
      </w:r>
      <w:proofErr w:type="spellEnd"/>
      <w:r w:rsidR="001A393B" w:rsidRPr="001A393B">
        <w:t xml:space="preserve"> </w:t>
      </w:r>
      <w:proofErr w:type="spellStart"/>
      <w:r w:rsidR="001A393B" w:rsidRPr="001A393B">
        <w:t>the</w:t>
      </w:r>
      <w:proofErr w:type="spellEnd"/>
      <w:r w:rsidR="001A393B" w:rsidRPr="001A393B">
        <w:t xml:space="preserve"> </w:t>
      </w:r>
      <w:proofErr w:type="spellStart"/>
      <w:r w:rsidR="001A393B" w:rsidRPr="001A393B">
        <w:t>area</w:t>
      </w:r>
      <w:proofErr w:type="spellEnd"/>
      <w:r w:rsidR="001A393B" w:rsidRPr="001A393B">
        <w:t xml:space="preserve"> </w:t>
      </w:r>
      <w:proofErr w:type="spellStart"/>
      <w:r w:rsidR="001A393B" w:rsidRPr="001A393B">
        <w:t>of</w:t>
      </w:r>
      <w:proofErr w:type="spellEnd"/>
      <w:r w:rsidR="001A393B" w:rsidRPr="001A393B">
        <w:t xml:space="preserve"> Udbina, </w:t>
      </w:r>
      <w:proofErr w:type="spellStart"/>
      <w:r w:rsidR="001A393B" w:rsidRPr="001A393B">
        <w:t>specifically</w:t>
      </w:r>
      <w:proofErr w:type="spellEnd"/>
      <w:r w:rsidR="001A393B" w:rsidRPr="001A393B">
        <w:t xml:space="preserve"> </w:t>
      </w:r>
      <w:proofErr w:type="spellStart"/>
      <w:r w:rsidR="001A393B" w:rsidRPr="001A393B">
        <w:t>the</w:t>
      </w:r>
      <w:proofErr w:type="spellEnd"/>
      <w:r w:rsidR="001A393B" w:rsidRPr="001A393B">
        <w:t xml:space="preserve"> Krbava </w:t>
      </w:r>
      <w:proofErr w:type="spellStart"/>
      <w:r w:rsidR="001A393B" w:rsidRPr="001A393B">
        <w:t>field</w:t>
      </w:r>
      <w:proofErr w:type="spellEnd"/>
      <w:r w:rsidR="001A393B" w:rsidRPr="001A393B">
        <w:t xml:space="preserve">, </w:t>
      </w:r>
      <w:proofErr w:type="spellStart"/>
      <w:r w:rsidR="001A393B" w:rsidRPr="001A393B">
        <w:t>and</w:t>
      </w:r>
      <w:proofErr w:type="spellEnd"/>
      <w:r w:rsidR="001A393B" w:rsidRPr="001A393B">
        <w:t xml:space="preserve"> </w:t>
      </w:r>
      <w:proofErr w:type="spellStart"/>
      <w:r w:rsidR="001A393B" w:rsidRPr="001A393B">
        <w:t>primarily</w:t>
      </w:r>
      <w:proofErr w:type="spellEnd"/>
      <w:r w:rsidR="001A393B" w:rsidRPr="001A393B">
        <w:t xml:space="preserve"> for </w:t>
      </w:r>
      <w:proofErr w:type="spellStart"/>
      <w:r w:rsidR="001A393B" w:rsidRPr="001A393B">
        <w:t>agricultural</w:t>
      </w:r>
      <w:proofErr w:type="spellEnd"/>
      <w:r w:rsidR="001A393B" w:rsidRPr="001A393B">
        <w:t xml:space="preserve"> </w:t>
      </w:r>
      <w:proofErr w:type="spellStart"/>
      <w:r w:rsidR="001A393B" w:rsidRPr="001A393B">
        <w:t>purposes</w:t>
      </w:r>
      <w:proofErr w:type="spellEnd"/>
      <w:r w:rsidR="001A393B" w:rsidRPr="001A393B">
        <w:t xml:space="preserve"> (</w:t>
      </w:r>
      <w:proofErr w:type="spellStart"/>
      <w:r w:rsidR="001A393B" w:rsidRPr="001A393B">
        <w:t>irrigation</w:t>
      </w:r>
      <w:proofErr w:type="spellEnd"/>
      <w:r w:rsidR="001A393B" w:rsidRPr="001A393B">
        <w:t xml:space="preserve"> </w:t>
      </w:r>
      <w:proofErr w:type="spellStart"/>
      <w:r w:rsidR="001A393B" w:rsidRPr="001A393B">
        <w:t>and</w:t>
      </w:r>
      <w:proofErr w:type="spellEnd"/>
      <w:r w:rsidR="001A393B" w:rsidRPr="001A393B">
        <w:t xml:space="preserve"> </w:t>
      </w:r>
      <w:proofErr w:type="spellStart"/>
      <w:r w:rsidR="001A393B" w:rsidRPr="001A393B">
        <w:t>livestock</w:t>
      </w:r>
      <w:proofErr w:type="spellEnd"/>
      <w:r w:rsidR="001A393B" w:rsidRPr="001A393B">
        <w:t>).</w:t>
      </w:r>
      <w:r w:rsidR="001A393B">
        <w:t xml:space="preserve"> </w:t>
      </w:r>
      <w:proofErr w:type="spellStart"/>
      <w:r w:rsidR="002C641B" w:rsidRPr="002C641B">
        <w:t>The</w:t>
      </w:r>
      <w:proofErr w:type="spellEnd"/>
      <w:r w:rsidR="002C641B" w:rsidRPr="002C641B">
        <w:t xml:space="preserve"> </w:t>
      </w:r>
      <w:proofErr w:type="spellStart"/>
      <w:r w:rsidR="002C641B" w:rsidRPr="002C641B">
        <w:t>main</w:t>
      </w:r>
      <w:proofErr w:type="spellEnd"/>
      <w:r w:rsidR="002C641B" w:rsidRPr="002C641B">
        <w:t xml:space="preserve"> </w:t>
      </w:r>
      <w:proofErr w:type="spellStart"/>
      <w:r w:rsidR="002C641B" w:rsidRPr="002C641B">
        <w:t>pressures</w:t>
      </w:r>
      <w:proofErr w:type="spellEnd"/>
      <w:r w:rsidR="002C641B" w:rsidRPr="002C641B">
        <w:t xml:space="preserve"> </w:t>
      </w:r>
      <w:proofErr w:type="spellStart"/>
      <w:r w:rsidR="002C641B" w:rsidRPr="002C641B">
        <w:t>related</w:t>
      </w:r>
      <w:proofErr w:type="spellEnd"/>
      <w:r w:rsidR="002C641B" w:rsidRPr="002C641B">
        <w:t xml:space="preserve"> to water </w:t>
      </w:r>
      <w:proofErr w:type="spellStart"/>
      <w:r w:rsidR="002C641B" w:rsidRPr="002C641B">
        <w:t>abstraction</w:t>
      </w:r>
      <w:proofErr w:type="spellEnd"/>
      <w:r w:rsidR="002C641B" w:rsidRPr="002C641B">
        <w:t xml:space="preserve"> are </w:t>
      </w:r>
      <w:proofErr w:type="spellStart"/>
      <w:r w:rsidR="002C641B" w:rsidRPr="002C641B">
        <w:t>described</w:t>
      </w:r>
      <w:proofErr w:type="spellEnd"/>
      <w:r w:rsidR="002C641B" w:rsidRPr="002C641B">
        <w:t xml:space="preserve"> </w:t>
      </w:r>
      <w:proofErr w:type="spellStart"/>
      <w:r w:rsidR="002C641B" w:rsidRPr="002C641B">
        <w:t>in</w:t>
      </w:r>
      <w:proofErr w:type="spellEnd"/>
      <w:r w:rsidR="002C641B" w:rsidRPr="002C641B">
        <w:t xml:space="preserve"> </w:t>
      </w:r>
      <w:proofErr w:type="spellStart"/>
      <w:r w:rsidR="002C641B" w:rsidRPr="002C641B">
        <w:t>Subchapter</w:t>
      </w:r>
      <w:proofErr w:type="spellEnd"/>
      <w:r w:rsidR="002C641B" w:rsidRPr="002C641B">
        <w:t xml:space="preserve"> 4.4.1 </w:t>
      </w:r>
      <w:proofErr w:type="spellStart"/>
      <w:r w:rsidR="002C641B" w:rsidRPr="002C641B">
        <w:t>and</w:t>
      </w:r>
      <w:proofErr w:type="spellEnd"/>
      <w:r w:rsidR="002C641B" w:rsidRPr="002C641B">
        <w:t xml:space="preserve"> </w:t>
      </w:r>
      <w:proofErr w:type="spellStart"/>
      <w:r w:rsidR="002C641B" w:rsidRPr="002C641B">
        <w:t>presented</w:t>
      </w:r>
      <w:proofErr w:type="spellEnd"/>
      <w:r w:rsidR="002C641B" w:rsidRPr="002C641B">
        <w:t xml:space="preserve"> </w:t>
      </w:r>
      <w:proofErr w:type="spellStart"/>
      <w:r w:rsidR="002C641B" w:rsidRPr="002C641B">
        <w:t>in</w:t>
      </w:r>
      <w:proofErr w:type="spellEnd"/>
      <w:r w:rsidR="002C641B" w:rsidRPr="002C641B">
        <w:t xml:space="preserve"> Table 2 </w:t>
      </w:r>
      <w:proofErr w:type="spellStart"/>
      <w:r w:rsidR="002C641B" w:rsidRPr="002C641B">
        <w:t>and</w:t>
      </w:r>
      <w:proofErr w:type="spellEnd"/>
      <w:r w:rsidR="002C641B" w:rsidRPr="002C641B">
        <w:t xml:space="preserve"> Figure</w:t>
      </w:r>
      <w:r w:rsidR="002C641B">
        <w:t xml:space="preserve"> 5.</w:t>
      </w:r>
    </w:p>
    <w:p w14:paraId="141BDF53" w14:textId="63D27EA9" w:rsidR="00CA636A" w:rsidRDefault="00CA636A" w:rsidP="00CA636A">
      <w:pPr>
        <w:pStyle w:val="Naslov3"/>
      </w:pPr>
      <w:bookmarkStart w:id="85" w:name="_Toc223514122"/>
      <w:proofErr w:type="spellStart"/>
      <w:r>
        <w:t>Point</w:t>
      </w:r>
      <w:proofErr w:type="spellEnd"/>
      <w:r>
        <w:t xml:space="preserve"> </w:t>
      </w:r>
      <w:proofErr w:type="spellStart"/>
      <w:r>
        <w:t>spurces</w:t>
      </w:r>
      <w:proofErr w:type="spellEnd"/>
      <w:r>
        <w:t xml:space="preserve"> </w:t>
      </w:r>
      <w:proofErr w:type="spellStart"/>
      <w:r>
        <w:t>of</w:t>
      </w:r>
      <w:proofErr w:type="spellEnd"/>
      <w:r>
        <w:t xml:space="preserve"> </w:t>
      </w:r>
      <w:proofErr w:type="spellStart"/>
      <w:r>
        <w:t>pollution</w:t>
      </w:r>
      <w:bookmarkEnd w:id="85"/>
      <w:proofErr w:type="spellEnd"/>
    </w:p>
    <w:p w14:paraId="29E1DE7F" w14:textId="77777777" w:rsidR="00105F9E" w:rsidRDefault="00105F9E" w:rsidP="00105F9E">
      <w:proofErr w:type="spellStart"/>
      <w:r w:rsidRPr="00105F9E">
        <w:t>Point</w:t>
      </w:r>
      <w:proofErr w:type="spellEnd"/>
      <w:r w:rsidRPr="00105F9E">
        <w:t xml:space="preserve"> </w:t>
      </w:r>
      <w:proofErr w:type="spellStart"/>
      <w:r w:rsidRPr="00105F9E">
        <w:t>sources</w:t>
      </w:r>
      <w:proofErr w:type="spellEnd"/>
      <w:r w:rsidRPr="00105F9E">
        <w:t xml:space="preserve"> </w:t>
      </w:r>
      <w:proofErr w:type="spellStart"/>
      <w:r w:rsidRPr="00105F9E">
        <w:t>of</w:t>
      </w:r>
      <w:proofErr w:type="spellEnd"/>
      <w:r w:rsidRPr="00105F9E">
        <w:t xml:space="preserve"> </w:t>
      </w:r>
      <w:proofErr w:type="spellStart"/>
      <w:r w:rsidRPr="00105F9E">
        <w:t>pollution</w:t>
      </w:r>
      <w:proofErr w:type="spellEnd"/>
      <w:r w:rsidRPr="00105F9E">
        <w:t xml:space="preserve"> are </w:t>
      </w:r>
      <w:proofErr w:type="spellStart"/>
      <w:r w:rsidRPr="00105F9E">
        <w:t>presented</w:t>
      </w:r>
      <w:proofErr w:type="spellEnd"/>
      <w:r w:rsidRPr="00105F9E">
        <w:t xml:space="preserve"> </w:t>
      </w:r>
      <w:proofErr w:type="spellStart"/>
      <w:r w:rsidRPr="00105F9E">
        <w:t>in</w:t>
      </w:r>
      <w:proofErr w:type="spellEnd"/>
      <w:r w:rsidRPr="00105F9E">
        <w:t xml:space="preserve"> Figure 7. </w:t>
      </w:r>
      <w:proofErr w:type="spellStart"/>
      <w:r w:rsidRPr="00105F9E">
        <w:t>Several</w:t>
      </w:r>
      <w:proofErr w:type="spellEnd"/>
      <w:r w:rsidRPr="00105F9E">
        <w:t xml:space="preserve"> </w:t>
      </w:r>
      <w:proofErr w:type="spellStart"/>
      <w:r w:rsidRPr="00105F9E">
        <w:t>categories</w:t>
      </w:r>
      <w:proofErr w:type="spellEnd"/>
      <w:r w:rsidRPr="00105F9E">
        <w:t xml:space="preserve"> </w:t>
      </w:r>
      <w:proofErr w:type="spellStart"/>
      <w:r w:rsidRPr="00105F9E">
        <w:t>of</w:t>
      </w:r>
      <w:proofErr w:type="spellEnd"/>
      <w:r w:rsidRPr="00105F9E">
        <w:t xml:space="preserve"> </w:t>
      </w:r>
      <w:proofErr w:type="spellStart"/>
      <w:r w:rsidRPr="00105F9E">
        <w:t>point</w:t>
      </w:r>
      <w:proofErr w:type="spellEnd"/>
      <w:r w:rsidRPr="00105F9E">
        <w:t xml:space="preserve"> </w:t>
      </w:r>
      <w:proofErr w:type="spellStart"/>
      <w:r w:rsidRPr="00105F9E">
        <w:t>pollution</w:t>
      </w:r>
      <w:proofErr w:type="spellEnd"/>
      <w:r w:rsidRPr="00105F9E">
        <w:t xml:space="preserve"> </w:t>
      </w:r>
      <w:proofErr w:type="spellStart"/>
      <w:r w:rsidRPr="00105F9E">
        <w:t>sources</w:t>
      </w:r>
      <w:proofErr w:type="spellEnd"/>
      <w:r w:rsidRPr="00105F9E">
        <w:t xml:space="preserve"> </w:t>
      </w:r>
      <w:proofErr w:type="spellStart"/>
      <w:r w:rsidRPr="00105F9E">
        <w:t>have</w:t>
      </w:r>
      <w:proofErr w:type="spellEnd"/>
      <w:r w:rsidRPr="00105F9E">
        <w:t xml:space="preserve"> </w:t>
      </w:r>
      <w:proofErr w:type="spellStart"/>
      <w:r w:rsidRPr="00105F9E">
        <w:t>been</w:t>
      </w:r>
      <w:proofErr w:type="spellEnd"/>
      <w:r w:rsidRPr="00105F9E">
        <w:t xml:space="preserve"> </w:t>
      </w:r>
      <w:proofErr w:type="spellStart"/>
      <w:r w:rsidRPr="00105F9E">
        <w:t>identified</w:t>
      </w:r>
      <w:proofErr w:type="spellEnd"/>
      <w:r w:rsidRPr="00105F9E">
        <w:t xml:space="preserve"> </w:t>
      </w:r>
      <w:proofErr w:type="spellStart"/>
      <w:r w:rsidRPr="00105F9E">
        <w:t>in</w:t>
      </w:r>
      <w:proofErr w:type="spellEnd"/>
      <w:r w:rsidRPr="00105F9E">
        <w:t xml:space="preserve"> </w:t>
      </w:r>
      <w:proofErr w:type="spellStart"/>
      <w:r w:rsidRPr="00105F9E">
        <w:t>the</w:t>
      </w:r>
      <w:proofErr w:type="spellEnd"/>
      <w:r w:rsidRPr="00105F9E">
        <w:t xml:space="preserve"> TBA Una </w:t>
      </w:r>
      <w:proofErr w:type="spellStart"/>
      <w:r w:rsidRPr="00105F9E">
        <w:t>area</w:t>
      </w:r>
      <w:proofErr w:type="spellEnd"/>
      <w:r w:rsidRPr="00105F9E">
        <w:t xml:space="preserve">, </w:t>
      </w:r>
      <w:proofErr w:type="spellStart"/>
      <w:r w:rsidRPr="00105F9E">
        <w:t>with</w:t>
      </w:r>
      <w:proofErr w:type="spellEnd"/>
      <w:r w:rsidRPr="00105F9E">
        <w:t xml:space="preserve"> </w:t>
      </w:r>
      <w:proofErr w:type="spellStart"/>
      <w:r w:rsidRPr="00105F9E">
        <w:t>livestock</w:t>
      </w:r>
      <w:proofErr w:type="spellEnd"/>
      <w:r w:rsidRPr="00105F9E">
        <w:t xml:space="preserve"> </w:t>
      </w:r>
      <w:proofErr w:type="spellStart"/>
      <w:r w:rsidRPr="00105F9E">
        <w:t>farms</w:t>
      </w:r>
      <w:proofErr w:type="spellEnd"/>
      <w:r w:rsidRPr="00105F9E">
        <w:t xml:space="preserve"> </w:t>
      </w:r>
      <w:proofErr w:type="spellStart"/>
      <w:r w:rsidRPr="00105F9E">
        <w:t>being</w:t>
      </w:r>
      <w:proofErr w:type="spellEnd"/>
      <w:r w:rsidRPr="00105F9E">
        <w:t xml:space="preserve"> </w:t>
      </w:r>
      <w:proofErr w:type="spellStart"/>
      <w:r w:rsidRPr="00105F9E">
        <w:t>the</w:t>
      </w:r>
      <w:proofErr w:type="spellEnd"/>
      <w:r w:rsidRPr="00105F9E">
        <w:t xml:space="preserve"> most </w:t>
      </w:r>
      <w:proofErr w:type="spellStart"/>
      <w:r w:rsidRPr="00105F9E">
        <w:t>numerous</w:t>
      </w:r>
      <w:proofErr w:type="spellEnd"/>
      <w:r w:rsidRPr="00105F9E">
        <w:t xml:space="preserve"> (</w:t>
      </w:r>
      <w:proofErr w:type="spellStart"/>
      <w:r w:rsidRPr="00105F9E">
        <w:t>shown</w:t>
      </w:r>
      <w:proofErr w:type="spellEnd"/>
      <w:r w:rsidRPr="00105F9E">
        <w:t xml:space="preserve"> on </w:t>
      </w:r>
      <w:proofErr w:type="spellStart"/>
      <w:r w:rsidRPr="00105F9E">
        <w:t>the</w:t>
      </w:r>
      <w:proofErr w:type="spellEnd"/>
      <w:r w:rsidRPr="00105F9E">
        <w:t xml:space="preserve"> </w:t>
      </w:r>
      <w:proofErr w:type="spellStart"/>
      <w:r w:rsidRPr="00105F9E">
        <w:t>map</w:t>
      </w:r>
      <w:proofErr w:type="spellEnd"/>
      <w:r w:rsidRPr="00105F9E">
        <w:t xml:space="preserve"> </w:t>
      </w:r>
      <w:proofErr w:type="spellStart"/>
      <w:r w:rsidRPr="00105F9E">
        <w:t>according</w:t>
      </w:r>
      <w:proofErr w:type="spellEnd"/>
      <w:r w:rsidRPr="00105F9E">
        <w:t xml:space="preserve"> to </w:t>
      </w:r>
      <w:proofErr w:type="spellStart"/>
      <w:r w:rsidRPr="00105F9E">
        <w:t>livestock</w:t>
      </w:r>
      <w:proofErr w:type="spellEnd"/>
      <w:r w:rsidRPr="00105F9E">
        <w:t xml:space="preserve"> </w:t>
      </w:r>
      <w:proofErr w:type="spellStart"/>
      <w:r w:rsidRPr="00105F9E">
        <w:t>unit</w:t>
      </w:r>
      <w:proofErr w:type="spellEnd"/>
      <w:r w:rsidRPr="00105F9E">
        <w:t xml:space="preserve"> </w:t>
      </w:r>
      <w:proofErr w:type="spellStart"/>
      <w:r w:rsidRPr="00105F9E">
        <w:t>size</w:t>
      </w:r>
      <w:proofErr w:type="spellEnd"/>
      <w:r w:rsidRPr="00105F9E">
        <w:t xml:space="preserve">). Waste </w:t>
      </w:r>
      <w:proofErr w:type="spellStart"/>
      <w:r w:rsidRPr="00105F9E">
        <w:t>disposal</w:t>
      </w:r>
      <w:proofErr w:type="spellEnd"/>
      <w:r w:rsidRPr="00105F9E">
        <w:t xml:space="preserve"> </w:t>
      </w:r>
      <w:proofErr w:type="spellStart"/>
      <w:r w:rsidRPr="00105F9E">
        <w:t>sites</w:t>
      </w:r>
      <w:proofErr w:type="spellEnd"/>
      <w:r w:rsidRPr="00105F9E">
        <w:t xml:space="preserve"> </w:t>
      </w:r>
      <w:proofErr w:type="spellStart"/>
      <w:r w:rsidRPr="00105F9E">
        <w:t>also</w:t>
      </w:r>
      <w:proofErr w:type="spellEnd"/>
      <w:r w:rsidRPr="00105F9E">
        <w:t xml:space="preserve"> </w:t>
      </w:r>
      <w:proofErr w:type="spellStart"/>
      <w:r w:rsidRPr="00105F9E">
        <w:t>represent</w:t>
      </w:r>
      <w:proofErr w:type="spellEnd"/>
      <w:r w:rsidRPr="00105F9E">
        <w:t xml:space="preserve"> a </w:t>
      </w:r>
      <w:proofErr w:type="spellStart"/>
      <w:r w:rsidRPr="00105F9E">
        <w:t>significant</w:t>
      </w:r>
      <w:proofErr w:type="spellEnd"/>
      <w:r w:rsidRPr="00105F9E">
        <w:t xml:space="preserve"> </w:t>
      </w:r>
      <w:proofErr w:type="spellStart"/>
      <w:r w:rsidRPr="00105F9E">
        <w:t>pressure</w:t>
      </w:r>
      <w:proofErr w:type="spellEnd"/>
      <w:r w:rsidRPr="00105F9E">
        <w:t xml:space="preserve"> on water </w:t>
      </w:r>
      <w:proofErr w:type="spellStart"/>
      <w:r w:rsidRPr="00105F9E">
        <w:t>quality</w:t>
      </w:r>
      <w:proofErr w:type="spellEnd"/>
      <w:r w:rsidRPr="00105F9E">
        <w:t xml:space="preserve">. In </w:t>
      </w:r>
      <w:proofErr w:type="spellStart"/>
      <w:r w:rsidRPr="00105F9E">
        <w:t>the</w:t>
      </w:r>
      <w:proofErr w:type="spellEnd"/>
      <w:r w:rsidRPr="00105F9E">
        <w:t xml:space="preserve"> TBA Una </w:t>
      </w:r>
      <w:proofErr w:type="spellStart"/>
      <w:r w:rsidRPr="00105F9E">
        <w:t>area</w:t>
      </w:r>
      <w:proofErr w:type="spellEnd"/>
      <w:r w:rsidRPr="00105F9E">
        <w:t xml:space="preserve">, </w:t>
      </w:r>
      <w:proofErr w:type="spellStart"/>
      <w:r w:rsidRPr="00105F9E">
        <w:t>three</w:t>
      </w:r>
      <w:proofErr w:type="spellEnd"/>
      <w:r w:rsidRPr="00105F9E">
        <w:t xml:space="preserve"> </w:t>
      </w:r>
      <w:proofErr w:type="spellStart"/>
      <w:r w:rsidRPr="00105F9E">
        <w:t>active</w:t>
      </w:r>
      <w:proofErr w:type="spellEnd"/>
      <w:r w:rsidRPr="00105F9E">
        <w:t xml:space="preserve"> </w:t>
      </w:r>
      <w:proofErr w:type="spellStart"/>
      <w:r w:rsidRPr="00105F9E">
        <w:t>landfills</w:t>
      </w:r>
      <w:proofErr w:type="spellEnd"/>
      <w:r w:rsidRPr="00105F9E">
        <w:t xml:space="preserve"> </w:t>
      </w:r>
      <w:proofErr w:type="spellStart"/>
      <w:r w:rsidRPr="00105F9E">
        <w:t>have</w:t>
      </w:r>
      <w:proofErr w:type="spellEnd"/>
      <w:r w:rsidRPr="00105F9E">
        <w:t xml:space="preserve"> </w:t>
      </w:r>
      <w:proofErr w:type="spellStart"/>
      <w:r w:rsidRPr="00105F9E">
        <w:t>been</w:t>
      </w:r>
      <w:proofErr w:type="spellEnd"/>
      <w:r w:rsidRPr="00105F9E">
        <w:t xml:space="preserve"> </w:t>
      </w:r>
      <w:proofErr w:type="spellStart"/>
      <w:r w:rsidRPr="00105F9E">
        <w:t>identified</w:t>
      </w:r>
      <w:proofErr w:type="spellEnd"/>
      <w:r w:rsidRPr="00105F9E">
        <w:t xml:space="preserve"> (Bare, </w:t>
      </w:r>
      <w:proofErr w:type="spellStart"/>
      <w:r w:rsidRPr="00105F9E">
        <w:t>Čojluk</w:t>
      </w:r>
      <w:proofErr w:type="spellEnd"/>
      <w:r w:rsidRPr="00105F9E">
        <w:t xml:space="preserve">, </w:t>
      </w:r>
      <w:proofErr w:type="spellStart"/>
      <w:r w:rsidRPr="00105F9E">
        <w:t>and</w:t>
      </w:r>
      <w:proofErr w:type="spellEnd"/>
      <w:r w:rsidRPr="00105F9E">
        <w:t xml:space="preserve"> </w:t>
      </w:r>
      <w:proofErr w:type="spellStart"/>
      <w:r w:rsidRPr="00105F9E">
        <w:t>Kalebovac</w:t>
      </w:r>
      <w:proofErr w:type="spellEnd"/>
      <w:r w:rsidRPr="00105F9E">
        <w:t xml:space="preserve">) </w:t>
      </w:r>
      <w:proofErr w:type="spellStart"/>
      <w:r w:rsidRPr="00105F9E">
        <w:t>and</w:t>
      </w:r>
      <w:proofErr w:type="spellEnd"/>
      <w:r w:rsidRPr="00105F9E">
        <w:t xml:space="preserve"> one </w:t>
      </w:r>
      <w:proofErr w:type="spellStart"/>
      <w:r w:rsidRPr="00105F9E">
        <w:t>rehabilitated</w:t>
      </w:r>
      <w:proofErr w:type="spellEnd"/>
      <w:r w:rsidRPr="00105F9E">
        <w:t xml:space="preserve"> </w:t>
      </w:r>
      <w:proofErr w:type="spellStart"/>
      <w:r w:rsidRPr="00105F9E">
        <w:t>landfill</w:t>
      </w:r>
      <w:proofErr w:type="spellEnd"/>
      <w:r w:rsidRPr="00105F9E">
        <w:t xml:space="preserve"> (Prijeboj). </w:t>
      </w:r>
      <w:proofErr w:type="spellStart"/>
      <w:r w:rsidRPr="00105F9E">
        <w:t>These</w:t>
      </w:r>
      <w:proofErr w:type="spellEnd"/>
      <w:r w:rsidRPr="00105F9E">
        <w:t xml:space="preserve"> </w:t>
      </w:r>
      <w:proofErr w:type="spellStart"/>
      <w:r w:rsidRPr="00105F9E">
        <w:t>landfills</w:t>
      </w:r>
      <w:proofErr w:type="spellEnd"/>
      <w:r w:rsidRPr="00105F9E">
        <w:t xml:space="preserve"> </w:t>
      </w:r>
      <w:proofErr w:type="spellStart"/>
      <w:r w:rsidRPr="00105F9E">
        <w:t>were</w:t>
      </w:r>
      <w:proofErr w:type="spellEnd"/>
      <w:r w:rsidRPr="00105F9E">
        <w:t xml:space="preserve"> </w:t>
      </w:r>
      <w:proofErr w:type="spellStart"/>
      <w:r w:rsidRPr="00105F9E">
        <w:t>identified</w:t>
      </w:r>
      <w:proofErr w:type="spellEnd"/>
      <w:r w:rsidRPr="00105F9E">
        <w:t xml:space="preserve"> </w:t>
      </w:r>
      <w:proofErr w:type="spellStart"/>
      <w:r w:rsidRPr="00105F9E">
        <w:t>based</w:t>
      </w:r>
      <w:proofErr w:type="spellEnd"/>
      <w:r w:rsidRPr="00105F9E">
        <w:t xml:space="preserve"> on hazard </w:t>
      </w:r>
      <w:proofErr w:type="spellStart"/>
      <w:r w:rsidRPr="00105F9E">
        <w:t>analyses</w:t>
      </w:r>
      <w:proofErr w:type="spellEnd"/>
      <w:r w:rsidRPr="00105F9E">
        <w:t xml:space="preserve"> </w:t>
      </w:r>
      <w:proofErr w:type="spellStart"/>
      <w:r w:rsidRPr="00105F9E">
        <w:t>prepared</w:t>
      </w:r>
      <w:proofErr w:type="spellEnd"/>
      <w:r w:rsidRPr="00105F9E">
        <w:t xml:space="preserve"> for </w:t>
      </w:r>
      <w:proofErr w:type="spellStart"/>
      <w:r w:rsidRPr="00105F9E">
        <w:t>the</w:t>
      </w:r>
      <w:proofErr w:type="spellEnd"/>
      <w:r w:rsidRPr="00105F9E">
        <w:t xml:space="preserve"> </w:t>
      </w:r>
      <w:proofErr w:type="spellStart"/>
      <w:r w:rsidRPr="00105F9E">
        <w:t>second</w:t>
      </w:r>
      <w:proofErr w:type="spellEnd"/>
      <w:r w:rsidRPr="00105F9E">
        <w:t xml:space="preserve"> </w:t>
      </w:r>
      <w:proofErr w:type="spellStart"/>
      <w:r w:rsidRPr="00105F9E">
        <w:t>River</w:t>
      </w:r>
      <w:proofErr w:type="spellEnd"/>
      <w:r w:rsidRPr="00105F9E">
        <w:t xml:space="preserve"> </w:t>
      </w:r>
      <w:proofErr w:type="spellStart"/>
      <w:r w:rsidRPr="00105F9E">
        <w:t>Basin</w:t>
      </w:r>
      <w:proofErr w:type="spellEnd"/>
      <w:r w:rsidRPr="00105F9E">
        <w:t xml:space="preserve"> Management Plan (RBMP) </w:t>
      </w:r>
      <w:proofErr w:type="spellStart"/>
      <w:r w:rsidRPr="00105F9E">
        <w:t>of</w:t>
      </w:r>
      <w:proofErr w:type="spellEnd"/>
      <w:r w:rsidRPr="00105F9E">
        <w:t xml:space="preserve"> </w:t>
      </w:r>
      <w:proofErr w:type="spellStart"/>
      <w:r w:rsidRPr="00105F9E">
        <w:t>the</w:t>
      </w:r>
      <w:proofErr w:type="spellEnd"/>
      <w:r w:rsidRPr="00105F9E">
        <w:t xml:space="preserve"> Republic </w:t>
      </w:r>
      <w:proofErr w:type="spellStart"/>
      <w:r w:rsidRPr="00105F9E">
        <w:t>of</w:t>
      </w:r>
      <w:proofErr w:type="spellEnd"/>
      <w:r w:rsidRPr="00105F9E">
        <w:t xml:space="preserve"> Croatia </w:t>
      </w:r>
      <w:proofErr w:type="spellStart"/>
      <w:r w:rsidRPr="00105F9E">
        <w:t>and</w:t>
      </w:r>
      <w:proofErr w:type="spellEnd"/>
      <w:r w:rsidRPr="00105F9E">
        <w:t xml:space="preserve"> </w:t>
      </w:r>
      <w:proofErr w:type="spellStart"/>
      <w:r w:rsidRPr="00105F9E">
        <w:t>were</w:t>
      </w:r>
      <w:proofErr w:type="spellEnd"/>
      <w:r w:rsidRPr="00105F9E">
        <w:t xml:space="preserve">, at </w:t>
      </w:r>
      <w:proofErr w:type="spellStart"/>
      <w:r w:rsidRPr="00105F9E">
        <w:t>that</w:t>
      </w:r>
      <w:proofErr w:type="spellEnd"/>
      <w:r w:rsidRPr="00105F9E">
        <w:t xml:space="preserve"> time, </w:t>
      </w:r>
      <w:proofErr w:type="spellStart"/>
      <w:r w:rsidRPr="00105F9E">
        <w:t>undergoing</w:t>
      </w:r>
      <w:proofErr w:type="spellEnd"/>
      <w:r w:rsidRPr="00105F9E">
        <w:t xml:space="preserve"> </w:t>
      </w:r>
      <w:proofErr w:type="spellStart"/>
      <w:r w:rsidRPr="00105F9E">
        <w:t>remediation</w:t>
      </w:r>
      <w:proofErr w:type="spellEnd"/>
      <w:r w:rsidRPr="00105F9E">
        <w:t>.</w:t>
      </w:r>
    </w:p>
    <w:p w14:paraId="4BA59E3D" w14:textId="1E226DFA" w:rsidR="00CA636A" w:rsidRDefault="002D2878" w:rsidP="00FA617C">
      <w:pPr>
        <w:jc w:val="center"/>
      </w:pPr>
      <w:r>
        <w:rPr>
          <w:noProof/>
        </w:rPr>
        <w:lastRenderedPageBreak/>
        <w:drawing>
          <wp:inline distT="0" distB="0" distL="0" distR="0" wp14:anchorId="44596D8C" wp14:editId="22E1CDE7">
            <wp:extent cx="4680000" cy="4873709"/>
            <wp:effectExtent l="0" t="0" r="635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Fig Point pollution1.jpg"/>
                    <pic:cNvPicPr/>
                  </pic:nvPicPr>
                  <pic:blipFill rotWithShape="1">
                    <a:blip r:embed="rId15" cstate="print">
                      <a:extLst>
                        <a:ext uri="{28A0092B-C50C-407E-A947-70E740481C1C}">
                          <a14:useLocalDpi xmlns:a14="http://schemas.microsoft.com/office/drawing/2010/main" val="0"/>
                        </a:ext>
                      </a:extLst>
                    </a:blip>
                    <a:srcRect t="2432" r="1004" b="24768"/>
                    <a:stretch/>
                  </pic:blipFill>
                  <pic:spPr bwMode="auto">
                    <a:xfrm>
                      <a:off x="0" y="0"/>
                      <a:ext cx="4680000" cy="4873709"/>
                    </a:xfrm>
                    <a:prstGeom prst="rect">
                      <a:avLst/>
                    </a:prstGeom>
                    <a:ln>
                      <a:noFill/>
                    </a:ln>
                    <a:extLst>
                      <a:ext uri="{53640926-AAD7-44D8-BBD7-CCE9431645EC}">
                        <a14:shadowObscured xmlns:a14="http://schemas.microsoft.com/office/drawing/2010/main"/>
                      </a:ext>
                    </a:extLst>
                  </pic:spPr>
                </pic:pic>
              </a:graphicData>
            </a:graphic>
          </wp:inline>
        </w:drawing>
      </w:r>
    </w:p>
    <w:p w14:paraId="778F8757" w14:textId="3B5ED18D" w:rsidR="00363831" w:rsidRDefault="002C641B" w:rsidP="002C641B">
      <w:pPr>
        <w:pStyle w:val="Natpis"/>
      </w:pPr>
      <w:r w:rsidRPr="0086071C">
        <w:rPr>
          <w:b/>
          <w:bCs/>
        </w:rPr>
        <w:t xml:space="preserve">Figure </w:t>
      </w:r>
      <w:r>
        <w:rPr>
          <w:b/>
          <w:bCs/>
        </w:rPr>
        <w:t>7</w:t>
      </w:r>
      <w:r w:rsidRPr="0086071C">
        <w:rPr>
          <w:b/>
          <w:bCs/>
        </w:rPr>
        <w:t>:</w:t>
      </w:r>
      <w:r w:rsidRPr="0086071C">
        <w:t xml:space="preserve"> </w:t>
      </w:r>
      <w:proofErr w:type="spellStart"/>
      <w:r>
        <w:t>Point</w:t>
      </w:r>
      <w:proofErr w:type="spellEnd"/>
      <w:r>
        <w:t xml:space="preserve"> </w:t>
      </w:r>
      <w:proofErr w:type="spellStart"/>
      <w:r>
        <w:t>sources</w:t>
      </w:r>
      <w:proofErr w:type="spellEnd"/>
      <w:r>
        <w:t xml:space="preserve"> </w:t>
      </w:r>
      <w:proofErr w:type="spellStart"/>
      <w:r>
        <w:t>of</w:t>
      </w:r>
      <w:proofErr w:type="spellEnd"/>
      <w:r>
        <w:t xml:space="preserve"> </w:t>
      </w:r>
      <w:proofErr w:type="spellStart"/>
      <w:r>
        <w:t>pollution</w:t>
      </w:r>
      <w:proofErr w:type="spellEnd"/>
    </w:p>
    <w:p w14:paraId="2F8BECE7" w14:textId="073D43BE" w:rsidR="00CA636A" w:rsidRDefault="001E11C4" w:rsidP="00CA636A">
      <w:pPr>
        <w:pStyle w:val="Naslov3"/>
      </w:pPr>
      <w:bookmarkStart w:id="86" w:name="_Toc223514123"/>
      <w:proofErr w:type="spellStart"/>
      <w:r>
        <w:t>Diffuse</w:t>
      </w:r>
      <w:proofErr w:type="spellEnd"/>
      <w:r>
        <w:t xml:space="preserve"> </w:t>
      </w:r>
      <w:r w:rsidR="00CA636A">
        <w:t xml:space="preserve"> </w:t>
      </w:r>
      <w:proofErr w:type="spellStart"/>
      <w:r w:rsidR="00CA636A">
        <w:t>sources</w:t>
      </w:r>
      <w:proofErr w:type="spellEnd"/>
      <w:r w:rsidR="00CA636A">
        <w:t xml:space="preserve"> </w:t>
      </w:r>
      <w:proofErr w:type="spellStart"/>
      <w:r w:rsidR="00CA636A">
        <w:t>of</w:t>
      </w:r>
      <w:proofErr w:type="spellEnd"/>
      <w:r w:rsidR="00CA636A">
        <w:t xml:space="preserve"> </w:t>
      </w:r>
      <w:proofErr w:type="spellStart"/>
      <w:r w:rsidR="00CA636A">
        <w:t>pollution</w:t>
      </w:r>
      <w:bookmarkEnd w:id="86"/>
      <w:proofErr w:type="spellEnd"/>
    </w:p>
    <w:p w14:paraId="232CAA6E" w14:textId="77777777" w:rsidR="00FA617C" w:rsidRDefault="00FA617C" w:rsidP="00105F9E">
      <w:proofErr w:type="spellStart"/>
      <w:r w:rsidRPr="00FA617C">
        <w:t>Diffuse</w:t>
      </w:r>
      <w:proofErr w:type="spellEnd"/>
      <w:r w:rsidRPr="00FA617C">
        <w:t xml:space="preserve"> </w:t>
      </w:r>
      <w:proofErr w:type="spellStart"/>
      <w:r w:rsidRPr="00FA617C">
        <w:t>sources</w:t>
      </w:r>
      <w:proofErr w:type="spellEnd"/>
      <w:r w:rsidRPr="00FA617C">
        <w:t xml:space="preserve"> </w:t>
      </w:r>
      <w:proofErr w:type="spellStart"/>
      <w:r w:rsidRPr="00FA617C">
        <w:t>of</w:t>
      </w:r>
      <w:proofErr w:type="spellEnd"/>
      <w:r w:rsidRPr="00FA617C">
        <w:t xml:space="preserve"> </w:t>
      </w:r>
      <w:proofErr w:type="spellStart"/>
      <w:r w:rsidRPr="00FA617C">
        <w:t>pollution</w:t>
      </w:r>
      <w:proofErr w:type="spellEnd"/>
      <w:r w:rsidRPr="00FA617C">
        <w:t xml:space="preserve"> are </w:t>
      </w:r>
      <w:proofErr w:type="spellStart"/>
      <w:r w:rsidRPr="00FA617C">
        <w:t>presented</w:t>
      </w:r>
      <w:proofErr w:type="spellEnd"/>
      <w:r w:rsidRPr="00FA617C">
        <w:t xml:space="preserve"> </w:t>
      </w:r>
      <w:proofErr w:type="spellStart"/>
      <w:r w:rsidRPr="00FA617C">
        <w:t>in</w:t>
      </w:r>
      <w:proofErr w:type="spellEnd"/>
      <w:r w:rsidRPr="00FA617C">
        <w:t xml:space="preserve"> Figure 8. </w:t>
      </w:r>
      <w:proofErr w:type="spellStart"/>
      <w:r w:rsidRPr="00FA617C">
        <w:t>Several</w:t>
      </w:r>
      <w:proofErr w:type="spellEnd"/>
      <w:r w:rsidRPr="00FA617C">
        <w:t xml:space="preserve"> </w:t>
      </w:r>
      <w:proofErr w:type="spellStart"/>
      <w:r w:rsidRPr="00FA617C">
        <w:t>categories</w:t>
      </w:r>
      <w:proofErr w:type="spellEnd"/>
      <w:r w:rsidRPr="00FA617C">
        <w:t xml:space="preserve"> </w:t>
      </w:r>
      <w:proofErr w:type="spellStart"/>
      <w:r w:rsidRPr="00FA617C">
        <w:t>of</w:t>
      </w:r>
      <w:proofErr w:type="spellEnd"/>
      <w:r w:rsidRPr="00FA617C">
        <w:t xml:space="preserve"> </w:t>
      </w:r>
      <w:proofErr w:type="spellStart"/>
      <w:r w:rsidRPr="00FA617C">
        <w:t>diffuse</w:t>
      </w:r>
      <w:proofErr w:type="spellEnd"/>
      <w:r w:rsidRPr="00FA617C">
        <w:t xml:space="preserve"> </w:t>
      </w:r>
      <w:proofErr w:type="spellStart"/>
      <w:r w:rsidRPr="00FA617C">
        <w:t>pollution</w:t>
      </w:r>
      <w:proofErr w:type="spellEnd"/>
      <w:r w:rsidRPr="00FA617C">
        <w:t xml:space="preserve"> </w:t>
      </w:r>
      <w:proofErr w:type="spellStart"/>
      <w:r w:rsidRPr="00FA617C">
        <w:t>sources</w:t>
      </w:r>
      <w:proofErr w:type="spellEnd"/>
      <w:r w:rsidRPr="00FA617C">
        <w:t xml:space="preserve"> </w:t>
      </w:r>
      <w:proofErr w:type="spellStart"/>
      <w:r w:rsidRPr="00FA617C">
        <w:t>have</w:t>
      </w:r>
      <w:proofErr w:type="spellEnd"/>
      <w:r w:rsidRPr="00FA617C">
        <w:t xml:space="preserve"> </w:t>
      </w:r>
      <w:proofErr w:type="spellStart"/>
      <w:r w:rsidRPr="00FA617C">
        <w:t>been</w:t>
      </w:r>
      <w:proofErr w:type="spellEnd"/>
      <w:r w:rsidRPr="00FA617C">
        <w:t xml:space="preserve"> </w:t>
      </w:r>
      <w:proofErr w:type="spellStart"/>
      <w:r w:rsidRPr="00FA617C">
        <w:t>identified</w:t>
      </w:r>
      <w:proofErr w:type="spellEnd"/>
      <w:r w:rsidRPr="00FA617C">
        <w:t xml:space="preserve"> </w:t>
      </w:r>
      <w:proofErr w:type="spellStart"/>
      <w:r w:rsidRPr="00FA617C">
        <w:t>in</w:t>
      </w:r>
      <w:proofErr w:type="spellEnd"/>
      <w:r w:rsidRPr="00FA617C">
        <w:t xml:space="preserve"> </w:t>
      </w:r>
      <w:proofErr w:type="spellStart"/>
      <w:r w:rsidRPr="00FA617C">
        <w:t>the</w:t>
      </w:r>
      <w:proofErr w:type="spellEnd"/>
      <w:r w:rsidRPr="00FA617C">
        <w:t xml:space="preserve"> TBA Una </w:t>
      </w:r>
      <w:proofErr w:type="spellStart"/>
      <w:r w:rsidRPr="00FA617C">
        <w:t>area</w:t>
      </w:r>
      <w:proofErr w:type="spellEnd"/>
      <w:r w:rsidRPr="00FA617C">
        <w:t xml:space="preserve">, </w:t>
      </w:r>
      <w:proofErr w:type="spellStart"/>
      <w:r w:rsidRPr="00FA617C">
        <w:t>with</w:t>
      </w:r>
      <w:proofErr w:type="spellEnd"/>
      <w:r w:rsidRPr="00FA617C">
        <w:t xml:space="preserve"> </w:t>
      </w:r>
      <w:proofErr w:type="spellStart"/>
      <w:r w:rsidRPr="00FA617C">
        <w:t>individual</w:t>
      </w:r>
      <w:proofErr w:type="spellEnd"/>
      <w:r w:rsidRPr="00FA617C">
        <w:t xml:space="preserve"> </w:t>
      </w:r>
      <w:proofErr w:type="spellStart"/>
      <w:r w:rsidRPr="00FA617C">
        <w:t>wastewater</w:t>
      </w:r>
      <w:proofErr w:type="spellEnd"/>
      <w:r w:rsidRPr="00FA617C">
        <w:t xml:space="preserve"> </w:t>
      </w:r>
      <w:proofErr w:type="spellStart"/>
      <w:r w:rsidRPr="00FA617C">
        <w:t>systems</w:t>
      </w:r>
      <w:proofErr w:type="spellEnd"/>
      <w:r w:rsidRPr="00FA617C">
        <w:t xml:space="preserve"> </w:t>
      </w:r>
      <w:proofErr w:type="spellStart"/>
      <w:r w:rsidRPr="00FA617C">
        <w:t>identified</w:t>
      </w:r>
      <w:proofErr w:type="spellEnd"/>
      <w:r w:rsidRPr="00FA617C">
        <w:t xml:space="preserve"> as </w:t>
      </w:r>
      <w:proofErr w:type="spellStart"/>
      <w:r w:rsidRPr="00FA617C">
        <w:t>the</w:t>
      </w:r>
      <w:proofErr w:type="spellEnd"/>
      <w:r w:rsidRPr="00FA617C">
        <w:t xml:space="preserve"> most </w:t>
      </w:r>
      <w:proofErr w:type="spellStart"/>
      <w:r w:rsidRPr="00FA617C">
        <w:t>significant</w:t>
      </w:r>
      <w:proofErr w:type="spellEnd"/>
      <w:r w:rsidRPr="00FA617C">
        <w:t xml:space="preserve"> </w:t>
      </w:r>
      <w:proofErr w:type="spellStart"/>
      <w:r w:rsidRPr="00FA617C">
        <w:t>pressure</w:t>
      </w:r>
      <w:proofErr w:type="spellEnd"/>
      <w:r w:rsidRPr="00FA617C">
        <w:t>.</w:t>
      </w:r>
      <w:r>
        <w:t xml:space="preserve"> </w:t>
      </w:r>
    </w:p>
    <w:p w14:paraId="6B45E1B4" w14:textId="07E3574A" w:rsidR="00CF5A93" w:rsidRDefault="00CF5A93" w:rsidP="00105F9E">
      <w:r w:rsidRPr="00CF5A93">
        <w:t xml:space="preserve">In </w:t>
      </w:r>
      <w:proofErr w:type="spellStart"/>
      <w:r w:rsidRPr="00CF5A93">
        <w:t>the</w:t>
      </w:r>
      <w:proofErr w:type="spellEnd"/>
      <w:r w:rsidRPr="00CF5A93">
        <w:t xml:space="preserve"> hazard </w:t>
      </w:r>
      <w:proofErr w:type="spellStart"/>
      <w:r w:rsidRPr="00CF5A93">
        <w:t>analysis</w:t>
      </w:r>
      <w:proofErr w:type="spellEnd"/>
      <w:r w:rsidRPr="00CF5A93">
        <w:t xml:space="preserve"> </w:t>
      </w:r>
      <w:proofErr w:type="spellStart"/>
      <w:r w:rsidRPr="00CF5A93">
        <w:t>conducted</w:t>
      </w:r>
      <w:proofErr w:type="spellEnd"/>
      <w:r w:rsidRPr="00CF5A93">
        <w:t xml:space="preserve"> for </w:t>
      </w:r>
      <w:proofErr w:type="spellStart"/>
      <w:r w:rsidRPr="00CF5A93">
        <w:t>the</w:t>
      </w:r>
      <w:proofErr w:type="spellEnd"/>
      <w:r w:rsidRPr="00CF5A93">
        <w:t xml:space="preserve"> </w:t>
      </w:r>
      <w:proofErr w:type="spellStart"/>
      <w:r w:rsidRPr="00CF5A93">
        <w:t>purposes</w:t>
      </w:r>
      <w:proofErr w:type="spellEnd"/>
      <w:r w:rsidRPr="00CF5A93">
        <w:t xml:space="preserve"> </w:t>
      </w:r>
      <w:proofErr w:type="spellStart"/>
      <w:r w:rsidRPr="00CF5A93">
        <w:t>of</w:t>
      </w:r>
      <w:proofErr w:type="spellEnd"/>
      <w:r w:rsidRPr="00CF5A93">
        <w:t xml:space="preserve"> </w:t>
      </w:r>
      <w:proofErr w:type="spellStart"/>
      <w:r w:rsidRPr="00CF5A93">
        <w:t>the</w:t>
      </w:r>
      <w:proofErr w:type="spellEnd"/>
      <w:r w:rsidRPr="00CF5A93">
        <w:t xml:space="preserve"> </w:t>
      </w:r>
      <w:proofErr w:type="spellStart"/>
      <w:r w:rsidRPr="00CF5A93">
        <w:t>second</w:t>
      </w:r>
      <w:proofErr w:type="spellEnd"/>
      <w:r w:rsidRPr="00CF5A93">
        <w:t xml:space="preserve"> RBMP, </w:t>
      </w:r>
      <w:proofErr w:type="spellStart"/>
      <w:r w:rsidRPr="00CF5A93">
        <w:t>agriculture</w:t>
      </w:r>
      <w:proofErr w:type="spellEnd"/>
      <w:r w:rsidRPr="00CF5A93">
        <w:t xml:space="preserve"> </w:t>
      </w:r>
      <w:proofErr w:type="spellStart"/>
      <w:r w:rsidRPr="00CF5A93">
        <w:t>was</w:t>
      </w:r>
      <w:proofErr w:type="spellEnd"/>
      <w:r w:rsidRPr="00CF5A93">
        <w:t xml:space="preserve"> </w:t>
      </w:r>
      <w:proofErr w:type="spellStart"/>
      <w:r w:rsidRPr="00CF5A93">
        <w:t>separately</w:t>
      </w:r>
      <w:proofErr w:type="spellEnd"/>
      <w:r w:rsidRPr="00CF5A93">
        <w:t xml:space="preserve"> </w:t>
      </w:r>
      <w:proofErr w:type="spellStart"/>
      <w:r w:rsidRPr="00CF5A93">
        <w:t>assessed</w:t>
      </w:r>
      <w:proofErr w:type="spellEnd"/>
      <w:r w:rsidRPr="00CF5A93">
        <w:t xml:space="preserve"> as </w:t>
      </w:r>
      <w:proofErr w:type="spellStart"/>
      <w:r w:rsidRPr="00CF5A93">
        <w:t>an</w:t>
      </w:r>
      <w:proofErr w:type="spellEnd"/>
      <w:r w:rsidRPr="00CF5A93">
        <w:t xml:space="preserve"> </w:t>
      </w:r>
      <w:proofErr w:type="spellStart"/>
      <w:r w:rsidRPr="00CF5A93">
        <w:t>important</w:t>
      </w:r>
      <w:proofErr w:type="spellEnd"/>
      <w:r w:rsidRPr="00CF5A93">
        <w:t xml:space="preserve"> </w:t>
      </w:r>
      <w:proofErr w:type="spellStart"/>
      <w:r w:rsidRPr="00CF5A93">
        <w:t>diffuse</w:t>
      </w:r>
      <w:proofErr w:type="spellEnd"/>
      <w:r w:rsidRPr="00CF5A93">
        <w:t xml:space="preserve"> </w:t>
      </w:r>
      <w:proofErr w:type="spellStart"/>
      <w:r w:rsidRPr="00CF5A93">
        <w:t>pollution</w:t>
      </w:r>
      <w:proofErr w:type="spellEnd"/>
      <w:r w:rsidRPr="00CF5A93">
        <w:t xml:space="preserve"> </w:t>
      </w:r>
      <w:proofErr w:type="spellStart"/>
      <w:r w:rsidRPr="00CF5A93">
        <w:t>source</w:t>
      </w:r>
      <w:proofErr w:type="spellEnd"/>
      <w:r w:rsidRPr="00CF5A93">
        <w:t xml:space="preserve">, </w:t>
      </w:r>
      <w:proofErr w:type="spellStart"/>
      <w:r w:rsidRPr="00CF5A93">
        <w:t>using</w:t>
      </w:r>
      <w:proofErr w:type="spellEnd"/>
      <w:r w:rsidRPr="00CF5A93">
        <w:t xml:space="preserve"> </w:t>
      </w:r>
      <w:proofErr w:type="spellStart"/>
      <w:r w:rsidRPr="00CF5A93">
        <w:t>the</w:t>
      </w:r>
      <w:proofErr w:type="spellEnd"/>
      <w:r w:rsidRPr="00CF5A93">
        <w:t xml:space="preserve"> CORINE </w:t>
      </w:r>
      <w:proofErr w:type="spellStart"/>
      <w:r w:rsidRPr="00CF5A93">
        <w:t>Land</w:t>
      </w:r>
      <w:proofErr w:type="spellEnd"/>
      <w:r w:rsidRPr="00CF5A93">
        <w:t xml:space="preserve"> </w:t>
      </w:r>
      <w:proofErr w:type="spellStart"/>
      <w:r w:rsidRPr="00CF5A93">
        <w:t>Cover</w:t>
      </w:r>
      <w:proofErr w:type="spellEnd"/>
      <w:r w:rsidRPr="00CF5A93">
        <w:t xml:space="preserve"> 2006 </w:t>
      </w:r>
      <w:proofErr w:type="spellStart"/>
      <w:r w:rsidRPr="00CF5A93">
        <w:t>dataset</w:t>
      </w:r>
      <w:proofErr w:type="spellEnd"/>
      <w:r w:rsidRPr="00CF5A93">
        <w:t xml:space="preserve"> as a base </w:t>
      </w:r>
      <w:proofErr w:type="spellStart"/>
      <w:r w:rsidRPr="00CF5A93">
        <w:t>layer</w:t>
      </w:r>
      <w:proofErr w:type="spellEnd"/>
      <w:r w:rsidRPr="00CF5A93">
        <w:t xml:space="preserve"> to </w:t>
      </w:r>
      <w:proofErr w:type="spellStart"/>
      <w:r w:rsidRPr="00CF5A93">
        <w:t>identify</w:t>
      </w:r>
      <w:proofErr w:type="spellEnd"/>
      <w:r w:rsidRPr="00CF5A93">
        <w:t xml:space="preserve"> </w:t>
      </w:r>
      <w:proofErr w:type="spellStart"/>
      <w:r w:rsidRPr="00CF5A93">
        <w:t>agricultural</w:t>
      </w:r>
      <w:proofErr w:type="spellEnd"/>
      <w:r w:rsidRPr="00CF5A93">
        <w:t xml:space="preserve"> </w:t>
      </w:r>
      <w:proofErr w:type="spellStart"/>
      <w:r w:rsidRPr="00CF5A93">
        <w:t>areas</w:t>
      </w:r>
      <w:proofErr w:type="spellEnd"/>
      <w:r w:rsidRPr="00CF5A93">
        <w:t xml:space="preserve"> </w:t>
      </w:r>
      <w:proofErr w:type="spellStart"/>
      <w:r w:rsidRPr="00CF5A93">
        <w:t>and</w:t>
      </w:r>
      <w:proofErr w:type="spellEnd"/>
      <w:r w:rsidRPr="00CF5A93">
        <w:t xml:space="preserve"> </w:t>
      </w:r>
      <w:proofErr w:type="spellStart"/>
      <w:r w:rsidRPr="00CF5A93">
        <w:t>subsequently</w:t>
      </w:r>
      <w:proofErr w:type="spellEnd"/>
      <w:r w:rsidRPr="00CF5A93">
        <w:t xml:space="preserve"> </w:t>
      </w:r>
      <w:proofErr w:type="spellStart"/>
      <w:r w:rsidRPr="00CF5A93">
        <w:t>quantify</w:t>
      </w:r>
      <w:proofErr w:type="spellEnd"/>
      <w:r w:rsidRPr="00CF5A93">
        <w:t xml:space="preserve"> </w:t>
      </w:r>
      <w:proofErr w:type="spellStart"/>
      <w:r w:rsidRPr="00CF5A93">
        <w:t>fertilizer</w:t>
      </w:r>
      <w:proofErr w:type="spellEnd"/>
      <w:r w:rsidRPr="00CF5A93">
        <w:t xml:space="preserve"> </w:t>
      </w:r>
      <w:proofErr w:type="spellStart"/>
      <w:r w:rsidRPr="00CF5A93">
        <w:t>and</w:t>
      </w:r>
      <w:proofErr w:type="spellEnd"/>
      <w:r w:rsidRPr="00CF5A93">
        <w:t xml:space="preserve"> pesticide </w:t>
      </w:r>
      <w:proofErr w:type="spellStart"/>
      <w:r w:rsidRPr="00CF5A93">
        <w:t>consumption</w:t>
      </w:r>
      <w:proofErr w:type="spellEnd"/>
      <w:r w:rsidRPr="00CF5A93">
        <w:t xml:space="preserve">. In </w:t>
      </w:r>
      <w:proofErr w:type="spellStart"/>
      <w:r w:rsidRPr="00CF5A93">
        <w:t>this</w:t>
      </w:r>
      <w:proofErr w:type="spellEnd"/>
      <w:r w:rsidRPr="00CF5A93">
        <w:t xml:space="preserve"> </w:t>
      </w:r>
      <w:proofErr w:type="spellStart"/>
      <w:r w:rsidRPr="00CF5A93">
        <w:t>phase</w:t>
      </w:r>
      <w:proofErr w:type="spellEnd"/>
      <w:r w:rsidRPr="00CF5A93">
        <w:t xml:space="preserve">, </w:t>
      </w:r>
      <w:proofErr w:type="spellStart"/>
      <w:r w:rsidRPr="00CF5A93">
        <w:t>we</w:t>
      </w:r>
      <w:proofErr w:type="spellEnd"/>
      <w:r w:rsidRPr="00CF5A93">
        <w:t xml:space="preserve"> </w:t>
      </w:r>
      <w:proofErr w:type="spellStart"/>
      <w:r w:rsidRPr="00CF5A93">
        <w:t>did</w:t>
      </w:r>
      <w:proofErr w:type="spellEnd"/>
      <w:r w:rsidRPr="00CF5A93">
        <w:t xml:space="preserve"> </w:t>
      </w:r>
      <w:proofErr w:type="spellStart"/>
      <w:r w:rsidRPr="00CF5A93">
        <w:t>not</w:t>
      </w:r>
      <w:proofErr w:type="spellEnd"/>
      <w:r w:rsidRPr="00CF5A93">
        <w:t xml:space="preserve"> </w:t>
      </w:r>
      <w:proofErr w:type="spellStart"/>
      <w:r w:rsidRPr="00CF5A93">
        <w:t>perform</w:t>
      </w:r>
      <w:proofErr w:type="spellEnd"/>
      <w:r w:rsidRPr="00CF5A93">
        <w:t xml:space="preserve"> </w:t>
      </w:r>
      <w:proofErr w:type="spellStart"/>
      <w:r w:rsidRPr="00CF5A93">
        <w:t>detailed</w:t>
      </w:r>
      <w:proofErr w:type="spellEnd"/>
      <w:r w:rsidRPr="00CF5A93">
        <w:t xml:space="preserve"> </w:t>
      </w:r>
      <w:proofErr w:type="spellStart"/>
      <w:r w:rsidRPr="00CF5A93">
        <w:t>analyses</w:t>
      </w:r>
      <w:proofErr w:type="spellEnd"/>
      <w:r w:rsidRPr="00CF5A93">
        <w:t xml:space="preserve">, as </w:t>
      </w:r>
      <w:proofErr w:type="spellStart"/>
      <w:r w:rsidRPr="00CF5A93">
        <w:t>agriculture</w:t>
      </w:r>
      <w:proofErr w:type="spellEnd"/>
      <w:r w:rsidRPr="00CF5A93">
        <w:t xml:space="preserve"> </w:t>
      </w:r>
      <w:proofErr w:type="spellStart"/>
      <w:r w:rsidRPr="00CF5A93">
        <w:t>is</w:t>
      </w:r>
      <w:proofErr w:type="spellEnd"/>
      <w:r w:rsidRPr="00CF5A93">
        <w:t xml:space="preserve"> </w:t>
      </w:r>
      <w:proofErr w:type="spellStart"/>
      <w:r w:rsidRPr="00CF5A93">
        <w:t>not</w:t>
      </w:r>
      <w:proofErr w:type="spellEnd"/>
      <w:r w:rsidRPr="00CF5A93">
        <w:t xml:space="preserve"> </w:t>
      </w:r>
      <w:proofErr w:type="spellStart"/>
      <w:r w:rsidRPr="00CF5A93">
        <w:t>considered</w:t>
      </w:r>
      <w:proofErr w:type="spellEnd"/>
      <w:r w:rsidRPr="00CF5A93">
        <w:t xml:space="preserve"> </w:t>
      </w:r>
      <w:proofErr w:type="spellStart"/>
      <w:r w:rsidRPr="00CF5A93">
        <w:t>the</w:t>
      </w:r>
      <w:proofErr w:type="spellEnd"/>
      <w:r w:rsidRPr="00CF5A93">
        <w:t xml:space="preserve"> most </w:t>
      </w:r>
      <w:proofErr w:type="spellStart"/>
      <w:r w:rsidRPr="00CF5A93">
        <w:t>significant</w:t>
      </w:r>
      <w:proofErr w:type="spellEnd"/>
      <w:r w:rsidRPr="00CF5A93">
        <w:t xml:space="preserve"> </w:t>
      </w:r>
      <w:proofErr w:type="spellStart"/>
      <w:r w:rsidRPr="00CF5A93">
        <w:t>pressure</w:t>
      </w:r>
      <w:proofErr w:type="spellEnd"/>
      <w:r w:rsidRPr="00CF5A93">
        <w:t xml:space="preserve"> </w:t>
      </w:r>
      <w:proofErr w:type="spellStart"/>
      <w:r w:rsidRPr="00CF5A93">
        <w:t>in</w:t>
      </w:r>
      <w:proofErr w:type="spellEnd"/>
      <w:r w:rsidRPr="00CF5A93">
        <w:t xml:space="preserve"> </w:t>
      </w:r>
      <w:proofErr w:type="spellStart"/>
      <w:r w:rsidRPr="00CF5A93">
        <w:t>the</w:t>
      </w:r>
      <w:proofErr w:type="spellEnd"/>
      <w:r w:rsidRPr="00CF5A93">
        <w:t xml:space="preserve"> TBA Una </w:t>
      </w:r>
      <w:proofErr w:type="spellStart"/>
      <w:r w:rsidRPr="00CF5A93">
        <w:t>area</w:t>
      </w:r>
      <w:proofErr w:type="spellEnd"/>
      <w:r w:rsidRPr="00CF5A93">
        <w:t xml:space="preserve">. </w:t>
      </w:r>
      <w:proofErr w:type="spellStart"/>
      <w:r w:rsidRPr="00CF5A93">
        <w:t>However</w:t>
      </w:r>
      <w:proofErr w:type="spellEnd"/>
      <w:r w:rsidRPr="00CF5A93">
        <w:t xml:space="preserve">, a more </w:t>
      </w:r>
      <w:proofErr w:type="spellStart"/>
      <w:r w:rsidRPr="00CF5A93">
        <w:t>detailed</w:t>
      </w:r>
      <w:proofErr w:type="spellEnd"/>
      <w:r w:rsidRPr="00CF5A93">
        <w:t xml:space="preserve"> </w:t>
      </w:r>
      <w:proofErr w:type="spellStart"/>
      <w:r w:rsidRPr="00CF5A93">
        <w:t>analysis</w:t>
      </w:r>
      <w:proofErr w:type="spellEnd"/>
      <w:r w:rsidRPr="00CF5A93">
        <w:t xml:space="preserve"> </w:t>
      </w:r>
      <w:proofErr w:type="spellStart"/>
      <w:r w:rsidRPr="00CF5A93">
        <w:t>of</w:t>
      </w:r>
      <w:proofErr w:type="spellEnd"/>
      <w:r w:rsidRPr="00CF5A93">
        <w:t xml:space="preserve"> </w:t>
      </w:r>
      <w:proofErr w:type="spellStart"/>
      <w:r w:rsidRPr="00CF5A93">
        <w:t>newer</w:t>
      </w:r>
      <w:proofErr w:type="spellEnd"/>
      <w:r w:rsidRPr="00CF5A93">
        <w:t xml:space="preserve"> CORINE </w:t>
      </w:r>
      <w:proofErr w:type="spellStart"/>
      <w:r w:rsidRPr="00CF5A93">
        <w:t>Land</w:t>
      </w:r>
      <w:proofErr w:type="spellEnd"/>
      <w:r w:rsidRPr="00CF5A93">
        <w:t xml:space="preserve"> </w:t>
      </w:r>
      <w:proofErr w:type="spellStart"/>
      <w:r w:rsidRPr="00CF5A93">
        <w:t>Cover</w:t>
      </w:r>
      <w:proofErr w:type="spellEnd"/>
      <w:r w:rsidRPr="00CF5A93">
        <w:t xml:space="preserve"> </w:t>
      </w:r>
      <w:proofErr w:type="spellStart"/>
      <w:r w:rsidRPr="00CF5A93">
        <w:t>datasets</w:t>
      </w:r>
      <w:proofErr w:type="spellEnd"/>
      <w:r w:rsidRPr="00CF5A93">
        <w:t xml:space="preserve"> (</w:t>
      </w:r>
      <w:proofErr w:type="spellStart"/>
      <w:r w:rsidRPr="00CF5A93">
        <w:t>e.g</w:t>
      </w:r>
      <w:proofErr w:type="spellEnd"/>
      <w:r w:rsidRPr="00CF5A93">
        <w:t xml:space="preserve">., 2018) as </w:t>
      </w:r>
      <w:proofErr w:type="spellStart"/>
      <w:r w:rsidRPr="00CF5A93">
        <w:t>well</w:t>
      </w:r>
      <w:proofErr w:type="spellEnd"/>
      <w:r w:rsidRPr="00CF5A93">
        <w:t xml:space="preserve"> as </w:t>
      </w:r>
      <w:proofErr w:type="spellStart"/>
      <w:r w:rsidRPr="00CF5A93">
        <w:t>the</w:t>
      </w:r>
      <w:proofErr w:type="spellEnd"/>
      <w:r w:rsidRPr="00CF5A93">
        <w:t xml:space="preserve"> 2000 </w:t>
      </w:r>
      <w:proofErr w:type="spellStart"/>
      <w:r w:rsidRPr="00CF5A93">
        <w:t>dataset</w:t>
      </w:r>
      <w:proofErr w:type="spellEnd"/>
      <w:r w:rsidRPr="00CF5A93">
        <w:t xml:space="preserve"> </w:t>
      </w:r>
      <w:proofErr w:type="spellStart"/>
      <w:r w:rsidRPr="00CF5A93">
        <w:t>is</w:t>
      </w:r>
      <w:proofErr w:type="spellEnd"/>
      <w:r w:rsidRPr="00CF5A93">
        <w:t xml:space="preserve"> </w:t>
      </w:r>
      <w:proofErr w:type="spellStart"/>
      <w:r w:rsidRPr="00CF5A93">
        <w:t>necessary</w:t>
      </w:r>
      <w:proofErr w:type="spellEnd"/>
      <w:r w:rsidRPr="00CF5A93">
        <w:t xml:space="preserve"> to </w:t>
      </w:r>
      <w:proofErr w:type="spellStart"/>
      <w:r w:rsidRPr="00CF5A93">
        <w:t>identify</w:t>
      </w:r>
      <w:proofErr w:type="spellEnd"/>
      <w:r w:rsidRPr="00CF5A93">
        <w:t xml:space="preserve"> </w:t>
      </w:r>
      <w:proofErr w:type="spellStart"/>
      <w:r w:rsidRPr="00CF5A93">
        <w:t>possible</w:t>
      </w:r>
      <w:proofErr w:type="spellEnd"/>
      <w:r w:rsidRPr="00CF5A93">
        <w:t xml:space="preserve"> </w:t>
      </w:r>
      <w:proofErr w:type="spellStart"/>
      <w:r w:rsidRPr="00CF5A93">
        <w:t>land</w:t>
      </w:r>
      <w:proofErr w:type="spellEnd"/>
      <w:r w:rsidRPr="00CF5A93">
        <w:t xml:space="preserve">-use </w:t>
      </w:r>
      <w:proofErr w:type="spellStart"/>
      <w:r w:rsidRPr="00CF5A93">
        <w:t>changes</w:t>
      </w:r>
      <w:proofErr w:type="spellEnd"/>
      <w:r w:rsidRPr="00CF5A93">
        <w:t xml:space="preserve"> </w:t>
      </w:r>
      <w:proofErr w:type="spellStart"/>
      <w:r w:rsidRPr="00CF5A93">
        <w:t>in</w:t>
      </w:r>
      <w:proofErr w:type="spellEnd"/>
      <w:r w:rsidRPr="00CF5A93">
        <w:t xml:space="preserve"> </w:t>
      </w:r>
      <w:proofErr w:type="spellStart"/>
      <w:r w:rsidRPr="00CF5A93">
        <w:t>the</w:t>
      </w:r>
      <w:proofErr w:type="spellEnd"/>
      <w:r w:rsidRPr="00CF5A93">
        <w:t xml:space="preserve"> </w:t>
      </w:r>
      <w:proofErr w:type="spellStart"/>
      <w:r w:rsidRPr="00CF5A93">
        <w:t>basin</w:t>
      </w:r>
      <w:proofErr w:type="spellEnd"/>
      <w:r w:rsidRPr="00CF5A93">
        <w:t xml:space="preserve">, </w:t>
      </w:r>
      <w:proofErr w:type="spellStart"/>
      <w:r w:rsidRPr="00CF5A93">
        <w:t>particularly</w:t>
      </w:r>
      <w:proofErr w:type="spellEnd"/>
      <w:r w:rsidRPr="00CF5A93">
        <w:t xml:space="preserve"> </w:t>
      </w:r>
      <w:proofErr w:type="spellStart"/>
      <w:r w:rsidRPr="00CF5A93">
        <w:t>urbanization</w:t>
      </w:r>
      <w:proofErr w:type="spellEnd"/>
      <w:r w:rsidRPr="00CF5A93">
        <w:t xml:space="preserve"> </w:t>
      </w:r>
      <w:proofErr w:type="spellStart"/>
      <w:r w:rsidRPr="00CF5A93">
        <w:t>and</w:t>
      </w:r>
      <w:proofErr w:type="spellEnd"/>
      <w:r w:rsidRPr="00CF5A93">
        <w:t xml:space="preserve"> </w:t>
      </w:r>
      <w:proofErr w:type="spellStart"/>
      <w:r w:rsidRPr="00CF5A93">
        <w:t>construction</w:t>
      </w:r>
      <w:proofErr w:type="spellEnd"/>
      <w:r w:rsidRPr="00CF5A93">
        <w:t xml:space="preserve"> </w:t>
      </w:r>
      <w:proofErr w:type="spellStart"/>
      <w:r w:rsidRPr="00CF5A93">
        <w:t>activities</w:t>
      </w:r>
      <w:proofErr w:type="spellEnd"/>
      <w:r w:rsidRPr="00CF5A93">
        <w:t xml:space="preserve">, </w:t>
      </w:r>
      <w:proofErr w:type="spellStart"/>
      <w:r w:rsidRPr="00CF5A93">
        <w:t>especially</w:t>
      </w:r>
      <w:proofErr w:type="spellEnd"/>
      <w:r w:rsidRPr="00CF5A93">
        <w:t xml:space="preserve"> </w:t>
      </w:r>
      <w:proofErr w:type="spellStart"/>
      <w:r w:rsidRPr="00CF5A93">
        <w:t>within</w:t>
      </w:r>
      <w:proofErr w:type="spellEnd"/>
      <w:r w:rsidRPr="00CF5A93">
        <w:t xml:space="preserve"> </w:t>
      </w:r>
      <w:proofErr w:type="spellStart"/>
      <w:r w:rsidRPr="00CF5A93">
        <w:t>the</w:t>
      </w:r>
      <w:proofErr w:type="spellEnd"/>
      <w:r w:rsidRPr="00CF5A93">
        <w:t xml:space="preserve"> </w:t>
      </w:r>
      <w:proofErr w:type="spellStart"/>
      <w:r w:rsidRPr="00CF5A93">
        <w:t>area</w:t>
      </w:r>
      <w:proofErr w:type="spellEnd"/>
      <w:r w:rsidRPr="00CF5A93">
        <w:t xml:space="preserve"> </w:t>
      </w:r>
      <w:proofErr w:type="spellStart"/>
      <w:r w:rsidRPr="00CF5A93">
        <w:t>of</w:t>
      </w:r>
      <w:proofErr w:type="spellEnd"/>
      <w:r w:rsidRPr="00CF5A93">
        <w:t xml:space="preserve"> </w:t>
      </w:r>
      <w:proofErr w:type="spellStart"/>
      <w:r w:rsidRPr="00CF5A93">
        <w:t>the</w:t>
      </w:r>
      <w:proofErr w:type="spellEnd"/>
      <w:r w:rsidRPr="00CF5A93">
        <w:t xml:space="preserve"> Plitvice </w:t>
      </w:r>
      <w:proofErr w:type="spellStart"/>
      <w:r w:rsidRPr="00CF5A93">
        <w:t>Lakes</w:t>
      </w:r>
      <w:proofErr w:type="spellEnd"/>
      <w:r w:rsidRPr="00CF5A93">
        <w:t xml:space="preserve"> National Park. For </w:t>
      </w:r>
      <w:proofErr w:type="spellStart"/>
      <w:r w:rsidRPr="00CF5A93">
        <w:t>this</w:t>
      </w:r>
      <w:proofErr w:type="spellEnd"/>
      <w:r w:rsidRPr="00CF5A93">
        <w:t xml:space="preserve"> </w:t>
      </w:r>
      <w:proofErr w:type="spellStart"/>
      <w:r w:rsidRPr="00CF5A93">
        <w:t>reason</w:t>
      </w:r>
      <w:proofErr w:type="spellEnd"/>
      <w:r w:rsidRPr="00CF5A93">
        <w:t xml:space="preserve">, Figure 9 </w:t>
      </w:r>
      <w:proofErr w:type="spellStart"/>
      <w:r w:rsidRPr="00CF5A93">
        <w:t>presents</w:t>
      </w:r>
      <w:proofErr w:type="spellEnd"/>
      <w:r w:rsidRPr="00CF5A93">
        <w:t xml:space="preserve"> </w:t>
      </w:r>
      <w:proofErr w:type="spellStart"/>
      <w:r w:rsidRPr="00CF5A93">
        <w:t>the</w:t>
      </w:r>
      <w:proofErr w:type="spellEnd"/>
      <w:r w:rsidRPr="00CF5A93">
        <w:t xml:space="preserve"> CORINE </w:t>
      </w:r>
      <w:proofErr w:type="spellStart"/>
      <w:r w:rsidRPr="00CF5A93">
        <w:t>Land</w:t>
      </w:r>
      <w:proofErr w:type="spellEnd"/>
      <w:r w:rsidRPr="00CF5A93">
        <w:t xml:space="preserve"> </w:t>
      </w:r>
      <w:proofErr w:type="spellStart"/>
      <w:r w:rsidRPr="00CF5A93">
        <w:t>Cover</w:t>
      </w:r>
      <w:proofErr w:type="spellEnd"/>
      <w:r w:rsidRPr="00CF5A93">
        <w:t xml:space="preserve"> </w:t>
      </w:r>
      <w:proofErr w:type="spellStart"/>
      <w:r w:rsidRPr="00CF5A93">
        <w:t>datasets</w:t>
      </w:r>
      <w:proofErr w:type="spellEnd"/>
      <w:r w:rsidRPr="00CF5A93">
        <w:t xml:space="preserve"> </w:t>
      </w:r>
      <w:proofErr w:type="spellStart"/>
      <w:r w:rsidRPr="00CF5A93">
        <w:t>from</w:t>
      </w:r>
      <w:proofErr w:type="spellEnd"/>
      <w:r w:rsidRPr="00CF5A93">
        <w:t xml:space="preserve"> 2000 </w:t>
      </w:r>
      <w:proofErr w:type="spellStart"/>
      <w:r w:rsidRPr="00CF5A93">
        <w:t>and</w:t>
      </w:r>
      <w:proofErr w:type="spellEnd"/>
      <w:r w:rsidRPr="00CF5A93">
        <w:t xml:space="preserve"> 2018 to </w:t>
      </w:r>
      <w:proofErr w:type="spellStart"/>
      <w:r w:rsidRPr="00CF5A93">
        <w:t>illustrate</w:t>
      </w:r>
      <w:proofErr w:type="spellEnd"/>
      <w:r w:rsidRPr="00CF5A93">
        <w:t xml:space="preserve"> </w:t>
      </w:r>
      <w:proofErr w:type="spellStart"/>
      <w:r w:rsidRPr="00CF5A93">
        <w:t>and</w:t>
      </w:r>
      <w:proofErr w:type="spellEnd"/>
      <w:r w:rsidRPr="00CF5A93">
        <w:t xml:space="preserve"> </w:t>
      </w:r>
      <w:proofErr w:type="spellStart"/>
      <w:r w:rsidRPr="00CF5A93">
        <w:t>compare</w:t>
      </w:r>
      <w:proofErr w:type="spellEnd"/>
      <w:r w:rsidRPr="00CF5A93">
        <w:t xml:space="preserve"> </w:t>
      </w:r>
      <w:proofErr w:type="spellStart"/>
      <w:r w:rsidRPr="00CF5A93">
        <w:t>land</w:t>
      </w:r>
      <w:proofErr w:type="spellEnd"/>
      <w:r w:rsidRPr="00CF5A93">
        <w:t xml:space="preserve"> </w:t>
      </w:r>
      <w:proofErr w:type="spellStart"/>
      <w:r w:rsidRPr="00CF5A93">
        <w:t>cover</w:t>
      </w:r>
      <w:proofErr w:type="spellEnd"/>
      <w:r w:rsidRPr="00CF5A93">
        <w:t xml:space="preserve"> </w:t>
      </w:r>
      <w:proofErr w:type="spellStart"/>
      <w:r w:rsidRPr="00CF5A93">
        <w:t>changes</w:t>
      </w:r>
      <w:proofErr w:type="spellEnd"/>
      <w:r w:rsidRPr="00CF5A93">
        <w:t xml:space="preserve"> </w:t>
      </w:r>
      <w:proofErr w:type="spellStart"/>
      <w:r w:rsidRPr="00CF5A93">
        <w:t>over</w:t>
      </w:r>
      <w:proofErr w:type="spellEnd"/>
      <w:r w:rsidRPr="00CF5A93">
        <w:t xml:space="preserve"> time.</w:t>
      </w:r>
    </w:p>
    <w:p w14:paraId="37985866" w14:textId="6416FC4F" w:rsidR="00CF5A93" w:rsidRDefault="00CF5A93" w:rsidP="00105F9E"/>
    <w:p w14:paraId="60DA6140" w14:textId="46B4B3BF" w:rsidR="00CF5A93" w:rsidRDefault="00CF5A93" w:rsidP="00105F9E"/>
    <w:p w14:paraId="1D607DAE" w14:textId="77777777" w:rsidR="00CF5A93" w:rsidRDefault="00CF5A93" w:rsidP="00105F9E"/>
    <w:p w14:paraId="6D624DB8" w14:textId="072F4302" w:rsidR="00906EE4" w:rsidRDefault="001A393B" w:rsidP="005755F9">
      <w:pPr>
        <w:jc w:val="center"/>
      </w:pPr>
      <w:r>
        <w:rPr>
          <w:noProof/>
        </w:rPr>
        <w:drawing>
          <wp:inline distT="0" distB="0" distL="0" distR="0" wp14:anchorId="3B2A6165" wp14:editId="1586A307">
            <wp:extent cx="4680000" cy="4871224"/>
            <wp:effectExtent l="0" t="0" r="635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ig Diffuse Polluters.jpg"/>
                    <pic:cNvPicPr/>
                  </pic:nvPicPr>
                  <pic:blipFill rotWithShape="1">
                    <a:blip r:embed="rId16" cstate="print">
                      <a:extLst>
                        <a:ext uri="{28A0092B-C50C-407E-A947-70E740481C1C}">
                          <a14:useLocalDpi xmlns:a14="http://schemas.microsoft.com/office/drawing/2010/main" val="0"/>
                        </a:ext>
                      </a:extLst>
                    </a:blip>
                    <a:srcRect t="2600" r="1410" b="24933"/>
                    <a:stretch/>
                  </pic:blipFill>
                  <pic:spPr bwMode="auto">
                    <a:xfrm>
                      <a:off x="0" y="0"/>
                      <a:ext cx="4680000" cy="4871224"/>
                    </a:xfrm>
                    <a:prstGeom prst="rect">
                      <a:avLst/>
                    </a:prstGeom>
                    <a:ln>
                      <a:noFill/>
                    </a:ln>
                    <a:extLst>
                      <a:ext uri="{53640926-AAD7-44D8-BBD7-CCE9431645EC}">
                        <a14:shadowObscured xmlns:a14="http://schemas.microsoft.com/office/drawing/2010/main"/>
                      </a:ext>
                    </a:extLst>
                  </pic:spPr>
                </pic:pic>
              </a:graphicData>
            </a:graphic>
          </wp:inline>
        </w:drawing>
      </w:r>
    </w:p>
    <w:p w14:paraId="22376DEE" w14:textId="0F1BEA79" w:rsidR="002C641B" w:rsidRDefault="002C641B" w:rsidP="002C641B">
      <w:pPr>
        <w:pStyle w:val="Natpis"/>
      </w:pPr>
      <w:r w:rsidRPr="0086071C">
        <w:rPr>
          <w:b/>
          <w:bCs/>
        </w:rPr>
        <w:t xml:space="preserve">Figure </w:t>
      </w:r>
      <w:r>
        <w:rPr>
          <w:b/>
          <w:bCs/>
        </w:rPr>
        <w:t>8</w:t>
      </w:r>
      <w:r w:rsidRPr="0086071C">
        <w:rPr>
          <w:b/>
          <w:bCs/>
        </w:rPr>
        <w:t>:</w:t>
      </w:r>
      <w:r w:rsidRPr="0086071C">
        <w:t xml:space="preserve"> </w:t>
      </w:r>
      <w:proofErr w:type="spellStart"/>
      <w:r>
        <w:t>Diffuse</w:t>
      </w:r>
      <w:proofErr w:type="spellEnd"/>
      <w:r>
        <w:t xml:space="preserve"> </w:t>
      </w:r>
      <w:proofErr w:type="spellStart"/>
      <w:r>
        <w:t>sources</w:t>
      </w:r>
      <w:proofErr w:type="spellEnd"/>
      <w:r>
        <w:t xml:space="preserve"> </w:t>
      </w:r>
      <w:proofErr w:type="spellStart"/>
      <w:r>
        <w:t>of</w:t>
      </w:r>
      <w:proofErr w:type="spellEnd"/>
      <w:r>
        <w:t xml:space="preserve"> </w:t>
      </w:r>
      <w:proofErr w:type="spellStart"/>
      <w:r>
        <w:t>pollution</w:t>
      </w:r>
      <w:proofErr w:type="spellEnd"/>
    </w:p>
    <w:p w14:paraId="64A3D224" w14:textId="62F69331" w:rsidR="00906EE4" w:rsidRDefault="00906EE4" w:rsidP="00105F9E"/>
    <w:p w14:paraId="28799F3C" w14:textId="3D8857F3" w:rsidR="00906EE4" w:rsidRDefault="00906EE4" w:rsidP="00105F9E"/>
    <w:p w14:paraId="32A2C8CA" w14:textId="77777777" w:rsidR="00906EE4" w:rsidRPr="00906EE4" w:rsidRDefault="00906EE4" w:rsidP="00105F9E"/>
    <w:p w14:paraId="59852FED" w14:textId="21842160" w:rsidR="00CA636A" w:rsidRDefault="00CA636A" w:rsidP="002C641B">
      <w:pPr>
        <w:jc w:val="center"/>
      </w:pPr>
      <w:r>
        <w:rPr>
          <w:noProof/>
        </w:rPr>
        <w:lastRenderedPageBreak/>
        <w:drawing>
          <wp:inline distT="0" distB="0" distL="0" distR="0" wp14:anchorId="4FE02C39" wp14:editId="78179759">
            <wp:extent cx="4680000" cy="4817046"/>
            <wp:effectExtent l="0" t="0" r="635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rine_2018.jpg"/>
                    <pic:cNvPicPr/>
                  </pic:nvPicPr>
                  <pic:blipFill rotWithShape="1">
                    <a:blip r:embed="rId17" cstate="print">
                      <a:extLst>
                        <a:ext uri="{28A0092B-C50C-407E-A947-70E740481C1C}">
                          <a14:useLocalDpi xmlns:a14="http://schemas.microsoft.com/office/drawing/2010/main" val="0"/>
                        </a:ext>
                      </a:extLst>
                    </a:blip>
                    <a:srcRect t="2199" b="25116"/>
                    <a:stretch/>
                  </pic:blipFill>
                  <pic:spPr bwMode="auto">
                    <a:xfrm>
                      <a:off x="0" y="0"/>
                      <a:ext cx="4680000" cy="4817046"/>
                    </a:xfrm>
                    <a:prstGeom prst="rect">
                      <a:avLst/>
                    </a:prstGeom>
                    <a:ln>
                      <a:noFill/>
                    </a:ln>
                    <a:extLst>
                      <a:ext uri="{53640926-AAD7-44D8-BBD7-CCE9431645EC}">
                        <a14:shadowObscured xmlns:a14="http://schemas.microsoft.com/office/drawing/2010/main"/>
                      </a:ext>
                    </a:extLst>
                  </pic:spPr>
                </pic:pic>
              </a:graphicData>
            </a:graphic>
          </wp:inline>
        </w:drawing>
      </w:r>
    </w:p>
    <w:p w14:paraId="32100CE9" w14:textId="2F52422E" w:rsidR="002C641B" w:rsidRDefault="002C641B" w:rsidP="002C641B">
      <w:pPr>
        <w:pStyle w:val="Natpis"/>
      </w:pPr>
      <w:r w:rsidRPr="0086071C">
        <w:rPr>
          <w:b/>
          <w:bCs/>
        </w:rPr>
        <w:t xml:space="preserve">Figure </w:t>
      </w:r>
      <w:r>
        <w:rPr>
          <w:b/>
          <w:bCs/>
        </w:rPr>
        <w:t>9a</w:t>
      </w:r>
      <w:r w:rsidRPr="0086071C">
        <w:rPr>
          <w:b/>
          <w:bCs/>
        </w:rPr>
        <w:t>:</w:t>
      </w:r>
      <w:r w:rsidRPr="0086071C">
        <w:t xml:space="preserve"> </w:t>
      </w:r>
      <w:r>
        <w:t>CORINE LAND COVER 2018</w:t>
      </w:r>
    </w:p>
    <w:p w14:paraId="49741C35" w14:textId="0A02616D" w:rsidR="00CA636A" w:rsidRDefault="00CA636A" w:rsidP="00CA636A"/>
    <w:p w14:paraId="1860404F" w14:textId="59F66354" w:rsidR="00CA636A" w:rsidRPr="00CA636A" w:rsidRDefault="00CA636A" w:rsidP="002C641B">
      <w:pPr>
        <w:jc w:val="center"/>
      </w:pPr>
      <w:r>
        <w:rPr>
          <w:noProof/>
        </w:rPr>
        <w:lastRenderedPageBreak/>
        <w:drawing>
          <wp:inline distT="0" distB="0" distL="0" distR="0" wp14:anchorId="5C4D72AB" wp14:editId="626D6DEE">
            <wp:extent cx="4680000" cy="4873709"/>
            <wp:effectExtent l="0" t="0" r="635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orine_2000.jpg"/>
                    <pic:cNvPicPr/>
                  </pic:nvPicPr>
                  <pic:blipFill rotWithShape="1">
                    <a:blip r:embed="rId18" cstate="print">
                      <a:extLst>
                        <a:ext uri="{28A0092B-C50C-407E-A947-70E740481C1C}">
                          <a14:useLocalDpi xmlns:a14="http://schemas.microsoft.com/office/drawing/2010/main" val="0"/>
                        </a:ext>
                      </a:extLst>
                    </a:blip>
                    <a:srcRect t="2315" r="1005" b="24884"/>
                    <a:stretch/>
                  </pic:blipFill>
                  <pic:spPr bwMode="auto">
                    <a:xfrm>
                      <a:off x="0" y="0"/>
                      <a:ext cx="4680000" cy="4873709"/>
                    </a:xfrm>
                    <a:prstGeom prst="rect">
                      <a:avLst/>
                    </a:prstGeom>
                    <a:ln>
                      <a:noFill/>
                    </a:ln>
                    <a:extLst>
                      <a:ext uri="{53640926-AAD7-44D8-BBD7-CCE9431645EC}">
                        <a14:shadowObscured xmlns:a14="http://schemas.microsoft.com/office/drawing/2010/main"/>
                      </a:ext>
                    </a:extLst>
                  </pic:spPr>
                </pic:pic>
              </a:graphicData>
            </a:graphic>
          </wp:inline>
        </w:drawing>
      </w:r>
    </w:p>
    <w:p w14:paraId="7FD6D55A" w14:textId="76B83250" w:rsidR="002C641B" w:rsidRDefault="002C641B" w:rsidP="002C641B">
      <w:pPr>
        <w:pStyle w:val="Natpis"/>
        <w:ind w:left="720"/>
      </w:pPr>
      <w:r w:rsidRPr="0086071C">
        <w:rPr>
          <w:b/>
          <w:bCs/>
        </w:rPr>
        <w:t xml:space="preserve">Figure </w:t>
      </w:r>
      <w:r w:rsidR="00CF5A93">
        <w:rPr>
          <w:b/>
          <w:bCs/>
        </w:rPr>
        <w:t>9b</w:t>
      </w:r>
      <w:r w:rsidRPr="0086071C">
        <w:rPr>
          <w:b/>
          <w:bCs/>
        </w:rPr>
        <w:t>:</w:t>
      </w:r>
      <w:r w:rsidRPr="0086071C">
        <w:t xml:space="preserve"> </w:t>
      </w:r>
      <w:r>
        <w:t>CORINE LAND COVER 2000</w:t>
      </w:r>
    </w:p>
    <w:p w14:paraId="7B238410" w14:textId="77777777" w:rsidR="0061262D" w:rsidRDefault="0061262D">
      <w:pPr>
        <w:spacing w:before="0" w:after="200" w:line="276" w:lineRule="auto"/>
        <w:jc w:val="left"/>
        <w:rPr>
          <w:rFonts w:cstheme="minorHAnsi"/>
          <w:lang w:val="sr-Latn-RS" w:eastAsia="sr-Latn-RS"/>
        </w:rPr>
      </w:pPr>
      <w:r>
        <w:rPr>
          <w:rFonts w:cstheme="minorHAnsi"/>
          <w:lang w:val="sr-Latn-RS" w:eastAsia="sr-Latn-RS"/>
        </w:rPr>
        <w:br w:type="page"/>
      </w:r>
    </w:p>
    <w:p w14:paraId="50437873" w14:textId="14C9E9EB" w:rsidR="0078607D" w:rsidRDefault="0078607D" w:rsidP="00575F25">
      <w:bookmarkStart w:id="87" w:name="_Toc221606270"/>
      <w:bookmarkStart w:id="88" w:name="_Toc221606932"/>
      <w:bookmarkStart w:id="89" w:name="_Toc221606271"/>
      <w:bookmarkStart w:id="90" w:name="_Toc221606933"/>
      <w:bookmarkStart w:id="91" w:name="_Toc221606272"/>
      <w:bookmarkStart w:id="92" w:name="_Toc221606934"/>
      <w:bookmarkStart w:id="93" w:name="_Toc221606273"/>
      <w:bookmarkStart w:id="94" w:name="_Toc221606935"/>
      <w:bookmarkStart w:id="95" w:name="_Toc221606274"/>
      <w:bookmarkStart w:id="96" w:name="_Toc221606936"/>
      <w:bookmarkStart w:id="97" w:name="_Toc221606275"/>
      <w:bookmarkStart w:id="98" w:name="_Toc221606937"/>
      <w:bookmarkStart w:id="99" w:name="_Toc221606276"/>
      <w:bookmarkStart w:id="100" w:name="_Toc221606938"/>
      <w:bookmarkStart w:id="101" w:name="_Toc221606277"/>
      <w:bookmarkStart w:id="102" w:name="_Toc221606939"/>
      <w:bookmarkStart w:id="103" w:name="_Toc221606279"/>
      <w:bookmarkStart w:id="104" w:name="_Toc221606941"/>
      <w:bookmarkStart w:id="105" w:name="_Toc221606281"/>
      <w:bookmarkStart w:id="106" w:name="_Toc221606943"/>
      <w:bookmarkStart w:id="107" w:name="_Toc221606282"/>
      <w:bookmarkStart w:id="108" w:name="_Toc221606944"/>
      <w:bookmarkStart w:id="109" w:name="_Toc221606285"/>
      <w:bookmarkStart w:id="110" w:name="_Toc221606947"/>
      <w:bookmarkStart w:id="111" w:name="_Toc221606289"/>
      <w:bookmarkStart w:id="112" w:name="_Toc221606951"/>
      <w:bookmarkStart w:id="113" w:name="_Toc221606290"/>
      <w:bookmarkStart w:id="114" w:name="_Toc221606952"/>
      <w:bookmarkStart w:id="115" w:name="_Toc221606291"/>
      <w:bookmarkStart w:id="116" w:name="_Toc221606953"/>
      <w:bookmarkStart w:id="117" w:name="_Toc221606296"/>
      <w:bookmarkStart w:id="118" w:name="_Toc221606958"/>
      <w:bookmarkStart w:id="119" w:name="_Toc221606297"/>
      <w:bookmarkStart w:id="120" w:name="_Toc221606959"/>
      <w:bookmarkStart w:id="121" w:name="_Toc221606301"/>
      <w:bookmarkStart w:id="122" w:name="_Toc221606963"/>
      <w:bookmarkStart w:id="123" w:name="_Toc221606303"/>
      <w:bookmarkStart w:id="124" w:name="_Toc221606965"/>
      <w:bookmarkStart w:id="125" w:name="_Toc221606305"/>
      <w:bookmarkStart w:id="126" w:name="_Toc221606967"/>
      <w:bookmarkStart w:id="127" w:name="_Toc221606307"/>
      <w:bookmarkStart w:id="128" w:name="_Toc221606969"/>
      <w:bookmarkStart w:id="129" w:name="_Toc221606308"/>
      <w:bookmarkStart w:id="130" w:name="_Toc221606970"/>
      <w:bookmarkStart w:id="131" w:name="_Toc221606309"/>
      <w:bookmarkStart w:id="132" w:name="_Toc221606971"/>
      <w:bookmarkStart w:id="133" w:name="_Toc221606312"/>
      <w:bookmarkStart w:id="134" w:name="_Toc221606974"/>
      <w:bookmarkStart w:id="135" w:name="_Toc221606313"/>
      <w:bookmarkStart w:id="136" w:name="_Toc221606975"/>
      <w:bookmarkStart w:id="137" w:name="_Toc221606314"/>
      <w:bookmarkStart w:id="138" w:name="_Toc221606976"/>
      <w:bookmarkStart w:id="139" w:name="_Toc221606315"/>
      <w:bookmarkStart w:id="140" w:name="_Toc221606977"/>
      <w:bookmarkStart w:id="141" w:name="_Toc221606316"/>
      <w:bookmarkStart w:id="142" w:name="_Toc221606978"/>
      <w:bookmarkStart w:id="143" w:name="_Toc221606317"/>
      <w:bookmarkStart w:id="144" w:name="_Toc221606979"/>
      <w:bookmarkStart w:id="145" w:name="_Toc221606318"/>
      <w:bookmarkStart w:id="146" w:name="_Toc221606980"/>
      <w:bookmarkStart w:id="147" w:name="_Toc221606319"/>
      <w:bookmarkStart w:id="148" w:name="_Toc221606981"/>
      <w:bookmarkStart w:id="149" w:name="_Toc221606320"/>
      <w:bookmarkStart w:id="150" w:name="_Toc221606982"/>
      <w:bookmarkStart w:id="151" w:name="_Toc221606398"/>
      <w:bookmarkStart w:id="152" w:name="_Toc221607060"/>
      <w:bookmarkStart w:id="153" w:name="_Toc221606399"/>
      <w:bookmarkStart w:id="154" w:name="_Toc221607061"/>
      <w:bookmarkStart w:id="155" w:name="_Toc221606400"/>
      <w:bookmarkStart w:id="156" w:name="_Toc221607062"/>
      <w:bookmarkStart w:id="157" w:name="_Toc221606401"/>
      <w:bookmarkStart w:id="158" w:name="_Toc221607063"/>
      <w:bookmarkStart w:id="159" w:name="_Toc221606402"/>
      <w:bookmarkStart w:id="160" w:name="_Toc221607064"/>
      <w:bookmarkStart w:id="161" w:name="_Toc221606403"/>
      <w:bookmarkStart w:id="162" w:name="_Toc221607065"/>
      <w:bookmarkStart w:id="163" w:name="_Toc221606405"/>
      <w:bookmarkStart w:id="164" w:name="_Toc221607067"/>
      <w:bookmarkStart w:id="165" w:name="_Toc221606407"/>
      <w:bookmarkStart w:id="166" w:name="_Toc221607069"/>
      <w:bookmarkStart w:id="167" w:name="_Toc221606408"/>
      <w:bookmarkStart w:id="168" w:name="_Toc221607070"/>
      <w:bookmarkStart w:id="169" w:name="_Toc221606409"/>
      <w:bookmarkStart w:id="170" w:name="_Toc221607071"/>
      <w:bookmarkStart w:id="171" w:name="_Toc221606410"/>
      <w:bookmarkStart w:id="172" w:name="_Toc221607072"/>
      <w:bookmarkStart w:id="173" w:name="_Toc221606413"/>
      <w:bookmarkStart w:id="174" w:name="_Toc221607075"/>
      <w:bookmarkStart w:id="175" w:name="_Toc221606417"/>
      <w:bookmarkStart w:id="176" w:name="_Toc221607079"/>
      <w:bookmarkStart w:id="177" w:name="_Toc221606418"/>
      <w:bookmarkStart w:id="178" w:name="_Toc221607080"/>
      <w:bookmarkStart w:id="179" w:name="_Toc221606419"/>
      <w:bookmarkStart w:id="180" w:name="_Toc221607081"/>
      <w:bookmarkStart w:id="181" w:name="_Toc221606421"/>
      <w:bookmarkStart w:id="182" w:name="_Toc221607083"/>
      <w:bookmarkStart w:id="183" w:name="_Toc221606422"/>
      <w:bookmarkStart w:id="184" w:name="_Toc221607084"/>
      <w:bookmarkStart w:id="185" w:name="_Toc221606423"/>
      <w:bookmarkStart w:id="186" w:name="_Toc221607085"/>
      <w:bookmarkStart w:id="187" w:name="_Toc221606424"/>
      <w:bookmarkStart w:id="188" w:name="_Toc221607086"/>
      <w:bookmarkStart w:id="189" w:name="_Toc221606425"/>
      <w:bookmarkStart w:id="190" w:name="_Toc221607087"/>
      <w:bookmarkStart w:id="191" w:name="_Toc221606426"/>
      <w:bookmarkStart w:id="192" w:name="_Toc221607088"/>
      <w:bookmarkStart w:id="193" w:name="_Toc221606427"/>
      <w:bookmarkStart w:id="194" w:name="_Toc221607089"/>
      <w:bookmarkStart w:id="195" w:name="_Toc221606428"/>
      <w:bookmarkStart w:id="196" w:name="_Toc221607090"/>
      <w:bookmarkStart w:id="197" w:name="_Toc221606429"/>
      <w:bookmarkStart w:id="198" w:name="_Toc221607091"/>
      <w:bookmarkStart w:id="199" w:name="_Toc221606430"/>
      <w:bookmarkStart w:id="200" w:name="_Toc221607092"/>
      <w:bookmarkStart w:id="201" w:name="_Toc221606431"/>
      <w:bookmarkStart w:id="202" w:name="_Toc221607093"/>
      <w:bookmarkStart w:id="203" w:name="_Toc221606432"/>
      <w:bookmarkStart w:id="204" w:name="_Toc221607094"/>
      <w:bookmarkStart w:id="205" w:name="_Toc221606505"/>
      <w:bookmarkStart w:id="206" w:name="_Toc221607167"/>
      <w:bookmarkStart w:id="207" w:name="_Toc221606506"/>
      <w:bookmarkStart w:id="208" w:name="_Toc221607168"/>
      <w:bookmarkStart w:id="209" w:name="_Toc221606507"/>
      <w:bookmarkStart w:id="210" w:name="_Toc221607169"/>
      <w:bookmarkStart w:id="211" w:name="_Toc221606508"/>
      <w:bookmarkStart w:id="212" w:name="_Toc221607170"/>
      <w:bookmarkStart w:id="213" w:name="_Toc221606509"/>
      <w:bookmarkStart w:id="214" w:name="_Toc221607171"/>
      <w:bookmarkStart w:id="215" w:name="_Toc221606514"/>
      <w:bookmarkStart w:id="216" w:name="_Toc221607176"/>
      <w:bookmarkStart w:id="217" w:name="_Toc221606515"/>
      <w:bookmarkStart w:id="218" w:name="_Toc221607177"/>
      <w:bookmarkStart w:id="219" w:name="_Toc221606516"/>
      <w:bookmarkStart w:id="220" w:name="_Toc221607178"/>
      <w:bookmarkStart w:id="221" w:name="_Toc221606522"/>
      <w:bookmarkStart w:id="222" w:name="_Toc221607184"/>
      <w:bookmarkStart w:id="223" w:name="_Toc221607186"/>
      <w:bookmarkStart w:id="224" w:name="_Toc221607187"/>
      <w:bookmarkStart w:id="225" w:name="_Toc221606526"/>
      <w:bookmarkStart w:id="226" w:name="_Toc221607190"/>
      <w:bookmarkStart w:id="227" w:name="_Toc221606527"/>
      <w:bookmarkStart w:id="228" w:name="_Toc221607191"/>
      <w:bookmarkStart w:id="229" w:name="_Toc221607195"/>
      <w:bookmarkStart w:id="230" w:name="_Toc221607197"/>
      <w:bookmarkStart w:id="231" w:name="_Toc221606540"/>
      <w:bookmarkStart w:id="232" w:name="_Toc22160720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0CF6E7F6" w14:textId="77777777" w:rsidR="00575F25" w:rsidRPr="007C1511" w:rsidRDefault="00575F25" w:rsidP="00575F25">
      <w:pPr>
        <w:pStyle w:val="Naslov1"/>
        <w:rPr>
          <w:rStyle w:val="fontstyle01"/>
          <w:rFonts w:ascii="Calibri" w:hAnsi="Calibri"/>
          <w:b/>
          <w:bCs w:val="0"/>
          <w:color w:val="0070C0"/>
        </w:rPr>
      </w:pPr>
      <w:bookmarkStart w:id="233" w:name="_Toc223514124"/>
      <w:r w:rsidRPr="007C1511">
        <w:rPr>
          <w:rStyle w:val="fontstyle01"/>
          <w:rFonts w:ascii="Calibri" w:hAnsi="Calibri"/>
          <w:b/>
          <w:bCs w:val="0"/>
          <w:color w:val="0070C0"/>
        </w:rPr>
        <w:t>MONITORING IN TBA UNA</w:t>
      </w:r>
      <w:bookmarkEnd w:id="233"/>
      <w:r w:rsidRPr="007C1511">
        <w:rPr>
          <w:rStyle w:val="fontstyle01"/>
          <w:rFonts w:ascii="Calibri" w:hAnsi="Calibri"/>
          <w:b/>
          <w:bCs w:val="0"/>
          <w:color w:val="0070C0"/>
        </w:rPr>
        <w:t xml:space="preserve"> </w:t>
      </w:r>
    </w:p>
    <w:p w14:paraId="772D929E" w14:textId="77777777" w:rsidR="00575F25" w:rsidRPr="004538D4" w:rsidRDefault="00575F25" w:rsidP="00575F25">
      <w:proofErr w:type="spellStart"/>
      <w:r>
        <w:t>Although</w:t>
      </w:r>
      <w:proofErr w:type="spellEnd"/>
      <w:r>
        <w:t xml:space="preserve"> Croatia </w:t>
      </w:r>
      <w:proofErr w:type="spellStart"/>
      <w:r>
        <w:t>is</w:t>
      </w:r>
      <w:proofErr w:type="spellEnd"/>
      <w:r>
        <w:t xml:space="preserve"> EU </w:t>
      </w:r>
      <w:proofErr w:type="spellStart"/>
      <w:r>
        <w:t>member</w:t>
      </w:r>
      <w:proofErr w:type="spellEnd"/>
      <w:r>
        <w:t xml:space="preserve"> </w:t>
      </w:r>
      <w:proofErr w:type="spellStart"/>
      <w:r>
        <w:t>and</w:t>
      </w:r>
      <w:proofErr w:type="spellEnd"/>
      <w:r>
        <w:t xml:space="preserve"> B&amp;H </w:t>
      </w:r>
      <w:proofErr w:type="spellStart"/>
      <w:r>
        <w:t>is</w:t>
      </w:r>
      <w:proofErr w:type="spellEnd"/>
      <w:r>
        <w:t xml:space="preserve"> a </w:t>
      </w:r>
      <w:proofErr w:type="spellStart"/>
      <w:r>
        <w:t>candidate</w:t>
      </w:r>
      <w:proofErr w:type="spellEnd"/>
      <w:r>
        <w:t xml:space="preserve"> </w:t>
      </w:r>
      <w:proofErr w:type="spellStart"/>
      <w:r>
        <w:t>country</w:t>
      </w:r>
      <w:proofErr w:type="spellEnd"/>
      <w:r>
        <w:t xml:space="preserve"> for EU </w:t>
      </w:r>
      <w:proofErr w:type="spellStart"/>
      <w:r>
        <w:t>membership</w:t>
      </w:r>
      <w:proofErr w:type="spellEnd"/>
      <w:r>
        <w:t xml:space="preserve">, </w:t>
      </w:r>
      <w:proofErr w:type="spellStart"/>
      <w:r>
        <w:t>they</w:t>
      </w:r>
      <w:proofErr w:type="spellEnd"/>
      <w:r>
        <w:t xml:space="preserve"> </w:t>
      </w:r>
      <w:proofErr w:type="spellStart"/>
      <w:r>
        <w:t>both</w:t>
      </w:r>
      <w:proofErr w:type="spellEnd"/>
      <w:r>
        <w:t xml:space="preserve"> </w:t>
      </w:r>
      <w:proofErr w:type="spellStart"/>
      <w:r>
        <w:t>have</w:t>
      </w:r>
      <w:proofErr w:type="spellEnd"/>
      <w:r>
        <w:t xml:space="preserve"> </w:t>
      </w:r>
      <w:proofErr w:type="spellStart"/>
      <w:r w:rsidRPr="005143B1">
        <w:t>River</w:t>
      </w:r>
      <w:proofErr w:type="spellEnd"/>
      <w:r w:rsidRPr="005143B1">
        <w:t xml:space="preserve"> </w:t>
      </w:r>
      <w:proofErr w:type="spellStart"/>
      <w:r w:rsidRPr="005143B1">
        <w:t>Basin</w:t>
      </w:r>
      <w:proofErr w:type="spellEnd"/>
      <w:r w:rsidRPr="005143B1">
        <w:t xml:space="preserve"> Management </w:t>
      </w:r>
      <w:proofErr w:type="spellStart"/>
      <w:r w:rsidRPr="005143B1">
        <w:t>Plans</w:t>
      </w:r>
      <w:proofErr w:type="spellEnd"/>
      <w:r>
        <w:t xml:space="preserve"> (RBMP)</w:t>
      </w:r>
      <w:r w:rsidRPr="005143B1">
        <w:t xml:space="preserve"> </w:t>
      </w:r>
      <w:proofErr w:type="spellStart"/>
      <w:r>
        <w:t>in</w:t>
      </w:r>
      <w:proofErr w:type="spellEnd"/>
      <w:r>
        <w:t xml:space="preserve"> </w:t>
      </w:r>
      <w:proofErr w:type="spellStart"/>
      <w:r>
        <w:t>force</w:t>
      </w:r>
      <w:proofErr w:type="spellEnd"/>
      <w:r>
        <w:t xml:space="preserve">. </w:t>
      </w:r>
      <w:proofErr w:type="spellStart"/>
      <w:r>
        <w:t>Two</w:t>
      </w:r>
      <w:proofErr w:type="spellEnd"/>
      <w:r>
        <w:t xml:space="preserve"> RBMP are </w:t>
      </w:r>
      <w:proofErr w:type="spellStart"/>
      <w:r>
        <w:t>relevant</w:t>
      </w:r>
      <w:proofErr w:type="spellEnd"/>
      <w:r w:rsidRPr="00E911D0">
        <w:t xml:space="preserve"> </w:t>
      </w:r>
      <w:r>
        <w:t xml:space="preserve">for TBA Una: </w:t>
      </w:r>
      <w:proofErr w:type="spellStart"/>
      <w:r>
        <w:t>the</w:t>
      </w:r>
      <w:proofErr w:type="spellEnd"/>
      <w:r>
        <w:t xml:space="preserve"> </w:t>
      </w:r>
      <w:proofErr w:type="spellStart"/>
      <w:r>
        <w:t>third</w:t>
      </w:r>
      <w:proofErr w:type="spellEnd"/>
      <w:r>
        <w:t xml:space="preserve"> RBMP </w:t>
      </w:r>
      <w:proofErr w:type="spellStart"/>
      <w:r>
        <w:t>until</w:t>
      </w:r>
      <w:proofErr w:type="spellEnd"/>
      <w:r>
        <w:t xml:space="preserve"> 2027. </w:t>
      </w:r>
      <w:proofErr w:type="spellStart"/>
      <w:r>
        <w:t>currently</w:t>
      </w:r>
      <w:proofErr w:type="spellEnd"/>
      <w:r>
        <w:t xml:space="preserve"> </w:t>
      </w:r>
      <w:proofErr w:type="spellStart"/>
      <w:r>
        <w:t>valid</w:t>
      </w:r>
      <w:proofErr w:type="spellEnd"/>
      <w:r>
        <w:t xml:space="preserve"> </w:t>
      </w:r>
      <w:proofErr w:type="spellStart"/>
      <w:r>
        <w:t>in</w:t>
      </w:r>
      <w:proofErr w:type="spellEnd"/>
      <w:r>
        <w:t xml:space="preserve"> Croatia </w:t>
      </w:r>
      <w:proofErr w:type="spellStart"/>
      <w:r>
        <w:t>and</w:t>
      </w:r>
      <w:proofErr w:type="spellEnd"/>
      <w:r>
        <w:t xml:space="preserve"> </w:t>
      </w:r>
      <w:proofErr w:type="spellStart"/>
      <w:r>
        <w:t>second</w:t>
      </w:r>
      <w:proofErr w:type="spellEnd"/>
      <w:r>
        <w:t xml:space="preserve"> RBMP for Sava </w:t>
      </w:r>
      <w:proofErr w:type="spellStart"/>
      <w:r>
        <w:t>River</w:t>
      </w:r>
      <w:proofErr w:type="spellEnd"/>
      <w:r>
        <w:t xml:space="preserve"> </w:t>
      </w:r>
      <w:proofErr w:type="spellStart"/>
      <w:r w:rsidRPr="00E911D0">
        <w:t>in</w:t>
      </w:r>
      <w:proofErr w:type="spellEnd"/>
      <w:r w:rsidRPr="00E911D0">
        <w:t xml:space="preserve"> </w:t>
      </w:r>
      <w:proofErr w:type="spellStart"/>
      <w:r w:rsidRPr="00E911D0">
        <w:t>the</w:t>
      </w:r>
      <w:proofErr w:type="spellEnd"/>
      <w:r w:rsidRPr="00E911D0">
        <w:t xml:space="preserve"> </w:t>
      </w:r>
      <w:proofErr w:type="spellStart"/>
      <w:r w:rsidRPr="00E911D0">
        <w:t>Federation</w:t>
      </w:r>
      <w:proofErr w:type="spellEnd"/>
      <w:r w:rsidRPr="00E911D0">
        <w:t xml:space="preserve"> </w:t>
      </w:r>
      <w:proofErr w:type="spellStart"/>
      <w:r w:rsidRPr="00E911D0">
        <w:t>of</w:t>
      </w:r>
      <w:proofErr w:type="spellEnd"/>
      <w:r w:rsidRPr="00E911D0">
        <w:t xml:space="preserve"> BiH (2022-2027).</w:t>
      </w:r>
      <w:r>
        <w:t xml:space="preserve"> </w:t>
      </w:r>
      <w:r w:rsidRPr="004538D4">
        <w:t xml:space="preserve">All </w:t>
      </w:r>
      <w:proofErr w:type="spellStart"/>
      <w:r w:rsidRPr="004538D4">
        <w:t>the</w:t>
      </w:r>
      <w:proofErr w:type="spellEnd"/>
      <w:r w:rsidRPr="004538D4">
        <w:t xml:space="preserve"> data </w:t>
      </w:r>
      <w:proofErr w:type="spellStart"/>
      <w:r w:rsidRPr="004538D4">
        <w:t>in</w:t>
      </w:r>
      <w:proofErr w:type="spellEnd"/>
      <w:r w:rsidRPr="004538D4">
        <w:t xml:space="preserve"> </w:t>
      </w:r>
      <w:proofErr w:type="spellStart"/>
      <w:r w:rsidRPr="004538D4">
        <w:t>this</w:t>
      </w:r>
      <w:proofErr w:type="spellEnd"/>
      <w:r w:rsidRPr="004538D4">
        <w:t xml:space="preserve"> </w:t>
      </w:r>
      <w:proofErr w:type="spellStart"/>
      <w:r w:rsidRPr="004538D4">
        <w:t>chapter</w:t>
      </w:r>
      <w:proofErr w:type="spellEnd"/>
      <w:r w:rsidRPr="004538D4">
        <w:t xml:space="preserve"> </w:t>
      </w:r>
      <w:proofErr w:type="spellStart"/>
      <w:r w:rsidRPr="004538D4">
        <w:t>regarding</w:t>
      </w:r>
      <w:proofErr w:type="spellEnd"/>
      <w:r w:rsidRPr="004538D4">
        <w:t xml:space="preserve"> </w:t>
      </w:r>
      <w:proofErr w:type="spellStart"/>
      <w:r w:rsidRPr="004538D4">
        <w:t>the</w:t>
      </w:r>
      <w:proofErr w:type="spellEnd"/>
      <w:r w:rsidRPr="004538D4">
        <w:t xml:space="preserve"> monitoring are </w:t>
      </w:r>
      <w:proofErr w:type="spellStart"/>
      <w:r w:rsidRPr="004538D4">
        <w:t>provided</w:t>
      </w:r>
      <w:proofErr w:type="spellEnd"/>
      <w:r w:rsidRPr="004538D4">
        <w:t xml:space="preserve"> </w:t>
      </w:r>
      <w:proofErr w:type="spellStart"/>
      <w:r w:rsidRPr="004538D4">
        <w:t>from</w:t>
      </w:r>
      <w:proofErr w:type="spellEnd"/>
      <w:r w:rsidRPr="004538D4">
        <w:t xml:space="preserve"> </w:t>
      </w:r>
      <w:proofErr w:type="spellStart"/>
      <w:r w:rsidRPr="004538D4">
        <w:t>this</w:t>
      </w:r>
      <w:proofErr w:type="spellEnd"/>
      <w:r w:rsidRPr="004538D4">
        <w:t xml:space="preserve"> </w:t>
      </w:r>
      <w:proofErr w:type="spellStart"/>
      <w:r w:rsidRPr="004538D4">
        <w:t>official</w:t>
      </w:r>
      <w:proofErr w:type="spellEnd"/>
      <w:r w:rsidRPr="004538D4">
        <w:t xml:space="preserve"> </w:t>
      </w:r>
      <w:proofErr w:type="spellStart"/>
      <w:r w:rsidRPr="004538D4">
        <w:t>documentation</w:t>
      </w:r>
      <w:proofErr w:type="spellEnd"/>
      <w:r w:rsidRPr="004538D4">
        <w:t xml:space="preserve"> </w:t>
      </w:r>
      <w:proofErr w:type="spellStart"/>
      <w:r w:rsidRPr="004538D4">
        <w:t>and</w:t>
      </w:r>
      <w:proofErr w:type="spellEnd"/>
      <w:r w:rsidRPr="004538D4">
        <w:t xml:space="preserve"> </w:t>
      </w:r>
      <w:proofErr w:type="spellStart"/>
      <w:r>
        <w:t>relevant</w:t>
      </w:r>
      <w:proofErr w:type="spellEnd"/>
      <w:r>
        <w:t xml:space="preserve"> </w:t>
      </w:r>
      <w:proofErr w:type="spellStart"/>
      <w:r w:rsidRPr="004538D4">
        <w:t>institutions</w:t>
      </w:r>
      <w:proofErr w:type="spellEnd"/>
      <w:r w:rsidRPr="004538D4">
        <w:t>.</w:t>
      </w:r>
    </w:p>
    <w:p w14:paraId="2A5EB7D4" w14:textId="77777777" w:rsidR="00575F25" w:rsidRPr="00794DF5" w:rsidRDefault="00575F25" w:rsidP="00575F25">
      <w:r>
        <w:t xml:space="preserve">In Croatia water </w:t>
      </w:r>
      <w:proofErr w:type="spellStart"/>
      <w:r>
        <w:t>legislation</w:t>
      </w:r>
      <w:proofErr w:type="spellEnd"/>
      <w:r>
        <w:t xml:space="preserve"> </w:t>
      </w:r>
      <w:proofErr w:type="spellStart"/>
      <w:r>
        <w:t>is</w:t>
      </w:r>
      <w:proofErr w:type="spellEnd"/>
      <w:r>
        <w:t xml:space="preserve"> </w:t>
      </w:r>
      <w:proofErr w:type="spellStart"/>
      <w:r>
        <w:t>fully</w:t>
      </w:r>
      <w:proofErr w:type="spellEnd"/>
      <w:r>
        <w:t xml:space="preserve"> </w:t>
      </w:r>
      <w:proofErr w:type="spellStart"/>
      <w:r>
        <w:t>aligned</w:t>
      </w:r>
      <w:proofErr w:type="spellEnd"/>
      <w:r>
        <w:t xml:space="preserve"> </w:t>
      </w:r>
      <w:proofErr w:type="spellStart"/>
      <w:r>
        <w:t>and</w:t>
      </w:r>
      <w:proofErr w:type="spellEnd"/>
      <w:r>
        <w:t xml:space="preserve"> </w:t>
      </w:r>
      <w:proofErr w:type="spellStart"/>
      <w:r>
        <w:t>implemented</w:t>
      </w:r>
      <w:proofErr w:type="spellEnd"/>
      <w:r>
        <w:t xml:space="preserve"> </w:t>
      </w:r>
      <w:proofErr w:type="spellStart"/>
      <w:r>
        <w:t>with</w:t>
      </w:r>
      <w:proofErr w:type="spellEnd"/>
      <w:r>
        <w:t xml:space="preserve"> </w:t>
      </w:r>
      <w:proofErr w:type="spellStart"/>
      <w:r>
        <w:t>the</w:t>
      </w:r>
      <w:proofErr w:type="spellEnd"/>
      <w:r>
        <w:t xml:space="preserve"> Water Framework </w:t>
      </w:r>
      <w:proofErr w:type="spellStart"/>
      <w:r>
        <w:t>Directive</w:t>
      </w:r>
      <w:proofErr w:type="spellEnd"/>
      <w:r>
        <w:t xml:space="preserve"> (WFD), </w:t>
      </w:r>
      <w:proofErr w:type="spellStart"/>
      <w:r>
        <w:t>the</w:t>
      </w:r>
      <w:proofErr w:type="spellEnd"/>
      <w:r>
        <w:t xml:space="preserve"> </w:t>
      </w:r>
      <w:proofErr w:type="spellStart"/>
      <w:r>
        <w:t>Groundwater</w:t>
      </w:r>
      <w:proofErr w:type="spellEnd"/>
      <w:r>
        <w:t xml:space="preserve"> </w:t>
      </w:r>
      <w:proofErr w:type="spellStart"/>
      <w:r>
        <w:t>Directive</w:t>
      </w:r>
      <w:proofErr w:type="spellEnd"/>
      <w:r>
        <w:t xml:space="preserve"> (GWD), </w:t>
      </w:r>
      <w:proofErr w:type="spellStart"/>
      <w:r>
        <w:t>and</w:t>
      </w:r>
      <w:proofErr w:type="spellEnd"/>
      <w:r>
        <w:t xml:space="preserve"> </w:t>
      </w:r>
      <w:proofErr w:type="spellStart"/>
      <w:r>
        <w:t>the</w:t>
      </w:r>
      <w:proofErr w:type="spellEnd"/>
      <w:r>
        <w:t xml:space="preserve"> </w:t>
      </w:r>
      <w:proofErr w:type="spellStart"/>
      <w:r>
        <w:t>Drinking</w:t>
      </w:r>
      <w:proofErr w:type="spellEnd"/>
      <w:r>
        <w:t xml:space="preserve"> Water </w:t>
      </w:r>
      <w:proofErr w:type="spellStart"/>
      <w:r>
        <w:t>Directive</w:t>
      </w:r>
      <w:proofErr w:type="spellEnd"/>
      <w:r>
        <w:t xml:space="preserve"> (DWD), </w:t>
      </w:r>
      <w:proofErr w:type="spellStart"/>
      <w:r>
        <w:t>while</w:t>
      </w:r>
      <w:proofErr w:type="spellEnd"/>
      <w:r>
        <w:t xml:space="preserve"> </w:t>
      </w:r>
      <w:proofErr w:type="spellStart"/>
      <w:r>
        <w:t>in</w:t>
      </w:r>
      <w:proofErr w:type="spellEnd"/>
      <w:r>
        <w:t xml:space="preserve"> </w:t>
      </w:r>
      <w:proofErr w:type="spellStart"/>
      <w:r w:rsidRPr="005928DE">
        <w:t>Federation</w:t>
      </w:r>
      <w:proofErr w:type="spellEnd"/>
      <w:r w:rsidRPr="005928DE">
        <w:t xml:space="preserve"> </w:t>
      </w:r>
      <w:proofErr w:type="spellStart"/>
      <w:r w:rsidRPr="005928DE">
        <w:t>of</w:t>
      </w:r>
      <w:proofErr w:type="spellEnd"/>
      <w:r w:rsidRPr="005928DE">
        <w:t xml:space="preserve"> </w:t>
      </w:r>
      <w:proofErr w:type="spellStart"/>
      <w:r w:rsidRPr="005928DE">
        <w:t>Bosnia</w:t>
      </w:r>
      <w:proofErr w:type="spellEnd"/>
      <w:r w:rsidRPr="005928DE">
        <w:t xml:space="preserve"> </w:t>
      </w:r>
      <w:proofErr w:type="spellStart"/>
      <w:r w:rsidRPr="005928DE">
        <w:t>and</w:t>
      </w:r>
      <w:proofErr w:type="spellEnd"/>
      <w:r w:rsidRPr="005928DE">
        <w:t xml:space="preserve"> </w:t>
      </w:r>
      <w:proofErr w:type="spellStart"/>
      <w:r w:rsidRPr="005928DE">
        <w:t>Herzegovina</w:t>
      </w:r>
      <w:proofErr w:type="spellEnd"/>
      <w:r>
        <w:t xml:space="preserve"> </w:t>
      </w:r>
      <w:r w:rsidRPr="005928DE">
        <w:t xml:space="preserve">Water </w:t>
      </w:r>
      <w:proofErr w:type="spellStart"/>
      <w:r w:rsidRPr="005928DE">
        <w:t>legislation</w:t>
      </w:r>
      <w:proofErr w:type="spellEnd"/>
      <w:r w:rsidRPr="005928DE">
        <w:t xml:space="preserve"> </w:t>
      </w:r>
      <w:proofErr w:type="spellStart"/>
      <w:r w:rsidRPr="005928DE">
        <w:t>is</w:t>
      </w:r>
      <w:proofErr w:type="spellEnd"/>
      <w:r w:rsidRPr="005928DE">
        <w:t xml:space="preserve"> </w:t>
      </w:r>
      <w:proofErr w:type="spellStart"/>
      <w:r w:rsidRPr="005928DE">
        <w:t>largely</w:t>
      </w:r>
      <w:proofErr w:type="spellEnd"/>
      <w:r w:rsidRPr="005928DE">
        <w:t xml:space="preserve"> </w:t>
      </w:r>
      <w:proofErr w:type="spellStart"/>
      <w:r w:rsidRPr="005928DE">
        <w:t>aligned</w:t>
      </w:r>
      <w:proofErr w:type="spellEnd"/>
      <w:r w:rsidRPr="005928DE">
        <w:t xml:space="preserve"> </w:t>
      </w:r>
      <w:proofErr w:type="spellStart"/>
      <w:r w:rsidRPr="005928DE">
        <w:t>with</w:t>
      </w:r>
      <w:proofErr w:type="spellEnd"/>
      <w:r w:rsidRPr="005928DE">
        <w:t xml:space="preserve"> </w:t>
      </w:r>
      <w:proofErr w:type="spellStart"/>
      <w:r w:rsidRPr="005928DE">
        <w:t>the</w:t>
      </w:r>
      <w:proofErr w:type="spellEnd"/>
      <w:r w:rsidRPr="005928DE">
        <w:t xml:space="preserve"> </w:t>
      </w:r>
      <w:r>
        <w:t>WFD</w:t>
      </w:r>
      <w:r w:rsidRPr="005928DE">
        <w:t xml:space="preserve"> </w:t>
      </w:r>
      <w:proofErr w:type="spellStart"/>
      <w:r w:rsidRPr="005928DE">
        <w:t>and</w:t>
      </w:r>
      <w:proofErr w:type="spellEnd"/>
      <w:r w:rsidRPr="005928DE">
        <w:t xml:space="preserve"> </w:t>
      </w:r>
      <w:proofErr w:type="spellStart"/>
      <w:r w:rsidRPr="005928DE">
        <w:t>partly</w:t>
      </w:r>
      <w:proofErr w:type="spellEnd"/>
      <w:r w:rsidRPr="005928DE">
        <w:t xml:space="preserve"> </w:t>
      </w:r>
      <w:proofErr w:type="spellStart"/>
      <w:r w:rsidRPr="005928DE">
        <w:t>aligned</w:t>
      </w:r>
      <w:proofErr w:type="spellEnd"/>
      <w:r w:rsidRPr="005928DE">
        <w:t xml:space="preserve"> </w:t>
      </w:r>
      <w:proofErr w:type="spellStart"/>
      <w:r w:rsidRPr="005928DE">
        <w:t>with</w:t>
      </w:r>
      <w:proofErr w:type="spellEnd"/>
      <w:r w:rsidRPr="005928DE">
        <w:t xml:space="preserve"> </w:t>
      </w:r>
      <w:proofErr w:type="spellStart"/>
      <w:r w:rsidRPr="005928DE">
        <w:t>the</w:t>
      </w:r>
      <w:proofErr w:type="spellEnd"/>
      <w:r w:rsidRPr="005928DE">
        <w:t xml:space="preserve"> </w:t>
      </w:r>
      <w:r w:rsidRPr="00794DF5">
        <w:t>GWD</w:t>
      </w:r>
      <w:r w:rsidRPr="00794DF5" w:rsidDel="005928DE">
        <w:t xml:space="preserve"> </w:t>
      </w:r>
      <w:proofErr w:type="spellStart"/>
      <w:r w:rsidRPr="00794DF5">
        <w:t>and</w:t>
      </w:r>
      <w:proofErr w:type="spellEnd"/>
      <w:r w:rsidRPr="00794DF5">
        <w:t xml:space="preserve"> </w:t>
      </w:r>
      <w:proofErr w:type="spellStart"/>
      <w:r w:rsidRPr="00794DF5">
        <w:t>the</w:t>
      </w:r>
      <w:proofErr w:type="spellEnd"/>
      <w:r w:rsidRPr="00794DF5">
        <w:t xml:space="preserve"> DWD; </w:t>
      </w:r>
      <w:proofErr w:type="spellStart"/>
      <w:r>
        <w:t>so</w:t>
      </w:r>
      <w:proofErr w:type="spellEnd"/>
      <w:r>
        <w:t xml:space="preserve"> </w:t>
      </w:r>
      <w:proofErr w:type="spellStart"/>
      <w:r w:rsidRPr="00794DF5">
        <w:t>further</w:t>
      </w:r>
      <w:proofErr w:type="spellEnd"/>
      <w:r w:rsidRPr="00794DF5">
        <w:t xml:space="preserve"> </w:t>
      </w:r>
      <w:proofErr w:type="spellStart"/>
      <w:r w:rsidRPr="00794DF5">
        <w:t>harmonisation</w:t>
      </w:r>
      <w:proofErr w:type="spellEnd"/>
      <w:r w:rsidRPr="00794DF5">
        <w:t xml:space="preserve"> </w:t>
      </w:r>
      <w:proofErr w:type="spellStart"/>
      <w:r w:rsidRPr="00794DF5">
        <w:t>and</w:t>
      </w:r>
      <w:proofErr w:type="spellEnd"/>
      <w:r w:rsidRPr="00794DF5">
        <w:t xml:space="preserve"> </w:t>
      </w:r>
      <w:proofErr w:type="spellStart"/>
      <w:r w:rsidRPr="00794DF5">
        <w:t>implementation</w:t>
      </w:r>
      <w:proofErr w:type="spellEnd"/>
      <w:r w:rsidRPr="00794DF5">
        <w:t xml:space="preserve"> are </w:t>
      </w:r>
      <w:proofErr w:type="spellStart"/>
      <w:r w:rsidRPr="00794DF5">
        <w:t>still</w:t>
      </w:r>
      <w:proofErr w:type="spellEnd"/>
      <w:r w:rsidRPr="00794DF5">
        <w:t xml:space="preserve"> </w:t>
      </w:r>
      <w:proofErr w:type="spellStart"/>
      <w:r w:rsidRPr="00794DF5">
        <w:t>ongoing</w:t>
      </w:r>
      <w:proofErr w:type="spellEnd"/>
      <w:r w:rsidRPr="00794DF5">
        <w:t xml:space="preserve">. </w:t>
      </w:r>
    </w:p>
    <w:p w14:paraId="0EBF0062" w14:textId="77777777" w:rsidR="00575F25" w:rsidRPr="00794DF5" w:rsidRDefault="00575F25" w:rsidP="00575F25">
      <w:r w:rsidRPr="00794DF5">
        <w:t xml:space="preserve">In </w:t>
      </w:r>
      <w:proofErr w:type="spellStart"/>
      <w:r w:rsidRPr="00794DF5">
        <w:t>both</w:t>
      </w:r>
      <w:proofErr w:type="spellEnd"/>
      <w:r w:rsidRPr="00794DF5">
        <w:t xml:space="preserve"> RBMP, </w:t>
      </w:r>
      <w:proofErr w:type="spellStart"/>
      <w:r w:rsidRPr="00794DF5">
        <w:t>there</w:t>
      </w:r>
      <w:proofErr w:type="spellEnd"/>
      <w:r w:rsidRPr="00794DF5">
        <w:t xml:space="preserve"> are </w:t>
      </w:r>
      <w:proofErr w:type="spellStart"/>
      <w:r w:rsidRPr="00794DF5">
        <w:t>three</w:t>
      </w:r>
      <w:proofErr w:type="spellEnd"/>
      <w:r w:rsidRPr="00794DF5">
        <w:t xml:space="preserve"> </w:t>
      </w:r>
      <w:proofErr w:type="spellStart"/>
      <w:r w:rsidRPr="00794DF5">
        <w:t>types</w:t>
      </w:r>
      <w:proofErr w:type="spellEnd"/>
      <w:r w:rsidRPr="00794DF5">
        <w:t xml:space="preserve"> </w:t>
      </w:r>
      <w:proofErr w:type="spellStart"/>
      <w:r w:rsidRPr="00794DF5">
        <w:t>of</w:t>
      </w:r>
      <w:proofErr w:type="spellEnd"/>
      <w:r w:rsidRPr="00794DF5">
        <w:t xml:space="preserve"> monitoring for </w:t>
      </w:r>
      <w:proofErr w:type="spellStart"/>
      <w:r w:rsidRPr="00794DF5">
        <w:t>surface</w:t>
      </w:r>
      <w:proofErr w:type="spellEnd"/>
      <w:r w:rsidRPr="00794DF5">
        <w:t xml:space="preserve"> </w:t>
      </w:r>
      <w:proofErr w:type="spellStart"/>
      <w:r w:rsidRPr="00794DF5">
        <w:t>waters</w:t>
      </w:r>
      <w:proofErr w:type="spellEnd"/>
      <w:r w:rsidRPr="00794DF5">
        <w:t xml:space="preserve"> (SW) as </w:t>
      </w:r>
      <w:proofErr w:type="spellStart"/>
      <w:r w:rsidRPr="00794DF5">
        <w:t>well</w:t>
      </w:r>
      <w:proofErr w:type="spellEnd"/>
      <w:r w:rsidRPr="00794DF5">
        <w:t xml:space="preserve"> as </w:t>
      </w:r>
      <w:proofErr w:type="spellStart"/>
      <w:r w:rsidRPr="00794DF5">
        <w:t>groundwater</w:t>
      </w:r>
      <w:proofErr w:type="spellEnd"/>
      <w:r w:rsidRPr="00794DF5">
        <w:t xml:space="preserve"> (GW) </w:t>
      </w:r>
      <w:proofErr w:type="spellStart"/>
      <w:r w:rsidRPr="00794DF5">
        <w:t>that</w:t>
      </w:r>
      <w:proofErr w:type="spellEnd"/>
      <w:r w:rsidRPr="00794DF5">
        <w:t xml:space="preserve"> are </w:t>
      </w:r>
      <w:proofErr w:type="spellStart"/>
      <w:r w:rsidRPr="00794DF5">
        <w:t>conducted</w:t>
      </w:r>
      <w:proofErr w:type="spellEnd"/>
      <w:r w:rsidRPr="00794DF5">
        <w:t xml:space="preserve"> </w:t>
      </w:r>
      <w:proofErr w:type="spellStart"/>
      <w:r w:rsidRPr="00794DF5">
        <w:t>in</w:t>
      </w:r>
      <w:proofErr w:type="spellEnd"/>
      <w:r w:rsidRPr="00794DF5">
        <w:t xml:space="preserve"> </w:t>
      </w:r>
      <w:proofErr w:type="spellStart"/>
      <w:r w:rsidRPr="00794DF5">
        <w:t>accordance</w:t>
      </w:r>
      <w:proofErr w:type="spellEnd"/>
      <w:r w:rsidRPr="00794DF5">
        <w:t xml:space="preserve"> </w:t>
      </w:r>
      <w:proofErr w:type="spellStart"/>
      <w:r w:rsidRPr="00794DF5">
        <w:t>with</w:t>
      </w:r>
      <w:proofErr w:type="spellEnd"/>
      <w:r w:rsidRPr="00794DF5">
        <w:t xml:space="preserve"> </w:t>
      </w:r>
      <w:proofErr w:type="spellStart"/>
      <w:r w:rsidRPr="00794DF5">
        <w:t>the</w:t>
      </w:r>
      <w:proofErr w:type="spellEnd"/>
      <w:r w:rsidRPr="00794DF5">
        <w:t xml:space="preserve"> </w:t>
      </w:r>
      <w:proofErr w:type="spellStart"/>
      <w:r w:rsidRPr="00794DF5">
        <w:t>objectives</w:t>
      </w:r>
      <w:proofErr w:type="spellEnd"/>
      <w:r w:rsidRPr="00794DF5">
        <w:t xml:space="preserve"> </w:t>
      </w:r>
      <w:proofErr w:type="spellStart"/>
      <w:r w:rsidRPr="00794DF5">
        <w:t>of</w:t>
      </w:r>
      <w:proofErr w:type="spellEnd"/>
      <w:r w:rsidRPr="00794DF5">
        <w:t xml:space="preserve"> WFD: </w:t>
      </w:r>
      <w:proofErr w:type="spellStart"/>
      <w:r w:rsidRPr="00794DF5">
        <w:t>surveillance</w:t>
      </w:r>
      <w:proofErr w:type="spellEnd"/>
      <w:r w:rsidRPr="00794DF5">
        <w:t xml:space="preserve"> monitoring, </w:t>
      </w:r>
      <w:proofErr w:type="spellStart"/>
      <w:r w:rsidRPr="00794DF5">
        <w:t>operational</w:t>
      </w:r>
      <w:proofErr w:type="spellEnd"/>
      <w:r w:rsidRPr="00794DF5">
        <w:t xml:space="preserve"> monitoring, </w:t>
      </w:r>
      <w:proofErr w:type="spellStart"/>
      <w:r w:rsidRPr="00794DF5">
        <w:t>and</w:t>
      </w:r>
      <w:proofErr w:type="spellEnd"/>
      <w:r w:rsidRPr="00794DF5">
        <w:t xml:space="preserve"> </w:t>
      </w:r>
      <w:proofErr w:type="spellStart"/>
      <w:r w:rsidRPr="00C34599">
        <w:t>investigative</w:t>
      </w:r>
      <w:proofErr w:type="spellEnd"/>
      <w:r>
        <w:t xml:space="preserve"> (</w:t>
      </w:r>
      <w:proofErr w:type="spellStart"/>
      <w:r w:rsidRPr="00794DF5">
        <w:t>research</w:t>
      </w:r>
      <w:proofErr w:type="spellEnd"/>
      <w:r>
        <w:t>)</w:t>
      </w:r>
      <w:r w:rsidRPr="00794DF5">
        <w:t xml:space="preserve"> monitoring</w:t>
      </w:r>
      <w:r w:rsidRPr="00794DF5">
        <w:rPr>
          <w:rFonts w:ascii="Arial" w:hAnsi="Arial" w:cs="Arial"/>
          <w:spacing w:val="-5"/>
        </w:rPr>
        <w:t>.</w:t>
      </w:r>
    </w:p>
    <w:p w14:paraId="507E6433" w14:textId="77777777" w:rsidR="00575F25" w:rsidRPr="00E3710D" w:rsidRDefault="00575F25" w:rsidP="00575F25">
      <w:r w:rsidRPr="00003BBB">
        <w:t xml:space="preserve">In </w:t>
      </w:r>
      <w:proofErr w:type="spellStart"/>
      <w:r w:rsidRPr="00003BBB">
        <w:t>both</w:t>
      </w:r>
      <w:proofErr w:type="spellEnd"/>
      <w:r w:rsidRPr="00003BBB">
        <w:t xml:space="preserve"> </w:t>
      </w:r>
      <w:proofErr w:type="spellStart"/>
      <w:r w:rsidRPr="00003BBB">
        <w:t>countries</w:t>
      </w:r>
      <w:proofErr w:type="spellEnd"/>
      <w:r w:rsidRPr="00003BBB">
        <w:t xml:space="preserve">, </w:t>
      </w:r>
      <w:proofErr w:type="spellStart"/>
      <w:r w:rsidRPr="00003BBB">
        <w:t>hydrometeorological</w:t>
      </w:r>
      <w:proofErr w:type="spellEnd"/>
      <w:r w:rsidRPr="00003BBB">
        <w:t xml:space="preserve"> monitoring </w:t>
      </w:r>
      <w:proofErr w:type="spellStart"/>
      <w:r w:rsidRPr="00003BBB">
        <w:t>is</w:t>
      </w:r>
      <w:proofErr w:type="spellEnd"/>
      <w:r w:rsidRPr="00003BBB">
        <w:t xml:space="preserve"> </w:t>
      </w:r>
      <w:proofErr w:type="spellStart"/>
      <w:r w:rsidRPr="00003BBB">
        <w:t>organized</w:t>
      </w:r>
      <w:proofErr w:type="spellEnd"/>
      <w:r w:rsidRPr="00003BBB">
        <w:t xml:space="preserve"> at </w:t>
      </w:r>
      <w:proofErr w:type="spellStart"/>
      <w:r w:rsidRPr="00003BBB">
        <w:t>the</w:t>
      </w:r>
      <w:proofErr w:type="spellEnd"/>
      <w:r w:rsidRPr="00003BBB">
        <w:t xml:space="preserve"> </w:t>
      </w:r>
      <w:proofErr w:type="spellStart"/>
      <w:r w:rsidRPr="00003BBB">
        <w:t>level</w:t>
      </w:r>
      <w:proofErr w:type="spellEnd"/>
      <w:r w:rsidRPr="00003BBB">
        <w:t xml:space="preserve"> </w:t>
      </w:r>
      <w:proofErr w:type="spellStart"/>
      <w:r w:rsidRPr="00003BBB">
        <w:t>of</w:t>
      </w:r>
      <w:proofErr w:type="spellEnd"/>
      <w:r w:rsidRPr="00003BBB">
        <w:t xml:space="preserve"> </w:t>
      </w:r>
      <w:proofErr w:type="spellStart"/>
      <w:r w:rsidRPr="00003BBB">
        <w:t>national</w:t>
      </w:r>
      <w:proofErr w:type="spellEnd"/>
      <w:r w:rsidRPr="00003BBB">
        <w:t xml:space="preserve"> </w:t>
      </w:r>
      <w:proofErr w:type="spellStart"/>
      <w:r w:rsidRPr="00003BBB">
        <w:t>institutes</w:t>
      </w:r>
      <w:proofErr w:type="spellEnd"/>
      <w:r w:rsidRPr="00003BBB">
        <w:t xml:space="preserve"> </w:t>
      </w:r>
      <w:proofErr w:type="spellStart"/>
      <w:r w:rsidRPr="00003BBB">
        <w:t>and</w:t>
      </w:r>
      <w:proofErr w:type="spellEnd"/>
      <w:r w:rsidRPr="00003BBB">
        <w:t xml:space="preserve"> </w:t>
      </w:r>
      <w:proofErr w:type="spellStart"/>
      <w:r w:rsidRPr="00003BBB">
        <w:t>is</w:t>
      </w:r>
      <w:proofErr w:type="spellEnd"/>
      <w:r w:rsidRPr="00003BBB">
        <w:t xml:space="preserve"> </w:t>
      </w:r>
      <w:proofErr w:type="spellStart"/>
      <w:r w:rsidRPr="00003BBB">
        <w:t>primarily</w:t>
      </w:r>
      <w:proofErr w:type="spellEnd"/>
      <w:r w:rsidRPr="00003BBB">
        <w:t xml:space="preserve"> </w:t>
      </w:r>
      <w:proofErr w:type="spellStart"/>
      <w:r w:rsidRPr="00003BBB">
        <w:t>focused</w:t>
      </w:r>
      <w:proofErr w:type="spellEnd"/>
      <w:r w:rsidRPr="00003BBB">
        <w:t xml:space="preserve"> on </w:t>
      </w:r>
      <w:proofErr w:type="spellStart"/>
      <w:r w:rsidRPr="00003BBB">
        <w:t>flood</w:t>
      </w:r>
      <w:proofErr w:type="spellEnd"/>
      <w:r w:rsidRPr="00003BBB">
        <w:t xml:space="preserve"> </w:t>
      </w:r>
      <w:proofErr w:type="spellStart"/>
      <w:r w:rsidRPr="00003BBB">
        <w:t>protection</w:t>
      </w:r>
      <w:proofErr w:type="spellEnd"/>
      <w:r w:rsidRPr="00003BBB">
        <w:t xml:space="preserve"> </w:t>
      </w:r>
      <w:proofErr w:type="spellStart"/>
      <w:r w:rsidRPr="00003BBB">
        <w:t>and</w:t>
      </w:r>
      <w:proofErr w:type="spellEnd"/>
      <w:r w:rsidRPr="00003BBB">
        <w:t xml:space="preserve"> </w:t>
      </w:r>
      <w:proofErr w:type="spellStart"/>
      <w:r w:rsidRPr="00003BBB">
        <w:t>flood</w:t>
      </w:r>
      <w:proofErr w:type="spellEnd"/>
      <w:r w:rsidRPr="00003BBB">
        <w:t xml:space="preserve"> </w:t>
      </w:r>
      <w:proofErr w:type="spellStart"/>
      <w:r w:rsidRPr="00003BBB">
        <w:t>risk</w:t>
      </w:r>
      <w:proofErr w:type="spellEnd"/>
      <w:r w:rsidRPr="00003BBB">
        <w:t xml:space="preserve"> management</w:t>
      </w:r>
      <w:r w:rsidRPr="00E3710D">
        <w:t xml:space="preserve">, </w:t>
      </w:r>
      <w:proofErr w:type="spellStart"/>
      <w:r w:rsidRPr="00E3710D">
        <w:t>while</w:t>
      </w:r>
      <w:proofErr w:type="spellEnd"/>
      <w:r w:rsidRPr="00E3710D">
        <w:t xml:space="preserve"> </w:t>
      </w:r>
      <w:proofErr w:type="spellStart"/>
      <w:r w:rsidRPr="00E3710D">
        <w:t>its</w:t>
      </w:r>
      <w:proofErr w:type="spellEnd"/>
      <w:r w:rsidRPr="00E3710D">
        <w:t xml:space="preserve"> </w:t>
      </w:r>
      <w:proofErr w:type="spellStart"/>
      <w:r w:rsidRPr="00E3710D">
        <w:t>application</w:t>
      </w:r>
      <w:proofErr w:type="spellEnd"/>
      <w:r w:rsidRPr="00E3710D">
        <w:t xml:space="preserve"> for water </w:t>
      </w:r>
      <w:proofErr w:type="spellStart"/>
      <w:r w:rsidRPr="00E3710D">
        <w:t>resources</w:t>
      </w:r>
      <w:proofErr w:type="spellEnd"/>
      <w:r w:rsidRPr="00E3710D">
        <w:t xml:space="preserve"> </w:t>
      </w:r>
      <w:proofErr w:type="spellStart"/>
      <w:r w:rsidRPr="00E3710D">
        <w:t>balance</w:t>
      </w:r>
      <w:proofErr w:type="spellEnd"/>
      <w:r w:rsidRPr="00E3710D">
        <w:t xml:space="preserve"> </w:t>
      </w:r>
      <w:proofErr w:type="spellStart"/>
      <w:r w:rsidRPr="00E3710D">
        <w:t>assessment</w:t>
      </w:r>
      <w:proofErr w:type="spellEnd"/>
      <w:r w:rsidRPr="00E3710D">
        <w:t xml:space="preserve">, </w:t>
      </w:r>
      <w:proofErr w:type="spellStart"/>
      <w:r w:rsidRPr="00E3710D">
        <w:t>including</w:t>
      </w:r>
      <w:proofErr w:type="spellEnd"/>
      <w:r w:rsidRPr="00E3710D">
        <w:t xml:space="preserve"> </w:t>
      </w:r>
      <w:proofErr w:type="spellStart"/>
      <w:r w:rsidRPr="00E3710D">
        <w:t>groundwater</w:t>
      </w:r>
      <w:proofErr w:type="spellEnd"/>
      <w:r w:rsidRPr="00E3710D">
        <w:t xml:space="preserve"> for </w:t>
      </w:r>
      <w:proofErr w:type="spellStart"/>
      <w:r w:rsidRPr="00E3710D">
        <w:t>drinking</w:t>
      </w:r>
      <w:proofErr w:type="spellEnd"/>
      <w:r w:rsidRPr="00E3710D">
        <w:t xml:space="preserve"> water </w:t>
      </w:r>
      <w:proofErr w:type="spellStart"/>
      <w:r w:rsidRPr="00E3710D">
        <w:t>supply</w:t>
      </w:r>
      <w:proofErr w:type="spellEnd"/>
      <w:r w:rsidRPr="00E3710D">
        <w:t xml:space="preserve"> </w:t>
      </w:r>
      <w:proofErr w:type="spellStart"/>
      <w:r w:rsidRPr="00E3710D">
        <w:t>and</w:t>
      </w:r>
      <w:proofErr w:type="spellEnd"/>
      <w:r w:rsidRPr="00E3710D">
        <w:t xml:space="preserve"> </w:t>
      </w:r>
      <w:proofErr w:type="spellStart"/>
      <w:r w:rsidRPr="00E3710D">
        <w:t>groundwater</w:t>
      </w:r>
      <w:proofErr w:type="spellEnd"/>
      <w:r w:rsidRPr="00E3710D">
        <w:t xml:space="preserve"> </w:t>
      </w:r>
      <w:proofErr w:type="spellStart"/>
      <w:r w:rsidRPr="00E3710D">
        <w:t>balance</w:t>
      </w:r>
      <w:proofErr w:type="spellEnd"/>
      <w:r w:rsidRPr="00E3710D">
        <w:t xml:space="preserve"> </w:t>
      </w:r>
      <w:proofErr w:type="spellStart"/>
      <w:r w:rsidRPr="00E3710D">
        <w:t>analysis</w:t>
      </w:r>
      <w:proofErr w:type="spellEnd"/>
      <w:r w:rsidRPr="00E3710D">
        <w:t xml:space="preserve">, </w:t>
      </w:r>
      <w:proofErr w:type="spellStart"/>
      <w:r w:rsidRPr="00E3710D">
        <w:t>is</w:t>
      </w:r>
      <w:proofErr w:type="spellEnd"/>
      <w:r w:rsidRPr="00E3710D">
        <w:t xml:space="preserve"> </w:t>
      </w:r>
      <w:proofErr w:type="spellStart"/>
      <w:r w:rsidRPr="00E3710D">
        <w:t>considerably</w:t>
      </w:r>
      <w:proofErr w:type="spellEnd"/>
      <w:r w:rsidRPr="00E3710D">
        <w:t xml:space="preserve"> more </w:t>
      </w:r>
      <w:proofErr w:type="spellStart"/>
      <w:r w:rsidRPr="00E3710D">
        <w:t>limited</w:t>
      </w:r>
      <w:proofErr w:type="spellEnd"/>
      <w:r w:rsidRPr="00E3710D">
        <w:t xml:space="preserve">. </w:t>
      </w:r>
    </w:p>
    <w:p w14:paraId="1BD6E600" w14:textId="77777777" w:rsidR="00575F25" w:rsidRDefault="00575F25" w:rsidP="00575F25">
      <w:r w:rsidRPr="005B0901">
        <w:t xml:space="preserve">In </w:t>
      </w:r>
      <w:proofErr w:type="spellStart"/>
      <w:r w:rsidRPr="005B0901">
        <w:t>karst</w:t>
      </w:r>
      <w:proofErr w:type="spellEnd"/>
      <w:r w:rsidRPr="005B0901">
        <w:t xml:space="preserve"> </w:t>
      </w:r>
      <w:proofErr w:type="spellStart"/>
      <w:r w:rsidRPr="005B0901">
        <w:t>areas</w:t>
      </w:r>
      <w:proofErr w:type="spellEnd"/>
      <w:r w:rsidRPr="005B0901">
        <w:t xml:space="preserve"> </w:t>
      </w:r>
      <w:proofErr w:type="spellStart"/>
      <w:r w:rsidRPr="005B0901">
        <w:t>groundwater</w:t>
      </w:r>
      <w:proofErr w:type="spellEnd"/>
      <w:r w:rsidRPr="005B0901">
        <w:t xml:space="preserve"> </w:t>
      </w:r>
      <w:proofErr w:type="spellStart"/>
      <w:r w:rsidRPr="005B0901">
        <w:t>bodies</w:t>
      </w:r>
      <w:proofErr w:type="spellEnd"/>
      <w:r w:rsidRPr="005B0901">
        <w:t xml:space="preserve"> are </w:t>
      </w:r>
      <w:proofErr w:type="spellStart"/>
      <w:r w:rsidRPr="005B0901">
        <w:t>generally</w:t>
      </w:r>
      <w:proofErr w:type="spellEnd"/>
      <w:r w:rsidRPr="005B0901">
        <w:t xml:space="preserve"> </w:t>
      </w:r>
      <w:proofErr w:type="spellStart"/>
      <w:r w:rsidRPr="005B0901">
        <w:t>connected</w:t>
      </w:r>
      <w:proofErr w:type="spellEnd"/>
      <w:r w:rsidRPr="005B0901">
        <w:t xml:space="preserve"> </w:t>
      </w:r>
      <w:proofErr w:type="spellStart"/>
      <w:r w:rsidRPr="005B0901">
        <w:t>with</w:t>
      </w:r>
      <w:proofErr w:type="spellEnd"/>
      <w:r w:rsidRPr="005B0901">
        <w:t xml:space="preserve"> </w:t>
      </w:r>
      <w:proofErr w:type="spellStart"/>
      <w:r w:rsidRPr="005B0901">
        <w:t>surface</w:t>
      </w:r>
      <w:proofErr w:type="spellEnd"/>
      <w:r w:rsidRPr="005B0901">
        <w:t xml:space="preserve"> </w:t>
      </w:r>
      <w:proofErr w:type="spellStart"/>
      <w:r w:rsidRPr="005B0901">
        <w:t>waters</w:t>
      </w:r>
      <w:proofErr w:type="spellEnd"/>
      <w:r w:rsidRPr="005B0901">
        <w:t xml:space="preserve">. A </w:t>
      </w:r>
      <w:proofErr w:type="spellStart"/>
      <w:r w:rsidRPr="005B0901">
        <w:t>typical</w:t>
      </w:r>
      <w:proofErr w:type="spellEnd"/>
      <w:r w:rsidRPr="005B0901">
        <w:t xml:space="preserve"> </w:t>
      </w:r>
      <w:proofErr w:type="spellStart"/>
      <w:r w:rsidRPr="005B0901">
        <w:t>example</w:t>
      </w:r>
      <w:proofErr w:type="spellEnd"/>
      <w:r w:rsidRPr="005B0901">
        <w:t xml:space="preserve"> </w:t>
      </w:r>
      <w:proofErr w:type="spellStart"/>
      <w:r w:rsidRPr="005B0901">
        <w:t>of</w:t>
      </w:r>
      <w:proofErr w:type="spellEnd"/>
      <w:r w:rsidRPr="005B0901">
        <w:t xml:space="preserve"> </w:t>
      </w:r>
      <w:proofErr w:type="spellStart"/>
      <w:r w:rsidRPr="005B0901">
        <w:t>such</w:t>
      </w:r>
      <w:proofErr w:type="spellEnd"/>
      <w:r w:rsidRPr="005B0901">
        <w:t xml:space="preserve"> a </w:t>
      </w:r>
      <w:proofErr w:type="spellStart"/>
      <w:r w:rsidRPr="005B0901">
        <w:t>connection</w:t>
      </w:r>
      <w:proofErr w:type="spellEnd"/>
      <w:r w:rsidRPr="005B0901">
        <w:t xml:space="preserve"> </w:t>
      </w:r>
      <w:proofErr w:type="spellStart"/>
      <w:r w:rsidRPr="005B0901">
        <w:t>is</w:t>
      </w:r>
      <w:proofErr w:type="spellEnd"/>
      <w:r w:rsidRPr="005B0901">
        <w:t xml:space="preserve"> </w:t>
      </w:r>
      <w:proofErr w:type="spellStart"/>
      <w:r w:rsidRPr="005B0901">
        <w:t>the</w:t>
      </w:r>
      <w:proofErr w:type="spellEnd"/>
      <w:r w:rsidRPr="005B0901">
        <w:t xml:space="preserve"> </w:t>
      </w:r>
      <w:proofErr w:type="spellStart"/>
      <w:r w:rsidRPr="005B0901">
        <w:t>emergence</w:t>
      </w:r>
      <w:proofErr w:type="spellEnd"/>
      <w:r w:rsidRPr="005B0901">
        <w:t xml:space="preserve"> </w:t>
      </w:r>
      <w:proofErr w:type="spellStart"/>
      <w:r w:rsidRPr="005B0901">
        <w:t>of</w:t>
      </w:r>
      <w:proofErr w:type="spellEnd"/>
      <w:r w:rsidRPr="005B0901">
        <w:t xml:space="preserve"> </w:t>
      </w:r>
      <w:proofErr w:type="spellStart"/>
      <w:r w:rsidRPr="005B0901">
        <w:t>groundwater</w:t>
      </w:r>
      <w:proofErr w:type="spellEnd"/>
      <w:r w:rsidRPr="005B0901">
        <w:t xml:space="preserve"> at </w:t>
      </w:r>
      <w:proofErr w:type="spellStart"/>
      <w:r w:rsidRPr="005B0901">
        <w:t>the</w:t>
      </w:r>
      <w:proofErr w:type="spellEnd"/>
      <w:r w:rsidRPr="005B0901">
        <w:t xml:space="preserve"> </w:t>
      </w:r>
      <w:proofErr w:type="spellStart"/>
      <w:r w:rsidRPr="005B0901">
        <w:t>contact</w:t>
      </w:r>
      <w:proofErr w:type="spellEnd"/>
      <w:r w:rsidRPr="005B0901">
        <w:t xml:space="preserve"> </w:t>
      </w:r>
      <w:proofErr w:type="spellStart"/>
      <w:r w:rsidRPr="005B0901">
        <w:t>with</w:t>
      </w:r>
      <w:proofErr w:type="spellEnd"/>
      <w:r w:rsidRPr="005B0901">
        <w:t xml:space="preserve"> </w:t>
      </w:r>
      <w:proofErr w:type="spellStart"/>
      <w:r w:rsidRPr="005B0901">
        <w:t>less</w:t>
      </w:r>
      <w:proofErr w:type="spellEnd"/>
      <w:r w:rsidRPr="005B0901">
        <w:t xml:space="preserve"> </w:t>
      </w:r>
      <w:proofErr w:type="spellStart"/>
      <w:r w:rsidRPr="005B0901">
        <w:t>permeable</w:t>
      </w:r>
      <w:proofErr w:type="spellEnd"/>
      <w:r w:rsidRPr="005B0901">
        <w:t xml:space="preserve"> </w:t>
      </w:r>
      <w:proofErr w:type="spellStart"/>
      <w:r w:rsidRPr="005B0901">
        <w:t>clastic</w:t>
      </w:r>
      <w:proofErr w:type="spellEnd"/>
      <w:r w:rsidRPr="005B0901">
        <w:t xml:space="preserve"> </w:t>
      </w:r>
      <w:proofErr w:type="spellStart"/>
      <w:r w:rsidRPr="005B0901">
        <w:t>layers</w:t>
      </w:r>
      <w:proofErr w:type="spellEnd"/>
      <w:r w:rsidRPr="005B0901">
        <w:t xml:space="preserve"> </w:t>
      </w:r>
      <w:proofErr w:type="spellStart"/>
      <w:r w:rsidRPr="005B0901">
        <w:t>deposited</w:t>
      </w:r>
      <w:proofErr w:type="spellEnd"/>
      <w:r w:rsidRPr="005B0901">
        <w:t xml:space="preserve"> </w:t>
      </w:r>
      <w:proofErr w:type="spellStart"/>
      <w:r w:rsidRPr="005B0901">
        <w:t>in</w:t>
      </w:r>
      <w:proofErr w:type="spellEnd"/>
      <w:r w:rsidRPr="005B0901">
        <w:t xml:space="preserve"> </w:t>
      </w:r>
      <w:proofErr w:type="spellStart"/>
      <w:r w:rsidRPr="005B0901">
        <w:t>karst</w:t>
      </w:r>
      <w:proofErr w:type="spellEnd"/>
      <w:r w:rsidRPr="005B0901">
        <w:t xml:space="preserve"> </w:t>
      </w:r>
      <w:proofErr w:type="spellStart"/>
      <w:r w:rsidRPr="005B0901">
        <w:t>fields</w:t>
      </w:r>
      <w:proofErr w:type="spellEnd"/>
      <w:r w:rsidRPr="005B0901">
        <w:t xml:space="preserve">, </w:t>
      </w:r>
      <w:proofErr w:type="spellStart"/>
      <w:r w:rsidRPr="005B0901">
        <w:t>the</w:t>
      </w:r>
      <w:proofErr w:type="spellEnd"/>
      <w:r w:rsidRPr="005B0901">
        <w:t xml:space="preserve"> </w:t>
      </w:r>
      <w:proofErr w:type="spellStart"/>
      <w:r w:rsidRPr="005B0901">
        <w:t>formation</w:t>
      </w:r>
      <w:proofErr w:type="spellEnd"/>
      <w:r w:rsidRPr="005B0901">
        <w:t xml:space="preserve"> </w:t>
      </w:r>
      <w:proofErr w:type="spellStart"/>
      <w:r w:rsidRPr="005B0901">
        <w:t>of</w:t>
      </w:r>
      <w:proofErr w:type="spellEnd"/>
      <w:r w:rsidRPr="005B0901">
        <w:t xml:space="preserve"> </w:t>
      </w:r>
      <w:proofErr w:type="spellStart"/>
      <w:r w:rsidRPr="005B0901">
        <w:t>surface</w:t>
      </w:r>
      <w:proofErr w:type="spellEnd"/>
      <w:r w:rsidRPr="005B0901">
        <w:t xml:space="preserve"> </w:t>
      </w:r>
      <w:proofErr w:type="spellStart"/>
      <w:r w:rsidRPr="005B0901">
        <w:t>flows</w:t>
      </w:r>
      <w:proofErr w:type="spellEnd"/>
      <w:r w:rsidRPr="005B0901">
        <w:t xml:space="preserve"> </w:t>
      </w:r>
      <w:proofErr w:type="spellStart"/>
      <w:r w:rsidRPr="005B0901">
        <w:t>along</w:t>
      </w:r>
      <w:proofErr w:type="spellEnd"/>
      <w:r w:rsidRPr="005B0901">
        <w:t xml:space="preserve"> </w:t>
      </w:r>
      <w:proofErr w:type="spellStart"/>
      <w:r w:rsidRPr="005B0901">
        <w:t>karst</w:t>
      </w:r>
      <w:proofErr w:type="spellEnd"/>
      <w:r w:rsidRPr="005B0901">
        <w:t xml:space="preserve"> </w:t>
      </w:r>
      <w:proofErr w:type="spellStart"/>
      <w:r w:rsidRPr="005B0901">
        <w:t>fields</w:t>
      </w:r>
      <w:proofErr w:type="spellEnd"/>
      <w:r w:rsidRPr="005B0901">
        <w:t xml:space="preserve">, </w:t>
      </w:r>
      <w:proofErr w:type="spellStart"/>
      <w:r w:rsidRPr="005B0901">
        <w:t>and</w:t>
      </w:r>
      <w:proofErr w:type="spellEnd"/>
      <w:r w:rsidRPr="005B0901">
        <w:t xml:space="preserve"> </w:t>
      </w:r>
      <w:proofErr w:type="spellStart"/>
      <w:r w:rsidRPr="005B0901">
        <w:t>the</w:t>
      </w:r>
      <w:r>
        <w:t>ir</w:t>
      </w:r>
      <w:proofErr w:type="spellEnd"/>
      <w:r w:rsidRPr="005B0901">
        <w:t xml:space="preserve"> </w:t>
      </w:r>
      <w:proofErr w:type="spellStart"/>
      <w:r w:rsidRPr="005B0901">
        <w:t>infiltration</w:t>
      </w:r>
      <w:proofErr w:type="spellEnd"/>
      <w:r w:rsidRPr="005B0901">
        <w:t xml:space="preserve"> </w:t>
      </w:r>
      <w:proofErr w:type="spellStart"/>
      <w:r w:rsidRPr="005B0901">
        <w:t>into</w:t>
      </w:r>
      <w:proofErr w:type="spellEnd"/>
      <w:r w:rsidRPr="005B0901">
        <w:t xml:space="preserve"> </w:t>
      </w:r>
      <w:proofErr w:type="spellStart"/>
      <w:r w:rsidRPr="005B0901">
        <w:t>the</w:t>
      </w:r>
      <w:proofErr w:type="spellEnd"/>
      <w:r w:rsidRPr="005B0901">
        <w:t xml:space="preserve"> </w:t>
      </w:r>
      <w:proofErr w:type="spellStart"/>
      <w:r w:rsidRPr="005B0901">
        <w:t>subsurface</w:t>
      </w:r>
      <w:proofErr w:type="spellEnd"/>
      <w:r w:rsidRPr="005B0901">
        <w:t xml:space="preserve"> </w:t>
      </w:r>
      <w:proofErr w:type="spellStart"/>
      <w:r w:rsidRPr="005B0901">
        <w:t>when</w:t>
      </w:r>
      <w:proofErr w:type="spellEnd"/>
      <w:r w:rsidRPr="005B0901">
        <w:t xml:space="preserve"> </w:t>
      </w:r>
      <w:proofErr w:type="spellStart"/>
      <w:r w:rsidRPr="005B0901">
        <w:t>encountering</w:t>
      </w:r>
      <w:proofErr w:type="spellEnd"/>
      <w:r w:rsidRPr="005B0901">
        <w:t xml:space="preserve"> </w:t>
      </w:r>
      <w:proofErr w:type="spellStart"/>
      <w:r w:rsidRPr="005B0901">
        <w:t>karstified</w:t>
      </w:r>
      <w:proofErr w:type="spellEnd"/>
      <w:r w:rsidRPr="005B0901">
        <w:t xml:space="preserve"> </w:t>
      </w:r>
      <w:proofErr w:type="spellStart"/>
      <w:r w:rsidRPr="005B0901">
        <w:t>carbonate</w:t>
      </w:r>
      <w:proofErr w:type="spellEnd"/>
      <w:r w:rsidRPr="005B0901">
        <w:t xml:space="preserve"> </w:t>
      </w:r>
      <w:proofErr w:type="spellStart"/>
      <w:r w:rsidRPr="005B0901">
        <w:t>rocks</w:t>
      </w:r>
      <w:proofErr w:type="spellEnd"/>
      <w:r w:rsidRPr="005B0901">
        <w:t xml:space="preserve">. </w:t>
      </w:r>
      <w:proofErr w:type="spellStart"/>
      <w:r>
        <w:t>Although</w:t>
      </w:r>
      <w:proofErr w:type="spellEnd"/>
      <w:r>
        <w:t xml:space="preserve"> </w:t>
      </w:r>
      <w:proofErr w:type="spellStart"/>
      <w:r>
        <w:t>ponors</w:t>
      </w:r>
      <w:proofErr w:type="spellEnd"/>
      <w:r>
        <w:t xml:space="preserve"> are </w:t>
      </w:r>
      <w:proofErr w:type="spellStart"/>
      <w:r>
        <w:t>important</w:t>
      </w:r>
      <w:proofErr w:type="spellEnd"/>
      <w:r>
        <w:t xml:space="preserve"> </w:t>
      </w:r>
      <w:proofErr w:type="spellStart"/>
      <w:r>
        <w:t>in</w:t>
      </w:r>
      <w:proofErr w:type="spellEnd"/>
      <w:r>
        <w:t xml:space="preserve"> </w:t>
      </w:r>
      <w:proofErr w:type="spellStart"/>
      <w:r>
        <w:t>karst</w:t>
      </w:r>
      <w:proofErr w:type="spellEnd"/>
      <w:r>
        <w:t xml:space="preserve"> </w:t>
      </w:r>
      <w:proofErr w:type="spellStart"/>
      <w:r>
        <w:t>areas</w:t>
      </w:r>
      <w:proofErr w:type="spellEnd"/>
      <w:r>
        <w:t xml:space="preserve">, </w:t>
      </w:r>
      <w:proofErr w:type="spellStart"/>
      <w:r>
        <w:t>playing</w:t>
      </w:r>
      <w:proofErr w:type="spellEnd"/>
      <w:r>
        <w:t xml:space="preserve"> a </w:t>
      </w:r>
      <w:proofErr w:type="spellStart"/>
      <w:r>
        <w:t>crucial</w:t>
      </w:r>
      <w:proofErr w:type="spellEnd"/>
      <w:r>
        <w:t xml:space="preserve"> role </w:t>
      </w:r>
      <w:proofErr w:type="spellStart"/>
      <w:r>
        <w:t>in</w:t>
      </w:r>
      <w:proofErr w:type="spellEnd"/>
      <w:r>
        <w:t xml:space="preserve"> </w:t>
      </w:r>
      <w:proofErr w:type="spellStart"/>
      <w:r>
        <w:t>both</w:t>
      </w:r>
      <w:proofErr w:type="spellEnd"/>
      <w:r>
        <w:t xml:space="preserve"> </w:t>
      </w:r>
      <w:proofErr w:type="spellStart"/>
      <w:r>
        <w:t>groundwater</w:t>
      </w:r>
      <w:proofErr w:type="spellEnd"/>
      <w:r>
        <w:t xml:space="preserve"> </w:t>
      </w:r>
      <w:proofErr w:type="spellStart"/>
      <w:r>
        <w:t>quantity</w:t>
      </w:r>
      <w:proofErr w:type="spellEnd"/>
      <w:r>
        <w:t xml:space="preserve"> </w:t>
      </w:r>
      <w:proofErr w:type="spellStart"/>
      <w:r>
        <w:t>and</w:t>
      </w:r>
      <w:proofErr w:type="spellEnd"/>
      <w:r>
        <w:t xml:space="preserve"> </w:t>
      </w:r>
      <w:proofErr w:type="spellStart"/>
      <w:r>
        <w:t>quality</w:t>
      </w:r>
      <w:proofErr w:type="spellEnd"/>
      <w:r>
        <w:t xml:space="preserve">, </w:t>
      </w:r>
      <w:proofErr w:type="spellStart"/>
      <w:r>
        <w:t>their</w:t>
      </w:r>
      <w:proofErr w:type="spellEnd"/>
      <w:r>
        <w:t xml:space="preserve"> </w:t>
      </w:r>
      <w:proofErr w:type="spellStart"/>
      <w:r>
        <w:t>significance</w:t>
      </w:r>
      <w:proofErr w:type="spellEnd"/>
      <w:r>
        <w:t xml:space="preserve"> </w:t>
      </w:r>
      <w:proofErr w:type="spellStart"/>
      <w:r>
        <w:t>has</w:t>
      </w:r>
      <w:proofErr w:type="spellEnd"/>
      <w:r>
        <w:t xml:space="preserve"> </w:t>
      </w:r>
      <w:proofErr w:type="spellStart"/>
      <w:r>
        <w:t>often</w:t>
      </w:r>
      <w:proofErr w:type="spellEnd"/>
      <w:r>
        <w:t xml:space="preserve"> </w:t>
      </w:r>
      <w:proofErr w:type="spellStart"/>
      <w:r>
        <w:t>been</w:t>
      </w:r>
      <w:proofErr w:type="spellEnd"/>
      <w:r>
        <w:t xml:space="preserve"> </w:t>
      </w:r>
      <w:proofErr w:type="spellStart"/>
      <w:r>
        <w:t>neglected</w:t>
      </w:r>
      <w:proofErr w:type="spellEnd"/>
      <w:r>
        <w:t xml:space="preserve"> </w:t>
      </w:r>
      <w:proofErr w:type="spellStart"/>
      <w:r>
        <w:t>in</w:t>
      </w:r>
      <w:proofErr w:type="spellEnd"/>
      <w:r>
        <w:t xml:space="preserve"> monitoring </w:t>
      </w:r>
      <w:proofErr w:type="spellStart"/>
      <w:r>
        <w:t>programs</w:t>
      </w:r>
      <w:proofErr w:type="spellEnd"/>
      <w:r>
        <w:t>.</w:t>
      </w:r>
    </w:p>
    <w:p w14:paraId="1E424FF0" w14:textId="77777777" w:rsidR="00575F25" w:rsidRDefault="00575F25" w:rsidP="00575F25">
      <w:pPr>
        <w:rPr>
          <w:rFonts w:cstheme="minorHAnsi"/>
          <w:color w:val="000000"/>
        </w:rPr>
      </w:pPr>
      <w:proofErr w:type="spellStart"/>
      <w:r w:rsidRPr="008F0365">
        <w:t>This</w:t>
      </w:r>
      <w:proofErr w:type="spellEnd"/>
      <w:r w:rsidRPr="008F0365">
        <w:t xml:space="preserve"> </w:t>
      </w:r>
      <w:proofErr w:type="spellStart"/>
      <w:r w:rsidRPr="008F0365">
        <w:t>chapter</w:t>
      </w:r>
      <w:proofErr w:type="spellEnd"/>
      <w:r w:rsidRPr="008F0365">
        <w:t xml:space="preserve"> </w:t>
      </w:r>
      <w:proofErr w:type="spellStart"/>
      <w:r w:rsidRPr="008F0365">
        <w:t>provides</w:t>
      </w:r>
      <w:proofErr w:type="spellEnd"/>
      <w:r w:rsidRPr="008F0365">
        <w:t xml:space="preserve"> a </w:t>
      </w:r>
      <w:proofErr w:type="spellStart"/>
      <w:r w:rsidRPr="008F0365">
        <w:t>detailed</w:t>
      </w:r>
      <w:proofErr w:type="spellEnd"/>
      <w:r w:rsidRPr="008F0365">
        <w:t xml:space="preserve"> </w:t>
      </w:r>
      <w:proofErr w:type="spellStart"/>
      <w:r w:rsidRPr="008F0365">
        <w:t>description</w:t>
      </w:r>
      <w:proofErr w:type="spellEnd"/>
      <w:r w:rsidRPr="008F0365">
        <w:t xml:space="preserve"> </w:t>
      </w:r>
      <w:proofErr w:type="spellStart"/>
      <w:r w:rsidRPr="008F0365">
        <w:t>of</w:t>
      </w:r>
      <w:proofErr w:type="spellEnd"/>
      <w:r w:rsidRPr="008F0365">
        <w:t xml:space="preserve"> </w:t>
      </w:r>
      <w:proofErr w:type="spellStart"/>
      <w:r w:rsidRPr="008F0365">
        <w:t>the</w:t>
      </w:r>
      <w:proofErr w:type="spellEnd"/>
      <w:r w:rsidRPr="008F0365">
        <w:t xml:space="preserve"> monitoring </w:t>
      </w:r>
      <w:proofErr w:type="spellStart"/>
      <w:r w:rsidRPr="008F0365">
        <w:t>conducted</w:t>
      </w:r>
      <w:proofErr w:type="spellEnd"/>
      <w:r w:rsidRPr="008F0365">
        <w:t xml:space="preserve"> at TBA Una, </w:t>
      </w:r>
      <w:proofErr w:type="spellStart"/>
      <w:r w:rsidRPr="008F0365">
        <w:t>both</w:t>
      </w:r>
      <w:proofErr w:type="spellEnd"/>
      <w:r w:rsidRPr="008F0365">
        <w:t xml:space="preserve"> </w:t>
      </w:r>
      <w:proofErr w:type="spellStart"/>
      <w:r w:rsidRPr="008F0365">
        <w:t>in</w:t>
      </w:r>
      <w:proofErr w:type="spellEnd"/>
      <w:r w:rsidRPr="008F0365">
        <w:t xml:space="preserve"> </w:t>
      </w:r>
      <w:proofErr w:type="spellStart"/>
      <w:r w:rsidRPr="008F0365">
        <w:t>the</w:t>
      </w:r>
      <w:proofErr w:type="spellEnd"/>
      <w:r w:rsidRPr="008F0365">
        <w:t xml:space="preserve"> </w:t>
      </w:r>
      <w:proofErr w:type="spellStart"/>
      <w:r w:rsidRPr="008F0365">
        <w:t>territories</w:t>
      </w:r>
      <w:proofErr w:type="spellEnd"/>
      <w:r w:rsidRPr="008F0365">
        <w:t xml:space="preserve"> </w:t>
      </w:r>
      <w:proofErr w:type="spellStart"/>
      <w:r w:rsidRPr="008F0365">
        <w:t>of</w:t>
      </w:r>
      <w:proofErr w:type="spellEnd"/>
      <w:r w:rsidRPr="008F0365">
        <w:t xml:space="preserve"> </w:t>
      </w:r>
      <w:proofErr w:type="spellStart"/>
      <w:r w:rsidRPr="008F0365">
        <w:t>the</w:t>
      </w:r>
      <w:proofErr w:type="spellEnd"/>
      <w:r w:rsidRPr="008F0365">
        <w:t xml:space="preserve"> Republic </w:t>
      </w:r>
      <w:proofErr w:type="spellStart"/>
      <w:r w:rsidRPr="008F0365">
        <w:t>of</w:t>
      </w:r>
      <w:proofErr w:type="spellEnd"/>
      <w:r w:rsidRPr="008F0365">
        <w:t xml:space="preserve"> Croatia </w:t>
      </w:r>
      <w:proofErr w:type="spellStart"/>
      <w:r w:rsidRPr="008F0365">
        <w:t>and</w:t>
      </w:r>
      <w:proofErr w:type="spellEnd"/>
      <w:r w:rsidRPr="008F0365">
        <w:t xml:space="preserve"> </w:t>
      </w:r>
      <w:proofErr w:type="spellStart"/>
      <w:r w:rsidRPr="008F0365">
        <w:t>Bosnia</w:t>
      </w:r>
      <w:proofErr w:type="spellEnd"/>
      <w:r w:rsidRPr="008F0365">
        <w:t xml:space="preserve"> </w:t>
      </w:r>
      <w:proofErr w:type="spellStart"/>
      <w:r w:rsidRPr="008F0365">
        <w:t>and</w:t>
      </w:r>
      <w:proofErr w:type="spellEnd"/>
      <w:r w:rsidRPr="008F0365">
        <w:t xml:space="preserve"> </w:t>
      </w:r>
      <w:proofErr w:type="spellStart"/>
      <w:r w:rsidRPr="008F0365">
        <w:t>Herzegovina</w:t>
      </w:r>
      <w:proofErr w:type="spellEnd"/>
      <w:r w:rsidRPr="008F0365">
        <w:t xml:space="preserve">. </w:t>
      </w:r>
      <w:proofErr w:type="spellStart"/>
      <w:r w:rsidRPr="008F0365">
        <w:rPr>
          <w:rFonts w:cstheme="minorHAnsi"/>
          <w:color w:val="000000"/>
        </w:rPr>
        <w:t>Existing</w:t>
      </w:r>
      <w:proofErr w:type="spellEnd"/>
      <w:r w:rsidRPr="008F0365">
        <w:rPr>
          <w:rFonts w:cstheme="minorHAnsi"/>
          <w:color w:val="000000"/>
        </w:rPr>
        <w:t xml:space="preserve"> monitoring </w:t>
      </w:r>
      <w:proofErr w:type="spellStart"/>
      <w:r w:rsidRPr="008F0365">
        <w:rPr>
          <w:rFonts w:cstheme="minorHAnsi"/>
          <w:color w:val="000000"/>
        </w:rPr>
        <w:t>in</w:t>
      </w:r>
      <w:proofErr w:type="spellEnd"/>
      <w:r w:rsidRPr="008F0365">
        <w:rPr>
          <w:rFonts w:cstheme="minorHAnsi"/>
          <w:color w:val="000000"/>
        </w:rPr>
        <w:t xml:space="preserve"> TBA Una </w:t>
      </w:r>
      <w:proofErr w:type="spellStart"/>
      <w:r w:rsidRPr="008F0365">
        <w:rPr>
          <w:rFonts w:cstheme="minorHAnsi"/>
          <w:color w:val="000000"/>
        </w:rPr>
        <w:t>consists</w:t>
      </w:r>
      <w:proofErr w:type="spellEnd"/>
      <w:r w:rsidRPr="008F0365">
        <w:rPr>
          <w:rFonts w:cstheme="minorHAnsi"/>
          <w:color w:val="000000"/>
        </w:rPr>
        <w:t xml:space="preserve"> </w:t>
      </w:r>
      <w:proofErr w:type="spellStart"/>
      <w:r w:rsidRPr="008F0365">
        <w:rPr>
          <w:rFonts w:cstheme="minorHAnsi"/>
          <w:color w:val="000000"/>
        </w:rPr>
        <w:t>of</w:t>
      </w:r>
      <w:proofErr w:type="spellEnd"/>
      <w:r w:rsidRPr="008F0365">
        <w:rPr>
          <w:rFonts w:cstheme="minorHAnsi"/>
          <w:color w:val="000000"/>
        </w:rPr>
        <w:t xml:space="preserve"> </w:t>
      </w:r>
      <w:proofErr w:type="spellStart"/>
      <w:r w:rsidRPr="008F0365">
        <w:rPr>
          <w:rFonts w:cstheme="minorHAnsi"/>
          <w:color w:val="000000"/>
        </w:rPr>
        <w:t>the</w:t>
      </w:r>
      <w:proofErr w:type="spellEnd"/>
      <w:r w:rsidRPr="008F0365">
        <w:rPr>
          <w:rFonts w:cstheme="minorHAnsi"/>
          <w:color w:val="000000"/>
        </w:rPr>
        <w:t xml:space="preserve"> </w:t>
      </w:r>
      <w:proofErr w:type="spellStart"/>
      <w:r w:rsidRPr="008F0365">
        <w:rPr>
          <w:rFonts w:cstheme="minorHAnsi"/>
          <w:color w:val="000000"/>
        </w:rPr>
        <w:t>following</w:t>
      </w:r>
      <w:proofErr w:type="spellEnd"/>
      <w:r w:rsidRPr="008F0365">
        <w:rPr>
          <w:rFonts w:cstheme="minorHAnsi"/>
          <w:color w:val="000000"/>
        </w:rPr>
        <w:t xml:space="preserve">: </w:t>
      </w:r>
      <w:proofErr w:type="spellStart"/>
      <w:r w:rsidRPr="008F0365">
        <w:rPr>
          <w:rFonts w:cstheme="minorHAnsi"/>
          <w:color w:val="000000"/>
        </w:rPr>
        <w:t>groundwater</w:t>
      </w:r>
      <w:proofErr w:type="spellEnd"/>
      <w:r w:rsidRPr="008F0365">
        <w:rPr>
          <w:rFonts w:cstheme="minorHAnsi"/>
          <w:color w:val="000000"/>
        </w:rPr>
        <w:t xml:space="preserve"> monitoring (</w:t>
      </w:r>
      <w:proofErr w:type="spellStart"/>
      <w:r w:rsidRPr="008F0365">
        <w:rPr>
          <w:rFonts w:cstheme="minorHAnsi"/>
          <w:color w:val="000000"/>
        </w:rPr>
        <w:t>quantitative</w:t>
      </w:r>
      <w:proofErr w:type="spellEnd"/>
      <w:r w:rsidRPr="008F0365">
        <w:rPr>
          <w:rFonts w:cstheme="minorHAnsi"/>
          <w:color w:val="000000"/>
        </w:rPr>
        <w:t xml:space="preserve"> </w:t>
      </w:r>
      <w:proofErr w:type="spellStart"/>
      <w:r w:rsidRPr="008F0365">
        <w:rPr>
          <w:rFonts w:cstheme="minorHAnsi"/>
          <w:color w:val="000000"/>
        </w:rPr>
        <w:t>and</w:t>
      </w:r>
      <w:proofErr w:type="spellEnd"/>
      <w:r w:rsidRPr="008F0365">
        <w:rPr>
          <w:rFonts w:cstheme="minorHAnsi"/>
          <w:color w:val="000000"/>
        </w:rPr>
        <w:t xml:space="preserve"> </w:t>
      </w:r>
      <w:proofErr w:type="spellStart"/>
      <w:r w:rsidRPr="008F0365">
        <w:rPr>
          <w:rFonts w:cstheme="minorHAnsi"/>
          <w:color w:val="000000"/>
        </w:rPr>
        <w:t>qualitative</w:t>
      </w:r>
      <w:proofErr w:type="spellEnd"/>
      <w:r w:rsidRPr="008F0365">
        <w:rPr>
          <w:rFonts w:cstheme="minorHAnsi"/>
          <w:color w:val="000000"/>
        </w:rPr>
        <w:t xml:space="preserve">); </w:t>
      </w:r>
      <w:proofErr w:type="spellStart"/>
      <w:r w:rsidRPr="008F0365">
        <w:rPr>
          <w:rFonts w:cstheme="minorHAnsi"/>
          <w:color w:val="000000"/>
        </w:rPr>
        <w:t>surface</w:t>
      </w:r>
      <w:proofErr w:type="spellEnd"/>
      <w:r w:rsidRPr="008F0365">
        <w:rPr>
          <w:rFonts w:cstheme="minorHAnsi"/>
          <w:color w:val="000000"/>
        </w:rPr>
        <w:t xml:space="preserve"> water monitoring (</w:t>
      </w:r>
      <w:proofErr w:type="spellStart"/>
      <w:r w:rsidRPr="008F0365">
        <w:rPr>
          <w:rFonts w:cstheme="minorHAnsi"/>
          <w:color w:val="000000"/>
        </w:rPr>
        <w:t>ecological</w:t>
      </w:r>
      <w:proofErr w:type="spellEnd"/>
      <w:r w:rsidRPr="008F0365">
        <w:rPr>
          <w:rFonts w:cstheme="minorHAnsi"/>
          <w:color w:val="000000"/>
        </w:rPr>
        <w:t xml:space="preserve"> </w:t>
      </w:r>
      <w:proofErr w:type="spellStart"/>
      <w:r w:rsidRPr="008F0365">
        <w:rPr>
          <w:rFonts w:cstheme="minorHAnsi"/>
          <w:color w:val="000000"/>
        </w:rPr>
        <w:t>and</w:t>
      </w:r>
      <w:proofErr w:type="spellEnd"/>
      <w:r w:rsidRPr="008F0365">
        <w:rPr>
          <w:rFonts w:cstheme="minorHAnsi"/>
          <w:color w:val="000000"/>
        </w:rPr>
        <w:t xml:space="preserve"> </w:t>
      </w:r>
      <w:proofErr w:type="spellStart"/>
      <w:r w:rsidRPr="008F0365">
        <w:rPr>
          <w:rFonts w:cstheme="minorHAnsi"/>
          <w:color w:val="000000"/>
        </w:rPr>
        <w:t>chemical</w:t>
      </w:r>
      <w:proofErr w:type="spellEnd"/>
      <w:r w:rsidRPr="008F0365">
        <w:rPr>
          <w:rFonts w:cstheme="minorHAnsi"/>
          <w:color w:val="000000"/>
        </w:rPr>
        <w:t xml:space="preserve">); </w:t>
      </w:r>
      <w:proofErr w:type="spellStart"/>
      <w:r w:rsidRPr="008F0365">
        <w:rPr>
          <w:rFonts w:cstheme="minorHAnsi"/>
          <w:color w:val="000000"/>
        </w:rPr>
        <w:t>meteorological</w:t>
      </w:r>
      <w:proofErr w:type="spellEnd"/>
      <w:r w:rsidRPr="008F0365">
        <w:rPr>
          <w:rFonts w:cstheme="minorHAnsi"/>
          <w:color w:val="000000"/>
        </w:rPr>
        <w:t xml:space="preserve"> monitoring </w:t>
      </w:r>
      <w:proofErr w:type="spellStart"/>
      <w:r w:rsidRPr="008F0365">
        <w:rPr>
          <w:rFonts w:cstheme="minorHAnsi"/>
          <w:color w:val="000000"/>
        </w:rPr>
        <w:t>and</w:t>
      </w:r>
      <w:proofErr w:type="spellEnd"/>
      <w:r w:rsidRPr="008F0365">
        <w:rPr>
          <w:rFonts w:cstheme="minorHAnsi"/>
          <w:color w:val="000000"/>
        </w:rPr>
        <w:t xml:space="preserve"> </w:t>
      </w:r>
      <w:proofErr w:type="spellStart"/>
      <w:r w:rsidRPr="008F0365">
        <w:rPr>
          <w:rFonts w:cstheme="minorHAnsi"/>
          <w:color w:val="000000"/>
        </w:rPr>
        <w:t>the</w:t>
      </w:r>
      <w:proofErr w:type="spellEnd"/>
      <w:r w:rsidRPr="008F0365">
        <w:rPr>
          <w:rFonts w:cstheme="minorHAnsi"/>
          <w:color w:val="000000"/>
        </w:rPr>
        <w:t xml:space="preserve"> </w:t>
      </w:r>
      <w:proofErr w:type="spellStart"/>
      <w:r w:rsidRPr="008F0365">
        <w:rPr>
          <w:rFonts w:cstheme="minorHAnsi"/>
          <w:color w:val="000000"/>
        </w:rPr>
        <w:t>above</w:t>
      </w:r>
      <w:proofErr w:type="spellEnd"/>
      <w:r w:rsidRPr="008F0365">
        <w:rPr>
          <w:rFonts w:cstheme="minorHAnsi"/>
          <w:color w:val="000000"/>
        </w:rPr>
        <w:t xml:space="preserve"> </w:t>
      </w:r>
      <w:proofErr w:type="spellStart"/>
      <w:r w:rsidRPr="008F0365">
        <w:rPr>
          <w:rFonts w:cstheme="minorHAnsi"/>
          <w:color w:val="000000"/>
        </w:rPr>
        <w:t>mentioned</w:t>
      </w:r>
      <w:proofErr w:type="spellEnd"/>
      <w:r w:rsidRPr="008F0365">
        <w:rPr>
          <w:rFonts w:cstheme="minorHAnsi"/>
          <w:color w:val="000000"/>
        </w:rPr>
        <w:t xml:space="preserve"> </w:t>
      </w:r>
      <w:proofErr w:type="spellStart"/>
      <w:r w:rsidRPr="008F0365">
        <w:rPr>
          <w:rFonts w:cstheme="minorHAnsi"/>
          <w:color w:val="000000"/>
        </w:rPr>
        <w:t>types</w:t>
      </w:r>
      <w:proofErr w:type="spellEnd"/>
      <w:r w:rsidRPr="008F0365">
        <w:rPr>
          <w:rFonts w:cstheme="minorHAnsi"/>
          <w:color w:val="000000"/>
        </w:rPr>
        <w:t xml:space="preserve"> </w:t>
      </w:r>
      <w:proofErr w:type="spellStart"/>
      <w:r w:rsidRPr="008F0365">
        <w:rPr>
          <w:rFonts w:cstheme="minorHAnsi"/>
          <w:color w:val="000000"/>
        </w:rPr>
        <w:t>of</w:t>
      </w:r>
      <w:proofErr w:type="spellEnd"/>
      <w:r w:rsidRPr="008F0365">
        <w:rPr>
          <w:rFonts w:cstheme="minorHAnsi"/>
          <w:color w:val="000000"/>
        </w:rPr>
        <w:t xml:space="preserve"> monitoring </w:t>
      </w:r>
      <w:proofErr w:type="spellStart"/>
      <w:r w:rsidRPr="008F0365">
        <w:rPr>
          <w:rFonts w:cstheme="minorHAnsi"/>
          <w:color w:val="000000"/>
        </w:rPr>
        <w:t>will</w:t>
      </w:r>
      <w:proofErr w:type="spellEnd"/>
      <w:r w:rsidRPr="008F0365">
        <w:rPr>
          <w:rFonts w:cstheme="minorHAnsi"/>
          <w:color w:val="000000"/>
        </w:rPr>
        <w:t xml:space="preserve"> </w:t>
      </w:r>
      <w:proofErr w:type="spellStart"/>
      <w:r w:rsidRPr="008F0365">
        <w:rPr>
          <w:rFonts w:cstheme="minorHAnsi"/>
          <w:color w:val="000000"/>
        </w:rPr>
        <w:t>be</w:t>
      </w:r>
      <w:proofErr w:type="spellEnd"/>
      <w:r w:rsidRPr="008F0365">
        <w:rPr>
          <w:rFonts w:cstheme="minorHAnsi"/>
          <w:color w:val="000000"/>
        </w:rPr>
        <w:t xml:space="preserve"> </w:t>
      </w:r>
      <w:proofErr w:type="spellStart"/>
      <w:r w:rsidRPr="008F0365">
        <w:rPr>
          <w:rFonts w:cstheme="minorHAnsi"/>
          <w:color w:val="000000"/>
        </w:rPr>
        <w:t>described</w:t>
      </w:r>
      <w:proofErr w:type="spellEnd"/>
      <w:r w:rsidRPr="008F0365">
        <w:rPr>
          <w:rFonts w:cstheme="minorHAnsi"/>
          <w:color w:val="000000"/>
        </w:rPr>
        <w:t xml:space="preserve"> </w:t>
      </w:r>
      <w:proofErr w:type="spellStart"/>
      <w:r w:rsidRPr="008F0365">
        <w:rPr>
          <w:rFonts w:cstheme="minorHAnsi"/>
          <w:color w:val="000000"/>
        </w:rPr>
        <w:t>in</w:t>
      </w:r>
      <w:proofErr w:type="spellEnd"/>
      <w:r w:rsidRPr="008F0365">
        <w:rPr>
          <w:rFonts w:cstheme="minorHAnsi"/>
          <w:color w:val="000000"/>
        </w:rPr>
        <w:t xml:space="preserve"> </w:t>
      </w:r>
      <w:proofErr w:type="spellStart"/>
      <w:r w:rsidRPr="008F0365">
        <w:rPr>
          <w:rFonts w:cstheme="minorHAnsi"/>
          <w:color w:val="000000"/>
        </w:rPr>
        <w:t>detail</w:t>
      </w:r>
      <w:proofErr w:type="spellEnd"/>
      <w:r w:rsidRPr="008F0365">
        <w:rPr>
          <w:rFonts w:cstheme="minorHAnsi"/>
          <w:color w:val="000000"/>
        </w:rPr>
        <w:t xml:space="preserve"> </w:t>
      </w:r>
      <w:proofErr w:type="spellStart"/>
      <w:r w:rsidRPr="008F0365">
        <w:rPr>
          <w:rFonts w:cstheme="minorHAnsi"/>
          <w:color w:val="000000"/>
        </w:rPr>
        <w:t>in</w:t>
      </w:r>
      <w:proofErr w:type="spellEnd"/>
      <w:r w:rsidRPr="008F0365">
        <w:rPr>
          <w:rFonts w:cstheme="minorHAnsi"/>
          <w:color w:val="000000"/>
        </w:rPr>
        <w:t xml:space="preserve"> </w:t>
      </w:r>
      <w:proofErr w:type="spellStart"/>
      <w:r w:rsidRPr="008F0365">
        <w:rPr>
          <w:rFonts w:cstheme="minorHAnsi"/>
          <w:color w:val="000000"/>
        </w:rPr>
        <w:t>the</w:t>
      </w:r>
      <w:proofErr w:type="spellEnd"/>
      <w:r w:rsidRPr="008F0365">
        <w:rPr>
          <w:rFonts w:cstheme="minorHAnsi"/>
          <w:color w:val="000000"/>
        </w:rPr>
        <w:t xml:space="preserve"> </w:t>
      </w:r>
      <w:proofErr w:type="spellStart"/>
      <w:r w:rsidRPr="008F0365">
        <w:rPr>
          <w:rFonts w:cstheme="minorHAnsi"/>
          <w:color w:val="000000"/>
        </w:rPr>
        <w:t>following</w:t>
      </w:r>
      <w:proofErr w:type="spellEnd"/>
      <w:r w:rsidRPr="008F0365">
        <w:rPr>
          <w:rFonts w:cstheme="minorHAnsi"/>
          <w:color w:val="000000"/>
        </w:rPr>
        <w:t xml:space="preserve"> </w:t>
      </w:r>
      <w:proofErr w:type="spellStart"/>
      <w:r w:rsidRPr="008F0365">
        <w:rPr>
          <w:rFonts w:cstheme="minorHAnsi"/>
          <w:color w:val="000000"/>
        </w:rPr>
        <w:t>text</w:t>
      </w:r>
      <w:proofErr w:type="spellEnd"/>
      <w:r w:rsidRPr="008F0365">
        <w:rPr>
          <w:rFonts w:cstheme="minorHAnsi"/>
          <w:color w:val="000000"/>
        </w:rPr>
        <w:t>.</w:t>
      </w:r>
      <w:r>
        <w:rPr>
          <w:rFonts w:cstheme="minorHAnsi"/>
          <w:color w:val="000000"/>
        </w:rPr>
        <w:t xml:space="preserve"> </w:t>
      </w:r>
    </w:p>
    <w:p w14:paraId="71017E08" w14:textId="77777777" w:rsidR="00575F25" w:rsidRDefault="00575F25" w:rsidP="00575F25">
      <w:r w:rsidRPr="00A8053F">
        <w:t xml:space="preserve">A </w:t>
      </w:r>
      <w:proofErr w:type="spellStart"/>
      <w:r w:rsidRPr="00A8053F">
        <w:t>brief</w:t>
      </w:r>
      <w:proofErr w:type="spellEnd"/>
      <w:r w:rsidRPr="00A8053F">
        <w:t xml:space="preserve"> </w:t>
      </w:r>
      <w:proofErr w:type="spellStart"/>
      <w:r w:rsidRPr="00A8053F">
        <w:t>analysis</w:t>
      </w:r>
      <w:proofErr w:type="spellEnd"/>
      <w:r w:rsidRPr="00A8053F">
        <w:t xml:space="preserve"> </w:t>
      </w:r>
      <w:proofErr w:type="spellStart"/>
      <w:r w:rsidRPr="00A8053F">
        <w:t>of</w:t>
      </w:r>
      <w:proofErr w:type="spellEnd"/>
      <w:r w:rsidRPr="00A8053F">
        <w:t xml:space="preserve"> </w:t>
      </w:r>
      <w:proofErr w:type="spellStart"/>
      <w:r w:rsidRPr="00A8053F">
        <w:t>the</w:t>
      </w:r>
      <w:proofErr w:type="spellEnd"/>
      <w:r w:rsidRPr="00A8053F">
        <w:t xml:space="preserve"> </w:t>
      </w:r>
      <w:proofErr w:type="spellStart"/>
      <w:r w:rsidRPr="00A8053F">
        <w:t>existing</w:t>
      </w:r>
      <w:proofErr w:type="spellEnd"/>
      <w:r w:rsidRPr="00A8053F">
        <w:t xml:space="preserve"> monitoring system </w:t>
      </w:r>
      <w:proofErr w:type="spellStart"/>
      <w:r w:rsidRPr="00A8053F">
        <w:t>is</w:t>
      </w:r>
      <w:proofErr w:type="spellEnd"/>
      <w:r w:rsidRPr="00A8053F">
        <w:t xml:space="preserve"> </w:t>
      </w:r>
      <w:proofErr w:type="spellStart"/>
      <w:r w:rsidRPr="00A8053F">
        <w:t>provided</w:t>
      </w:r>
      <w:proofErr w:type="spellEnd"/>
      <w:r w:rsidRPr="00A8053F">
        <w:t xml:space="preserve"> </w:t>
      </w:r>
      <w:proofErr w:type="spellStart"/>
      <w:r w:rsidRPr="00A8053F">
        <w:t>in</w:t>
      </w:r>
      <w:proofErr w:type="spellEnd"/>
      <w:r w:rsidRPr="00A8053F">
        <w:t xml:space="preserve"> </w:t>
      </w:r>
      <w:proofErr w:type="spellStart"/>
      <w:r w:rsidRPr="00A8053F">
        <w:t>Subchapter</w:t>
      </w:r>
      <w:proofErr w:type="spellEnd"/>
      <w:r w:rsidRPr="00A8053F">
        <w:t xml:space="preserve"> 5.1, </w:t>
      </w:r>
      <w:proofErr w:type="spellStart"/>
      <w:r w:rsidRPr="00A8053F">
        <w:t>while</w:t>
      </w:r>
      <w:proofErr w:type="spellEnd"/>
      <w:r w:rsidRPr="00A8053F">
        <w:t xml:space="preserve"> </w:t>
      </w:r>
      <w:proofErr w:type="spellStart"/>
      <w:r w:rsidRPr="00A8053F">
        <w:t>Subchapter</w:t>
      </w:r>
      <w:proofErr w:type="spellEnd"/>
      <w:r w:rsidRPr="00A8053F">
        <w:t xml:space="preserve"> 5.2 </w:t>
      </w:r>
      <w:proofErr w:type="spellStart"/>
      <w:r w:rsidRPr="00A8053F">
        <w:t>presents</w:t>
      </w:r>
      <w:proofErr w:type="spellEnd"/>
      <w:r w:rsidRPr="00A8053F">
        <w:t xml:space="preserve"> a </w:t>
      </w:r>
      <w:proofErr w:type="spellStart"/>
      <w:r w:rsidRPr="00A8053F">
        <w:t>proposal</w:t>
      </w:r>
      <w:proofErr w:type="spellEnd"/>
      <w:r w:rsidRPr="00A8053F">
        <w:t xml:space="preserve"> for </w:t>
      </w:r>
      <w:proofErr w:type="spellStart"/>
      <w:r>
        <w:t>new</w:t>
      </w:r>
      <w:proofErr w:type="spellEnd"/>
      <w:r>
        <w:t xml:space="preserve"> </w:t>
      </w:r>
      <w:r w:rsidRPr="00A8053F">
        <w:t>monitoring</w:t>
      </w:r>
      <w:r>
        <w:t xml:space="preserve"> </w:t>
      </w:r>
      <w:proofErr w:type="spellStart"/>
      <w:r w:rsidRPr="007A2AFC">
        <w:t>including</w:t>
      </w:r>
      <w:proofErr w:type="spellEnd"/>
      <w:r w:rsidRPr="007A2AFC">
        <w:t xml:space="preserve"> </w:t>
      </w:r>
      <w:proofErr w:type="spellStart"/>
      <w:r w:rsidRPr="007A2AFC">
        <w:t>the</w:t>
      </w:r>
      <w:proofErr w:type="spellEnd"/>
      <w:r w:rsidRPr="007A2AFC">
        <w:t xml:space="preserve"> </w:t>
      </w:r>
      <w:proofErr w:type="spellStart"/>
      <w:r w:rsidRPr="007A2AFC">
        <w:t>appropriate</w:t>
      </w:r>
      <w:proofErr w:type="spellEnd"/>
      <w:r w:rsidRPr="007A2AFC">
        <w:t xml:space="preserve"> monitoring </w:t>
      </w:r>
      <w:proofErr w:type="spellStart"/>
      <w:r w:rsidRPr="007A2AFC">
        <w:t>types</w:t>
      </w:r>
      <w:proofErr w:type="spellEnd"/>
      <w:r w:rsidRPr="007A2AFC">
        <w:t xml:space="preserve"> </w:t>
      </w:r>
      <w:proofErr w:type="spellStart"/>
      <w:r w:rsidRPr="007A2AFC">
        <w:t>and</w:t>
      </w:r>
      <w:proofErr w:type="spellEnd"/>
      <w:r w:rsidRPr="007A2AFC">
        <w:t xml:space="preserve"> </w:t>
      </w:r>
      <w:proofErr w:type="spellStart"/>
      <w:r w:rsidRPr="007A2AFC">
        <w:t>methodologies</w:t>
      </w:r>
      <w:proofErr w:type="spellEnd"/>
      <w:r>
        <w:t>.</w:t>
      </w:r>
      <w:r w:rsidRPr="006D5ECD">
        <w:rPr>
          <w:highlight w:val="yellow"/>
        </w:rPr>
        <w:t xml:space="preserve"> </w:t>
      </w:r>
      <w:proofErr w:type="spellStart"/>
      <w:r w:rsidRPr="004A4187">
        <w:t>The</w:t>
      </w:r>
      <w:proofErr w:type="spellEnd"/>
      <w:r w:rsidRPr="004A4187">
        <w:t xml:space="preserve"> </w:t>
      </w:r>
      <w:proofErr w:type="spellStart"/>
      <w:r w:rsidRPr="004A4187">
        <w:t>emphasis</w:t>
      </w:r>
      <w:proofErr w:type="spellEnd"/>
      <w:r w:rsidRPr="004A4187">
        <w:t xml:space="preserve"> </w:t>
      </w:r>
      <w:proofErr w:type="spellStart"/>
      <w:r w:rsidRPr="004A4187">
        <w:t>was</w:t>
      </w:r>
      <w:proofErr w:type="spellEnd"/>
      <w:r w:rsidRPr="004A4187">
        <w:t xml:space="preserve"> </w:t>
      </w:r>
      <w:proofErr w:type="spellStart"/>
      <w:r w:rsidRPr="004A4187">
        <w:t>given</w:t>
      </w:r>
      <w:proofErr w:type="spellEnd"/>
      <w:r w:rsidRPr="004A4187">
        <w:t xml:space="preserve"> to </w:t>
      </w:r>
      <w:proofErr w:type="spellStart"/>
      <w:r w:rsidRPr="004A4187">
        <w:t>the</w:t>
      </w:r>
      <w:proofErr w:type="spellEnd"/>
      <w:r w:rsidRPr="004A4187">
        <w:t xml:space="preserve"> </w:t>
      </w:r>
      <w:proofErr w:type="spellStart"/>
      <w:r w:rsidRPr="004A4187">
        <w:t>deficiencies</w:t>
      </w:r>
      <w:proofErr w:type="spellEnd"/>
      <w:r w:rsidRPr="004A4187">
        <w:t xml:space="preserve"> </w:t>
      </w:r>
      <w:proofErr w:type="spellStart"/>
      <w:r w:rsidRPr="004A4187">
        <w:t>of</w:t>
      </w:r>
      <w:proofErr w:type="spellEnd"/>
      <w:r w:rsidRPr="004A4187">
        <w:t xml:space="preserve"> </w:t>
      </w:r>
      <w:proofErr w:type="spellStart"/>
      <w:r w:rsidRPr="004A4187">
        <w:t>the</w:t>
      </w:r>
      <w:proofErr w:type="spellEnd"/>
      <w:r w:rsidRPr="004A4187">
        <w:t xml:space="preserve"> </w:t>
      </w:r>
      <w:proofErr w:type="spellStart"/>
      <w:r w:rsidRPr="004A4187">
        <w:t>current-existing</w:t>
      </w:r>
      <w:proofErr w:type="spellEnd"/>
      <w:r w:rsidRPr="004A4187">
        <w:t xml:space="preserve"> </w:t>
      </w:r>
      <w:proofErr w:type="spellStart"/>
      <w:r w:rsidRPr="004A4187">
        <w:t>groundwater</w:t>
      </w:r>
      <w:proofErr w:type="spellEnd"/>
      <w:r w:rsidRPr="004A4187">
        <w:t xml:space="preserve"> monitoring </w:t>
      </w:r>
      <w:proofErr w:type="spellStart"/>
      <w:r w:rsidRPr="004A4187">
        <w:t>in</w:t>
      </w:r>
      <w:proofErr w:type="spellEnd"/>
      <w:r w:rsidRPr="004A4187">
        <w:t xml:space="preserve"> </w:t>
      </w:r>
      <w:proofErr w:type="spellStart"/>
      <w:r w:rsidRPr="004A4187">
        <w:t>karst</w:t>
      </w:r>
      <w:proofErr w:type="spellEnd"/>
      <w:r w:rsidRPr="004A4187">
        <w:t xml:space="preserve">, </w:t>
      </w:r>
      <w:proofErr w:type="spellStart"/>
      <w:r w:rsidRPr="004A4187">
        <w:t>since</w:t>
      </w:r>
      <w:proofErr w:type="spellEnd"/>
      <w:r w:rsidRPr="004A4187">
        <w:t xml:space="preserve"> EU </w:t>
      </w:r>
      <w:proofErr w:type="spellStart"/>
      <w:r w:rsidRPr="004A4187">
        <w:t>legislation</w:t>
      </w:r>
      <w:proofErr w:type="spellEnd"/>
      <w:r w:rsidRPr="004A4187">
        <w:t xml:space="preserve"> </w:t>
      </w:r>
      <w:proofErr w:type="spellStart"/>
      <w:r w:rsidRPr="004A4187">
        <w:t>does</w:t>
      </w:r>
      <w:proofErr w:type="spellEnd"/>
      <w:r w:rsidRPr="004A4187">
        <w:t xml:space="preserve"> </w:t>
      </w:r>
      <w:proofErr w:type="spellStart"/>
      <w:r w:rsidRPr="004A4187">
        <w:t>not</w:t>
      </w:r>
      <w:proofErr w:type="spellEnd"/>
      <w:r w:rsidRPr="004A4187">
        <w:t xml:space="preserve"> deal </w:t>
      </w:r>
      <w:proofErr w:type="spellStart"/>
      <w:r w:rsidRPr="004A4187">
        <w:t>with</w:t>
      </w:r>
      <w:proofErr w:type="spellEnd"/>
      <w:r w:rsidRPr="004A4187">
        <w:t xml:space="preserve"> </w:t>
      </w:r>
      <w:proofErr w:type="spellStart"/>
      <w:r w:rsidRPr="004A4187">
        <w:t>these</w:t>
      </w:r>
      <w:proofErr w:type="spellEnd"/>
      <w:r w:rsidRPr="004A4187">
        <w:t xml:space="preserve"> </w:t>
      </w:r>
      <w:proofErr w:type="spellStart"/>
      <w:r w:rsidRPr="004A4187">
        <w:t>specificities</w:t>
      </w:r>
      <w:proofErr w:type="spellEnd"/>
      <w:r w:rsidRPr="004A4187">
        <w:t xml:space="preserve"> </w:t>
      </w:r>
      <w:proofErr w:type="spellStart"/>
      <w:r w:rsidRPr="004A4187">
        <w:t>in</w:t>
      </w:r>
      <w:proofErr w:type="spellEnd"/>
      <w:r w:rsidRPr="004A4187">
        <w:t xml:space="preserve"> </w:t>
      </w:r>
      <w:proofErr w:type="spellStart"/>
      <w:r w:rsidRPr="004A4187">
        <w:t>sufficient</w:t>
      </w:r>
      <w:proofErr w:type="spellEnd"/>
      <w:r w:rsidRPr="004A4187">
        <w:t xml:space="preserve"> </w:t>
      </w:r>
      <w:proofErr w:type="spellStart"/>
      <w:r w:rsidRPr="004A4187">
        <w:t>detail</w:t>
      </w:r>
      <w:proofErr w:type="spellEnd"/>
      <w:r w:rsidRPr="004A4187">
        <w:t xml:space="preserve"> </w:t>
      </w:r>
      <w:proofErr w:type="spellStart"/>
      <w:r w:rsidRPr="004A4187">
        <w:t>and</w:t>
      </w:r>
      <w:proofErr w:type="spellEnd"/>
      <w:r w:rsidRPr="004A4187">
        <w:t xml:space="preserve"> </w:t>
      </w:r>
      <w:proofErr w:type="spellStart"/>
      <w:r w:rsidRPr="004A4187">
        <w:t>possible</w:t>
      </w:r>
      <w:proofErr w:type="spellEnd"/>
      <w:r w:rsidRPr="004A4187">
        <w:t xml:space="preserve"> </w:t>
      </w:r>
      <w:proofErr w:type="spellStart"/>
      <w:r w:rsidRPr="004A4187">
        <w:t>improvement</w:t>
      </w:r>
      <w:proofErr w:type="spellEnd"/>
      <w:r w:rsidRPr="004A4187">
        <w:t xml:space="preserve"> </w:t>
      </w:r>
      <w:proofErr w:type="spellStart"/>
      <w:r w:rsidRPr="004A4187">
        <w:t>through</w:t>
      </w:r>
      <w:proofErr w:type="spellEnd"/>
      <w:r w:rsidRPr="004A4187">
        <w:t xml:space="preserve"> </w:t>
      </w:r>
      <w:proofErr w:type="spellStart"/>
      <w:r w:rsidRPr="004A4187">
        <w:t>the</w:t>
      </w:r>
      <w:proofErr w:type="spellEnd"/>
      <w:r w:rsidRPr="004A4187">
        <w:t xml:space="preserve"> </w:t>
      </w:r>
      <w:proofErr w:type="spellStart"/>
      <w:r w:rsidRPr="004A4187">
        <w:t>proposed</w:t>
      </w:r>
      <w:proofErr w:type="spellEnd"/>
      <w:r w:rsidRPr="004A4187">
        <w:t xml:space="preserve"> monitoring </w:t>
      </w:r>
      <w:proofErr w:type="spellStart"/>
      <w:r w:rsidRPr="004A4187">
        <w:t>is</w:t>
      </w:r>
      <w:proofErr w:type="spellEnd"/>
      <w:r w:rsidRPr="004A4187">
        <w:t xml:space="preserve"> </w:t>
      </w:r>
      <w:proofErr w:type="spellStart"/>
      <w:r w:rsidRPr="004A4187">
        <w:t>given</w:t>
      </w:r>
      <w:proofErr w:type="spellEnd"/>
      <w:r w:rsidRPr="004A4187">
        <w:t>.</w:t>
      </w:r>
    </w:p>
    <w:p w14:paraId="614CDC8F" w14:textId="77777777" w:rsidR="00575F25" w:rsidRDefault="00575F25" w:rsidP="00575F25">
      <w:pPr>
        <w:pStyle w:val="Naslov2"/>
        <w:rPr>
          <w:rStyle w:val="Naslov2Char"/>
          <w:b/>
        </w:rPr>
      </w:pPr>
      <w:bookmarkStart w:id="234" w:name="_Toc223514125"/>
      <w:r w:rsidRPr="00F07408">
        <w:rPr>
          <w:rStyle w:val="Naslov2Char"/>
          <w:b/>
        </w:rPr>
        <w:t>EXISTING</w:t>
      </w:r>
      <w:r w:rsidRPr="00F07408">
        <w:rPr>
          <w:rStyle w:val="Naslov2Char"/>
        </w:rPr>
        <w:t xml:space="preserve"> </w:t>
      </w:r>
      <w:r w:rsidRPr="00F07408">
        <w:rPr>
          <w:rStyle w:val="Naslov2Char"/>
          <w:b/>
        </w:rPr>
        <w:t>MONITORING</w:t>
      </w:r>
      <w:bookmarkEnd w:id="234"/>
    </w:p>
    <w:p w14:paraId="5CB64A44" w14:textId="77777777" w:rsidR="00575F25" w:rsidRDefault="00575F25" w:rsidP="00575F25">
      <w:proofErr w:type="spellStart"/>
      <w:r w:rsidRPr="004A4187">
        <w:t>This</w:t>
      </w:r>
      <w:proofErr w:type="spellEnd"/>
      <w:r w:rsidRPr="004A4187">
        <w:t xml:space="preserve"> </w:t>
      </w:r>
      <w:proofErr w:type="spellStart"/>
      <w:r w:rsidRPr="004A4187">
        <w:t>chapter</w:t>
      </w:r>
      <w:proofErr w:type="spellEnd"/>
      <w:r w:rsidRPr="004A4187">
        <w:t xml:space="preserve"> </w:t>
      </w:r>
      <w:proofErr w:type="spellStart"/>
      <w:r w:rsidRPr="004A4187">
        <w:t>provides</w:t>
      </w:r>
      <w:proofErr w:type="spellEnd"/>
      <w:r w:rsidRPr="004A4187">
        <w:t xml:space="preserve"> a </w:t>
      </w:r>
      <w:proofErr w:type="spellStart"/>
      <w:r w:rsidRPr="004A4187">
        <w:t>brief</w:t>
      </w:r>
      <w:proofErr w:type="spellEnd"/>
      <w:r w:rsidRPr="004A4187">
        <w:t xml:space="preserve"> </w:t>
      </w:r>
      <w:proofErr w:type="spellStart"/>
      <w:r w:rsidRPr="004A4187">
        <w:t>analysis</w:t>
      </w:r>
      <w:proofErr w:type="spellEnd"/>
      <w:r w:rsidRPr="004A4187">
        <w:t xml:space="preserve"> </w:t>
      </w:r>
      <w:proofErr w:type="spellStart"/>
      <w:r w:rsidRPr="004A4187">
        <w:t>of</w:t>
      </w:r>
      <w:proofErr w:type="spellEnd"/>
      <w:r w:rsidRPr="004A4187">
        <w:t xml:space="preserve"> </w:t>
      </w:r>
      <w:proofErr w:type="spellStart"/>
      <w:r w:rsidRPr="004A4187">
        <w:t>the</w:t>
      </w:r>
      <w:proofErr w:type="spellEnd"/>
      <w:r w:rsidRPr="004A4187">
        <w:t xml:space="preserve"> </w:t>
      </w:r>
      <w:proofErr w:type="spellStart"/>
      <w:r w:rsidRPr="004A4187">
        <w:t>existing</w:t>
      </w:r>
      <w:proofErr w:type="spellEnd"/>
      <w:r w:rsidRPr="004A4187">
        <w:t xml:space="preserve"> monitoring system </w:t>
      </w:r>
      <w:proofErr w:type="spellStart"/>
      <w:r w:rsidRPr="004A4187">
        <w:t>in</w:t>
      </w:r>
      <w:proofErr w:type="spellEnd"/>
      <w:r w:rsidRPr="004A4187">
        <w:t xml:space="preserve"> </w:t>
      </w:r>
      <w:proofErr w:type="spellStart"/>
      <w:r w:rsidRPr="004A4187">
        <w:t>subchapters</w:t>
      </w:r>
      <w:proofErr w:type="spellEnd"/>
      <w:r w:rsidRPr="004A4187">
        <w:t xml:space="preserve"> 5.1.1 to 5.1.3, </w:t>
      </w:r>
      <w:proofErr w:type="spellStart"/>
      <w:r w:rsidRPr="004A4187">
        <w:t>highlighting</w:t>
      </w:r>
      <w:proofErr w:type="spellEnd"/>
      <w:r w:rsidRPr="004A4187">
        <w:t xml:space="preserve"> </w:t>
      </w:r>
      <w:proofErr w:type="spellStart"/>
      <w:r w:rsidRPr="004A4187">
        <w:t>the</w:t>
      </w:r>
      <w:proofErr w:type="spellEnd"/>
      <w:r w:rsidRPr="004A4187">
        <w:t xml:space="preserve"> </w:t>
      </w:r>
      <w:proofErr w:type="spellStart"/>
      <w:r w:rsidRPr="004A4187">
        <w:t>main</w:t>
      </w:r>
      <w:proofErr w:type="spellEnd"/>
      <w:r w:rsidRPr="004A4187">
        <w:t xml:space="preserve"> </w:t>
      </w:r>
      <w:proofErr w:type="spellStart"/>
      <w:r w:rsidRPr="004A4187">
        <w:t>shortcomings</w:t>
      </w:r>
      <w:proofErr w:type="spellEnd"/>
      <w:r w:rsidRPr="004A4187">
        <w:t xml:space="preserve"> </w:t>
      </w:r>
      <w:proofErr w:type="spellStart"/>
      <w:r w:rsidRPr="004A4187">
        <w:t>of</w:t>
      </w:r>
      <w:proofErr w:type="spellEnd"/>
      <w:r w:rsidRPr="004A4187">
        <w:t xml:space="preserve"> </w:t>
      </w:r>
      <w:proofErr w:type="spellStart"/>
      <w:r w:rsidRPr="004A4187">
        <w:t>the</w:t>
      </w:r>
      <w:proofErr w:type="spellEnd"/>
      <w:r w:rsidRPr="004A4187">
        <w:t xml:space="preserve"> </w:t>
      </w:r>
      <w:proofErr w:type="spellStart"/>
      <w:r w:rsidRPr="004A4187">
        <w:t>current</w:t>
      </w:r>
      <w:proofErr w:type="spellEnd"/>
      <w:r w:rsidRPr="004A4187">
        <w:t xml:space="preserve"> monitoring, </w:t>
      </w:r>
      <w:proofErr w:type="spellStart"/>
      <w:r w:rsidRPr="004A4187">
        <w:t>by</w:t>
      </w:r>
      <w:proofErr w:type="spellEnd"/>
      <w:r w:rsidRPr="004A4187">
        <w:t xml:space="preserve"> monitoring </w:t>
      </w:r>
      <w:proofErr w:type="spellStart"/>
      <w:r w:rsidRPr="004A4187">
        <w:t>type</w:t>
      </w:r>
      <w:proofErr w:type="spellEnd"/>
      <w:r w:rsidRPr="004A4187">
        <w:t xml:space="preserve"> </w:t>
      </w:r>
      <w:proofErr w:type="spellStart"/>
      <w:r w:rsidRPr="004A4187">
        <w:t>in</w:t>
      </w:r>
      <w:proofErr w:type="spellEnd"/>
      <w:r w:rsidRPr="004A4187">
        <w:t xml:space="preserve"> </w:t>
      </w:r>
      <w:proofErr w:type="spellStart"/>
      <w:r w:rsidRPr="004A4187">
        <w:t>both</w:t>
      </w:r>
      <w:proofErr w:type="spellEnd"/>
      <w:r w:rsidRPr="004A4187">
        <w:t xml:space="preserve"> </w:t>
      </w:r>
      <w:proofErr w:type="spellStart"/>
      <w:r w:rsidRPr="004A4187">
        <w:t>countries</w:t>
      </w:r>
      <w:proofErr w:type="spellEnd"/>
      <w:r w:rsidRPr="004A4187">
        <w:t xml:space="preserve">, </w:t>
      </w:r>
      <w:proofErr w:type="spellStart"/>
      <w:r w:rsidRPr="004A4187">
        <w:t>along</w:t>
      </w:r>
      <w:proofErr w:type="spellEnd"/>
      <w:r w:rsidRPr="004A4187">
        <w:t xml:space="preserve"> </w:t>
      </w:r>
      <w:proofErr w:type="spellStart"/>
      <w:r w:rsidRPr="004A4187">
        <w:t>with</w:t>
      </w:r>
      <w:proofErr w:type="spellEnd"/>
      <w:r w:rsidRPr="004A4187">
        <w:t xml:space="preserve"> </w:t>
      </w:r>
      <w:proofErr w:type="spellStart"/>
      <w:r w:rsidRPr="004A4187">
        <w:t>proposed</w:t>
      </w:r>
      <w:proofErr w:type="spellEnd"/>
      <w:r w:rsidRPr="004A4187">
        <w:t xml:space="preserve"> </w:t>
      </w:r>
      <w:proofErr w:type="spellStart"/>
      <w:r w:rsidRPr="004A4187">
        <w:t>improvements</w:t>
      </w:r>
      <w:proofErr w:type="spellEnd"/>
      <w:r>
        <w:t>.</w:t>
      </w:r>
    </w:p>
    <w:p w14:paraId="584BF741" w14:textId="77777777" w:rsidR="00575F25" w:rsidRPr="007C1511" w:rsidRDefault="00575F25" w:rsidP="00575F25">
      <w:pPr>
        <w:pStyle w:val="Naslov3"/>
      </w:pPr>
      <w:bookmarkStart w:id="235" w:name="_Toc223514126"/>
      <w:proofErr w:type="spellStart"/>
      <w:r w:rsidRPr="007C1511">
        <w:t>Groundwater</w:t>
      </w:r>
      <w:proofErr w:type="spellEnd"/>
      <w:r w:rsidRPr="007C1511">
        <w:t xml:space="preserve"> monitoring</w:t>
      </w:r>
      <w:bookmarkEnd w:id="235"/>
    </w:p>
    <w:p w14:paraId="75596FAC" w14:textId="77777777" w:rsidR="00575F25" w:rsidRPr="004E32C2" w:rsidRDefault="00575F25" w:rsidP="00575F25">
      <w:proofErr w:type="spellStart"/>
      <w:r>
        <w:t>Before</w:t>
      </w:r>
      <w:proofErr w:type="spellEnd"/>
      <w:r>
        <w:t xml:space="preserve"> EU </w:t>
      </w:r>
      <w:proofErr w:type="spellStart"/>
      <w:r>
        <w:t>integration</w:t>
      </w:r>
      <w:proofErr w:type="spellEnd"/>
      <w:r>
        <w:t xml:space="preserve">, </w:t>
      </w:r>
      <w:proofErr w:type="spellStart"/>
      <w:r>
        <w:t>both</w:t>
      </w:r>
      <w:proofErr w:type="spellEnd"/>
      <w:r>
        <w:t xml:space="preserve"> </w:t>
      </w:r>
      <w:proofErr w:type="spellStart"/>
      <w:r>
        <w:t>countries</w:t>
      </w:r>
      <w:proofErr w:type="spellEnd"/>
      <w:r>
        <w:t xml:space="preserve"> </w:t>
      </w:r>
      <w:proofErr w:type="spellStart"/>
      <w:r>
        <w:t>monitored</w:t>
      </w:r>
      <w:proofErr w:type="spellEnd"/>
      <w:r>
        <w:t xml:space="preserve"> </w:t>
      </w:r>
      <w:proofErr w:type="spellStart"/>
      <w:r>
        <w:t>groundwater</w:t>
      </w:r>
      <w:proofErr w:type="spellEnd"/>
      <w:r>
        <w:t xml:space="preserve"> </w:t>
      </w:r>
      <w:proofErr w:type="spellStart"/>
      <w:r>
        <w:t>mainly</w:t>
      </w:r>
      <w:proofErr w:type="spellEnd"/>
      <w:r>
        <w:t xml:space="preserve"> for </w:t>
      </w:r>
      <w:r w:rsidRPr="00003BBB">
        <w:rPr>
          <w:rStyle w:val="Naglaeno"/>
          <w:b w:val="0"/>
        </w:rPr>
        <w:t xml:space="preserve">human </w:t>
      </w:r>
      <w:proofErr w:type="spellStart"/>
      <w:r w:rsidRPr="00003BBB">
        <w:rPr>
          <w:rStyle w:val="Naglaeno"/>
          <w:b w:val="0"/>
        </w:rPr>
        <w:t>consumption</w:t>
      </w:r>
      <w:proofErr w:type="spellEnd"/>
      <w:r w:rsidRPr="00003BBB">
        <w:t xml:space="preserve">, </w:t>
      </w:r>
      <w:proofErr w:type="spellStart"/>
      <w:r w:rsidRPr="00003BBB">
        <w:t>focusing</w:t>
      </w:r>
      <w:proofErr w:type="spellEnd"/>
      <w:r w:rsidRPr="00003BBB">
        <w:t xml:space="preserve"> on </w:t>
      </w:r>
      <w:proofErr w:type="spellStart"/>
      <w:r w:rsidRPr="00003BBB">
        <w:t>chemical</w:t>
      </w:r>
      <w:proofErr w:type="spellEnd"/>
      <w:r w:rsidRPr="00003BBB">
        <w:t xml:space="preserve"> </w:t>
      </w:r>
      <w:proofErr w:type="spellStart"/>
      <w:r w:rsidRPr="00003BBB">
        <w:t>and</w:t>
      </w:r>
      <w:proofErr w:type="spellEnd"/>
      <w:r w:rsidRPr="00003BBB">
        <w:t xml:space="preserve"> </w:t>
      </w:r>
      <w:proofErr w:type="spellStart"/>
      <w:r w:rsidRPr="00003BBB">
        <w:t>microbiological</w:t>
      </w:r>
      <w:proofErr w:type="spellEnd"/>
      <w:r w:rsidRPr="00003BBB">
        <w:t xml:space="preserve"> </w:t>
      </w:r>
      <w:proofErr w:type="spellStart"/>
      <w:r w:rsidRPr="00003BBB">
        <w:t>parameters</w:t>
      </w:r>
      <w:proofErr w:type="spellEnd"/>
      <w:r>
        <w:t xml:space="preserve"> (</w:t>
      </w:r>
      <w:proofErr w:type="spellStart"/>
      <w:r>
        <w:t>regarding</w:t>
      </w:r>
      <w:proofErr w:type="spellEnd"/>
      <w:r>
        <w:t xml:space="preserve"> GW </w:t>
      </w:r>
      <w:proofErr w:type="spellStart"/>
      <w:r>
        <w:t>quality</w:t>
      </w:r>
      <w:proofErr w:type="spellEnd"/>
      <w:r>
        <w:t xml:space="preserve">) </w:t>
      </w:r>
      <w:proofErr w:type="spellStart"/>
      <w:r>
        <w:t>and</w:t>
      </w:r>
      <w:proofErr w:type="spellEnd"/>
      <w:r>
        <w:t xml:space="preserve"> </w:t>
      </w:r>
      <w:proofErr w:type="spellStart"/>
      <w:r>
        <w:t>abstraction</w:t>
      </w:r>
      <w:proofErr w:type="spellEnd"/>
      <w:r>
        <w:t xml:space="preserve"> </w:t>
      </w:r>
      <w:proofErr w:type="spellStart"/>
      <w:r>
        <w:t>quantities</w:t>
      </w:r>
      <w:proofErr w:type="spellEnd"/>
      <w:r>
        <w:t xml:space="preserve"> </w:t>
      </w:r>
      <w:proofErr w:type="spellStart"/>
      <w:r>
        <w:t>regarding</w:t>
      </w:r>
      <w:proofErr w:type="spellEnd"/>
      <w:r>
        <w:t xml:space="preserve"> </w:t>
      </w:r>
      <w:r>
        <w:lastRenderedPageBreak/>
        <w:t xml:space="preserve">GW </w:t>
      </w:r>
      <w:proofErr w:type="spellStart"/>
      <w:r>
        <w:t>quantity</w:t>
      </w:r>
      <w:proofErr w:type="spellEnd"/>
      <w:r w:rsidRPr="00003BBB">
        <w:t xml:space="preserve">. </w:t>
      </w:r>
      <w:proofErr w:type="spellStart"/>
      <w:r w:rsidRPr="00003BBB">
        <w:rPr>
          <w:rStyle w:val="Naglaeno"/>
          <w:b w:val="0"/>
        </w:rPr>
        <w:t>Ecological</w:t>
      </w:r>
      <w:proofErr w:type="spellEnd"/>
      <w:r w:rsidRPr="00003BBB">
        <w:rPr>
          <w:rStyle w:val="Naglaeno"/>
          <w:b w:val="0"/>
        </w:rPr>
        <w:t xml:space="preserve"> </w:t>
      </w:r>
      <w:proofErr w:type="spellStart"/>
      <w:r w:rsidRPr="00003BBB">
        <w:rPr>
          <w:rStyle w:val="Naglaeno"/>
          <w:b w:val="0"/>
        </w:rPr>
        <w:t>or</w:t>
      </w:r>
      <w:proofErr w:type="spellEnd"/>
      <w:r w:rsidRPr="00003BBB">
        <w:rPr>
          <w:rStyle w:val="Naglaeno"/>
          <w:b w:val="0"/>
        </w:rPr>
        <w:t xml:space="preserve"> </w:t>
      </w:r>
      <w:proofErr w:type="spellStart"/>
      <w:r w:rsidRPr="00003BBB">
        <w:rPr>
          <w:rStyle w:val="Naglaeno"/>
          <w:b w:val="0"/>
        </w:rPr>
        <w:t>comprehensive</w:t>
      </w:r>
      <w:proofErr w:type="spellEnd"/>
      <w:r w:rsidRPr="00003BBB">
        <w:rPr>
          <w:rStyle w:val="Naglaeno"/>
          <w:b w:val="0"/>
        </w:rPr>
        <w:t xml:space="preserve"> </w:t>
      </w:r>
      <w:proofErr w:type="spellStart"/>
      <w:r w:rsidRPr="00003BBB">
        <w:rPr>
          <w:rStyle w:val="Naglaeno"/>
          <w:b w:val="0"/>
        </w:rPr>
        <w:t>environmental</w:t>
      </w:r>
      <w:proofErr w:type="spellEnd"/>
      <w:r w:rsidRPr="00003BBB">
        <w:rPr>
          <w:rStyle w:val="Naglaeno"/>
          <w:b w:val="0"/>
        </w:rPr>
        <w:t xml:space="preserve"> </w:t>
      </w:r>
      <w:proofErr w:type="spellStart"/>
      <w:r w:rsidRPr="00003BBB">
        <w:rPr>
          <w:rStyle w:val="Naglaeno"/>
          <w:b w:val="0"/>
        </w:rPr>
        <w:t>assessments</w:t>
      </w:r>
      <w:proofErr w:type="spellEnd"/>
      <w:r w:rsidRPr="00003BBB">
        <w:rPr>
          <w:rStyle w:val="Naglaeno"/>
          <w:b w:val="0"/>
        </w:rPr>
        <w:t xml:space="preserve"> </w:t>
      </w:r>
      <w:proofErr w:type="spellStart"/>
      <w:r w:rsidRPr="00003BBB">
        <w:rPr>
          <w:rStyle w:val="Naglaeno"/>
          <w:b w:val="0"/>
        </w:rPr>
        <w:t>were</w:t>
      </w:r>
      <w:proofErr w:type="spellEnd"/>
      <w:r w:rsidRPr="00003BBB">
        <w:rPr>
          <w:rStyle w:val="Naglaeno"/>
          <w:b w:val="0"/>
        </w:rPr>
        <w:t xml:space="preserve"> </w:t>
      </w:r>
      <w:proofErr w:type="spellStart"/>
      <w:r w:rsidRPr="00003BBB">
        <w:rPr>
          <w:rStyle w:val="Naglaeno"/>
          <w:b w:val="0"/>
        </w:rPr>
        <w:t>largely</w:t>
      </w:r>
      <w:proofErr w:type="spellEnd"/>
      <w:r w:rsidRPr="00003BBB">
        <w:rPr>
          <w:rStyle w:val="Naglaeno"/>
          <w:b w:val="0"/>
        </w:rPr>
        <w:t xml:space="preserve"> </w:t>
      </w:r>
      <w:proofErr w:type="spellStart"/>
      <w:r w:rsidRPr="00003BBB">
        <w:rPr>
          <w:rStyle w:val="Naglaeno"/>
          <w:b w:val="0"/>
        </w:rPr>
        <w:t>absent</w:t>
      </w:r>
      <w:proofErr w:type="spellEnd"/>
      <w:r w:rsidRPr="00003BBB">
        <w:t xml:space="preserve">, </w:t>
      </w:r>
      <w:proofErr w:type="spellStart"/>
      <w:r w:rsidRPr="00003BBB">
        <w:t>and</w:t>
      </w:r>
      <w:proofErr w:type="spellEnd"/>
      <w:r w:rsidRPr="00003BBB">
        <w:t xml:space="preserve"> monitoring </w:t>
      </w:r>
      <w:proofErr w:type="spellStart"/>
      <w:r w:rsidRPr="00003BBB">
        <w:t>networks</w:t>
      </w:r>
      <w:proofErr w:type="spellEnd"/>
      <w:r w:rsidRPr="00003BBB">
        <w:t xml:space="preserve"> </w:t>
      </w:r>
      <w:proofErr w:type="spellStart"/>
      <w:r w:rsidRPr="00003BBB">
        <w:t>were</w:t>
      </w:r>
      <w:proofErr w:type="spellEnd"/>
      <w:r w:rsidRPr="00003BBB">
        <w:t xml:space="preserve"> </w:t>
      </w:r>
      <w:proofErr w:type="spellStart"/>
      <w:r w:rsidRPr="00003BBB">
        <w:t>less</w:t>
      </w:r>
      <w:proofErr w:type="spellEnd"/>
      <w:r w:rsidRPr="00003BBB">
        <w:t xml:space="preserve"> </w:t>
      </w:r>
      <w:proofErr w:type="spellStart"/>
      <w:r w:rsidRPr="00003BBB">
        <w:t>dense</w:t>
      </w:r>
      <w:proofErr w:type="spellEnd"/>
      <w:r w:rsidRPr="00003BBB">
        <w:t xml:space="preserve"> </w:t>
      </w:r>
      <w:proofErr w:type="spellStart"/>
      <w:r w:rsidRPr="00003BBB">
        <w:t>and</w:t>
      </w:r>
      <w:proofErr w:type="spellEnd"/>
      <w:r w:rsidRPr="00003BBB">
        <w:t xml:space="preserve"> </w:t>
      </w:r>
      <w:proofErr w:type="spellStart"/>
      <w:r w:rsidRPr="00003BBB">
        <w:t>less</w:t>
      </w:r>
      <w:proofErr w:type="spellEnd"/>
      <w:r w:rsidRPr="00003BBB">
        <w:t xml:space="preserve"> </w:t>
      </w:r>
      <w:proofErr w:type="spellStart"/>
      <w:r w:rsidRPr="00003BBB">
        <w:t>standardized</w:t>
      </w:r>
      <w:proofErr w:type="spellEnd"/>
      <w:r w:rsidRPr="00003BBB">
        <w:t xml:space="preserve"> </w:t>
      </w:r>
      <w:proofErr w:type="spellStart"/>
      <w:r w:rsidRPr="00003BBB">
        <w:t>than</w:t>
      </w:r>
      <w:proofErr w:type="spellEnd"/>
      <w:r w:rsidRPr="00003BBB">
        <w:t xml:space="preserve"> </w:t>
      </w:r>
      <w:proofErr w:type="spellStart"/>
      <w:r w:rsidRPr="00003BBB">
        <w:t>today</w:t>
      </w:r>
      <w:proofErr w:type="spellEnd"/>
      <w:r w:rsidRPr="00003BBB">
        <w:t>.</w:t>
      </w:r>
      <w:r>
        <w:t xml:space="preserve"> </w:t>
      </w:r>
      <w:r w:rsidRPr="00E3710D">
        <w:t xml:space="preserve">Monitoring </w:t>
      </w:r>
      <w:proofErr w:type="spellStart"/>
      <w:r w:rsidRPr="00E3710D">
        <w:t>of</w:t>
      </w:r>
      <w:proofErr w:type="spellEnd"/>
      <w:r w:rsidRPr="00E3710D">
        <w:t xml:space="preserve"> </w:t>
      </w:r>
      <w:proofErr w:type="spellStart"/>
      <w:r w:rsidRPr="00E3710D">
        <w:t>quantities</w:t>
      </w:r>
      <w:proofErr w:type="spellEnd"/>
      <w:r w:rsidRPr="00E3710D">
        <w:t xml:space="preserve"> </w:t>
      </w:r>
      <w:proofErr w:type="spellStart"/>
      <w:r w:rsidRPr="00E3710D">
        <w:t>was</w:t>
      </w:r>
      <w:proofErr w:type="spellEnd"/>
      <w:r w:rsidRPr="00E3710D">
        <w:t xml:space="preserve"> </w:t>
      </w:r>
      <w:proofErr w:type="spellStart"/>
      <w:r w:rsidRPr="00E3710D">
        <w:t>generally</w:t>
      </w:r>
      <w:proofErr w:type="spellEnd"/>
      <w:r w:rsidRPr="00E3710D">
        <w:t xml:space="preserve"> </w:t>
      </w:r>
      <w:proofErr w:type="spellStart"/>
      <w:r w:rsidRPr="00E3710D">
        <w:t>the</w:t>
      </w:r>
      <w:proofErr w:type="spellEnd"/>
      <w:r w:rsidRPr="00E3710D">
        <w:t xml:space="preserve"> </w:t>
      </w:r>
      <w:proofErr w:type="spellStart"/>
      <w:r w:rsidRPr="00E3710D">
        <w:t>responsibility</w:t>
      </w:r>
      <w:proofErr w:type="spellEnd"/>
      <w:r w:rsidRPr="00E3710D">
        <w:t xml:space="preserve"> </w:t>
      </w:r>
      <w:proofErr w:type="spellStart"/>
      <w:r w:rsidRPr="00E3710D">
        <w:t>of</w:t>
      </w:r>
      <w:proofErr w:type="spellEnd"/>
      <w:r w:rsidRPr="00E3710D">
        <w:t xml:space="preserve"> water </w:t>
      </w:r>
      <w:proofErr w:type="spellStart"/>
      <w:r w:rsidRPr="00E3710D">
        <w:t>utilities</w:t>
      </w:r>
      <w:proofErr w:type="spellEnd"/>
      <w:r w:rsidRPr="00E3710D">
        <w:t xml:space="preserve">, </w:t>
      </w:r>
      <w:proofErr w:type="spellStart"/>
      <w:r w:rsidRPr="00E3710D">
        <w:t>primarily</w:t>
      </w:r>
      <w:proofErr w:type="spellEnd"/>
      <w:r w:rsidRPr="00E3710D">
        <w:t xml:space="preserve"> for </w:t>
      </w:r>
      <w:proofErr w:type="spellStart"/>
      <w:r w:rsidRPr="00E3710D">
        <w:t>the</w:t>
      </w:r>
      <w:proofErr w:type="spellEnd"/>
      <w:r w:rsidRPr="00E3710D">
        <w:t xml:space="preserve"> </w:t>
      </w:r>
      <w:proofErr w:type="spellStart"/>
      <w:r w:rsidRPr="00E3710D">
        <w:t>purpose</w:t>
      </w:r>
      <w:proofErr w:type="spellEnd"/>
      <w:r w:rsidRPr="00E3710D">
        <w:t xml:space="preserve"> </w:t>
      </w:r>
      <w:proofErr w:type="spellStart"/>
      <w:r w:rsidRPr="00E3710D">
        <w:t>of</w:t>
      </w:r>
      <w:proofErr w:type="spellEnd"/>
      <w:r w:rsidRPr="00E3710D">
        <w:t xml:space="preserve"> </w:t>
      </w:r>
      <w:proofErr w:type="spellStart"/>
      <w:r w:rsidRPr="00E3710D">
        <w:t>calculating</w:t>
      </w:r>
      <w:proofErr w:type="spellEnd"/>
      <w:r w:rsidRPr="00E3710D">
        <w:t xml:space="preserve"> water use </w:t>
      </w:r>
      <w:proofErr w:type="spellStart"/>
      <w:r w:rsidRPr="00E3710D">
        <w:t>charges</w:t>
      </w:r>
      <w:proofErr w:type="spellEnd"/>
      <w:r w:rsidRPr="00E3710D">
        <w:t xml:space="preserve">. For </w:t>
      </w:r>
      <w:proofErr w:type="spellStart"/>
      <w:r w:rsidRPr="00E3710D">
        <w:t>this</w:t>
      </w:r>
      <w:proofErr w:type="spellEnd"/>
      <w:r w:rsidRPr="00E3710D">
        <w:t xml:space="preserve"> </w:t>
      </w:r>
      <w:proofErr w:type="spellStart"/>
      <w:r w:rsidRPr="00E3710D">
        <w:t>reason</w:t>
      </w:r>
      <w:proofErr w:type="spellEnd"/>
      <w:r w:rsidRPr="00E3710D">
        <w:t xml:space="preserve">, </w:t>
      </w:r>
      <w:proofErr w:type="spellStart"/>
      <w:r w:rsidRPr="00E3710D">
        <w:t>abstracted</w:t>
      </w:r>
      <w:proofErr w:type="spellEnd"/>
      <w:r w:rsidRPr="00E3710D">
        <w:t xml:space="preserve"> (</w:t>
      </w:r>
      <w:proofErr w:type="spellStart"/>
      <w:r w:rsidRPr="00E3710D">
        <w:t>pumped</w:t>
      </w:r>
      <w:proofErr w:type="spellEnd"/>
      <w:r w:rsidRPr="00E3710D">
        <w:t xml:space="preserve">) </w:t>
      </w:r>
      <w:proofErr w:type="spellStart"/>
      <w:r w:rsidRPr="00E3710D">
        <w:t>volumes</w:t>
      </w:r>
      <w:proofErr w:type="spellEnd"/>
      <w:r w:rsidRPr="00E3710D">
        <w:t xml:space="preserve"> </w:t>
      </w:r>
      <w:proofErr w:type="spellStart"/>
      <w:r w:rsidRPr="00E3710D">
        <w:t>were</w:t>
      </w:r>
      <w:proofErr w:type="spellEnd"/>
      <w:r w:rsidRPr="00E3710D">
        <w:t xml:space="preserve"> </w:t>
      </w:r>
      <w:proofErr w:type="spellStart"/>
      <w:r w:rsidRPr="00E3710D">
        <w:t>measured</w:t>
      </w:r>
      <w:proofErr w:type="spellEnd"/>
      <w:r w:rsidRPr="00E3710D">
        <w:t xml:space="preserve">, </w:t>
      </w:r>
      <w:proofErr w:type="spellStart"/>
      <w:r w:rsidRPr="00E3710D">
        <w:t>while</w:t>
      </w:r>
      <w:proofErr w:type="spellEnd"/>
      <w:r w:rsidRPr="00E3710D">
        <w:t xml:space="preserve"> total </w:t>
      </w:r>
      <w:proofErr w:type="spellStart"/>
      <w:r w:rsidRPr="00E3710D">
        <w:t>volumes</w:t>
      </w:r>
      <w:proofErr w:type="spellEnd"/>
      <w:r w:rsidRPr="00E3710D">
        <w:t xml:space="preserve"> </w:t>
      </w:r>
      <w:proofErr w:type="spellStart"/>
      <w:r w:rsidRPr="00E3710D">
        <w:t>were</w:t>
      </w:r>
      <w:proofErr w:type="spellEnd"/>
      <w:r w:rsidRPr="00E3710D">
        <w:t xml:space="preserve"> </w:t>
      </w:r>
      <w:proofErr w:type="spellStart"/>
      <w:r w:rsidRPr="00E3710D">
        <w:t>only</w:t>
      </w:r>
      <w:proofErr w:type="spellEnd"/>
      <w:r w:rsidRPr="00E3710D">
        <w:t xml:space="preserve"> </w:t>
      </w:r>
      <w:proofErr w:type="spellStart"/>
      <w:r w:rsidRPr="00E3710D">
        <w:t>occasionally</w:t>
      </w:r>
      <w:proofErr w:type="spellEnd"/>
      <w:r w:rsidRPr="00E3710D">
        <w:t xml:space="preserve"> </w:t>
      </w:r>
      <w:proofErr w:type="spellStart"/>
      <w:r w:rsidRPr="00E3710D">
        <w:t>determined</w:t>
      </w:r>
      <w:proofErr w:type="spellEnd"/>
      <w:r w:rsidRPr="00E3710D">
        <w:t xml:space="preserve">. </w:t>
      </w:r>
      <w:proofErr w:type="spellStart"/>
      <w:r w:rsidRPr="00E3710D">
        <w:t>Overflow</w:t>
      </w:r>
      <w:proofErr w:type="spellEnd"/>
      <w:r w:rsidRPr="00E3710D">
        <w:t xml:space="preserve"> </w:t>
      </w:r>
      <w:proofErr w:type="spellStart"/>
      <w:r w:rsidRPr="00E3710D">
        <w:t>volumes</w:t>
      </w:r>
      <w:proofErr w:type="spellEnd"/>
      <w:r w:rsidRPr="00E3710D">
        <w:t xml:space="preserve"> at water </w:t>
      </w:r>
      <w:proofErr w:type="spellStart"/>
      <w:r w:rsidRPr="00E3710D">
        <w:t>supply</w:t>
      </w:r>
      <w:proofErr w:type="spellEnd"/>
      <w:r w:rsidRPr="00E3710D">
        <w:t xml:space="preserve"> </w:t>
      </w:r>
      <w:proofErr w:type="spellStart"/>
      <w:r w:rsidRPr="00E3710D">
        <w:t>s</w:t>
      </w:r>
      <w:r>
        <w:t>prings</w:t>
      </w:r>
      <w:proofErr w:type="spellEnd"/>
      <w:r>
        <w:t xml:space="preserve"> </w:t>
      </w:r>
      <w:proofErr w:type="spellStart"/>
      <w:r w:rsidRPr="00E3710D">
        <w:t>were</w:t>
      </w:r>
      <w:proofErr w:type="spellEnd"/>
      <w:r w:rsidRPr="00E3710D">
        <w:t xml:space="preserve"> </w:t>
      </w:r>
      <w:proofErr w:type="spellStart"/>
      <w:r w:rsidRPr="00E3710D">
        <w:t>not</w:t>
      </w:r>
      <w:proofErr w:type="spellEnd"/>
      <w:r w:rsidRPr="00E3710D">
        <w:t xml:space="preserve"> a </w:t>
      </w:r>
      <w:proofErr w:type="spellStart"/>
      <w:r w:rsidRPr="00E3710D">
        <w:t>legal</w:t>
      </w:r>
      <w:proofErr w:type="spellEnd"/>
      <w:r w:rsidRPr="00E3710D">
        <w:t xml:space="preserve"> </w:t>
      </w:r>
      <w:proofErr w:type="spellStart"/>
      <w:r w:rsidRPr="00E3710D">
        <w:t>requirement</w:t>
      </w:r>
      <w:proofErr w:type="spellEnd"/>
      <w:r w:rsidRPr="00E3710D">
        <w:t xml:space="preserve"> </w:t>
      </w:r>
      <w:proofErr w:type="spellStart"/>
      <w:r w:rsidRPr="00E3710D">
        <w:t>and</w:t>
      </w:r>
      <w:proofErr w:type="spellEnd"/>
      <w:r w:rsidRPr="00E3710D">
        <w:t xml:space="preserve"> </w:t>
      </w:r>
      <w:proofErr w:type="spellStart"/>
      <w:r w:rsidRPr="00E3710D">
        <w:t>were</w:t>
      </w:r>
      <w:proofErr w:type="spellEnd"/>
      <w:r w:rsidRPr="00E3710D">
        <w:t xml:space="preserve"> </w:t>
      </w:r>
      <w:proofErr w:type="spellStart"/>
      <w:r w:rsidRPr="00E3710D">
        <w:t>therefore</w:t>
      </w:r>
      <w:proofErr w:type="spellEnd"/>
      <w:r w:rsidRPr="00E3710D">
        <w:t xml:space="preserve"> </w:t>
      </w:r>
      <w:proofErr w:type="spellStart"/>
      <w:r w:rsidRPr="00E3710D">
        <w:t>mostly</w:t>
      </w:r>
      <w:proofErr w:type="spellEnd"/>
      <w:r w:rsidRPr="00E3710D">
        <w:t xml:space="preserve"> </w:t>
      </w:r>
      <w:proofErr w:type="spellStart"/>
      <w:r w:rsidRPr="00E3710D">
        <w:t>monitored</w:t>
      </w:r>
      <w:proofErr w:type="spellEnd"/>
      <w:r w:rsidRPr="00E3710D">
        <w:t xml:space="preserve"> </w:t>
      </w:r>
      <w:proofErr w:type="spellStart"/>
      <w:r w:rsidRPr="00E3710D">
        <w:t>through</w:t>
      </w:r>
      <w:proofErr w:type="spellEnd"/>
      <w:r w:rsidRPr="00E3710D">
        <w:t xml:space="preserve"> </w:t>
      </w:r>
      <w:proofErr w:type="spellStart"/>
      <w:r w:rsidRPr="00E3710D">
        <w:t>hydrological</w:t>
      </w:r>
      <w:proofErr w:type="spellEnd"/>
      <w:r w:rsidRPr="00E3710D">
        <w:t xml:space="preserve"> </w:t>
      </w:r>
      <w:proofErr w:type="spellStart"/>
      <w:r w:rsidRPr="00E3710D">
        <w:t>stations</w:t>
      </w:r>
      <w:proofErr w:type="spellEnd"/>
      <w:r w:rsidRPr="00E3710D">
        <w:t xml:space="preserve"> </w:t>
      </w:r>
      <w:proofErr w:type="spellStart"/>
      <w:r w:rsidRPr="00E3710D">
        <w:t>located</w:t>
      </w:r>
      <w:proofErr w:type="spellEnd"/>
      <w:r w:rsidRPr="00E3710D">
        <w:t xml:space="preserve"> </w:t>
      </w:r>
      <w:proofErr w:type="spellStart"/>
      <w:r w:rsidRPr="00E3710D">
        <w:t>downstream</w:t>
      </w:r>
      <w:proofErr w:type="spellEnd"/>
      <w:r w:rsidRPr="00E3710D">
        <w:t xml:space="preserve"> </w:t>
      </w:r>
      <w:proofErr w:type="spellStart"/>
      <w:r>
        <w:t>from</w:t>
      </w:r>
      <w:proofErr w:type="spellEnd"/>
      <w:r>
        <w:t xml:space="preserve"> </w:t>
      </w:r>
      <w:proofErr w:type="spellStart"/>
      <w:r>
        <w:t>the</w:t>
      </w:r>
      <w:proofErr w:type="spellEnd"/>
      <w:r>
        <w:t xml:space="preserve"> </w:t>
      </w:r>
      <w:proofErr w:type="spellStart"/>
      <w:r>
        <w:t>springs</w:t>
      </w:r>
      <w:proofErr w:type="spellEnd"/>
      <w:r w:rsidRPr="004E32C2">
        <w:t xml:space="preserve">. </w:t>
      </w:r>
    </w:p>
    <w:p w14:paraId="031E0B61" w14:textId="77777777" w:rsidR="00575F25" w:rsidRPr="004E32C2" w:rsidRDefault="00575F25" w:rsidP="00575F25">
      <w:proofErr w:type="spellStart"/>
      <w:r w:rsidRPr="004E32C2">
        <w:t>The</w:t>
      </w:r>
      <w:proofErr w:type="spellEnd"/>
      <w:r w:rsidRPr="004E32C2">
        <w:t xml:space="preserve"> </w:t>
      </w:r>
      <w:proofErr w:type="spellStart"/>
      <w:r w:rsidRPr="004E32C2">
        <w:t>assessment</w:t>
      </w:r>
      <w:proofErr w:type="spellEnd"/>
      <w:r w:rsidRPr="004E32C2">
        <w:t xml:space="preserve"> </w:t>
      </w:r>
      <w:proofErr w:type="spellStart"/>
      <w:r w:rsidRPr="004E32C2">
        <w:t>of</w:t>
      </w:r>
      <w:proofErr w:type="spellEnd"/>
      <w:r w:rsidRPr="004E32C2">
        <w:t xml:space="preserve"> </w:t>
      </w:r>
      <w:proofErr w:type="spellStart"/>
      <w:r w:rsidRPr="004E32C2">
        <w:t>groundwater</w:t>
      </w:r>
      <w:proofErr w:type="spellEnd"/>
      <w:r w:rsidRPr="004E32C2">
        <w:t xml:space="preserve"> status </w:t>
      </w:r>
      <w:proofErr w:type="spellStart"/>
      <w:r w:rsidRPr="004E32C2">
        <w:t>remains</w:t>
      </w:r>
      <w:proofErr w:type="spellEnd"/>
      <w:r w:rsidRPr="004E32C2">
        <w:t xml:space="preserve"> </w:t>
      </w:r>
      <w:proofErr w:type="spellStart"/>
      <w:r w:rsidRPr="004E32C2">
        <w:t>limited</w:t>
      </w:r>
      <w:proofErr w:type="spellEnd"/>
      <w:r w:rsidRPr="004E32C2">
        <w:t xml:space="preserve">, </w:t>
      </w:r>
      <w:proofErr w:type="spellStart"/>
      <w:r w:rsidRPr="004E32C2">
        <w:t>particularly</w:t>
      </w:r>
      <w:proofErr w:type="spellEnd"/>
      <w:r w:rsidRPr="004E32C2">
        <w:t xml:space="preserve"> </w:t>
      </w:r>
      <w:proofErr w:type="spellStart"/>
      <w:r w:rsidRPr="004E32C2">
        <w:t>in</w:t>
      </w:r>
      <w:proofErr w:type="spellEnd"/>
      <w:r w:rsidRPr="004E32C2">
        <w:t xml:space="preserve"> </w:t>
      </w:r>
      <w:proofErr w:type="spellStart"/>
      <w:r w:rsidRPr="004E32C2">
        <w:t>Bosnia</w:t>
      </w:r>
      <w:proofErr w:type="spellEnd"/>
      <w:r w:rsidRPr="004E32C2">
        <w:t xml:space="preserve"> </w:t>
      </w:r>
      <w:proofErr w:type="spellStart"/>
      <w:r w:rsidRPr="004E32C2">
        <w:t>and</w:t>
      </w:r>
      <w:proofErr w:type="spellEnd"/>
      <w:r w:rsidRPr="004E32C2">
        <w:t xml:space="preserve"> </w:t>
      </w:r>
      <w:proofErr w:type="spellStart"/>
      <w:r w:rsidRPr="004E32C2">
        <w:t>Herzegovina</w:t>
      </w:r>
      <w:proofErr w:type="spellEnd"/>
      <w:r w:rsidRPr="004E32C2">
        <w:t xml:space="preserve">, </w:t>
      </w:r>
      <w:proofErr w:type="spellStart"/>
      <w:r w:rsidRPr="004E32C2">
        <w:t>where</w:t>
      </w:r>
      <w:proofErr w:type="spellEnd"/>
      <w:r w:rsidRPr="004E32C2">
        <w:t xml:space="preserve"> a </w:t>
      </w:r>
      <w:proofErr w:type="spellStart"/>
      <w:r w:rsidRPr="004E32C2">
        <w:t>comprehensive</w:t>
      </w:r>
      <w:proofErr w:type="spellEnd"/>
      <w:r w:rsidRPr="004E32C2">
        <w:t xml:space="preserve"> </w:t>
      </w:r>
      <w:proofErr w:type="spellStart"/>
      <w:r w:rsidRPr="004E32C2">
        <w:t>groundwater</w:t>
      </w:r>
      <w:proofErr w:type="spellEnd"/>
      <w:r w:rsidRPr="004E32C2">
        <w:t xml:space="preserve"> monitoring network </w:t>
      </w:r>
      <w:proofErr w:type="spellStart"/>
      <w:r w:rsidRPr="004E32C2">
        <w:t>has</w:t>
      </w:r>
      <w:proofErr w:type="spellEnd"/>
      <w:r w:rsidRPr="004E32C2">
        <w:t xml:space="preserve"> </w:t>
      </w:r>
      <w:proofErr w:type="spellStart"/>
      <w:r w:rsidRPr="004E32C2">
        <w:t>not</w:t>
      </w:r>
      <w:proofErr w:type="spellEnd"/>
      <w:r w:rsidRPr="004E32C2">
        <w:t xml:space="preserve"> </w:t>
      </w:r>
      <w:proofErr w:type="spellStart"/>
      <w:r w:rsidRPr="004E32C2">
        <w:t>yet</w:t>
      </w:r>
      <w:proofErr w:type="spellEnd"/>
      <w:r w:rsidRPr="004E32C2">
        <w:t xml:space="preserve"> </w:t>
      </w:r>
      <w:proofErr w:type="spellStart"/>
      <w:r w:rsidRPr="004E32C2">
        <w:t>been</w:t>
      </w:r>
      <w:proofErr w:type="spellEnd"/>
      <w:r w:rsidRPr="004E32C2">
        <w:t xml:space="preserve"> </w:t>
      </w:r>
      <w:proofErr w:type="spellStart"/>
      <w:r w:rsidRPr="004E32C2">
        <w:t>fully</w:t>
      </w:r>
      <w:proofErr w:type="spellEnd"/>
      <w:r w:rsidRPr="004E32C2">
        <w:t xml:space="preserve"> </w:t>
      </w:r>
      <w:proofErr w:type="spellStart"/>
      <w:r w:rsidRPr="004E32C2">
        <w:t>established</w:t>
      </w:r>
      <w:proofErr w:type="spellEnd"/>
      <w:r w:rsidRPr="004E32C2">
        <w:t xml:space="preserve">, </w:t>
      </w:r>
      <w:proofErr w:type="spellStart"/>
      <w:r w:rsidRPr="004E32C2">
        <w:t>especially</w:t>
      </w:r>
      <w:proofErr w:type="spellEnd"/>
      <w:r w:rsidRPr="004E32C2">
        <w:t xml:space="preserve"> </w:t>
      </w:r>
      <w:proofErr w:type="spellStart"/>
      <w:r w:rsidRPr="004E32C2">
        <w:t>in</w:t>
      </w:r>
      <w:proofErr w:type="spellEnd"/>
      <w:r w:rsidRPr="004E32C2">
        <w:t xml:space="preserve"> </w:t>
      </w:r>
      <w:proofErr w:type="spellStart"/>
      <w:r w:rsidRPr="004E32C2">
        <w:t>karst</w:t>
      </w:r>
      <w:proofErr w:type="spellEnd"/>
      <w:r w:rsidRPr="004E32C2">
        <w:t xml:space="preserve"> </w:t>
      </w:r>
      <w:proofErr w:type="spellStart"/>
      <w:r w:rsidRPr="004E32C2">
        <w:t>part</w:t>
      </w:r>
      <w:proofErr w:type="spellEnd"/>
      <w:r w:rsidRPr="004E32C2">
        <w:t xml:space="preserve"> </w:t>
      </w:r>
      <w:proofErr w:type="spellStart"/>
      <w:r w:rsidRPr="004E32C2">
        <w:t>of</w:t>
      </w:r>
      <w:proofErr w:type="spellEnd"/>
      <w:r w:rsidRPr="004E32C2">
        <w:t xml:space="preserve"> Sava </w:t>
      </w:r>
      <w:proofErr w:type="spellStart"/>
      <w:r w:rsidRPr="004E32C2">
        <w:t>cathchment</w:t>
      </w:r>
      <w:proofErr w:type="spellEnd"/>
      <w:r w:rsidRPr="004E32C2">
        <w:t xml:space="preserve">. In </w:t>
      </w:r>
      <w:proofErr w:type="spellStart"/>
      <w:r w:rsidRPr="004E32C2">
        <w:t>contrast</w:t>
      </w:r>
      <w:proofErr w:type="spellEnd"/>
      <w:r w:rsidRPr="004E32C2">
        <w:t xml:space="preserve">, Croatia </w:t>
      </w:r>
      <w:proofErr w:type="spellStart"/>
      <w:r w:rsidRPr="004E32C2">
        <w:t>has</w:t>
      </w:r>
      <w:proofErr w:type="spellEnd"/>
      <w:r w:rsidRPr="004E32C2">
        <w:t xml:space="preserve"> </w:t>
      </w:r>
      <w:proofErr w:type="spellStart"/>
      <w:r w:rsidRPr="004E32C2">
        <w:t>fully</w:t>
      </w:r>
      <w:proofErr w:type="spellEnd"/>
      <w:r w:rsidRPr="004E32C2">
        <w:t xml:space="preserve"> </w:t>
      </w:r>
      <w:proofErr w:type="spellStart"/>
      <w:r w:rsidRPr="004E32C2">
        <w:t>implemented</w:t>
      </w:r>
      <w:proofErr w:type="spellEnd"/>
      <w:r w:rsidRPr="004E32C2">
        <w:t xml:space="preserve"> </w:t>
      </w:r>
      <w:proofErr w:type="spellStart"/>
      <w:r w:rsidRPr="004E32C2">
        <w:t>chemical</w:t>
      </w:r>
      <w:proofErr w:type="spellEnd"/>
      <w:r w:rsidRPr="004E32C2">
        <w:t xml:space="preserve"> </w:t>
      </w:r>
      <w:proofErr w:type="spellStart"/>
      <w:r w:rsidRPr="004E32C2">
        <w:t>groundwater</w:t>
      </w:r>
      <w:proofErr w:type="spellEnd"/>
      <w:r w:rsidRPr="004E32C2">
        <w:t xml:space="preserve"> monitoring, </w:t>
      </w:r>
      <w:proofErr w:type="spellStart"/>
      <w:r w:rsidRPr="004E32C2">
        <w:t>and</w:t>
      </w:r>
      <w:proofErr w:type="spellEnd"/>
      <w:r w:rsidRPr="004E32C2">
        <w:t xml:space="preserve"> </w:t>
      </w:r>
      <w:proofErr w:type="spellStart"/>
      <w:r w:rsidRPr="004E32C2">
        <w:t>groundwater</w:t>
      </w:r>
      <w:proofErr w:type="spellEnd"/>
      <w:r w:rsidRPr="004E32C2">
        <w:t xml:space="preserve"> status </w:t>
      </w:r>
      <w:proofErr w:type="spellStart"/>
      <w:r w:rsidRPr="004E32C2">
        <w:t>is</w:t>
      </w:r>
      <w:proofErr w:type="spellEnd"/>
      <w:r w:rsidRPr="004E32C2">
        <w:t xml:space="preserve"> </w:t>
      </w:r>
      <w:proofErr w:type="spellStart"/>
      <w:r w:rsidRPr="004E32C2">
        <w:t>assessed</w:t>
      </w:r>
      <w:proofErr w:type="spellEnd"/>
      <w:r w:rsidRPr="004E32C2">
        <w:t xml:space="preserve"> </w:t>
      </w:r>
      <w:proofErr w:type="spellStart"/>
      <w:r w:rsidRPr="004E32C2">
        <w:t>through</w:t>
      </w:r>
      <w:proofErr w:type="spellEnd"/>
      <w:r w:rsidRPr="004E32C2">
        <w:t xml:space="preserve"> </w:t>
      </w:r>
      <w:proofErr w:type="spellStart"/>
      <w:r w:rsidRPr="004E32C2">
        <w:t>standardized</w:t>
      </w:r>
      <w:proofErr w:type="spellEnd"/>
      <w:r w:rsidRPr="004E32C2">
        <w:t xml:space="preserve"> </w:t>
      </w:r>
      <w:proofErr w:type="spellStart"/>
      <w:r w:rsidRPr="004E32C2">
        <w:t>testing</w:t>
      </w:r>
      <w:proofErr w:type="spellEnd"/>
      <w:r w:rsidRPr="004E32C2">
        <w:t xml:space="preserve"> </w:t>
      </w:r>
      <w:proofErr w:type="spellStart"/>
      <w:r w:rsidRPr="004E32C2">
        <w:t>in</w:t>
      </w:r>
      <w:proofErr w:type="spellEnd"/>
      <w:r w:rsidRPr="004E32C2">
        <w:t xml:space="preserve"> </w:t>
      </w:r>
      <w:proofErr w:type="spellStart"/>
      <w:r w:rsidRPr="004E32C2">
        <w:t>accordance</w:t>
      </w:r>
      <w:proofErr w:type="spellEnd"/>
      <w:r w:rsidRPr="004E32C2">
        <w:t xml:space="preserve"> </w:t>
      </w:r>
      <w:proofErr w:type="spellStart"/>
      <w:r w:rsidRPr="004E32C2">
        <w:t>with</w:t>
      </w:r>
      <w:proofErr w:type="spellEnd"/>
      <w:r w:rsidRPr="004E32C2">
        <w:t xml:space="preserve"> </w:t>
      </w:r>
      <w:proofErr w:type="spellStart"/>
      <w:r w:rsidRPr="004E32C2">
        <w:t>regulatory</w:t>
      </w:r>
      <w:proofErr w:type="spellEnd"/>
      <w:r w:rsidRPr="004E32C2">
        <w:t xml:space="preserve"> </w:t>
      </w:r>
      <w:proofErr w:type="spellStart"/>
      <w:r w:rsidRPr="004E32C2">
        <w:t>frameworks</w:t>
      </w:r>
      <w:proofErr w:type="spellEnd"/>
      <w:r w:rsidRPr="004E32C2">
        <w:t xml:space="preserve">. </w:t>
      </w:r>
      <w:proofErr w:type="spellStart"/>
      <w:r w:rsidRPr="004E32C2">
        <w:t>Overall</w:t>
      </w:r>
      <w:proofErr w:type="spellEnd"/>
      <w:r w:rsidRPr="004E32C2">
        <w:t xml:space="preserve">, </w:t>
      </w:r>
      <w:proofErr w:type="spellStart"/>
      <w:r w:rsidRPr="004E32C2">
        <w:t>Bosnia</w:t>
      </w:r>
      <w:proofErr w:type="spellEnd"/>
      <w:r w:rsidRPr="004E32C2">
        <w:t xml:space="preserve"> </w:t>
      </w:r>
      <w:proofErr w:type="spellStart"/>
      <w:r w:rsidRPr="004E32C2">
        <w:t>and</w:t>
      </w:r>
      <w:proofErr w:type="spellEnd"/>
      <w:r w:rsidRPr="004E32C2">
        <w:t xml:space="preserve"> </w:t>
      </w:r>
      <w:proofErr w:type="spellStart"/>
      <w:r w:rsidRPr="004E32C2">
        <w:t>Herzegovina</w:t>
      </w:r>
      <w:proofErr w:type="spellEnd"/>
      <w:r w:rsidRPr="004E32C2">
        <w:t xml:space="preserve"> </w:t>
      </w:r>
      <w:proofErr w:type="spellStart"/>
      <w:r w:rsidRPr="004E32C2">
        <w:t>still</w:t>
      </w:r>
      <w:proofErr w:type="spellEnd"/>
      <w:r w:rsidRPr="004E32C2">
        <w:t xml:space="preserve"> </w:t>
      </w:r>
      <w:proofErr w:type="spellStart"/>
      <w:r w:rsidRPr="004E32C2">
        <w:t>lacks</w:t>
      </w:r>
      <w:proofErr w:type="spellEnd"/>
      <w:r w:rsidRPr="004E32C2">
        <w:t xml:space="preserve"> </w:t>
      </w:r>
      <w:proofErr w:type="spellStart"/>
      <w:r w:rsidRPr="004E32C2">
        <w:t>an</w:t>
      </w:r>
      <w:proofErr w:type="spellEnd"/>
      <w:r w:rsidRPr="004E32C2">
        <w:t xml:space="preserve"> </w:t>
      </w:r>
      <w:proofErr w:type="spellStart"/>
      <w:r w:rsidRPr="004E32C2">
        <w:t>integrated</w:t>
      </w:r>
      <w:proofErr w:type="spellEnd"/>
      <w:r w:rsidRPr="004E32C2">
        <w:t xml:space="preserve"> monitoring system for </w:t>
      </w:r>
      <w:proofErr w:type="spellStart"/>
      <w:r w:rsidRPr="004E32C2">
        <w:t>both</w:t>
      </w:r>
      <w:proofErr w:type="spellEnd"/>
      <w:r w:rsidRPr="004E32C2">
        <w:t xml:space="preserve"> </w:t>
      </w:r>
      <w:proofErr w:type="spellStart"/>
      <w:r w:rsidRPr="004E32C2">
        <w:t>groundwater</w:t>
      </w:r>
      <w:proofErr w:type="spellEnd"/>
      <w:r w:rsidRPr="004E32C2">
        <w:t xml:space="preserve"> </w:t>
      </w:r>
      <w:proofErr w:type="spellStart"/>
      <w:r w:rsidRPr="004E32C2">
        <w:t>quality</w:t>
      </w:r>
      <w:proofErr w:type="spellEnd"/>
      <w:r w:rsidRPr="004E32C2">
        <w:t xml:space="preserve"> </w:t>
      </w:r>
      <w:proofErr w:type="spellStart"/>
      <w:r w:rsidRPr="004E32C2">
        <w:t>and</w:t>
      </w:r>
      <w:proofErr w:type="spellEnd"/>
      <w:r w:rsidRPr="004E32C2">
        <w:t xml:space="preserve"> </w:t>
      </w:r>
      <w:proofErr w:type="spellStart"/>
      <w:r w:rsidRPr="004E32C2">
        <w:t>quantity</w:t>
      </w:r>
      <w:proofErr w:type="spellEnd"/>
      <w:r w:rsidRPr="004E32C2">
        <w:t xml:space="preserve">, </w:t>
      </w:r>
      <w:proofErr w:type="spellStart"/>
      <w:r w:rsidRPr="004E32C2">
        <w:t>while</w:t>
      </w:r>
      <w:proofErr w:type="spellEnd"/>
      <w:r w:rsidRPr="004E32C2">
        <w:t xml:space="preserve"> Croatia </w:t>
      </w:r>
      <w:proofErr w:type="spellStart"/>
      <w:r w:rsidRPr="004E32C2">
        <w:t>applies</w:t>
      </w:r>
      <w:proofErr w:type="spellEnd"/>
      <w:r w:rsidRPr="004E32C2">
        <w:t xml:space="preserve"> </w:t>
      </w:r>
      <w:proofErr w:type="spellStart"/>
      <w:r w:rsidRPr="004E32C2">
        <w:t>systematic</w:t>
      </w:r>
      <w:proofErr w:type="spellEnd"/>
      <w:r w:rsidRPr="004E32C2">
        <w:t xml:space="preserve"> monitoring </w:t>
      </w:r>
      <w:proofErr w:type="spellStart"/>
      <w:r w:rsidRPr="004E32C2">
        <w:t>and</w:t>
      </w:r>
      <w:proofErr w:type="spellEnd"/>
      <w:r w:rsidRPr="004E32C2">
        <w:t xml:space="preserve"> </w:t>
      </w:r>
      <w:proofErr w:type="spellStart"/>
      <w:r w:rsidRPr="004E32C2">
        <w:t>assessment</w:t>
      </w:r>
      <w:proofErr w:type="spellEnd"/>
      <w:r w:rsidRPr="004E32C2">
        <w:t xml:space="preserve"> </w:t>
      </w:r>
      <w:proofErr w:type="spellStart"/>
      <w:r w:rsidRPr="004E32C2">
        <w:t>procedures</w:t>
      </w:r>
      <w:proofErr w:type="spellEnd"/>
      <w:r w:rsidRPr="004E32C2">
        <w:t>.</w:t>
      </w:r>
    </w:p>
    <w:p w14:paraId="32A73F50" w14:textId="77777777" w:rsidR="00575F25" w:rsidRDefault="00575F25" w:rsidP="00575F25">
      <w:proofErr w:type="spellStart"/>
      <w:r w:rsidRPr="00CA03E1">
        <w:t>Although</w:t>
      </w:r>
      <w:proofErr w:type="spellEnd"/>
      <w:r w:rsidRPr="00CA03E1">
        <w:t xml:space="preserve"> </w:t>
      </w:r>
      <w:proofErr w:type="spellStart"/>
      <w:r w:rsidRPr="00CA03E1">
        <w:t>groundwater</w:t>
      </w:r>
      <w:proofErr w:type="spellEnd"/>
      <w:r w:rsidRPr="00CA03E1">
        <w:t xml:space="preserve"> monitoring </w:t>
      </w:r>
      <w:proofErr w:type="spellStart"/>
      <w:r w:rsidRPr="00CA03E1">
        <w:t>today</w:t>
      </w:r>
      <w:proofErr w:type="spellEnd"/>
      <w:r w:rsidRPr="00CA03E1">
        <w:t xml:space="preserve"> </w:t>
      </w:r>
      <w:proofErr w:type="spellStart"/>
      <w:r w:rsidRPr="00CA03E1">
        <w:t>is</w:t>
      </w:r>
      <w:proofErr w:type="spellEnd"/>
      <w:r w:rsidRPr="00CA03E1">
        <w:t xml:space="preserve"> </w:t>
      </w:r>
      <w:proofErr w:type="spellStart"/>
      <w:r w:rsidRPr="00CA03E1">
        <w:t>much</w:t>
      </w:r>
      <w:proofErr w:type="spellEnd"/>
      <w:r w:rsidRPr="00CA03E1">
        <w:t xml:space="preserve"> </w:t>
      </w:r>
      <w:proofErr w:type="spellStart"/>
      <w:r w:rsidRPr="00CA03E1">
        <w:t>improved</w:t>
      </w:r>
      <w:proofErr w:type="spellEnd"/>
      <w:r w:rsidRPr="00CA03E1">
        <w:t xml:space="preserve"> </w:t>
      </w:r>
      <w:proofErr w:type="spellStart"/>
      <w:r w:rsidRPr="00CA03E1">
        <w:t>compared</w:t>
      </w:r>
      <w:proofErr w:type="spellEnd"/>
      <w:r w:rsidRPr="00CA03E1">
        <w:t xml:space="preserve"> to </w:t>
      </w:r>
      <w:proofErr w:type="spellStart"/>
      <w:r w:rsidRPr="00CA03E1">
        <w:t>the</w:t>
      </w:r>
      <w:proofErr w:type="spellEnd"/>
      <w:r w:rsidRPr="00CA03E1">
        <w:t xml:space="preserve"> past—</w:t>
      </w:r>
      <w:proofErr w:type="spellStart"/>
      <w:r w:rsidRPr="00CA03E1">
        <w:t>covering</w:t>
      </w:r>
      <w:proofErr w:type="spellEnd"/>
      <w:r w:rsidRPr="00CA03E1">
        <w:t xml:space="preserve"> </w:t>
      </w:r>
      <w:proofErr w:type="spellStart"/>
      <w:r w:rsidRPr="00CA03E1">
        <w:t>both</w:t>
      </w:r>
      <w:proofErr w:type="spellEnd"/>
      <w:r w:rsidRPr="00CA03E1">
        <w:t xml:space="preserve"> </w:t>
      </w:r>
      <w:proofErr w:type="spellStart"/>
      <w:r w:rsidRPr="00CA03E1">
        <w:t>chemical</w:t>
      </w:r>
      <w:proofErr w:type="spellEnd"/>
      <w:r w:rsidRPr="00CA03E1">
        <w:t xml:space="preserve"> </w:t>
      </w:r>
      <w:proofErr w:type="spellStart"/>
      <w:r w:rsidRPr="006D5ECD">
        <w:t>and</w:t>
      </w:r>
      <w:proofErr w:type="spellEnd"/>
      <w:r w:rsidRPr="006D5ECD">
        <w:t xml:space="preserve"> </w:t>
      </w:r>
      <w:proofErr w:type="spellStart"/>
      <w:r w:rsidRPr="006D5ECD">
        <w:t>quantitative</w:t>
      </w:r>
      <w:proofErr w:type="spellEnd"/>
      <w:r w:rsidRPr="006D5ECD">
        <w:t xml:space="preserve"> status</w:t>
      </w:r>
      <w:r w:rsidRPr="00CA03E1">
        <w:t>—</w:t>
      </w:r>
      <w:proofErr w:type="spellStart"/>
      <w:r w:rsidRPr="00CA03E1">
        <w:t>its</w:t>
      </w:r>
      <w:proofErr w:type="spellEnd"/>
      <w:r w:rsidRPr="00CA03E1">
        <w:t xml:space="preserve"> </w:t>
      </w:r>
      <w:proofErr w:type="spellStart"/>
      <w:r w:rsidRPr="00CA03E1">
        <w:t>main</w:t>
      </w:r>
      <w:proofErr w:type="spellEnd"/>
      <w:r w:rsidRPr="00CA03E1">
        <w:t xml:space="preserve"> </w:t>
      </w:r>
      <w:proofErr w:type="spellStart"/>
      <w:r w:rsidRPr="00CA03E1">
        <w:t>limitation</w:t>
      </w:r>
      <w:proofErr w:type="spellEnd"/>
      <w:r w:rsidRPr="00CA03E1">
        <w:t xml:space="preserve"> </w:t>
      </w:r>
      <w:proofErr w:type="spellStart"/>
      <w:r w:rsidRPr="00CA03E1">
        <w:t>is</w:t>
      </w:r>
      <w:proofErr w:type="spellEnd"/>
      <w:r w:rsidRPr="00CA03E1">
        <w:t xml:space="preserve"> </w:t>
      </w:r>
      <w:proofErr w:type="spellStart"/>
      <w:r w:rsidRPr="00CA03E1">
        <w:t>that</w:t>
      </w:r>
      <w:proofErr w:type="spellEnd"/>
      <w:r w:rsidRPr="00CA03E1">
        <w:t xml:space="preserve"> </w:t>
      </w:r>
      <w:proofErr w:type="spellStart"/>
      <w:r w:rsidRPr="00CA03E1">
        <w:t>it</w:t>
      </w:r>
      <w:proofErr w:type="spellEnd"/>
      <w:r w:rsidRPr="00CA03E1">
        <w:t xml:space="preserve"> </w:t>
      </w:r>
      <w:proofErr w:type="spellStart"/>
      <w:r w:rsidRPr="00CA03E1">
        <w:t>does</w:t>
      </w:r>
      <w:proofErr w:type="spellEnd"/>
      <w:r w:rsidRPr="00CA03E1">
        <w:t xml:space="preserve"> </w:t>
      </w:r>
      <w:proofErr w:type="spellStart"/>
      <w:r w:rsidRPr="00CA03E1">
        <w:t>not</w:t>
      </w:r>
      <w:proofErr w:type="spellEnd"/>
      <w:r w:rsidRPr="00CA03E1">
        <w:t xml:space="preserve"> </w:t>
      </w:r>
      <w:proofErr w:type="spellStart"/>
      <w:r w:rsidRPr="00CA03E1">
        <w:t>adequately</w:t>
      </w:r>
      <w:proofErr w:type="spellEnd"/>
      <w:r w:rsidRPr="00CA03E1">
        <w:t xml:space="preserve"> </w:t>
      </w:r>
      <w:proofErr w:type="spellStart"/>
      <w:r w:rsidRPr="00CA03E1">
        <w:t>account</w:t>
      </w:r>
      <w:proofErr w:type="spellEnd"/>
      <w:r w:rsidRPr="00CA03E1">
        <w:t xml:space="preserve"> for </w:t>
      </w:r>
      <w:proofErr w:type="spellStart"/>
      <w:r w:rsidRPr="00CA03E1">
        <w:t>the</w:t>
      </w:r>
      <w:proofErr w:type="spellEnd"/>
      <w:r w:rsidRPr="00CA03E1">
        <w:t xml:space="preserve"> </w:t>
      </w:r>
      <w:proofErr w:type="spellStart"/>
      <w:r w:rsidRPr="00CA03E1">
        <w:t>specific</w:t>
      </w:r>
      <w:proofErr w:type="spellEnd"/>
      <w:r w:rsidRPr="00CA03E1">
        <w:t xml:space="preserve"> </w:t>
      </w:r>
      <w:proofErr w:type="spellStart"/>
      <w:r w:rsidRPr="00CA03E1">
        <w:t>characteristics</w:t>
      </w:r>
      <w:proofErr w:type="spellEnd"/>
      <w:r w:rsidRPr="00CA03E1">
        <w:t xml:space="preserve"> </w:t>
      </w:r>
      <w:proofErr w:type="spellStart"/>
      <w:r w:rsidRPr="00CA03E1">
        <w:t>of</w:t>
      </w:r>
      <w:proofErr w:type="spellEnd"/>
      <w:r w:rsidRPr="00CA03E1">
        <w:t xml:space="preserve"> </w:t>
      </w:r>
      <w:proofErr w:type="spellStart"/>
      <w:r w:rsidRPr="00CA03E1">
        <w:t>karst</w:t>
      </w:r>
      <w:proofErr w:type="spellEnd"/>
      <w:r w:rsidRPr="00CA03E1">
        <w:t xml:space="preserve"> </w:t>
      </w:r>
      <w:proofErr w:type="spellStart"/>
      <w:r w:rsidRPr="00CA03E1">
        <w:t>aquifers</w:t>
      </w:r>
      <w:proofErr w:type="spellEnd"/>
      <w:r w:rsidRPr="00CA03E1">
        <w:t xml:space="preserve">. </w:t>
      </w:r>
      <w:proofErr w:type="spellStart"/>
      <w:r w:rsidRPr="00CA03E1">
        <w:t>Karst</w:t>
      </w:r>
      <w:proofErr w:type="spellEnd"/>
      <w:r w:rsidRPr="00CA03E1">
        <w:t xml:space="preserve"> </w:t>
      </w:r>
      <w:proofErr w:type="spellStart"/>
      <w:r w:rsidRPr="00CA03E1">
        <w:t>systems</w:t>
      </w:r>
      <w:proofErr w:type="spellEnd"/>
      <w:r w:rsidRPr="00CA03E1">
        <w:t xml:space="preserve"> </w:t>
      </w:r>
      <w:proofErr w:type="spellStart"/>
      <w:r w:rsidRPr="00CA03E1">
        <w:t>have</w:t>
      </w:r>
      <w:proofErr w:type="spellEnd"/>
      <w:r w:rsidRPr="00CA03E1">
        <w:t xml:space="preserve"> </w:t>
      </w:r>
      <w:proofErr w:type="spellStart"/>
      <w:r w:rsidRPr="00CA03E1">
        <w:t>rapid</w:t>
      </w:r>
      <w:proofErr w:type="spellEnd"/>
      <w:r w:rsidRPr="00CA03E1">
        <w:t xml:space="preserve"> </w:t>
      </w:r>
      <w:proofErr w:type="spellStart"/>
      <w:r w:rsidRPr="00CA03E1">
        <w:t>flow</w:t>
      </w:r>
      <w:proofErr w:type="spellEnd"/>
      <w:r w:rsidRPr="00CA03E1">
        <w:t xml:space="preserve"> </w:t>
      </w:r>
      <w:proofErr w:type="spellStart"/>
      <w:r w:rsidRPr="00CA03E1">
        <w:t>paths</w:t>
      </w:r>
      <w:proofErr w:type="spellEnd"/>
      <w:r w:rsidRPr="00CA03E1">
        <w:t xml:space="preserve">, </w:t>
      </w:r>
      <w:proofErr w:type="spellStart"/>
      <w:r w:rsidRPr="00CA03E1">
        <w:t>strong</w:t>
      </w:r>
      <w:proofErr w:type="spellEnd"/>
      <w:r w:rsidRPr="00CA03E1">
        <w:t xml:space="preserve"> </w:t>
      </w:r>
      <w:proofErr w:type="spellStart"/>
      <w:r w:rsidRPr="00CA03E1">
        <w:t>heterogeneity</w:t>
      </w:r>
      <w:proofErr w:type="spellEnd"/>
      <w:r w:rsidRPr="00CA03E1">
        <w:t xml:space="preserve">, </w:t>
      </w:r>
      <w:proofErr w:type="spellStart"/>
      <w:r w:rsidRPr="00CA03E1">
        <w:t>and</w:t>
      </w:r>
      <w:proofErr w:type="spellEnd"/>
      <w:r w:rsidRPr="00CA03E1">
        <w:t xml:space="preserve"> </w:t>
      </w:r>
      <w:proofErr w:type="spellStart"/>
      <w:r w:rsidRPr="00CA03E1">
        <w:t>high</w:t>
      </w:r>
      <w:proofErr w:type="spellEnd"/>
      <w:r w:rsidRPr="00CA03E1">
        <w:t xml:space="preserve"> </w:t>
      </w:r>
      <w:proofErr w:type="spellStart"/>
      <w:r w:rsidRPr="00CA03E1">
        <w:t>vulnerability</w:t>
      </w:r>
      <w:proofErr w:type="spellEnd"/>
      <w:r w:rsidRPr="00CA03E1">
        <w:t xml:space="preserve"> to </w:t>
      </w:r>
      <w:proofErr w:type="spellStart"/>
      <w:r w:rsidRPr="00CA03E1">
        <w:t>pollution</w:t>
      </w:r>
      <w:proofErr w:type="spellEnd"/>
      <w:r w:rsidRPr="00CA03E1">
        <w:t xml:space="preserve">, </w:t>
      </w:r>
      <w:proofErr w:type="spellStart"/>
      <w:r w:rsidRPr="00CA03E1">
        <w:t>which</w:t>
      </w:r>
      <w:proofErr w:type="spellEnd"/>
      <w:r w:rsidRPr="00CA03E1">
        <w:t xml:space="preserve"> are </w:t>
      </w:r>
      <w:proofErr w:type="spellStart"/>
      <w:r w:rsidRPr="00CA03E1">
        <w:t>not</w:t>
      </w:r>
      <w:proofErr w:type="spellEnd"/>
      <w:r w:rsidRPr="00CA03E1">
        <w:t xml:space="preserve"> </w:t>
      </w:r>
      <w:proofErr w:type="spellStart"/>
      <w:r w:rsidRPr="00CA03E1">
        <w:t>fully</w:t>
      </w:r>
      <w:proofErr w:type="spellEnd"/>
      <w:r w:rsidRPr="00CA03E1">
        <w:t xml:space="preserve"> </w:t>
      </w:r>
      <w:proofErr w:type="spellStart"/>
      <w:r w:rsidRPr="00CA03E1">
        <w:t>captured</w:t>
      </w:r>
      <w:proofErr w:type="spellEnd"/>
      <w:r w:rsidRPr="00CA03E1">
        <w:t xml:space="preserve"> </w:t>
      </w:r>
      <w:proofErr w:type="spellStart"/>
      <w:r w:rsidRPr="00CA03E1">
        <w:t>by</w:t>
      </w:r>
      <w:proofErr w:type="spellEnd"/>
      <w:r w:rsidRPr="00CA03E1">
        <w:t xml:space="preserve"> standard monitoring </w:t>
      </w:r>
      <w:proofErr w:type="spellStart"/>
      <w:r w:rsidRPr="00CA03E1">
        <w:t>networks</w:t>
      </w:r>
      <w:proofErr w:type="spellEnd"/>
      <w:r w:rsidRPr="00CA03E1">
        <w:t xml:space="preserve">. As a </w:t>
      </w:r>
      <w:proofErr w:type="spellStart"/>
      <w:r w:rsidRPr="00CA03E1">
        <w:t>result</w:t>
      </w:r>
      <w:proofErr w:type="spellEnd"/>
      <w:r w:rsidRPr="00CA03E1">
        <w:t xml:space="preserve">, </w:t>
      </w:r>
      <w:proofErr w:type="spellStart"/>
      <w:r w:rsidRPr="00CA03E1">
        <w:t>localized</w:t>
      </w:r>
      <w:proofErr w:type="spellEnd"/>
      <w:r w:rsidRPr="00CA03E1">
        <w:t xml:space="preserve"> </w:t>
      </w:r>
      <w:proofErr w:type="spellStart"/>
      <w:r w:rsidRPr="00CA03E1">
        <w:t>contamination</w:t>
      </w:r>
      <w:proofErr w:type="spellEnd"/>
      <w:r w:rsidRPr="00CA03E1">
        <w:t xml:space="preserve"> </w:t>
      </w:r>
      <w:proofErr w:type="spellStart"/>
      <w:r w:rsidRPr="00CA03E1">
        <w:t>or</w:t>
      </w:r>
      <w:proofErr w:type="spellEnd"/>
      <w:r w:rsidRPr="00CA03E1">
        <w:t xml:space="preserve"> </w:t>
      </w:r>
      <w:proofErr w:type="spellStart"/>
      <w:r w:rsidRPr="00CA03E1">
        <w:t>rapid</w:t>
      </w:r>
      <w:proofErr w:type="spellEnd"/>
      <w:r w:rsidRPr="00CA03E1">
        <w:t xml:space="preserve"> </w:t>
      </w:r>
      <w:proofErr w:type="spellStart"/>
      <w:r w:rsidRPr="00CA03E1">
        <w:t>changes</w:t>
      </w:r>
      <w:proofErr w:type="spellEnd"/>
      <w:r w:rsidRPr="00CA03E1">
        <w:t xml:space="preserve"> </w:t>
      </w:r>
      <w:proofErr w:type="spellStart"/>
      <w:r w:rsidRPr="00CA03E1">
        <w:t>in</w:t>
      </w:r>
      <w:proofErr w:type="spellEnd"/>
      <w:r w:rsidRPr="00CA03E1">
        <w:t xml:space="preserve"> water </w:t>
      </w:r>
      <w:proofErr w:type="spellStart"/>
      <w:r w:rsidRPr="00CA03E1">
        <w:t>quality</w:t>
      </w:r>
      <w:proofErr w:type="spellEnd"/>
      <w:r w:rsidRPr="00CA03E1">
        <w:t xml:space="preserve"> </w:t>
      </w:r>
      <w:proofErr w:type="spellStart"/>
      <w:r w:rsidRPr="00CA03E1">
        <w:t>can</w:t>
      </w:r>
      <w:proofErr w:type="spellEnd"/>
      <w:r w:rsidRPr="00CA03E1">
        <w:t xml:space="preserve"> </w:t>
      </w:r>
      <w:proofErr w:type="spellStart"/>
      <w:r w:rsidRPr="00CA03E1">
        <w:t>go</w:t>
      </w:r>
      <w:proofErr w:type="spellEnd"/>
      <w:r w:rsidRPr="00CA03E1">
        <w:t xml:space="preserve"> </w:t>
      </w:r>
      <w:proofErr w:type="spellStart"/>
      <w:r w:rsidRPr="00CA03E1">
        <w:t>undetected</w:t>
      </w:r>
      <w:proofErr w:type="spellEnd"/>
      <w:r w:rsidRPr="00CA03E1">
        <w:t xml:space="preserve">, </w:t>
      </w:r>
      <w:proofErr w:type="spellStart"/>
      <w:r w:rsidRPr="00CA03E1">
        <w:t>even</w:t>
      </w:r>
      <w:proofErr w:type="spellEnd"/>
      <w:r w:rsidRPr="00CA03E1">
        <w:t xml:space="preserve"> </w:t>
      </w:r>
      <w:proofErr w:type="spellStart"/>
      <w:r w:rsidRPr="00CA03E1">
        <w:t>though</w:t>
      </w:r>
      <w:proofErr w:type="spellEnd"/>
      <w:r w:rsidRPr="00CA03E1">
        <w:t xml:space="preserve"> </w:t>
      </w:r>
      <w:proofErr w:type="spellStart"/>
      <w:r w:rsidRPr="00CA03E1">
        <w:t>overall</w:t>
      </w:r>
      <w:proofErr w:type="spellEnd"/>
      <w:r w:rsidRPr="00CA03E1">
        <w:t xml:space="preserve"> monitoring </w:t>
      </w:r>
      <w:proofErr w:type="spellStart"/>
      <w:r w:rsidRPr="00CA03E1">
        <w:t>meets</w:t>
      </w:r>
      <w:proofErr w:type="spellEnd"/>
      <w:r w:rsidRPr="00CA03E1">
        <w:t xml:space="preserve"> EU </w:t>
      </w:r>
      <w:proofErr w:type="spellStart"/>
      <w:r w:rsidRPr="00CA03E1">
        <w:t>directive</w:t>
      </w:r>
      <w:proofErr w:type="spellEnd"/>
      <w:r w:rsidRPr="00CA03E1">
        <w:t xml:space="preserve"> </w:t>
      </w:r>
      <w:proofErr w:type="spellStart"/>
      <w:r w:rsidRPr="00CA03E1">
        <w:t>requirements</w:t>
      </w:r>
      <w:proofErr w:type="spellEnd"/>
      <w:r w:rsidRPr="00CA03E1">
        <w:t>.</w:t>
      </w:r>
    </w:p>
    <w:p w14:paraId="5534A6F2" w14:textId="77777777" w:rsidR="00575F25" w:rsidRPr="00E47B53" w:rsidRDefault="00575F25" w:rsidP="00575F25">
      <w:proofErr w:type="spellStart"/>
      <w:r w:rsidRPr="00E47B53">
        <w:t>The</w:t>
      </w:r>
      <w:proofErr w:type="spellEnd"/>
      <w:r w:rsidRPr="00E47B53">
        <w:t xml:space="preserve"> </w:t>
      </w:r>
      <w:proofErr w:type="spellStart"/>
      <w:r w:rsidRPr="00E47B53">
        <w:t>following</w:t>
      </w:r>
      <w:proofErr w:type="spellEnd"/>
      <w:r w:rsidRPr="00E47B53">
        <w:t xml:space="preserve"> </w:t>
      </w:r>
      <w:proofErr w:type="spellStart"/>
      <w:r w:rsidRPr="00E47B53">
        <w:t>chapters</w:t>
      </w:r>
      <w:proofErr w:type="spellEnd"/>
      <w:r w:rsidRPr="00E47B53">
        <w:t xml:space="preserve"> </w:t>
      </w:r>
      <w:proofErr w:type="spellStart"/>
      <w:r w:rsidRPr="00E47B53">
        <w:t>describe</w:t>
      </w:r>
      <w:proofErr w:type="spellEnd"/>
      <w:r w:rsidRPr="00E47B53">
        <w:t xml:space="preserve"> </w:t>
      </w:r>
      <w:proofErr w:type="spellStart"/>
      <w:r w:rsidRPr="00E47B53">
        <w:t>in</w:t>
      </w:r>
      <w:proofErr w:type="spellEnd"/>
      <w:r w:rsidRPr="00E47B53">
        <w:t xml:space="preserve"> </w:t>
      </w:r>
      <w:proofErr w:type="spellStart"/>
      <w:r w:rsidRPr="00E47B53">
        <w:t>detail</w:t>
      </w:r>
      <w:proofErr w:type="spellEnd"/>
      <w:r w:rsidRPr="00E47B53">
        <w:t xml:space="preserve"> </w:t>
      </w:r>
      <w:proofErr w:type="spellStart"/>
      <w:r w:rsidRPr="00E47B53">
        <w:t>qualitative</w:t>
      </w:r>
      <w:proofErr w:type="spellEnd"/>
      <w:r w:rsidRPr="00E47B53">
        <w:t xml:space="preserve"> </w:t>
      </w:r>
      <w:proofErr w:type="spellStart"/>
      <w:r w:rsidRPr="00E47B53">
        <w:t>and</w:t>
      </w:r>
      <w:proofErr w:type="spellEnd"/>
      <w:r w:rsidRPr="00E47B53">
        <w:t xml:space="preserve"> </w:t>
      </w:r>
      <w:proofErr w:type="spellStart"/>
      <w:r w:rsidRPr="00E47B53">
        <w:t>quantitative</w:t>
      </w:r>
      <w:proofErr w:type="spellEnd"/>
      <w:r w:rsidRPr="00E47B53">
        <w:t xml:space="preserve"> </w:t>
      </w:r>
      <w:proofErr w:type="spellStart"/>
      <w:r w:rsidRPr="00E47B53">
        <w:t>groundwater</w:t>
      </w:r>
      <w:proofErr w:type="spellEnd"/>
      <w:r w:rsidRPr="00E47B53">
        <w:t xml:space="preserve"> monitoring </w:t>
      </w:r>
      <w:proofErr w:type="spellStart"/>
      <w:r w:rsidRPr="00E47B53">
        <w:t>in</w:t>
      </w:r>
      <w:proofErr w:type="spellEnd"/>
      <w:r w:rsidRPr="00E47B53">
        <w:t xml:space="preserve"> TBA UNA </w:t>
      </w:r>
      <w:proofErr w:type="spellStart"/>
      <w:r w:rsidRPr="00E47B53">
        <w:t>in</w:t>
      </w:r>
      <w:proofErr w:type="spellEnd"/>
      <w:r w:rsidRPr="00E47B53">
        <w:t xml:space="preserve"> </w:t>
      </w:r>
      <w:proofErr w:type="spellStart"/>
      <w:r w:rsidRPr="00E47B53">
        <w:t>both</w:t>
      </w:r>
      <w:proofErr w:type="spellEnd"/>
      <w:r w:rsidRPr="00E47B53">
        <w:t xml:space="preserve"> Croatia </w:t>
      </w:r>
      <w:proofErr w:type="spellStart"/>
      <w:r w:rsidRPr="00E47B53">
        <w:t>and</w:t>
      </w:r>
      <w:proofErr w:type="spellEnd"/>
      <w:r w:rsidRPr="00E47B53">
        <w:t xml:space="preserve"> BIH:</w:t>
      </w:r>
    </w:p>
    <w:p w14:paraId="5FF57C50" w14:textId="77777777" w:rsidR="00575F25" w:rsidRPr="007A2AFC" w:rsidRDefault="00575F25" w:rsidP="00575F25">
      <w:pPr>
        <w:pStyle w:val="Naslov4"/>
        <w:rPr>
          <w:rFonts w:eastAsia="Times New Roman"/>
          <w:b/>
        </w:rPr>
      </w:pPr>
      <w:proofErr w:type="spellStart"/>
      <w:r w:rsidRPr="007A2AFC">
        <w:rPr>
          <w:rFonts w:eastAsia="Times New Roman"/>
          <w:b/>
        </w:rPr>
        <w:t>Qualitative</w:t>
      </w:r>
      <w:proofErr w:type="spellEnd"/>
      <w:r w:rsidRPr="007A2AFC">
        <w:rPr>
          <w:rFonts w:eastAsia="Times New Roman"/>
          <w:b/>
        </w:rPr>
        <w:t xml:space="preserve"> </w:t>
      </w:r>
      <w:proofErr w:type="spellStart"/>
      <w:r w:rsidRPr="007A2AFC">
        <w:rPr>
          <w:rFonts w:eastAsia="Times New Roman"/>
          <w:b/>
        </w:rPr>
        <w:t>Groundwater</w:t>
      </w:r>
      <w:proofErr w:type="spellEnd"/>
      <w:r w:rsidRPr="007A2AFC">
        <w:rPr>
          <w:rFonts w:eastAsia="Times New Roman"/>
          <w:b/>
        </w:rPr>
        <w:t xml:space="preserve"> Monitoring</w:t>
      </w:r>
    </w:p>
    <w:p w14:paraId="67AEE034" w14:textId="77777777" w:rsidR="00575F25" w:rsidRDefault="00575F25" w:rsidP="00575F25">
      <w:r>
        <w:t xml:space="preserve">In TBA Una monitoring </w:t>
      </w:r>
      <w:proofErr w:type="spellStart"/>
      <w:r>
        <w:t>of</w:t>
      </w:r>
      <w:proofErr w:type="spellEnd"/>
      <w:r>
        <w:t xml:space="preserve"> </w:t>
      </w:r>
      <w:proofErr w:type="spellStart"/>
      <w:r>
        <w:t>groundwater</w:t>
      </w:r>
      <w:proofErr w:type="spellEnd"/>
      <w:r>
        <w:t xml:space="preserve"> </w:t>
      </w:r>
      <w:proofErr w:type="spellStart"/>
      <w:r>
        <w:t>quality</w:t>
      </w:r>
      <w:proofErr w:type="spellEnd"/>
      <w:r>
        <w:t xml:space="preserve"> </w:t>
      </w:r>
      <w:proofErr w:type="spellStart"/>
      <w:r>
        <w:t>is</w:t>
      </w:r>
      <w:proofErr w:type="spellEnd"/>
      <w:r>
        <w:t xml:space="preserve"> </w:t>
      </w:r>
      <w:proofErr w:type="spellStart"/>
      <w:r>
        <w:t>performed</w:t>
      </w:r>
      <w:proofErr w:type="spellEnd"/>
      <w:r>
        <w:t xml:space="preserve"> on </w:t>
      </w:r>
      <w:proofErr w:type="spellStart"/>
      <w:r>
        <w:t>all</w:t>
      </w:r>
      <w:proofErr w:type="spellEnd"/>
      <w:r>
        <w:t xml:space="preserve"> </w:t>
      </w:r>
      <w:proofErr w:type="spellStart"/>
      <w:r>
        <w:t>springs</w:t>
      </w:r>
      <w:proofErr w:type="spellEnd"/>
      <w:r>
        <w:t xml:space="preserve"> </w:t>
      </w:r>
      <w:proofErr w:type="spellStart"/>
      <w:r>
        <w:t>used</w:t>
      </w:r>
      <w:proofErr w:type="spellEnd"/>
      <w:r>
        <w:t xml:space="preserve"> for water </w:t>
      </w:r>
      <w:proofErr w:type="spellStart"/>
      <w:r>
        <w:t>supply</w:t>
      </w:r>
      <w:proofErr w:type="spellEnd"/>
      <w:r>
        <w:t xml:space="preserve"> </w:t>
      </w:r>
      <w:proofErr w:type="spellStart"/>
      <w:r>
        <w:t>and</w:t>
      </w:r>
      <w:proofErr w:type="spellEnd"/>
      <w:r>
        <w:t xml:space="preserve"> </w:t>
      </w:r>
      <w:proofErr w:type="spellStart"/>
      <w:r>
        <w:t>according</w:t>
      </w:r>
      <w:proofErr w:type="spellEnd"/>
      <w:r>
        <w:t xml:space="preserve"> to </w:t>
      </w:r>
      <w:r w:rsidRPr="00785CB3">
        <w:t>DWD (</w:t>
      </w:r>
      <w:proofErr w:type="spellStart"/>
      <w:r w:rsidRPr="00785CB3">
        <w:t>and</w:t>
      </w:r>
      <w:proofErr w:type="spellEnd"/>
      <w:r w:rsidRPr="00785CB3">
        <w:t xml:space="preserve"> </w:t>
      </w:r>
      <w:proofErr w:type="spellStart"/>
      <w:r w:rsidRPr="00785CB3">
        <w:t>national</w:t>
      </w:r>
      <w:proofErr w:type="spellEnd"/>
      <w:r w:rsidRPr="00785CB3">
        <w:t xml:space="preserve"> </w:t>
      </w:r>
      <w:proofErr w:type="spellStart"/>
      <w:r w:rsidRPr="00785CB3">
        <w:t>Drinking</w:t>
      </w:r>
      <w:proofErr w:type="spellEnd"/>
      <w:r w:rsidRPr="00785CB3">
        <w:t xml:space="preserve"> Water </w:t>
      </w:r>
      <w:proofErr w:type="spellStart"/>
      <w:r w:rsidRPr="00785CB3">
        <w:t>Act</w:t>
      </w:r>
      <w:proofErr w:type="spellEnd"/>
      <w:r w:rsidRPr="00785CB3">
        <w:t>)</w:t>
      </w:r>
      <w:r>
        <w:t xml:space="preserve"> </w:t>
      </w:r>
      <w:proofErr w:type="spellStart"/>
      <w:r w:rsidRPr="0046758B">
        <w:t>while</w:t>
      </w:r>
      <w:proofErr w:type="spellEnd"/>
      <w:r w:rsidRPr="0046758B">
        <w:t xml:space="preserve"> </w:t>
      </w:r>
      <w:proofErr w:type="spellStart"/>
      <w:r w:rsidRPr="0046758B">
        <w:t>the</w:t>
      </w:r>
      <w:proofErr w:type="spellEnd"/>
      <w:r w:rsidRPr="0046758B">
        <w:t xml:space="preserve"> </w:t>
      </w:r>
      <w:proofErr w:type="spellStart"/>
      <w:r w:rsidRPr="0046758B">
        <w:t>groundwater</w:t>
      </w:r>
      <w:proofErr w:type="spellEnd"/>
      <w:r w:rsidRPr="0046758B">
        <w:t xml:space="preserve"> monitoring for </w:t>
      </w:r>
      <w:proofErr w:type="spellStart"/>
      <w:r w:rsidRPr="0046758B">
        <w:t>assessment</w:t>
      </w:r>
      <w:proofErr w:type="spellEnd"/>
      <w:r w:rsidRPr="0046758B">
        <w:t xml:space="preserve"> </w:t>
      </w:r>
      <w:proofErr w:type="spellStart"/>
      <w:r w:rsidRPr="0046758B">
        <w:t>of</w:t>
      </w:r>
      <w:proofErr w:type="spellEnd"/>
      <w:r w:rsidRPr="0046758B">
        <w:t xml:space="preserve"> GW Chemical status</w:t>
      </w:r>
      <w:r>
        <w:t xml:space="preserve"> </w:t>
      </w:r>
      <w:proofErr w:type="spellStart"/>
      <w:r>
        <w:t>in</w:t>
      </w:r>
      <w:proofErr w:type="spellEnd"/>
      <w:r>
        <w:t xml:space="preserve"> </w:t>
      </w:r>
      <w:proofErr w:type="spellStart"/>
      <w:r>
        <w:t>karst</w:t>
      </w:r>
      <w:proofErr w:type="spellEnd"/>
      <w:r>
        <w:t xml:space="preserve"> </w:t>
      </w:r>
      <w:proofErr w:type="spellStart"/>
      <w:r>
        <w:t>aquifers</w:t>
      </w:r>
      <w:proofErr w:type="spellEnd"/>
      <w:r w:rsidRPr="0046758B">
        <w:t xml:space="preserve"> </w:t>
      </w:r>
      <w:proofErr w:type="spellStart"/>
      <w:r w:rsidRPr="0046758B">
        <w:t>is</w:t>
      </w:r>
      <w:proofErr w:type="spellEnd"/>
      <w:r w:rsidRPr="0046758B">
        <w:t xml:space="preserve"> </w:t>
      </w:r>
      <w:proofErr w:type="spellStart"/>
      <w:r w:rsidRPr="0046758B">
        <w:t>not</w:t>
      </w:r>
      <w:proofErr w:type="spellEnd"/>
      <w:r w:rsidRPr="0046758B">
        <w:t xml:space="preserve"> </w:t>
      </w:r>
      <w:proofErr w:type="spellStart"/>
      <w:r w:rsidRPr="0046758B">
        <w:t>yet</w:t>
      </w:r>
      <w:proofErr w:type="spellEnd"/>
      <w:r w:rsidRPr="0046758B">
        <w:t xml:space="preserve"> </w:t>
      </w:r>
      <w:proofErr w:type="spellStart"/>
      <w:r w:rsidRPr="0046758B">
        <w:t>established</w:t>
      </w:r>
      <w:proofErr w:type="spellEnd"/>
      <w:r>
        <w:t xml:space="preserve"> </w:t>
      </w:r>
      <w:proofErr w:type="spellStart"/>
      <w:r>
        <w:t>in</w:t>
      </w:r>
      <w:proofErr w:type="spellEnd"/>
      <w:r>
        <w:t xml:space="preserve"> B&amp;H</w:t>
      </w:r>
      <w:r w:rsidRPr="0046758B">
        <w:t>. I</w:t>
      </w:r>
      <w:r>
        <w:t xml:space="preserve">n Croatian </w:t>
      </w:r>
      <w:proofErr w:type="spellStart"/>
      <w:r>
        <w:t>part</w:t>
      </w:r>
      <w:proofErr w:type="spellEnd"/>
      <w:r>
        <w:t xml:space="preserve"> </w:t>
      </w:r>
      <w:proofErr w:type="spellStart"/>
      <w:r>
        <w:t>of</w:t>
      </w:r>
      <w:proofErr w:type="spellEnd"/>
      <w:r>
        <w:t xml:space="preserve"> TBA Una </w:t>
      </w:r>
      <w:proofErr w:type="spellStart"/>
      <w:r>
        <w:t>there</w:t>
      </w:r>
      <w:proofErr w:type="spellEnd"/>
      <w:r>
        <w:t xml:space="preserve"> </w:t>
      </w:r>
      <w:proofErr w:type="spellStart"/>
      <w:r>
        <w:t>is</w:t>
      </w:r>
      <w:proofErr w:type="spellEnd"/>
      <w:r>
        <w:t xml:space="preserve"> a </w:t>
      </w:r>
      <w:proofErr w:type="spellStart"/>
      <w:r>
        <w:t>significant</w:t>
      </w:r>
      <w:proofErr w:type="spellEnd"/>
      <w:r>
        <w:t xml:space="preserve"> </w:t>
      </w:r>
      <w:proofErr w:type="spellStart"/>
      <w:r>
        <w:t>improvement</w:t>
      </w:r>
      <w:proofErr w:type="spellEnd"/>
      <w:r>
        <w:t xml:space="preserve"> </w:t>
      </w:r>
      <w:proofErr w:type="spellStart"/>
      <w:r>
        <w:t>in</w:t>
      </w:r>
      <w:proofErr w:type="spellEnd"/>
      <w:r>
        <w:t xml:space="preserve"> </w:t>
      </w:r>
      <w:proofErr w:type="spellStart"/>
      <w:r>
        <w:t>groundwater</w:t>
      </w:r>
      <w:proofErr w:type="spellEnd"/>
      <w:r>
        <w:t xml:space="preserve"> </w:t>
      </w:r>
      <w:proofErr w:type="spellStart"/>
      <w:r>
        <w:t>chemical</w:t>
      </w:r>
      <w:proofErr w:type="spellEnd"/>
      <w:r>
        <w:t xml:space="preserve"> monitoring </w:t>
      </w:r>
      <w:proofErr w:type="spellStart"/>
      <w:r>
        <w:t>from</w:t>
      </w:r>
      <w:proofErr w:type="spellEnd"/>
      <w:r>
        <w:t xml:space="preserve"> </w:t>
      </w:r>
      <w:proofErr w:type="spellStart"/>
      <w:r>
        <w:t>the</w:t>
      </w:r>
      <w:proofErr w:type="spellEnd"/>
      <w:r>
        <w:t xml:space="preserve"> </w:t>
      </w:r>
      <w:proofErr w:type="spellStart"/>
      <w:r w:rsidRPr="004E32C2">
        <w:t>first</w:t>
      </w:r>
      <w:proofErr w:type="spellEnd"/>
      <w:r w:rsidRPr="004E32C2">
        <w:t xml:space="preserve"> RBMP </w:t>
      </w:r>
      <w:proofErr w:type="spellStart"/>
      <w:r w:rsidRPr="004E32C2">
        <w:t>when</w:t>
      </w:r>
      <w:proofErr w:type="spellEnd"/>
      <w:r w:rsidRPr="004E32C2">
        <w:t xml:space="preserve"> </w:t>
      </w:r>
      <w:proofErr w:type="spellStart"/>
      <w:r w:rsidRPr="004E32C2">
        <w:t>there</w:t>
      </w:r>
      <w:proofErr w:type="spellEnd"/>
      <w:r w:rsidRPr="004E32C2">
        <w:t xml:space="preserve"> </w:t>
      </w:r>
      <w:proofErr w:type="spellStart"/>
      <w:r w:rsidRPr="004E32C2">
        <w:t>was</w:t>
      </w:r>
      <w:proofErr w:type="spellEnd"/>
      <w:r w:rsidRPr="004E32C2">
        <w:t xml:space="preserve"> </w:t>
      </w:r>
      <w:proofErr w:type="spellStart"/>
      <w:r w:rsidRPr="004E32C2">
        <w:t>onlyone</w:t>
      </w:r>
      <w:proofErr w:type="spellEnd"/>
      <w:r w:rsidRPr="004E32C2">
        <w:t xml:space="preserve"> monitoring </w:t>
      </w:r>
      <w:proofErr w:type="spellStart"/>
      <w:r w:rsidRPr="004E32C2">
        <w:t>stations</w:t>
      </w:r>
      <w:proofErr w:type="spellEnd"/>
      <w:r w:rsidRPr="004E32C2">
        <w:t xml:space="preserve"> </w:t>
      </w:r>
      <w:proofErr w:type="spellStart"/>
      <w:r w:rsidRPr="004E32C2">
        <w:t>compared</w:t>
      </w:r>
      <w:proofErr w:type="spellEnd"/>
      <w:r w:rsidRPr="004E32C2">
        <w:t xml:space="preserve"> to </w:t>
      </w:r>
      <w:proofErr w:type="spellStart"/>
      <w:r w:rsidRPr="004E32C2">
        <w:t>the</w:t>
      </w:r>
      <w:proofErr w:type="spellEnd"/>
      <w:r w:rsidRPr="004E32C2">
        <w:t xml:space="preserve"> 3</w:t>
      </w:r>
      <w:r w:rsidRPr="004E32C2">
        <w:rPr>
          <w:vertAlign w:val="superscript"/>
        </w:rPr>
        <w:t>rd</w:t>
      </w:r>
      <w:r w:rsidRPr="004E32C2">
        <w:t xml:space="preserve"> RBMP </w:t>
      </w:r>
      <w:proofErr w:type="spellStart"/>
      <w:r w:rsidRPr="004E32C2">
        <w:t>and</w:t>
      </w:r>
      <w:proofErr w:type="spellEnd"/>
      <w:r w:rsidRPr="004E32C2">
        <w:t xml:space="preserve"> </w:t>
      </w:r>
      <w:proofErr w:type="spellStart"/>
      <w:r w:rsidRPr="004E32C2">
        <w:t>seven</w:t>
      </w:r>
      <w:proofErr w:type="spellEnd"/>
      <w:r w:rsidRPr="004E32C2">
        <w:t xml:space="preserve"> monitoring </w:t>
      </w:r>
      <w:proofErr w:type="spellStart"/>
      <w:r w:rsidRPr="004E32C2">
        <w:t>stations</w:t>
      </w:r>
      <w:proofErr w:type="spellEnd"/>
      <w:r w:rsidRPr="004E32C2">
        <w:t>.</w:t>
      </w:r>
      <w:r>
        <w:t xml:space="preserve"> Monitoring </w:t>
      </w:r>
      <w:proofErr w:type="spellStart"/>
      <w:r>
        <w:t>of</w:t>
      </w:r>
      <w:proofErr w:type="spellEnd"/>
      <w:r>
        <w:t xml:space="preserve"> </w:t>
      </w:r>
      <w:proofErr w:type="spellStart"/>
      <w:r>
        <w:t>groundwater</w:t>
      </w:r>
      <w:proofErr w:type="spellEnd"/>
      <w:r>
        <w:t xml:space="preserve"> on </w:t>
      </w:r>
      <w:proofErr w:type="spellStart"/>
      <w:r>
        <w:t>all</w:t>
      </w:r>
      <w:proofErr w:type="spellEnd"/>
      <w:r>
        <w:t xml:space="preserve"> GW monitoring </w:t>
      </w:r>
      <w:proofErr w:type="spellStart"/>
      <w:r>
        <w:t>stations</w:t>
      </w:r>
      <w:proofErr w:type="spellEnd"/>
      <w:r>
        <w:t xml:space="preserve"> </w:t>
      </w:r>
      <w:proofErr w:type="spellStart"/>
      <w:r>
        <w:t>in</w:t>
      </w:r>
      <w:proofErr w:type="spellEnd"/>
      <w:r>
        <w:t xml:space="preserve"> Croatia </w:t>
      </w:r>
      <w:proofErr w:type="spellStart"/>
      <w:r>
        <w:t>is</w:t>
      </w:r>
      <w:proofErr w:type="spellEnd"/>
      <w:r>
        <w:t xml:space="preserve"> </w:t>
      </w:r>
      <w:proofErr w:type="spellStart"/>
      <w:r>
        <w:t>in</w:t>
      </w:r>
      <w:proofErr w:type="spellEnd"/>
      <w:r>
        <w:t xml:space="preserve"> </w:t>
      </w:r>
      <w:proofErr w:type="spellStart"/>
      <w:r>
        <w:t>accordance</w:t>
      </w:r>
      <w:proofErr w:type="spellEnd"/>
      <w:r>
        <w:t xml:space="preserve"> </w:t>
      </w:r>
      <w:proofErr w:type="spellStart"/>
      <w:r>
        <w:t>with</w:t>
      </w:r>
      <w:proofErr w:type="spellEnd"/>
      <w:r>
        <w:t xml:space="preserve"> WFD; GWD </w:t>
      </w:r>
      <w:proofErr w:type="spellStart"/>
      <w:r>
        <w:t>and</w:t>
      </w:r>
      <w:proofErr w:type="spellEnd"/>
      <w:r>
        <w:t xml:space="preserve"> DWD.</w:t>
      </w:r>
    </w:p>
    <w:p w14:paraId="3ADC0E3F" w14:textId="77777777" w:rsidR="00575F25" w:rsidRPr="00CA03E1" w:rsidRDefault="00575F25" w:rsidP="00575F25">
      <w:proofErr w:type="spellStart"/>
      <w:r w:rsidRPr="0046758B">
        <w:t>Both</w:t>
      </w:r>
      <w:proofErr w:type="spellEnd"/>
      <w:r w:rsidRPr="0046758B">
        <w:t xml:space="preserve"> </w:t>
      </w:r>
      <w:proofErr w:type="spellStart"/>
      <w:r w:rsidRPr="0046758B">
        <w:t>countries</w:t>
      </w:r>
      <w:proofErr w:type="spellEnd"/>
      <w:r w:rsidRPr="0046758B">
        <w:t xml:space="preserve"> </w:t>
      </w:r>
      <w:proofErr w:type="spellStart"/>
      <w:r w:rsidRPr="0046758B">
        <w:t>have</w:t>
      </w:r>
      <w:proofErr w:type="spellEnd"/>
      <w:r w:rsidRPr="0046758B">
        <w:t xml:space="preserve"> </w:t>
      </w:r>
      <w:proofErr w:type="spellStart"/>
      <w:r w:rsidRPr="0046758B">
        <w:t>harmonized</w:t>
      </w:r>
      <w:proofErr w:type="spellEnd"/>
      <w:r w:rsidRPr="0046758B">
        <w:t xml:space="preserve"> </w:t>
      </w:r>
      <w:proofErr w:type="spellStart"/>
      <w:r w:rsidRPr="0046758B">
        <w:t>their</w:t>
      </w:r>
      <w:proofErr w:type="spellEnd"/>
      <w:r w:rsidRPr="0046758B">
        <w:t xml:space="preserve"> </w:t>
      </w:r>
      <w:proofErr w:type="spellStart"/>
      <w:r w:rsidRPr="0046758B">
        <w:t>national</w:t>
      </w:r>
      <w:proofErr w:type="spellEnd"/>
      <w:r w:rsidRPr="0046758B">
        <w:t xml:space="preserve"> water </w:t>
      </w:r>
      <w:proofErr w:type="spellStart"/>
      <w:r w:rsidRPr="0046758B">
        <w:t>legislation</w:t>
      </w:r>
      <w:proofErr w:type="spellEnd"/>
      <w:r w:rsidRPr="0046758B">
        <w:t xml:space="preserve"> </w:t>
      </w:r>
      <w:proofErr w:type="spellStart"/>
      <w:r w:rsidRPr="0046758B">
        <w:t>in</w:t>
      </w:r>
      <w:proofErr w:type="spellEnd"/>
      <w:r w:rsidRPr="0046758B">
        <w:t xml:space="preserve"> </w:t>
      </w:r>
      <w:proofErr w:type="spellStart"/>
      <w:r w:rsidRPr="0046758B">
        <w:t>accordance</w:t>
      </w:r>
      <w:proofErr w:type="spellEnd"/>
      <w:r w:rsidRPr="0046758B">
        <w:t xml:space="preserve"> </w:t>
      </w:r>
      <w:proofErr w:type="spellStart"/>
      <w:r w:rsidRPr="0046758B">
        <w:t>with</w:t>
      </w:r>
      <w:proofErr w:type="spellEnd"/>
      <w:r w:rsidRPr="0046758B">
        <w:t xml:space="preserve"> </w:t>
      </w:r>
      <w:proofErr w:type="spellStart"/>
      <w:r w:rsidRPr="0046758B">
        <w:t>the</w:t>
      </w:r>
      <w:proofErr w:type="spellEnd"/>
      <w:r w:rsidRPr="0046758B">
        <w:t xml:space="preserve"> EU Water </w:t>
      </w:r>
      <w:proofErr w:type="spellStart"/>
      <w:r w:rsidRPr="0046758B">
        <w:t>Directives</w:t>
      </w:r>
      <w:proofErr w:type="spellEnd"/>
      <w:r w:rsidRPr="0046758B">
        <w:t xml:space="preserve"> (WFD, GWD, </w:t>
      </w:r>
      <w:proofErr w:type="spellStart"/>
      <w:r w:rsidRPr="0046758B">
        <w:t>and</w:t>
      </w:r>
      <w:proofErr w:type="spellEnd"/>
      <w:r w:rsidRPr="0046758B">
        <w:t xml:space="preserve"> DWD). </w:t>
      </w:r>
      <w:proofErr w:type="spellStart"/>
      <w:r w:rsidRPr="0046758B">
        <w:t>However</w:t>
      </w:r>
      <w:proofErr w:type="spellEnd"/>
      <w:r w:rsidRPr="0046758B">
        <w:t xml:space="preserve">, for </w:t>
      </w:r>
      <w:proofErr w:type="spellStart"/>
      <w:r w:rsidRPr="0046758B">
        <w:t>groundwater</w:t>
      </w:r>
      <w:proofErr w:type="spellEnd"/>
      <w:r w:rsidRPr="0046758B">
        <w:t xml:space="preserve"> </w:t>
      </w:r>
      <w:proofErr w:type="spellStart"/>
      <w:r w:rsidRPr="0046758B">
        <w:t>in</w:t>
      </w:r>
      <w:proofErr w:type="spellEnd"/>
      <w:r w:rsidRPr="0046758B">
        <w:t xml:space="preserve"> </w:t>
      </w:r>
      <w:proofErr w:type="spellStart"/>
      <w:r w:rsidRPr="0046758B">
        <w:t>karst</w:t>
      </w:r>
      <w:proofErr w:type="spellEnd"/>
      <w:r w:rsidRPr="0046758B">
        <w:t xml:space="preserve"> </w:t>
      </w:r>
      <w:proofErr w:type="spellStart"/>
      <w:r w:rsidRPr="0046758B">
        <w:t>aquifers</w:t>
      </w:r>
      <w:proofErr w:type="spellEnd"/>
      <w:r w:rsidRPr="0046758B">
        <w:t xml:space="preserve">, </w:t>
      </w:r>
      <w:proofErr w:type="spellStart"/>
      <w:r w:rsidRPr="0046758B">
        <w:t>the</w:t>
      </w:r>
      <w:proofErr w:type="spellEnd"/>
      <w:r w:rsidRPr="0046758B">
        <w:t xml:space="preserve"> </w:t>
      </w:r>
      <w:proofErr w:type="spellStart"/>
      <w:r w:rsidRPr="0046758B">
        <w:t>parameters</w:t>
      </w:r>
      <w:proofErr w:type="spellEnd"/>
      <w:r w:rsidRPr="0046758B">
        <w:t xml:space="preserve"> </w:t>
      </w:r>
      <w:proofErr w:type="spellStart"/>
      <w:r w:rsidRPr="0046758B">
        <w:t>used</w:t>
      </w:r>
      <w:proofErr w:type="spellEnd"/>
      <w:r w:rsidRPr="0046758B">
        <w:t xml:space="preserve"> for status </w:t>
      </w:r>
      <w:proofErr w:type="spellStart"/>
      <w:r w:rsidRPr="0046758B">
        <w:t>assessment</w:t>
      </w:r>
      <w:proofErr w:type="spellEnd"/>
      <w:r w:rsidRPr="0046758B">
        <w:t xml:space="preserve"> </w:t>
      </w:r>
      <w:proofErr w:type="spellStart"/>
      <w:r w:rsidRPr="0046758B">
        <w:t>under</w:t>
      </w:r>
      <w:proofErr w:type="spellEnd"/>
      <w:r w:rsidRPr="0046758B">
        <w:t xml:space="preserve"> </w:t>
      </w:r>
      <w:proofErr w:type="spellStart"/>
      <w:r w:rsidRPr="0046758B">
        <w:t>the</w:t>
      </w:r>
      <w:proofErr w:type="spellEnd"/>
      <w:r w:rsidRPr="0046758B">
        <w:t xml:space="preserve"> Water Framework </w:t>
      </w:r>
      <w:proofErr w:type="spellStart"/>
      <w:r w:rsidRPr="0046758B">
        <w:t>Directive</w:t>
      </w:r>
      <w:proofErr w:type="spellEnd"/>
      <w:r w:rsidRPr="0046758B">
        <w:t xml:space="preserve"> are </w:t>
      </w:r>
      <w:proofErr w:type="spellStart"/>
      <w:r w:rsidRPr="0046758B">
        <w:t>insufficient</w:t>
      </w:r>
      <w:proofErr w:type="spellEnd"/>
      <w:r w:rsidRPr="0046758B">
        <w:t xml:space="preserve"> </w:t>
      </w:r>
      <w:proofErr w:type="spellStart"/>
      <w:r w:rsidRPr="0046758B">
        <w:t>and</w:t>
      </w:r>
      <w:proofErr w:type="spellEnd"/>
      <w:r w:rsidRPr="0046758B">
        <w:t xml:space="preserve"> do </w:t>
      </w:r>
      <w:proofErr w:type="spellStart"/>
      <w:r w:rsidRPr="0046758B">
        <w:t>not</w:t>
      </w:r>
      <w:proofErr w:type="spellEnd"/>
      <w:r w:rsidRPr="0046758B">
        <w:t xml:space="preserve"> </w:t>
      </w:r>
      <w:proofErr w:type="spellStart"/>
      <w:r w:rsidRPr="0046758B">
        <w:t>fully</w:t>
      </w:r>
      <w:proofErr w:type="spellEnd"/>
      <w:r w:rsidRPr="0046758B">
        <w:t xml:space="preserve"> </w:t>
      </w:r>
      <w:proofErr w:type="spellStart"/>
      <w:r w:rsidRPr="0046758B">
        <w:t>reflect</w:t>
      </w:r>
      <w:proofErr w:type="spellEnd"/>
      <w:r w:rsidRPr="0046758B">
        <w:t xml:space="preserve"> </w:t>
      </w:r>
      <w:proofErr w:type="spellStart"/>
      <w:r w:rsidRPr="0046758B">
        <w:t>actual</w:t>
      </w:r>
      <w:proofErr w:type="spellEnd"/>
      <w:r w:rsidRPr="0046758B">
        <w:t xml:space="preserve"> </w:t>
      </w:r>
      <w:proofErr w:type="spellStart"/>
      <w:r w:rsidRPr="0046758B">
        <w:t>conditions</w:t>
      </w:r>
      <w:proofErr w:type="spellEnd"/>
      <w:r w:rsidRPr="0046758B">
        <w:t xml:space="preserve">. More </w:t>
      </w:r>
      <w:proofErr w:type="spellStart"/>
      <w:r w:rsidRPr="0046758B">
        <w:t>relevant</w:t>
      </w:r>
      <w:proofErr w:type="spellEnd"/>
      <w:r w:rsidRPr="0046758B">
        <w:t xml:space="preserve"> are </w:t>
      </w:r>
      <w:proofErr w:type="spellStart"/>
      <w:r w:rsidRPr="0046758B">
        <w:t>the</w:t>
      </w:r>
      <w:proofErr w:type="spellEnd"/>
      <w:r w:rsidRPr="0046758B">
        <w:t xml:space="preserve"> </w:t>
      </w:r>
      <w:proofErr w:type="spellStart"/>
      <w:r w:rsidRPr="0046758B">
        <w:t>physicochemical</w:t>
      </w:r>
      <w:proofErr w:type="spellEnd"/>
      <w:r w:rsidRPr="0046758B">
        <w:t xml:space="preserve"> </w:t>
      </w:r>
      <w:proofErr w:type="spellStart"/>
      <w:r w:rsidRPr="0046758B">
        <w:t>and</w:t>
      </w:r>
      <w:proofErr w:type="spellEnd"/>
      <w:r w:rsidRPr="0046758B">
        <w:t xml:space="preserve"> </w:t>
      </w:r>
      <w:proofErr w:type="spellStart"/>
      <w:r w:rsidRPr="0046758B">
        <w:t>chemical</w:t>
      </w:r>
      <w:proofErr w:type="spellEnd"/>
      <w:r w:rsidRPr="0046758B">
        <w:t xml:space="preserve"> </w:t>
      </w:r>
      <w:proofErr w:type="spellStart"/>
      <w:r w:rsidRPr="0046758B">
        <w:t>parameters</w:t>
      </w:r>
      <w:proofErr w:type="spellEnd"/>
      <w:r w:rsidRPr="0046758B">
        <w:t xml:space="preserve"> </w:t>
      </w:r>
      <w:proofErr w:type="spellStart"/>
      <w:r w:rsidRPr="0046758B">
        <w:t>monitored</w:t>
      </w:r>
      <w:proofErr w:type="spellEnd"/>
      <w:r w:rsidRPr="0046758B">
        <w:t xml:space="preserve"> </w:t>
      </w:r>
      <w:proofErr w:type="spellStart"/>
      <w:r w:rsidRPr="0046758B">
        <w:t>under</w:t>
      </w:r>
      <w:proofErr w:type="spellEnd"/>
      <w:r w:rsidRPr="0046758B">
        <w:t xml:space="preserve"> </w:t>
      </w:r>
      <w:proofErr w:type="spellStart"/>
      <w:r w:rsidRPr="0046758B">
        <w:t>the</w:t>
      </w:r>
      <w:proofErr w:type="spellEnd"/>
      <w:r w:rsidRPr="0046758B">
        <w:t xml:space="preserve"> </w:t>
      </w:r>
      <w:proofErr w:type="spellStart"/>
      <w:r w:rsidRPr="0046758B">
        <w:t>Drinking</w:t>
      </w:r>
      <w:proofErr w:type="spellEnd"/>
      <w:r w:rsidRPr="0046758B">
        <w:t xml:space="preserve"> Water </w:t>
      </w:r>
      <w:proofErr w:type="spellStart"/>
      <w:r w:rsidRPr="0046758B">
        <w:t>Directive</w:t>
      </w:r>
      <w:proofErr w:type="spellEnd"/>
      <w:r w:rsidRPr="0046758B">
        <w:t xml:space="preserve">, </w:t>
      </w:r>
      <w:proofErr w:type="spellStart"/>
      <w:r w:rsidRPr="0046758B">
        <w:t>which</w:t>
      </w:r>
      <w:proofErr w:type="spellEnd"/>
      <w:r w:rsidRPr="0046758B">
        <w:t xml:space="preserve"> </w:t>
      </w:r>
      <w:proofErr w:type="spellStart"/>
      <w:r w:rsidRPr="0046758B">
        <w:t>better</w:t>
      </w:r>
      <w:proofErr w:type="spellEnd"/>
      <w:r w:rsidRPr="0046758B">
        <w:t xml:space="preserve"> </w:t>
      </w:r>
      <w:proofErr w:type="spellStart"/>
      <w:r w:rsidRPr="0046758B">
        <w:t>represent</w:t>
      </w:r>
      <w:proofErr w:type="spellEnd"/>
      <w:r w:rsidRPr="0046758B">
        <w:t xml:space="preserve"> water </w:t>
      </w:r>
      <w:proofErr w:type="spellStart"/>
      <w:r w:rsidRPr="0046758B">
        <w:t>quality</w:t>
      </w:r>
      <w:proofErr w:type="spellEnd"/>
      <w:r w:rsidRPr="0046758B">
        <w:t xml:space="preserve"> </w:t>
      </w:r>
      <w:proofErr w:type="spellStart"/>
      <w:r w:rsidRPr="0046758B">
        <w:t>in</w:t>
      </w:r>
      <w:proofErr w:type="spellEnd"/>
      <w:r w:rsidRPr="0046758B">
        <w:t xml:space="preserve"> </w:t>
      </w:r>
      <w:proofErr w:type="spellStart"/>
      <w:r w:rsidRPr="0046758B">
        <w:t>karst</w:t>
      </w:r>
      <w:proofErr w:type="spellEnd"/>
      <w:r w:rsidRPr="0046758B">
        <w:t xml:space="preserve"> </w:t>
      </w:r>
      <w:proofErr w:type="spellStart"/>
      <w:r w:rsidRPr="0046758B">
        <w:t>systems</w:t>
      </w:r>
      <w:proofErr w:type="spellEnd"/>
      <w:r w:rsidRPr="00785CB3">
        <w:t xml:space="preserve">. </w:t>
      </w:r>
      <w:proofErr w:type="spellStart"/>
      <w:r w:rsidRPr="00785CB3">
        <w:t>Also</w:t>
      </w:r>
      <w:proofErr w:type="spellEnd"/>
      <w:r w:rsidRPr="00785CB3">
        <w:t xml:space="preserve">, </w:t>
      </w:r>
      <w:proofErr w:type="spellStart"/>
      <w:r w:rsidRPr="00785CB3">
        <w:t>the</w:t>
      </w:r>
      <w:proofErr w:type="spellEnd"/>
      <w:r w:rsidRPr="00785CB3">
        <w:t xml:space="preserve"> </w:t>
      </w:r>
      <w:proofErr w:type="spellStart"/>
      <w:r w:rsidRPr="00785CB3">
        <w:t>sampling</w:t>
      </w:r>
      <w:proofErr w:type="spellEnd"/>
      <w:r w:rsidRPr="00785CB3">
        <w:t xml:space="preserve"> </w:t>
      </w:r>
      <w:proofErr w:type="spellStart"/>
      <w:r w:rsidRPr="00785CB3">
        <w:t>frequency</w:t>
      </w:r>
      <w:proofErr w:type="spellEnd"/>
      <w:r w:rsidRPr="00785CB3">
        <w:t xml:space="preserve"> </w:t>
      </w:r>
      <w:proofErr w:type="spellStart"/>
      <w:r w:rsidRPr="00785CB3">
        <w:t>prescribed</w:t>
      </w:r>
      <w:proofErr w:type="spellEnd"/>
      <w:r w:rsidRPr="00785CB3">
        <w:t xml:space="preserve"> </w:t>
      </w:r>
      <w:proofErr w:type="spellStart"/>
      <w:r w:rsidRPr="00785CB3">
        <w:t>by</w:t>
      </w:r>
      <w:proofErr w:type="spellEnd"/>
      <w:r w:rsidRPr="00785CB3">
        <w:t xml:space="preserve"> EU </w:t>
      </w:r>
      <w:proofErr w:type="spellStart"/>
      <w:r w:rsidRPr="00785CB3">
        <w:t>legislation</w:t>
      </w:r>
      <w:proofErr w:type="spellEnd"/>
      <w:r>
        <w:t xml:space="preserve"> (DWD </w:t>
      </w:r>
      <w:proofErr w:type="spellStart"/>
      <w:r>
        <w:t>especially</w:t>
      </w:r>
      <w:proofErr w:type="spellEnd"/>
      <w:r>
        <w:t>)</w:t>
      </w:r>
      <w:r w:rsidRPr="00785CB3">
        <w:t xml:space="preserve"> </w:t>
      </w:r>
      <w:proofErr w:type="spellStart"/>
      <w:r w:rsidRPr="00785CB3">
        <w:t>is</w:t>
      </w:r>
      <w:proofErr w:type="spellEnd"/>
      <w:r w:rsidRPr="00785CB3">
        <w:t xml:space="preserve"> </w:t>
      </w:r>
      <w:proofErr w:type="spellStart"/>
      <w:r w:rsidRPr="00785CB3">
        <w:t>not</w:t>
      </w:r>
      <w:proofErr w:type="spellEnd"/>
      <w:r w:rsidRPr="00785CB3">
        <w:t xml:space="preserve"> </w:t>
      </w:r>
      <w:proofErr w:type="spellStart"/>
      <w:r w:rsidRPr="00785CB3">
        <w:t>sufficient</w:t>
      </w:r>
      <w:proofErr w:type="spellEnd"/>
      <w:r w:rsidRPr="00785CB3">
        <w:t xml:space="preserve"> to </w:t>
      </w:r>
      <w:proofErr w:type="spellStart"/>
      <w:r w:rsidRPr="00785CB3">
        <w:t>adequately</w:t>
      </w:r>
      <w:proofErr w:type="spellEnd"/>
      <w:r w:rsidRPr="00785CB3">
        <w:t xml:space="preserve"> </w:t>
      </w:r>
      <w:proofErr w:type="spellStart"/>
      <w:r w:rsidRPr="00785CB3">
        <w:t>characterize</w:t>
      </w:r>
      <w:proofErr w:type="spellEnd"/>
      <w:r w:rsidRPr="00785CB3">
        <w:t xml:space="preserve"> </w:t>
      </w:r>
      <w:proofErr w:type="spellStart"/>
      <w:r w:rsidRPr="00785CB3">
        <w:t>karst</w:t>
      </w:r>
      <w:proofErr w:type="spellEnd"/>
      <w:r w:rsidRPr="00785CB3">
        <w:t xml:space="preserve"> </w:t>
      </w:r>
      <w:proofErr w:type="spellStart"/>
      <w:r w:rsidRPr="00785CB3">
        <w:t>aquifer</w:t>
      </w:r>
      <w:r w:rsidRPr="004E32C2">
        <w:t>s</w:t>
      </w:r>
      <w:proofErr w:type="spellEnd"/>
      <w:r w:rsidRPr="004E32C2">
        <w:t xml:space="preserve">. </w:t>
      </w:r>
    </w:p>
    <w:p w14:paraId="271B5B2F" w14:textId="77777777" w:rsidR="00575F25" w:rsidRDefault="00575F25" w:rsidP="00575F25">
      <w:proofErr w:type="spellStart"/>
      <w:r w:rsidRPr="00E47B53">
        <w:t>The</w:t>
      </w:r>
      <w:proofErr w:type="spellEnd"/>
      <w:r w:rsidRPr="00E47B53">
        <w:t xml:space="preserve"> Water Management Plan for </w:t>
      </w:r>
      <w:proofErr w:type="spellStart"/>
      <w:r w:rsidRPr="00E47B53">
        <w:t>the</w:t>
      </w:r>
      <w:proofErr w:type="spellEnd"/>
      <w:r w:rsidRPr="00E47B53">
        <w:t xml:space="preserve"> Sava </w:t>
      </w:r>
      <w:proofErr w:type="spellStart"/>
      <w:r w:rsidRPr="00E47B53">
        <w:t>River</w:t>
      </w:r>
      <w:proofErr w:type="spellEnd"/>
      <w:r w:rsidRPr="00E47B53">
        <w:t xml:space="preserve"> </w:t>
      </w:r>
      <w:proofErr w:type="spellStart"/>
      <w:r w:rsidRPr="00E47B53">
        <w:t>Basin</w:t>
      </w:r>
      <w:proofErr w:type="spellEnd"/>
      <w:r w:rsidRPr="00E47B53">
        <w:t xml:space="preserve"> </w:t>
      </w:r>
      <w:proofErr w:type="spellStart"/>
      <w:r w:rsidRPr="00E47B53">
        <w:t>District</w:t>
      </w:r>
      <w:proofErr w:type="spellEnd"/>
      <w:r w:rsidRPr="00E47B53">
        <w:t xml:space="preserve"> </w:t>
      </w:r>
      <w:proofErr w:type="spellStart"/>
      <w:r w:rsidRPr="00E47B53">
        <w:t>in</w:t>
      </w:r>
      <w:proofErr w:type="spellEnd"/>
      <w:r w:rsidRPr="00E47B53">
        <w:t xml:space="preserve"> </w:t>
      </w:r>
      <w:proofErr w:type="spellStart"/>
      <w:r w:rsidRPr="00E47B53">
        <w:t>the</w:t>
      </w:r>
      <w:proofErr w:type="spellEnd"/>
      <w:r w:rsidRPr="00E47B53">
        <w:t xml:space="preserve"> </w:t>
      </w:r>
      <w:proofErr w:type="spellStart"/>
      <w:r w:rsidRPr="00E47B53">
        <w:t>Federation</w:t>
      </w:r>
      <w:proofErr w:type="spellEnd"/>
      <w:r w:rsidRPr="00E47B53">
        <w:t xml:space="preserve"> </w:t>
      </w:r>
      <w:proofErr w:type="spellStart"/>
      <w:r w:rsidRPr="00E47B53">
        <w:t>of</w:t>
      </w:r>
      <w:proofErr w:type="spellEnd"/>
      <w:r w:rsidRPr="00E47B53">
        <w:t xml:space="preserve"> </w:t>
      </w:r>
      <w:proofErr w:type="spellStart"/>
      <w:r w:rsidRPr="00E47B53">
        <w:t>Bosnia</w:t>
      </w:r>
      <w:proofErr w:type="spellEnd"/>
      <w:r w:rsidRPr="00E47B53">
        <w:t xml:space="preserve"> </w:t>
      </w:r>
      <w:proofErr w:type="spellStart"/>
      <w:r w:rsidRPr="00E47B53">
        <w:t>and</w:t>
      </w:r>
      <w:proofErr w:type="spellEnd"/>
      <w:r w:rsidRPr="00E47B53">
        <w:t xml:space="preserve"> </w:t>
      </w:r>
      <w:proofErr w:type="spellStart"/>
      <w:r w:rsidRPr="00E47B53">
        <w:t>Herzegovina</w:t>
      </w:r>
      <w:proofErr w:type="spellEnd"/>
      <w:r w:rsidRPr="00E47B53">
        <w:t xml:space="preserve"> (2022–2027) </w:t>
      </w:r>
      <w:proofErr w:type="spellStart"/>
      <w:r w:rsidRPr="00E47B53">
        <w:t>foresees</w:t>
      </w:r>
      <w:proofErr w:type="spellEnd"/>
      <w:r w:rsidRPr="00E47B53">
        <w:t xml:space="preserve"> </w:t>
      </w:r>
      <w:proofErr w:type="spellStart"/>
      <w:r w:rsidRPr="00E47B53">
        <w:t>the</w:t>
      </w:r>
      <w:proofErr w:type="spellEnd"/>
      <w:r w:rsidRPr="00E47B53">
        <w:t xml:space="preserve"> </w:t>
      </w:r>
      <w:proofErr w:type="spellStart"/>
      <w:r w:rsidRPr="00E47B53">
        <w:t>implementation</w:t>
      </w:r>
      <w:proofErr w:type="spellEnd"/>
      <w:r w:rsidRPr="00E47B53">
        <w:t xml:space="preserve"> </w:t>
      </w:r>
      <w:proofErr w:type="spellStart"/>
      <w:r w:rsidRPr="00E47B53">
        <w:t>of</w:t>
      </w:r>
      <w:proofErr w:type="spellEnd"/>
      <w:r w:rsidRPr="00E47B53">
        <w:t xml:space="preserve"> a </w:t>
      </w:r>
      <w:proofErr w:type="spellStart"/>
      <w:r w:rsidRPr="00E47B53">
        <w:t>groundwater</w:t>
      </w:r>
      <w:proofErr w:type="spellEnd"/>
      <w:r w:rsidRPr="00E47B53">
        <w:t xml:space="preserve"> monitoring network as </w:t>
      </w:r>
      <w:proofErr w:type="spellStart"/>
      <w:r w:rsidRPr="00E47B53">
        <w:t>part</w:t>
      </w:r>
      <w:proofErr w:type="spellEnd"/>
      <w:r w:rsidRPr="00E47B53">
        <w:t xml:space="preserve"> </w:t>
      </w:r>
      <w:proofErr w:type="spellStart"/>
      <w:r w:rsidRPr="00E47B53">
        <w:t>of</w:t>
      </w:r>
      <w:proofErr w:type="spellEnd"/>
      <w:r w:rsidRPr="00E47B53">
        <w:t xml:space="preserve"> </w:t>
      </w:r>
      <w:proofErr w:type="spellStart"/>
      <w:r w:rsidRPr="00E47B53">
        <w:t>its</w:t>
      </w:r>
      <w:proofErr w:type="spellEnd"/>
      <w:r w:rsidRPr="00E47B53">
        <w:t xml:space="preserve"> </w:t>
      </w:r>
      <w:proofErr w:type="spellStart"/>
      <w:r w:rsidRPr="00E47B53">
        <w:t>programme</w:t>
      </w:r>
      <w:proofErr w:type="spellEnd"/>
      <w:r w:rsidRPr="00E47B53">
        <w:t xml:space="preserve"> </w:t>
      </w:r>
      <w:proofErr w:type="spellStart"/>
      <w:r w:rsidRPr="00E47B53">
        <w:t>of</w:t>
      </w:r>
      <w:proofErr w:type="spellEnd"/>
      <w:r w:rsidRPr="00E47B53">
        <w:t xml:space="preserve"> </w:t>
      </w:r>
      <w:proofErr w:type="spellStart"/>
      <w:r w:rsidRPr="00E47B53">
        <w:t>measures</w:t>
      </w:r>
      <w:proofErr w:type="spellEnd"/>
      <w:r w:rsidRPr="00E47B53">
        <w:t xml:space="preserve">. In </w:t>
      </w:r>
      <w:proofErr w:type="spellStart"/>
      <w:r w:rsidRPr="00E47B53">
        <w:t>this</w:t>
      </w:r>
      <w:proofErr w:type="spellEnd"/>
      <w:r w:rsidRPr="00E47B53">
        <w:t xml:space="preserve"> </w:t>
      </w:r>
      <w:proofErr w:type="spellStart"/>
      <w:r w:rsidRPr="00E47B53">
        <w:t>context</w:t>
      </w:r>
      <w:proofErr w:type="spellEnd"/>
      <w:r w:rsidRPr="00E47B53">
        <w:t xml:space="preserve">, a 2019 </w:t>
      </w:r>
      <w:proofErr w:type="spellStart"/>
      <w:r w:rsidRPr="00E47B53">
        <w:t>study</w:t>
      </w:r>
      <w:proofErr w:type="spellEnd"/>
      <w:r w:rsidRPr="00E47B53">
        <w:t xml:space="preserve"> </w:t>
      </w:r>
      <w:proofErr w:type="spellStart"/>
      <w:r w:rsidRPr="00E47B53">
        <w:t>conducted</w:t>
      </w:r>
      <w:proofErr w:type="spellEnd"/>
      <w:r w:rsidRPr="00E47B53">
        <w:t xml:space="preserve"> </w:t>
      </w:r>
      <w:proofErr w:type="spellStart"/>
      <w:r w:rsidRPr="00E47B53">
        <w:t>by</w:t>
      </w:r>
      <w:proofErr w:type="spellEnd"/>
      <w:r w:rsidRPr="00E47B53">
        <w:t xml:space="preserve"> </w:t>
      </w:r>
      <w:proofErr w:type="spellStart"/>
      <w:r w:rsidRPr="00E47B53">
        <w:t>the</w:t>
      </w:r>
      <w:proofErr w:type="spellEnd"/>
      <w:r w:rsidRPr="00E47B53">
        <w:t xml:space="preserve"> Sava </w:t>
      </w:r>
      <w:proofErr w:type="spellStart"/>
      <w:r w:rsidRPr="00E47B53">
        <w:t>River</w:t>
      </w:r>
      <w:proofErr w:type="spellEnd"/>
      <w:r w:rsidRPr="00E47B53">
        <w:t xml:space="preserve"> </w:t>
      </w:r>
      <w:proofErr w:type="spellStart"/>
      <w:r w:rsidRPr="00E47B53">
        <w:t>Basin</w:t>
      </w:r>
      <w:proofErr w:type="spellEnd"/>
      <w:r w:rsidRPr="00E47B53">
        <w:t xml:space="preserve"> </w:t>
      </w:r>
      <w:proofErr w:type="spellStart"/>
      <w:r w:rsidRPr="00E47B53">
        <w:t>Agency</w:t>
      </w:r>
      <w:proofErr w:type="spellEnd"/>
      <w:r w:rsidRPr="00E47B53">
        <w:t xml:space="preserve"> </w:t>
      </w:r>
      <w:proofErr w:type="spellStart"/>
      <w:r w:rsidRPr="00E47B53">
        <w:t>selected</w:t>
      </w:r>
      <w:proofErr w:type="spellEnd"/>
      <w:r w:rsidRPr="00E47B53">
        <w:t xml:space="preserve"> 20 </w:t>
      </w:r>
      <w:proofErr w:type="spellStart"/>
      <w:r w:rsidRPr="00E47B53">
        <w:t>representative</w:t>
      </w:r>
      <w:proofErr w:type="spellEnd"/>
      <w:r w:rsidRPr="00E47B53">
        <w:t xml:space="preserve"> </w:t>
      </w:r>
      <w:proofErr w:type="spellStart"/>
      <w:r w:rsidRPr="00E47B53">
        <w:t>karst</w:t>
      </w:r>
      <w:proofErr w:type="spellEnd"/>
      <w:r w:rsidRPr="00E47B53">
        <w:t xml:space="preserve"> </w:t>
      </w:r>
      <w:proofErr w:type="spellStart"/>
      <w:r w:rsidRPr="00E47B53">
        <w:t>springs</w:t>
      </w:r>
      <w:proofErr w:type="spellEnd"/>
      <w:r w:rsidRPr="00E47B53">
        <w:t xml:space="preserve"> for monitoring, </w:t>
      </w:r>
      <w:proofErr w:type="spellStart"/>
      <w:r w:rsidRPr="00E47B53">
        <w:t>including</w:t>
      </w:r>
      <w:proofErr w:type="spellEnd"/>
      <w:r w:rsidRPr="00E47B53">
        <w:t xml:space="preserve"> </w:t>
      </w:r>
      <w:proofErr w:type="spellStart"/>
      <w:r w:rsidRPr="00E47B53">
        <w:t>the</w:t>
      </w:r>
      <w:proofErr w:type="spellEnd"/>
      <w:r w:rsidRPr="00E47B53">
        <w:t xml:space="preserve"> Klokot </w:t>
      </w:r>
      <w:proofErr w:type="spellStart"/>
      <w:r w:rsidRPr="00E47B53">
        <w:t>Spring</w:t>
      </w:r>
      <w:proofErr w:type="spellEnd"/>
      <w:r w:rsidRPr="00E47B53">
        <w:t>.</w:t>
      </w:r>
    </w:p>
    <w:p w14:paraId="5F85DAD0" w14:textId="77777777" w:rsidR="00575F25" w:rsidRPr="008F0365" w:rsidRDefault="00575F25" w:rsidP="00575F25">
      <w:bookmarkStart w:id="236" w:name="_Hlk221458724"/>
      <w:proofErr w:type="spellStart"/>
      <w:r>
        <w:t>The</w:t>
      </w:r>
      <w:proofErr w:type="spellEnd"/>
      <w:r>
        <w:t xml:space="preserve"> </w:t>
      </w:r>
      <w:proofErr w:type="spellStart"/>
      <w:r>
        <w:t>assessment</w:t>
      </w:r>
      <w:proofErr w:type="spellEnd"/>
      <w:r>
        <w:t xml:space="preserve"> </w:t>
      </w:r>
      <w:proofErr w:type="spellStart"/>
      <w:r>
        <w:t>of</w:t>
      </w:r>
      <w:proofErr w:type="spellEnd"/>
      <w:r>
        <w:t xml:space="preserve"> </w:t>
      </w:r>
      <w:proofErr w:type="spellStart"/>
      <w:r>
        <w:t>chemical</w:t>
      </w:r>
      <w:proofErr w:type="spellEnd"/>
      <w:r>
        <w:t xml:space="preserve"> status </w:t>
      </w:r>
      <w:proofErr w:type="spellStart"/>
      <w:r>
        <w:t>is</w:t>
      </w:r>
      <w:proofErr w:type="spellEnd"/>
      <w:r>
        <w:t xml:space="preserve"> </w:t>
      </w:r>
      <w:proofErr w:type="spellStart"/>
      <w:r>
        <w:t>conducted</w:t>
      </w:r>
      <w:proofErr w:type="spellEnd"/>
      <w:r>
        <w:t xml:space="preserve"> </w:t>
      </w:r>
      <w:proofErr w:type="spellStart"/>
      <w:r>
        <w:t>according</w:t>
      </w:r>
      <w:proofErr w:type="spellEnd"/>
      <w:r>
        <w:t xml:space="preserve"> </w:t>
      </w:r>
      <w:bookmarkStart w:id="237" w:name="_Hlk221443212"/>
      <w:r>
        <w:t xml:space="preserve">to </w:t>
      </w:r>
      <w:proofErr w:type="spellStart"/>
      <w:r>
        <w:t>groundwater</w:t>
      </w:r>
      <w:proofErr w:type="spellEnd"/>
      <w:r>
        <w:t xml:space="preserve"> </w:t>
      </w:r>
      <w:proofErr w:type="spellStart"/>
      <w:r>
        <w:t>quality</w:t>
      </w:r>
      <w:proofErr w:type="spellEnd"/>
      <w:r>
        <w:t xml:space="preserve"> </w:t>
      </w:r>
      <w:proofErr w:type="spellStart"/>
      <w:r>
        <w:t>standards</w:t>
      </w:r>
      <w:proofErr w:type="spellEnd"/>
      <w:r>
        <w:t xml:space="preserve"> (GQS</w:t>
      </w:r>
      <w:bookmarkEnd w:id="237"/>
      <w:r>
        <w:t xml:space="preserve">: </w:t>
      </w:r>
      <w:proofErr w:type="spellStart"/>
      <w:r>
        <w:t>nitrates</w:t>
      </w:r>
      <w:proofErr w:type="spellEnd"/>
      <w:r>
        <w:t xml:space="preserve"> </w:t>
      </w:r>
      <w:proofErr w:type="spellStart"/>
      <w:r>
        <w:t>and</w:t>
      </w:r>
      <w:proofErr w:type="spellEnd"/>
      <w:r>
        <w:t xml:space="preserve"> </w:t>
      </w:r>
      <w:proofErr w:type="spellStart"/>
      <w:r>
        <w:t>pesticides</w:t>
      </w:r>
      <w:proofErr w:type="spellEnd"/>
      <w:r>
        <w:t xml:space="preserve">- </w:t>
      </w:r>
      <w:proofErr w:type="spellStart"/>
      <w:r>
        <w:t>and</w:t>
      </w:r>
      <w:proofErr w:type="spellEnd"/>
      <w:r>
        <w:t xml:space="preserve"> </w:t>
      </w:r>
      <w:proofErr w:type="spellStart"/>
      <w:r>
        <w:t>the</w:t>
      </w:r>
      <w:proofErr w:type="spellEnd"/>
      <w:r>
        <w:t xml:space="preserve"> </w:t>
      </w:r>
      <w:proofErr w:type="spellStart"/>
      <w:r>
        <w:t>threshold</w:t>
      </w:r>
      <w:proofErr w:type="spellEnd"/>
      <w:r>
        <w:t xml:space="preserve"> </w:t>
      </w:r>
      <w:proofErr w:type="spellStart"/>
      <w:r>
        <w:t>values</w:t>
      </w:r>
      <w:proofErr w:type="spellEnd"/>
      <w:r>
        <w:t xml:space="preserve"> for </w:t>
      </w:r>
      <w:proofErr w:type="spellStart"/>
      <w:r>
        <w:t>specific</w:t>
      </w:r>
      <w:proofErr w:type="spellEnd"/>
      <w:r>
        <w:t xml:space="preserve"> </w:t>
      </w:r>
      <w:proofErr w:type="spellStart"/>
      <w:r>
        <w:t>pollutants</w:t>
      </w:r>
      <w:proofErr w:type="spellEnd"/>
      <w:r>
        <w:t xml:space="preserve">. </w:t>
      </w:r>
      <w:r w:rsidRPr="009F283B">
        <w:t xml:space="preserve">In Croatia, </w:t>
      </w:r>
      <w:proofErr w:type="spellStart"/>
      <w:r w:rsidRPr="009F283B">
        <w:t>these</w:t>
      </w:r>
      <w:proofErr w:type="spellEnd"/>
      <w:r w:rsidRPr="009F283B">
        <w:t xml:space="preserve"> </w:t>
      </w:r>
      <w:proofErr w:type="spellStart"/>
      <w:r w:rsidRPr="009F283B">
        <w:t>standards</w:t>
      </w:r>
      <w:proofErr w:type="spellEnd"/>
      <w:r w:rsidRPr="009F283B">
        <w:t xml:space="preserve"> are </w:t>
      </w:r>
      <w:proofErr w:type="spellStart"/>
      <w:r w:rsidRPr="009F283B">
        <w:t>established</w:t>
      </w:r>
      <w:proofErr w:type="spellEnd"/>
      <w:r w:rsidRPr="009F283B">
        <w:t xml:space="preserve"> </w:t>
      </w:r>
      <w:proofErr w:type="spellStart"/>
      <w:r w:rsidRPr="009F283B">
        <w:t>under</w:t>
      </w:r>
      <w:proofErr w:type="spellEnd"/>
      <w:r w:rsidRPr="009F283B">
        <w:t xml:space="preserve"> </w:t>
      </w:r>
      <w:proofErr w:type="spellStart"/>
      <w:r w:rsidRPr="00DE43C6">
        <w:t>the</w:t>
      </w:r>
      <w:proofErr w:type="spellEnd"/>
      <w:r w:rsidRPr="00DE43C6">
        <w:t xml:space="preserve"> </w:t>
      </w:r>
      <w:proofErr w:type="spellStart"/>
      <w:r w:rsidRPr="00DE43C6">
        <w:t>Regulation</w:t>
      </w:r>
      <w:proofErr w:type="spellEnd"/>
      <w:r w:rsidRPr="00DE43C6">
        <w:t xml:space="preserve"> on Water </w:t>
      </w:r>
      <w:proofErr w:type="spellStart"/>
      <w:r w:rsidRPr="00DE43C6">
        <w:t>Quality</w:t>
      </w:r>
      <w:proofErr w:type="spellEnd"/>
      <w:r w:rsidRPr="00DE43C6">
        <w:t xml:space="preserve"> </w:t>
      </w:r>
      <w:proofErr w:type="spellStart"/>
      <w:r w:rsidRPr="00DE43C6">
        <w:t>Standards</w:t>
      </w:r>
      <w:proofErr w:type="spellEnd"/>
      <w:r w:rsidRPr="00DE43C6">
        <w:t xml:space="preserve"> (</w:t>
      </w:r>
      <w:proofErr w:type="spellStart"/>
      <w:r w:rsidRPr="00DE43C6">
        <w:t>Official</w:t>
      </w:r>
      <w:proofErr w:type="spellEnd"/>
      <w:r w:rsidRPr="00DE43C6">
        <w:t xml:space="preserve"> Gazette RC, No. 96/2019, 20/2023, </w:t>
      </w:r>
      <w:proofErr w:type="spellStart"/>
      <w:r w:rsidRPr="00DE43C6">
        <w:t>and</w:t>
      </w:r>
      <w:proofErr w:type="spellEnd"/>
      <w:r w:rsidRPr="00DE43C6">
        <w:t xml:space="preserve"> 50/2023,</w:t>
      </w:r>
      <w:r>
        <w:t xml:space="preserve"> </w:t>
      </w:r>
      <w:proofErr w:type="spellStart"/>
      <w:r w:rsidRPr="00DE43C6">
        <w:t>Annex</w:t>
      </w:r>
      <w:proofErr w:type="spellEnd"/>
      <w:r w:rsidRPr="00DE43C6">
        <w:t xml:space="preserve"> 6), </w:t>
      </w:r>
      <w:proofErr w:type="spellStart"/>
      <w:r w:rsidRPr="00DE43C6">
        <w:t>while</w:t>
      </w:r>
      <w:proofErr w:type="spellEnd"/>
      <w:r w:rsidRPr="009F283B">
        <w:t xml:space="preserve"> </w:t>
      </w:r>
      <w:proofErr w:type="spellStart"/>
      <w:r w:rsidRPr="009F283B">
        <w:t>in</w:t>
      </w:r>
      <w:proofErr w:type="spellEnd"/>
      <w:r w:rsidRPr="009F283B">
        <w:t xml:space="preserve"> </w:t>
      </w:r>
      <w:proofErr w:type="spellStart"/>
      <w:r w:rsidRPr="009F283B">
        <w:t>the</w:t>
      </w:r>
      <w:proofErr w:type="spellEnd"/>
      <w:r w:rsidRPr="009F283B">
        <w:t xml:space="preserve"> </w:t>
      </w:r>
      <w:proofErr w:type="spellStart"/>
      <w:r w:rsidRPr="009F283B">
        <w:t>Federation</w:t>
      </w:r>
      <w:proofErr w:type="spellEnd"/>
      <w:r w:rsidRPr="009F283B">
        <w:t xml:space="preserve"> </w:t>
      </w:r>
      <w:proofErr w:type="spellStart"/>
      <w:r w:rsidRPr="009F283B">
        <w:t>of</w:t>
      </w:r>
      <w:proofErr w:type="spellEnd"/>
      <w:r w:rsidRPr="009F283B">
        <w:t xml:space="preserve"> </w:t>
      </w:r>
      <w:proofErr w:type="spellStart"/>
      <w:r w:rsidRPr="009F283B">
        <w:t>Bosnia</w:t>
      </w:r>
      <w:proofErr w:type="spellEnd"/>
      <w:r w:rsidRPr="009F283B">
        <w:t xml:space="preserve"> </w:t>
      </w:r>
      <w:proofErr w:type="spellStart"/>
      <w:r w:rsidRPr="009F283B">
        <w:t>and</w:t>
      </w:r>
      <w:proofErr w:type="spellEnd"/>
      <w:r w:rsidRPr="009F283B">
        <w:t xml:space="preserve"> </w:t>
      </w:r>
      <w:proofErr w:type="spellStart"/>
      <w:r w:rsidRPr="009F283B">
        <w:t>Herzegovina</w:t>
      </w:r>
      <w:proofErr w:type="spellEnd"/>
      <w:r w:rsidRPr="009F283B">
        <w:t xml:space="preserve">, </w:t>
      </w:r>
      <w:proofErr w:type="spellStart"/>
      <w:r w:rsidRPr="009F283B">
        <w:t>they</w:t>
      </w:r>
      <w:proofErr w:type="spellEnd"/>
      <w:r w:rsidRPr="009F283B">
        <w:t xml:space="preserve"> are </w:t>
      </w:r>
      <w:proofErr w:type="spellStart"/>
      <w:r w:rsidRPr="009F283B">
        <w:t>defined</w:t>
      </w:r>
      <w:proofErr w:type="spellEnd"/>
      <w:r w:rsidRPr="009F283B">
        <w:t xml:space="preserve"> </w:t>
      </w:r>
      <w:proofErr w:type="spellStart"/>
      <w:r w:rsidRPr="009F283B">
        <w:t>by</w:t>
      </w:r>
      <w:proofErr w:type="spellEnd"/>
      <w:r w:rsidRPr="009F283B">
        <w:t xml:space="preserve"> </w:t>
      </w:r>
      <w:proofErr w:type="spellStart"/>
      <w:r w:rsidRPr="009F283B">
        <w:t>the</w:t>
      </w:r>
      <w:proofErr w:type="spellEnd"/>
      <w:r w:rsidRPr="009F283B">
        <w:t xml:space="preserve"> </w:t>
      </w:r>
      <w:proofErr w:type="spellStart"/>
      <w:r w:rsidRPr="009F283B">
        <w:t>Decision</w:t>
      </w:r>
      <w:proofErr w:type="spellEnd"/>
      <w:r w:rsidRPr="009F283B">
        <w:t xml:space="preserve"> on </w:t>
      </w:r>
      <w:proofErr w:type="spellStart"/>
      <w:r w:rsidRPr="009F283B">
        <w:t>the</w:t>
      </w:r>
      <w:proofErr w:type="spellEnd"/>
      <w:r w:rsidRPr="009F283B">
        <w:t xml:space="preserve"> </w:t>
      </w:r>
      <w:proofErr w:type="spellStart"/>
      <w:r w:rsidRPr="009F283B">
        <w:t>Characterization</w:t>
      </w:r>
      <w:proofErr w:type="spellEnd"/>
      <w:r w:rsidRPr="009F283B">
        <w:t xml:space="preserve"> </w:t>
      </w:r>
      <w:proofErr w:type="spellStart"/>
      <w:r w:rsidRPr="009F283B">
        <w:t>of</w:t>
      </w:r>
      <w:proofErr w:type="spellEnd"/>
      <w:r w:rsidRPr="009F283B">
        <w:t xml:space="preserve"> </w:t>
      </w:r>
      <w:proofErr w:type="spellStart"/>
      <w:r w:rsidRPr="009F283B">
        <w:t>Surface</w:t>
      </w:r>
      <w:proofErr w:type="spellEnd"/>
      <w:r w:rsidRPr="009F283B">
        <w:t xml:space="preserve"> </w:t>
      </w:r>
      <w:proofErr w:type="spellStart"/>
      <w:r w:rsidRPr="009F283B">
        <w:t>and</w:t>
      </w:r>
      <w:proofErr w:type="spellEnd"/>
      <w:r w:rsidRPr="009F283B">
        <w:t xml:space="preserve"> </w:t>
      </w:r>
      <w:proofErr w:type="spellStart"/>
      <w:r w:rsidRPr="009F283B">
        <w:t>Groundwater</w:t>
      </w:r>
      <w:proofErr w:type="spellEnd"/>
      <w:r w:rsidRPr="009F283B">
        <w:t xml:space="preserve">, Reference </w:t>
      </w:r>
      <w:proofErr w:type="spellStart"/>
      <w:r w:rsidRPr="009F283B">
        <w:t>Conditions</w:t>
      </w:r>
      <w:proofErr w:type="spellEnd"/>
      <w:r w:rsidRPr="009F283B">
        <w:t xml:space="preserve">, </w:t>
      </w:r>
      <w:proofErr w:type="spellStart"/>
      <w:r w:rsidRPr="009F283B">
        <w:t>and</w:t>
      </w:r>
      <w:proofErr w:type="spellEnd"/>
      <w:r w:rsidRPr="009F283B">
        <w:t xml:space="preserve"> </w:t>
      </w:r>
      <w:proofErr w:type="spellStart"/>
      <w:r w:rsidRPr="009F283B">
        <w:t>Parameters</w:t>
      </w:r>
      <w:proofErr w:type="spellEnd"/>
      <w:r>
        <w:t xml:space="preserve"> (</w:t>
      </w:r>
      <w:proofErr w:type="spellStart"/>
      <w:r w:rsidRPr="009F0127">
        <w:t>Official</w:t>
      </w:r>
      <w:proofErr w:type="spellEnd"/>
      <w:r w:rsidRPr="009F0127">
        <w:t xml:space="preserve"> Gazette FBiH, No. 1/14</w:t>
      </w:r>
      <w:r>
        <w:t xml:space="preserve">, </w:t>
      </w:r>
      <w:proofErr w:type="spellStart"/>
      <w:r>
        <w:t>Annex</w:t>
      </w:r>
      <w:proofErr w:type="spellEnd"/>
      <w:r>
        <w:t xml:space="preserve"> 8)</w:t>
      </w:r>
      <w:r w:rsidRPr="009F283B">
        <w:t>.</w:t>
      </w:r>
    </w:p>
    <w:p w14:paraId="2D283501" w14:textId="77777777" w:rsidR="00575F25" w:rsidRDefault="00575F25" w:rsidP="00575F25">
      <w:bookmarkStart w:id="238" w:name="_Hlk221448566"/>
      <w:bookmarkEnd w:id="236"/>
      <w:r w:rsidRPr="00D05538">
        <w:lastRenderedPageBreak/>
        <w:t xml:space="preserve">In </w:t>
      </w:r>
      <w:proofErr w:type="spellStart"/>
      <w:r w:rsidRPr="00D05538">
        <w:t>terms</w:t>
      </w:r>
      <w:proofErr w:type="spellEnd"/>
      <w:r w:rsidRPr="00D05538">
        <w:t xml:space="preserve"> </w:t>
      </w:r>
      <w:proofErr w:type="spellStart"/>
      <w:r w:rsidRPr="00D05538">
        <w:t>of</w:t>
      </w:r>
      <w:proofErr w:type="spellEnd"/>
      <w:r w:rsidRPr="00D05538">
        <w:t xml:space="preserve"> </w:t>
      </w:r>
      <w:r>
        <w:t xml:space="preserve"> GW </w:t>
      </w:r>
      <w:proofErr w:type="spellStart"/>
      <w:r w:rsidRPr="00D05538">
        <w:t>chemichal</w:t>
      </w:r>
      <w:proofErr w:type="spellEnd"/>
      <w:r w:rsidRPr="00D05538">
        <w:t xml:space="preserve"> status, </w:t>
      </w:r>
      <w:proofErr w:type="spellStart"/>
      <w:r w:rsidRPr="00D05538">
        <w:t>grouped</w:t>
      </w:r>
      <w:proofErr w:type="spellEnd"/>
      <w:r w:rsidRPr="00D05538">
        <w:t xml:space="preserve"> GWB Una (</w:t>
      </w:r>
      <w:proofErr w:type="spellStart"/>
      <w:r w:rsidRPr="00D05538">
        <w:t>code</w:t>
      </w:r>
      <w:proofErr w:type="spellEnd"/>
      <w:r w:rsidRPr="00D05538">
        <w:t xml:space="preserve"> CSGI-18) </w:t>
      </w:r>
      <w:proofErr w:type="spellStart"/>
      <w:r w:rsidRPr="00D05538">
        <w:t>in</w:t>
      </w:r>
      <w:proofErr w:type="spellEnd"/>
      <w:r w:rsidRPr="00D05538">
        <w:t xml:space="preserve"> RBMP </w:t>
      </w:r>
      <w:proofErr w:type="spellStart"/>
      <w:r w:rsidRPr="00D05538">
        <w:t>of</w:t>
      </w:r>
      <w:proofErr w:type="spellEnd"/>
      <w:r w:rsidRPr="00D05538">
        <w:t xml:space="preserve"> Croatia </w:t>
      </w:r>
      <w:proofErr w:type="spellStart"/>
      <w:r w:rsidRPr="00D05538">
        <w:t>has</w:t>
      </w:r>
      <w:proofErr w:type="spellEnd"/>
      <w:r w:rsidRPr="00D05538">
        <w:t xml:space="preserve"> </w:t>
      </w:r>
      <w:proofErr w:type="spellStart"/>
      <w:r w:rsidRPr="00D05538">
        <w:t>been</w:t>
      </w:r>
      <w:proofErr w:type="spellEnd"/>
      <w:r w:rsidRPr="00D05538">
        <w:t xml:space="preserve"> </w:t>
      </w:r>
      <w:proofErr w:type="spellStart"/>
      <w:r w:rsidRPr="00D05538">
        <w:t>assessed</w:t>
      </w:r>
      <w:proofErr w:type="spellEnd"/>
      <w:r w:rsidRPr="00D05538">
        <w:t xml:space="preserve"> as </w:t>
      </w:r>
      <w:proofErr w:type="spellStart"/>
      <w:r w:rsidRPr="00D05538">
        <w:t>having</w:t>
      </w:r>
      <w:proofErr w:type="spellEnd"/>
      <w:r w:rsidRPr="00D05538">
        <w:t xml:space="preserve"> </w:t>
      </w:r>
      <w:proofErr w:type="spellStart"/>
      <w:r w:rsidRPr="00D05538">
        <w:t>good</w:t>
      </w:r>
      <w:proofErr w:type="spellEnd"/>
      <w:r w:rsidRPr="00D05538">
        <w:t xml:space="preserve"> </w:t>
      </w:r>
      <w:proofErr w:type="spellStart"/>
      <w:r w:rsidRPr="00D05538">
        <w:t>chemical</w:t>
      </w:r>
      <w:proofErr w:type="spellEnd"/>
      <w:r w:rsidRPr="00D05538">
        <w:t xml:space="preserve"> status </w:t>
      </w:r>
      <w:proofErr w:type="spellStart"/>
      <w:r w:rsidRPr="00D05538">
        <w:t>while</w:t>
      </w:r>
      <w:proofErr w:type="spellEnd"/>
      <w:r w:rsidRPr="00D05538">
        <w:t xml:space="preserve"> Sava RBMP </w:t>
      </w:r>
      <w:proofErr w:type="spellStart"/>
      <w:r w:rsidRPr="00D05538">
        <w:t>due</w:t>
      </w:r>
      <w:proofErr w:type="spellEnd"/>
      <w:r w:rsidRPr="00D05538">
        <w:t xml:space="preserve"> to </w:t>
      </w:r>
      <w:proofErr w:type="spellStart"/>
      <w:r w:rsidRPr="00D05538">
        <w:t>the</w:t>
      </w:r>
      <w:proofErr w:type="spellEnd"/>
      <w:r w:rsidRPr="00D05538">
        <w:t xml:space="preserve"> </w:t>
      </w:r>
      <w:proofErr w:type="spellStart"/>
      <w:r w:rsidRPr="00D05538">
        <w:t>lack</w:t>
      </w:r>
      <w:proofErr w:type="spellEnd"/>
      <w:r w:rsidRPr="00D05538">
        <w:t xml:space="preserve"> </w:t>
      </w:r>
      <w:proofErr w:type="spellStart"/>
      <w:r w:rsidRPr="00D05538">
        <w:t>of</w:t>
      </w:r>
      <w:proofErr w:type="spellEnd"/>
      <w:r w:rsidRPr="00D05538">
        <w:t xml:space="preserve"> monitoring dana </w:t>
      </w:r>
      <w:proofErr w:type="spellStart"/>
      <w:r w:rsidRPr="00D05538">
        <w:t>did</w:t>
      </w:r>
      <w:proofErr w:type="spellEnd"/>
      <w:r w:rsidRPr="00D05538">
        <w:t xml:space="preserve"> </w:t>
      </w:r>
      <w:proofErr w:type="spellStart"/>
      <w:r w:rsidRPr="00D05538">
        <w:t>not</w:t>
      </w:r>
      <w:proofErr w:type="spellEnd"/>
      <w:r w:rsidRPr="00D05538">
        <w:t xml:space="preserve"> make </w:t>
      </w:r>
      <w:proofErr w:type="spellStart"/>
      <w:r w:rsidRPr="00D05538">
        <w:t>assessme</w:t>
      </w:r>
      <w:r>
        <w:t>n</w:t>
      </w:r>
      <w:r w:rsidRPr="00D05538">
        <w:t>t</w:t>
      </w:r>
      <w:proofErr w:type="spellEnd"/>
      <w:r w:rsidRPr="00D05538">
        <w:t xml:space="preserve"> </w:t>
      </w:r>
      <w:proofErr w:type="spellStart"/>
      <w:r w:rsidRPr="00D05538">
        <w:t>of</w:t>
      </w:r>
      <w:proofErr w:type="spellEnd"/>
      <w:r w:rsidRPr="00D05538">
        <w:t xml:space="preserve"> G</w:t>
      </w:r>
      <w:r>
        <w:t>W</w:t>
      </w:r>
      <w:r w:rsidRPr="00D05538">
        <w:t>B</w:t>
      </w:r>
      <w:r>
        <w:t>.</w:t>
      </w:r>
    </w:p>
    <w:bookmarkEnd w:id="238"/>
    <w:p w14:paraId="7A86403A" w14:textId="136F27F1" w:rsidR="00575F25" w:rsidRDefault="00575F25" w:rsidP="00575F25">
      <w:r w:rsidRPr="006C6D8A">
        <w:t xml:space="preserve">Figure </w:t>
      </w:r>
      <w:r w:rsidR="00CF5A93">
        <w:t>10</w:t>
      </w:r>
      <w:r w:rsidR="00CF5A93" w:rsidRPr="006C6D8A">
        <w:t xml:space="preserve"> </w:t>
      </w:r>
      <w:proofErr w:type="spellStart"/>
      <w:r w:rsidRPr="006C6D8A">
        <w:t>shows</w:t>
      </w:r>
      <w:proofErr w:type="spellEnd"/>
      <w:r w:rsidRPr="006C6D8A">
        <w:t xml:space="preserve"> </w:t>
      </w:r>
      <w:proofErr w:type="spellStart"/>
      <w:r w:rsidRPr="006C6D8A">
        <w:t>the</w:t>
      </w:r>
      <w:proofErr w:type="spellEnd"/>
      <w:r w:rsidRPr="006C6D8A">
        <w:t xml:space="preserve"> </w:t>
      </w:r>
      <w:proofErr w:type="spellStart"/>
      <w:r w:rsidRPr="006C6D8A">
        <w:t>locations</w:t>
      </w:r>
      <w:proofErr w:type="spellEnd"/>
      <w:r w:rsidRPr="006C6D8A">
        <w:t xml:space="preserve"> </w:t>
      </w:r>
      <w:proofErr w:type="spellStart"/>
      <w:r w:rsidRPr="006C6D8A">
        <w:t>of</w:t>
      </w:r>
      <w:proofErr w:type="spellEnd"/>
      <w:r w:rsidRPr="006C6D8A">
        <w:t xml:space="preserve"> </w:t>
      </w:r>
      <w:proofErr w:type="spellStart"/>
      <w:r w:rsidRPr="006C6D8A">
        <w:t>existing</w:t>
      </w:r>
      <w:proofErr w:type="spellEnd"/>
      <w:r w:rsidRPr="006C6D8A">
        <w:t xml:space="preserve"> </w:t>
      </w:r>
      <w:proofErr w:type="spellStart"/>
      <w:r w:rsidRPr="006C6D8A">
        <w:t>groundwater</w:t>
      </w:r>
      <w:proofErr w:type="spellEnd"/>
      <w:r w:rsidRPr="006C6D8A">
        <w:t xml:space="preserve"> monitoring </w:t>
      </w:r>
      <w:proofErr w:type="spellStart"/>
      <w:r w:rsidRPr="006C6D8A">
        <w:t>stations</w:t>
      </w:r>
      <w:proofErr w:type="spellEnd"/>
      <w:r w:rsidRPr="006C6D8A">
        <w:t xml:space="preserve"> </w:t>
      </w:r>
      <w:proofErr w:type="spellStart"/>
      <w:r w:rsidRPr="006C6D8A">
        <w:t>in</w:t>
      </w:r>
      <w:proofErr w:type="spellEnd"/>
      <w:r w:rsidRPr="006C6D8A">
        <w:t xml:space="preserve"> </w:t>
      </w:r>
      <w:proofErr w:type="spellStart"/>
      <w:r w:rsidRPr="006C6D8A">
        <w:t>the</w:t>
      </w:r>
      <w:proofErr w:type="spellEnd"/>
      <w:r w:rsidRPr="006C6D8A">
        <w:t xml:space="preserve"> TBA Una, </w:t>
      </w:r>
      <w:proofErr w:type="spellStart"/>
      <w:r w:rsidRPr="006C6D8A">
        <w:t>with</w:t>
      </w:r>
      <w:proofErr w:type="spellEnd"/>
      <w:r w:rsidRPr="006C6D8A">
        <w:t xml:space="preserve"> </w:t>
      </w:r>
      <w:proofErr w:type="spellStart"/>
      <w:r w:rsidRPr="006C6D8A">
        <w:t>details</w:t>
      </w:r>
      <w:proofErr w:type="spellEnd"/>
      <w:r w:rsidRPr="006C6D8A">
        <w:t xml:space="preserve"> </w:t>
      </w:r>
      <w:proofErr w:type="spellStart"/>
      <w:r w:rsidRPr="006C6D8A">
        <w:t>provided</w:t>
      </w:r>
      <w:proofErr w:type="spellEnd"/>
      <w:r w:rsidRPr="006C6D8A">
        <w:t xml:space="preserve"> </w:t>
      </w:r>
      <w:proofErr w:type="spellStart"/>
      <w:r w:rsidRPr="006C6D8A">
        <w:t>in</w:t>
      </w:r>
      <w:proofErr w:type="spellEnd"/>
      <w:r w:rsidRPr="006C6D8A">
        <w:t xml:space="preserve"> Table 3</w:t>
      </w:r>
    </w:p>
    <w:p w14:paraId="0B5ADB3F" w14:textId="77777777" w:rsidR="00575F25" w:rsidRPr="00627EC4" w:rsidRDefault="00575F25" w:rsidP="009D06BC">
      <w:pPr>
        <w:pStyle w:val="Natpis"/>
        <w:jc w:val="left"/>
        <w:rPr>
          <w:color w:val="002060"/>
        </w:rPr>
      </w:pPr>
      <w:r w:rsidRPr="00627EC4">
        <w:rPr>
          <w:color w:val="002060"/>
        </w:rPr>
        <w:t xml:space="preserve">Table 3. </w:t>
      </w:r>
      <w:proofErr w:type="spellStart"/>
      <w:r w:rsidRPr="00627EC4">
        <w:rPr>
          <w:color w:val="002060"/>
        </w:rPr>
        <w:t>Groundwater</w:t>
      </w:r>
      <w:proofErr w:type="spellEnd"/>
      <w:r w:rsidRPr="00627EC4">
        <w:rPr>
          <w:color w:val="002060"/>
        </w:rPr>
        <w:t xml:space="preserve"> </w:t>
      </w:r>
      <w:proofErr w:type="spellStart"/>
      <w:r w:rsidRPr="00627EC4">
        <w:rPr>
          <w:color w:val="002060"/>
        </w:rPr>
        <w:t>quality</w:t>
      </w:r>
      <w:proofErr w:type="spellEnd"/>
      <w:r w:rsidRPr="00627EC4">
        <w:rPr>
          <w:color w:val="002060"/>
        </w:rPr>
        <w:t xml:space="preserve"> monitoring </w:t>
      </w:r>
      <w:proofErr w:type="spellStart"/>
      <w:r w:rsidRPr="00627EC4">
        <w:rPr>
          <w:color w:val="002060"/>
        </w:rPr>
        <w:t>stations</w:t>
      </w:r>
      <w:proofErr w:type="spellEnd"/>
      <w:r w:rsidRPr="00627EC4">
        <w:rPr>
          <w:color w:val="002060"/>
        </w:rPr>
        <w:t xml:space="preserve"> </w:t>
      </w:r>
      <w:proofErr w:type="spellStart"/>
      <w:r w:rsidRPr="00627EC4">
        <w:rPr>
          <w:color w:val="002060"/>
        </w:rPr>
        <w:t>in</w:t>
      </w:r>
      <w:proofErr w:type="spellEnd"/>
      <w:r w:rsidRPr="00627EC4">
        <w:rPr>
          <w:color w:val="002060"/>
        </w:rPr>
        <w:t xml:space="preserve"> TBA Una</w:t>
      </w: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992"/>
        <w:gridCol w:w="1134"/>
        <w:gridCol w:w="1134"/>
        <w:gridCol w:w="709"/>
        <w:gridCol w:w="1344"/>
        <w:gridCol w:w="1045"/>
      </w:tblGrid>
      <w:tr w:rsidR="00575F25" w:rsidRPr="00C34599" w14:paraId="798555CE"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799C233" w14:textId="77777777" w:rsidR="00575F25" w:rsidRPr="008B5F67" w:rsidRDefault="00575F25" w:rsidP="00CA636A">
            <w:pPr>
              <w:jc w:val="center"/>
              <w:rPr>
                <w:rFonts w:cs="Calibri"/>
                <w:b/>
                <w:bCs/>
                <w:szCs w:val="22"/>
              </w:rPr>
            </w:pPr>
            <w:bookmarkStart w:id="239" w:name="RANGE!A1:G6"/>
            <w:r w:rsidRPr="008B5F67">
              <w:rPr>
                <w:rFonts w:cs="Calibri"/>
                <w:b/>
                <w:bCs/>
                <w:szCs w:val="22"/>
              </w:rPr>
              <w:t>Name</w:t>
            </w:r>
            <w:bookmarkEnd w:id="239"/>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20BBEEDA" w14:textId="77777777" w:rsidR="00575F25" w:rsidRPr="008B5F67" w:rsidRDefault="00575F25" w:rsidP="00CA636A">
            <w:pPr>
              <w:jc w:val="center"/>
              <w:rPr>
                <w:rFonts w:cs="Calibri"/>
                <w:b/>
                <w:bCs/>
                <w:szCs w:val="22"/>
              </w:rPr>
            </w:pPr>
            <w:proofErr w:type="spellStart"/>
            <w:r w:rsidRPr="008B5F67">
              <w:rPr>
                <w:rFonts w:cs="Calibri"/>
                <w:b/>
                <w:bCs/>
                <w:szCs w:val="22"/>
              </w:rPr>
              <w:t>Code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64C6F03E" w14:textId="77777777" w:rsidR="00575F25" w:rsidRPr="008B5F67" w:rsidRDefault="00575F25" w:rsidP="00CA636A">
            <w:pPr>
              <w:jc w:val="center"/>
              <w:rPr>
                <w:rFonts w:cs="Calibri"/>
                <w:b/>
                <w:bCs/>
                <w:szCs w:val="22"/>
              </w:rPr>
            </w:pPr>
            <w:r w:rsidRPr="008B5F67">
              <w:rPr>
                <w:rFonts w:cs="Calibri"/>
                <w:b/>
                <w:bCs/>
                <w:szCs w:val="22"/>
              </w:rPr>
              <w:t>X</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EFB6C91" w14:textId="77777777" w:rsidR="00575F25" w:rsidRPr="008B5F67" w:rsidRDefault="00575F25" w:rsidP="00CA636A">
            <w:pPr>
              <w:jc w:val="center"/>
              <w:rPr>
                <w:rFonts w:cs="Calibri"/>
                <w:b/>
                <w:bCs/>
                <w:szCs w:val="22"/>
              </w:rPr>
            </w:pPr>
            <w:r w:rsidRPr="008B5F67">
              <w:rPr>
                <w:rFonts w:cs="Calibri"/>
                <w:b/>
                <w:bCs/>
                <w:szCs w:val="22"/>
              </w:rPr>
              <w:t>Y</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4E80BBAF" w14:textId="77777777" w:rsidR="00575F25" w:rsidRPr="008B5F67" w:rsidRDefault="00575F25" w:rsidP="00CA636A">
            <w:pPr>
              <w:jc w:val="center"/>
              <w:rPr>
                <w:rFonts w:cs="Calibri"/>
                <w:b/>
                <w:bCs/>
                <w:szCs w:val="22"/>
              </w:rPr>
            </w:pPr>
            <w:r w:rsidRPr="008B5F67">
              <w:rPr>
                <w:rFonts w:cs="Calibri"/>
                <w:b/>
                <w:bCs/>
                <w:szCs w:val="22"/>
              </w:rPr>
              <w:t>Z</w:t>
            </w:r>
          </w:p>
        </w:tc>
        <w:tc>
          <w:tcPr>
            <w:tcW w:w="134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BAD0D94" w14:textId="77777777" w:rsidR="00575F25" w:rsidRPr="008B5F67" w:rsidRDefault="00575F25" w:rsidP="00CA636A">
            <w:pPr>
              <w:jc w:val="center"/>
              <w:rPr>
                <w:rFonts w:cs="Calibri"/>
                <w:b/>
                <w:bCs/>
                <w:szCs w:val="22"/>
              </w:rPr>
            </w:pPr>
            <w:proofErr w:type="spellStart"/>
            <w:r w:rsidRPr="008B5F67">
              <w:rPr>
                <w:rFonts w:cs="Calibri"/>
                <w:b/>
                <w:bCs/>
                <w:szCs w:val="22"/>
              </w:rPr>
              <w:t>Type</w:t>
            </w:r>
            <w:proofErr w:type="spellEnd"/>
          </w:p>
        </w:tc>
        <w:tc>
          <w:tcPr>
            <w:tcW w:w="104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78EEBAE8" w14:textId="77777777" w:rsidR="00575F25" w:rsidRPr="008B5F67" w:rsidRDefault="00575F25" w:rsidP="00CA636A">
            <w:pPr>
              <w:jc w:val="center"/>
              <w:rPr>
                <w:rFonts w:cs="Calibri"/>
                <w:b/>
                <w:bCs/>
                <w:szCs w:val="22"/>
              </w:rPr>
            </w:pPr>
            <w:r w:rsidRPr="008B5F67">
              <w:rPr>
                <w:rFonts w:cs="Calibri"/>
                <w:b/>
                <w:bCs/>
                <w:szCs w:val="22"/>
              </w:rPr>
              <w:t>State</w:t>
            </w:r>
          </w:p>
        </w:tc>
      </w:tr>
      <w:tr w:rsidR="00575F25" w:rsidRPr="00C34599" w14:paraId="26EACE3B" w14:textId="77777777" w:rsidTr="00873850">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hideMark/>
          </w:tcPr>
          <w:p w14:paraId="0B39C609" w14:textId="77777777" w:rsidR="00575F25" w:rsidRPr="00C34599" w:rsidRDefault="00575F25" w:rsidP="00CA636A">
            <w:pPr>
              <w:jc w:val="center"/>
              <w:rPr>
                <w:rFonts w:cs="Calibri"/>
                <w:bCs/>
                <w:szCs w:val="22"/>
              </w:rPr>
            </w:pPr>
            <w:r w:rsidRPr="00C34599">
              <w:rPr>
                <w:rFonts w:cs="Calibri"/>
                <w:bCs/>
                <w:szCs w:val="22"/>
              </w:rPr>
              <w:t xml:space="preserve">Una, izvorište Donja </w:t>
            </w:r>
            <w:proofErr w:type="spellStart"/>
            <w:r w:rsidRPr="00C34599">
              <w:rPr>
                <w:rFonts w:cs="Calibri"/>
                <w:bCs/>
                <w:szCs w:val="22"/>
              </w:rPr>
              <w:t>Suvaja</w:t>
            </w:r>
            <w:proofErr w:type="spellEnd"/>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426F0709" w14:textId="77777777" w:rsidR="00575F25" w:rsidRPr="00C34599" w:rsidRDefault="00575F25" w:rsidP="00873850">
            <w:pPr>
              <w:spacing w:before="0" w:after="0"/>
              <w:jc w:val="center"/>
              <w:rPr>
                <w:rFonts w:cs="Calibri"/>
                <w:bCs/>
                <w:szCs w:val="22"/>
              </w:rPr>
            </w:pPr>
            <w:r w:rsidRPr="00C34599">
              <w:rPr>
                <w:rFonts w:cs="Calibri"/>
                <w:bCs/>
                <w:szCs w:val="22"/>
              </w:rPr>
              <w:t>14004G</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86DADDA" w14:textId="77777777" w:rsidR="00575F25" w:rsidRPr="00C34599" w:rsidRDefault="00575F25" w:rsidP="00873850">
            <w:pPr>
              <w:spacing w:before="0" w:after="0"/>
              <w:jc w:val="center"/>
              <w:rPr>
                <w:rFonts w:cs="Calibri"/>
                <w:bCs/>
                <w:szCs w:val="22"/>
              </w:rPr>
            </w:pPr>
            <w:r w:rsidRPr="00C326E4">
              <w:t>16,1093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2B345E8" w14:textId="77777777" w:rsidR="00575F25" w:rsidRPr="00C34599" w:rsidRDefault="00575F25" w:rsidP="00873850">
            <w:pPr>
              <w:spacing w:before="0" w:after="0"/>
              <w:jc w:val="center"/>
              <w:rPr>
                <w:rFonts w:cs="Calibri"/>
                <w:bCs/>
                <w:szCs w:val="22"/>
              </w:rPr>
            </w:pPr>
            <w:r w:rsidRPr="00C326E4">
              <w:t>44,4022</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128DBA96" w14:textId="77777777" w:rsidR="00575F25" w:rsidRPr="00C34599" w:rsidRDefault="00575F25" w:rsidP="00873850">
            <w:pPr>
              <w:jc w:val="center"/>
              <w:rPr>
                <w:rFonts w:cs="Calibri"/>
                <w:bCs/>
                <w:szCs w:val="22"/>
              </w:rPr>
            </w:pPr>
            <w:r w:rsidRPr="00C34599">
              <w:rPr>
                <w:rFonts w:cs="Calibri"/>
                <w:bCs/>
                <w:szCs w:val="22"/>
              </w:rPr>
              <w:t>390</w:t>
            </w:r>
          </w:p>
        </w:tc>
        <w:tc>
          <w:tcPr>
            <w:tcW w:w="1344" w:type="dxa"/>
            <w:tcBorders>
              <w:top w:val="single" w:sz="4" w:space="0" w:color="auto"/>
              <w:left w:val="single" w:sz="4" w:space="0" w:color="auto"/>
              <w:bottom w:val="single" w:sz="4" w:space="0" w:color="auto"/>
              <w:right w:val="single" w:sz="4" w:space="0" w:color="auto"/>
            </w:tcBorders>
            <w:noWrap/>
            <w:vAlign w:val="bottom"/>
            <w:hideMark/>
          </w:tcPr>
          <w:p w14:paraId="623BD625" w14:textId="77777777" w:rsidR="00575F25" w:rsidRPr="00C34599" w:rsidRDefault="00575F25" w:rsidP="00CA636A">
            <w:pPr>
              <w:jc w:val="center"/>
              <w:rPr>
                <w:rFonts w:cs="Calibri"/>
                <w:bCs/>
                <w:szCs w:val="22"/>
              </w:rPr>
            </w:pPr>
            <w:r w:rsidRPr="00C34599">
              <w:rPr>
                <w:rFonts w:cs="Calibri"/>
                <w:bCs/>
                <w:szCs w:val="22"/>
              </w:rPr>
              <w:t>S</w:t>
            </w:r>
            <w:r>
              <w:rPr>
                <w:rFonts w:cs="Calibri"/>
                <w:bCs/>
                <w:szCs w:val="22"/>
              </w:rPr>
              <w:t>2</w:t>
            </w:r>
            <w:r w:rsidRPr="00C34599">
              <w:rPr>
                <w:rFonts w:cs="Calibri"/>
                <w:bCs/>
                <w:szCs w:val="22"/>
              </w:rPr>
              <w:t>, O3, I; DWD</w:t>
            </w:r>
          </w:p>
        </w:tc>
        <w:tc>
          <w:tcPr>
            <w:tcW w:w="1045" w:type="dxa"/>
            <w:tcBorders>
              <w:top w:val="single" w:sz="4" w:space="0" w:color="auto"/>
              <w:left w:val="single" w:sz="4" w:space="0" w:color="auto"/>
              <w:bottom w:val="single" w:sz="4" w:space="0" w:color="auto"/>
              <w:right w:val="single" w:sz="4" w:space="0" w:color="auto"/>
            </w:tcBorders>
            <w:noWrap/>
            <w:vAlign w:val="bottom"/>
            <w:hideMark/>
          </w:tcPr>
          <w:p w14:paraId="2C93387D" w14:textId="77777777" w:rsidR="00575F25" w:rsidRPr="00C34599" w:rsidRDefault="00575F25" w:rsidP="00CA636A">
            <w:pPr>
              <w:jc w:val="center"/>
              <w:rPr>
                <w:rFonts w:cs="Calibri"/>
                <w:bCs/>
                <w:szCs w:val="22"/>
              </w:rPr>
            </w:pPr>
            <w:r w:rsidRPr="00C34599">
              <w:rPr>
                <w:rFonts w:cs="Calibri"/>
                <w:bCs/>
                <w:szCs w:val="22"/>
              </w:rPr>
              <w:t>Croatia</w:t>
            </w:r>
          </w:p>
        </w:tc>
      </w:tr>
      <w:tr w:rsidR="00575F25" w:rsidRPr="00C34599" w14:paraId="74FC595F"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hideMark/>
          </w:tcPr>
          <w:p w14:paraId="18F67777" w14:textId="77777777" w:rsidR="00575F25" w:rsidRPr="00C34599" w:rsidRDefault="00575F25" w:rsidP="00CA636A">
            <w:pPr>
              <w:jc w:val="center"/>
              <w:rPr>
                <w:rFonts w:cs="Calibri"/>
                <w:bCs/>
                <w:szCs w:val="22"/>
              </w:rPr>
            </w:pPr>
            <w:proofErr w:type="spellStart"/>
            <w:r w:rsidRPr="00C34599">
              <w:rPr>
                <w:rFonts w:cs="Calibri"/>
                <w:bCs/>
                <w:szCs w:val="22"/>
              </w:rPr>
              <w:t>Loskun</w:t>
            </w:r>
            <w:proofErr w:type="spellEnd"/>
            <w:r w:rsidRPr="00C34599">
              <w:rPr>
                <w:rFonts w:cs="Calibri"/>
                <w:bCs/>
                <w:szCs w:val="22"/>
              </w:rPr>
              <w:t xml:space="preserve"> izvorište, Donji Lapac</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4251D564" w14:textId="77777777" w:rsidR="00575F25" w:rsidRPr="00C34599" w:rsidRDefault="00575F25" w:rsidP="00CA636A">
            <w:pPr>
              <w:jc w:val="center"/>
              <w:rPr>
                <w:rFonts w:cs="Calibri"/>
                <w:bCs/>
                <w:szCs w:val="22"/>
              </w:rPr>
            </w:pPr>
            <w:r w:rsidRPr="00C34599">
              <w:rPr>
                <w:rFonts w:cs="Calibri"/>
                <w:bCs/>
                <w:szCs w:val="22"/>
              </w:rPr>
              <w:t>30222G</w:t>
            </w:r>
          </w:p>
        </w:tc>
        <w:tc>
          <w:tcPr>
            <w:tcW w:w="1134" w:type="dxa"/>
            <w:tcBorders>
              <w:top w:val="single" w:sz="4" w:space="0" w:color="auto"/>
              <w:left w:val="single" w:sz="4" w:space="0" w:color="auto"/>
              <w:bottom w:val="single" w:sz="4" w:space="0" w:color="auto"/>
              <w:right w:val="single" w:sz="4" w:space="0" w:color="auto"/>
            </w:tcBorders>
            <w:noWrap/>
            <w:hideMark/>
          </w:tcPr>
          <w:p w14:paraId="587429E7" w14:textId="77777777" w:rsidR="00575F25" w:rsidRPr="00C34599" w:rsidRDefault="00575F25" w:rsidP="00CA636A">
            <w:pPr>
              <w:jc w:val="center"/>
              <w:rPr>
                <w:rFonts w:cs="Calibri"/>
                <w:bCs/>
                <w:szCs w:val="22"/>
              </w:rPr>
            </w:pPr>
            <w:r w:rsidRPr="00C326E4">
              <w:t>15,9544</w:t>
            </w:r>
          </w:p>
        </w:tc>
        <w:tc>
          <w:tcPr>
            <w:tcW w:w="1134" w:type="dxa"/>
            <w:tcBorders>
              <w:top w:val="single" w:sz="4" w:space="0" w:color="auto"/>
              <w:left w:val="single" w:sz="4" w:space="0" w:color="auto"/>
              <w:bottom w:val="single" w:sz="4" w:space="0" w:color="auto"/>
              <w:right w:val="single" w:sz="4" w:space="0" w:color="auto"/>
            </w:tcBorders>
            <w:noWrap/>
            <w:hideMark/>
          </w:tcPr>
          <w:p w14:paraId="7B78752E" w14:textId="77777777" w:rsidR="00575F25" w:rsidRPr="00C34599" w:rsidRDefault="00575F25" w:rsidP="00CA636A">
            <w:pPr>
              <w:jc w:val="center"/>
              <w:rPr>
                <w:rFonts w:cs="Calibri"/>
                <w:bCs/>
                <w:szCs w:val="22"/>
              </w:rPr>
            </w:pPr>
            <w:r w:rsidRPr="00C326E4">
              <w:t>44,6959</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73465FD" w14:textId="77777777" w:rsidR="00575F25" w:rsidRPr="00C34599" w:rsidRDefault="00575F25" w:rsidP="00CA636A">
            <w:pPr>
              <w:jc w:val="center"/>
              <w:rPr>
                <w:rFonts w:cs="Calibri"/>
                <w:bCs/>
                <w:szCs w:val="22"/>
              </w:rPr>
            </w:pPr>
            <w:r w:rsidRPr="00C34599">
              <w:rPr>
                <w:rFonts w:cs="Calibri"/>
                <w:bCs/>
                <w:szCs w:val="22"/>
              </w:rPr>
              <w:t>247</w:t>
            </w:r>
          </w:p>
        </w:tc>
        <w:tc>
          <w:tcPr>
            <w:tcW w:w="1344" w:type="dxa"/>
            <w:tcBorders>
              <w:top w:val="single" w:sz="4" w:space="0" w:color="auto"/>
              <w:left w:val="single" w:sz="4" w:space="0" w:color="auto"/>
              <w:bottom w:val="single" w:sz="4" w:space="0" w:color="auto"/>
              <w:right w:val="single" w:sz="4" w:space="0" w:color="auto"/>
            </w:tcBorders>
            <w:noWrap/>
            <w:vAlign w:val="bottom"/>
            <w:hideMark/>
          </w:tcPr>
          <w:p w14:paraId="1039738E" w14:textId="77777777" w:rsidR="00575F25" w:rsidRPr="00C34599" w:rsidRDefault="00575F25" w:rsidP="00CA636A">
            <w:pPr>
              <w:jc w:val="center"/>
              <w:rPr>
                <w:rFonts w:cs="Calibri"/>
                <w:bCs/>
                <w:szCs w:val="22"/>
              </w:rPr>
            </w:pPr>
            <w:r w:rsidRPr="00C34599">
              <w:rPr>
                <w:rFonts w:cs="Calibri"/>
                <w:bCs/>
                <w:szCs w:val="22"/>
              </w:rPr>
              <w:t>S</w:t>
            </w:r>
            <w:r>
              <w:rPr>
                <w:rFonts w:cs="Calibri"/>
                <w:bCs/>
                <w:szCs w:val="22"/>
              </w:rPr>
              <w:t>2</w:t>
            </w:r>
            <w:r w:rsidRPr="00C34599">
              <w:rPr>
                <w:rFonts w:cs="Calibri"/>
                <w:bCs/>
                <w:szCs w:val="22"/>
              </w:rPr>
              <w:t>; DWD</w:t>
            </w:r>
          </w:p>
        </w:tc>
        <w:tc>
          <w:tcPr>
            <w:tcW w:w="1045" w:type="dxa"/>
            <w:tcBorders>
              <w:top w:val="single" w:sz="4" w:space="0" w:color="auto"/>
              <w:left w:val="single" w:sz="4" w:space="0" w:color="auto"/>
              <w:bottom w:val="single" w:sz="4" w:space="0" w:color="auto"/>
              <w:right w:val="single" w:sz="4" w:space="0" w:color="auto"/>
            </w:tcBorders>
            <w:noWrap/>
            <w:vAlign w:val="bottom"/>
            <w:hideMark/>
          </w:tcPr>
          <w:p w14:paraId="0712BD7F" w14:textId="77777777" w:rsidR="00575F25" w:rsidRPr="00C34599" w:rsidRDefault="00575F25" w:rsidP="00CA636A">
            <w:pPr>
              <w:jc w:val="center"/>
              <w:rPr>
                <w:rFonts w:cs="Calibri"/>
                <w:bCs/>
                <w:szCs w:val="22"/>
              </w:rPr>
            </w:pPr>
            <w:r w:rsidRPr="00C34599">
              <w:rPr>
                <w:rFonts w:cs="Calibri"/>
                <w:bCs/>
                <w:szCs w:val="22"/>
              </w:rPr>
              <w:t>Croatia</w:t>
            </w:r>
          </w:p>
        </w:tc>
      </w:tr>
      <w:tr w:rsidR="00575F25" w:rsidRPr="00C34599" w14:paraId="2CD0DDA4"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hideMark/>
          </w:tcPr>
          <w:p w14:paraId="0FFD801C" w14:textId="77777777" w:rsidR="00575F25" w:rsidRPr="00C34599" w:rsidRDefault="00575F25" w:rsidP="00CA636A">
            <w:pPr>
              <w:jc w:val="center"/>
              <w:rPr>
                <w:rFonts w:cs="Calibri"/>
                <w:bCs/>
                <w:szCs w:val="22"/>
              </w:rPr>
            </w:pPr>
            <w:proofErr w:type="spellStart"/>
            <w:r w:rsidRPr="00C34599">
              <w:rPr>
                <w:rFonts w:cs="Calibri"/>
                <w:bCs/>
                <w:szCs w:val="22"/>
              </w:rPr>
              <w:t>Joševica</w:t>
            </w:r>
            <w:proofErr w:type="spellEnd"/>
            <w:r w:rsidRPr="00C34599">
              <w:rPr>
                <w:rFonts w:cs="Calibri"/>
                <w:bCs/>
                <w:szCs w:val="22"/>
              </w:rPr>
              <w:t xml:space="preserve"> izvorište</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0B28698C" w14:textId="77777777" w:rsidR="00575F25" w:rsidRPr="00C34599" w:rsidRDefault="00575F25" w:rsidP="00CA636A">
            <w:pPr>
              <w:jc w:val="center"/>
              <w:rPr>
                <w:rFonts w:cs="Calibri"/>
                <w:bCs/>
                <w:szCs w:val="22"/>
              </w:rPr>
            </w:pPr>
            <w:r w:rsidRPr="00C34599">
              <w:rPr>
                <w:rFonts w:cs="Calibri"/>
                <w:bCs/>
                <w:szCs w:val="22"/>
              </w:rPr>
              <w:t>30223G</w:t>
            </w:r>
          </w:p>
        </w:tc>
        <w:tc>
          <w:tcPr>
            <w:tcW w:w="1134" w:type="dxa"/>
            <w:tcBorders>
              <w:top w:val="single" w:sz="4" w:space="0" w:color="auto"/>
              <w:left w:val="single" w:sz="4" w:space="0" w:color="auto"/>
              <w:bottom w:val="single" w:sz="4" w:space="0" w:color="auto"/>
              <w:right w:val="single" w:sz="4" w:space="0" w:color="auto"/>
            </w:tcBorders>
            <w:noWrap/>
            <w:hideMark/>
          </w:tcPr>
          <w:p w14:paraId="2865DC41" w14:textId="77777777" w:rsidR="00575F25" w:rsidRPr="00C34599" w:rsidRDefault="00575F25" w:rsidP="00CA636A">
            <w:pPr>
              <w:jc w:val="center"/>
              <w:rPr>
                <w:rFonts w:cs="Calibri"/>
                <w:bCs/>
                <w:szCs w:val="22"/>
              </w:rPr>
            </w:pPr>
            <w:r w:rsidRPr="00C326E4">
              <w:t>16,1067</w:t>
            </w:r>
          </w:p>
        </w:tc>
        <w:tc>
          <w:tcPr>
            <w:tcW w:w="1134" w:type="dxa"/>
            <w:tcBorders>
              <w:top w:val="single" w:sz="4" w:space="0" w:color="auto"/>
              <w:left w:val="single" w:sz="4" w:space="0" w:color="auto"/>
              <w:bottom w:val="single" w:sz="4" w:space="0" w:color="auto"/>
              <w:right w:val="single" w:sz="4" w:space="0" w:color="auto"/>
            </w:tcBorders>
            <w:noWrap/>
            <w:hideMark/>
          </w:tcPr>
          <w:p w14:paraId="66BF6C86" w14:textId="77777777" w:rsidR="00575F25" w:rsidRPr="00C34599" w:rsidRDefault="00575F25" w:rsidP="00CA636A">
            <w:pPr>
              <w:jc w:val="center"/>
              <w:rPr>
                <w:rFonts w:cs="Calibri"/>
                <w:bCs/>
                <w:szCs w:val="22"/>
              </w:rPr>
            </w:pPr>
            <w:r w:rsidRPr="00C326E4">
              <w:t>44,4304</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8B33263" w14:textId="77777777" w:rsidR="00575F25" w:rsidRPr="00C34599" w:rsidRDefault="00575F25" w:rsidP="00CA636A">
            <w:pPr>
              <w:jc w:val="center"/>
              <w:rPr>
                <w:rFonts w:cs="Calibri"/>
                <w:bCs/>
                <w:szCs w:val="22"/>
              </w:rPr>
            </w:pPr>
            <w:r w:rsidRPr="00C34599">
              <w:rPr>
                <w:rFonts w:cs="Calibri"/>
                <w:bCs/>
                <w:szCs w:val="22"/>
              </w:rPr>
              <w:t>390</w:t>
            </w:r>
          </w:p>
        </w:tc>
        <w:tc>
          <w:tcPr>
            <w:tcW w:w="1344" w:type="dxa"/>
            <w:tcBorders>
              <w:top w:val="single" w:sz="4" w:space="0" w:color="auto"/>
              <w:left w:val="single" w:sz="4" w:space="0" w:color="auto"/>
              <w:bottom w:val="single" w:sz="4" w:space="0" w:color="auto"/>
              <w:right w:val="single" w:sz="4" w:space="0" w:color="auto"/>
            </w:tcBorders>
            <w:noWrap/>
            <w:vAlign w:val="bottom"/>
            <w:hideMark/>
          </w:tcPr>
          <w:p w14:paraId="6DA0D468" w14:textId="77777777" w:rsidR="00575F25" w:rsidRPr="00C34599" w:rsidRDefault="00575F25" w:rsidP="00CA636A">
            <w:pPr>
              <w:jc w:val="center"/>
              <w:rPr>
                <w:rFonts w:cs="Calibri"/>
                <w:bCs/>
                <w:szCs w:val="22"/>
              </w:rPr>
            </w:pPr>
            <w:r w:rsidRPr="00C34599">
              <w:rPr>
                <w:rFonts w:cs="Calibri"/>
                <w:bCs/>
                <w:szCs w:val="22"/>
              </w:rPr>
              <w:t>S, O1; DWD</w:t>
            </w:r>
          </w:p>
        </w:tc>
        <w:tc>
          <w:tcPr>
            <w:tcW w:w="1045" w:type="dxa"/>
            <w:tcBorders>
              <w:top w:val="single" w:sz="4" w:space="0" w:color="auto"/>
              <w:left w:val="single" w:sz="4" w:space="0" w:color="auto"/>
              <w:bottom w:val="single" w:sz="4" w:space="0" w:color="auto"/>
              <w:right w:val="single" w:sz="4" w:space="0" w:color="auto"/>
            </w:tcBorders>
            <w:noWrap/>
            <w:vAlign w:val="bottom"/>
            <w:hideMark/>
          </w:tcPr>
          <w:p w14:paraId="4E018ED2" w14:textId="77777777" w:rsidR="00575F25" w:rsidRPr="00C34599" w:rsidRDefault="00575F25" w:rsidP="00CA636A">
            <w:pPr>
              <w:jc w:val="center"/>
              <w:rPr>
                <w:rFonts w:cs="Calibri"/>
                <w:bCs/>
                <w:szCs w:val="22"/>
              </w:rPr>
            </w:pPr>
            <w:r w:rsidRPr="00C34599">
              <w:rPr>
                <w:rFonts w:cs="Calibri"/>
                <w:bCs/>
                <w:szCs w:val="22"/>
              </w:rPr>
              <w:t>Croatia</w:t>
            </w:r>
          </w:p>
        </w:tc>
      </w:tr>
      <w:tr w:rsidR="00575F25" w:rsidRPr="00C34599" w14:paraId="44403DAF"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hideMark/>
          </w:tcPr>
          <w:p w14:paraId="63D39DC4" w14:textId="77777777" w:rsidR="00575F25" w:rsidRPr="00C34599" w:rsidRDefault="00575F25" w:rsidP="00CA636A">
            <w:pPr>
              <w:jc w:val="center"/>
              <w:rPr>
                <w:rFonts w:cs="Calibri"/>
                <w:bCs/>
                <w:szCs w:val="22"/>
              </w:rPr>
            </w:pPr>
            <w:r w:rsidRPr="00C34599">
              <w:rPr>
                <w:rFonts w:cs="Calibri"/>
                <w:bCs/>
                <w:szCs w:val="22"/>
              </w:rPr>
              <w:t>Vrelo Koreničko - izvorište</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48584317" w14:textId="77777777" w:rsidR="00575F25" w:rsidRPr="00C34599" w:rsidRDefault="00575F25" w:rsidP="00CA636A">
            <w:pPr>
              <w:jc w:val="center"/>
              <w:rPr>
                <w:rFonts w:cs="Calibri"/>
                <w:bCs/>
                <w:szCs w:val="22"/>
              </w:rPr>
            </w:pPr>
            <w:r w:rsidRPr="00C34599">
              <w:rPr>
                <w:rFonts w:cs="Calibri"/>
                <w:bCs/>
                <w:szCs w:val="22"/>
              </w:rPr>
              <w:t>30322G</w:t>
            </w:r>
          </w:p>
        </w:tc>
        <w:tc>
          <w:tcPr>
            <w:tcW w:w="1134" w:type="dxa"/>
            <w:tcBorders>
              <w:top w:val="single" w:sz="4" w:space="0" w:color="auto"/>
              <w:left w:val="single" w:sz="4" w:space="0" w:color="auto"/>
              <w:bottom w:val="single" w:sz="4" w:space="0" w:color="auto"/>
              <w:right w:val="single" w:sz="4" w:space="0" w:color="auto"/>
            </w:tcBorders>
            <w:noWrap/>
            <w:hideMark/>
          </w:tcPr>
          <w:p w14:paraId="7D12AFDB" w14:textId="77777777" w:rsidR="00575F25" w:rsidRPr="00C34599" w:rsidRDefault="00575F25" w:rsidP="00CA636A">
            <w:pPr>
              <w:jc w:val="center"/>
              <w:rPr>
                <w:rFonts w:cs="Calibri"/>
                <w:bCs/>
                <w:szCs w:val="22"/>
              </w:rPr>
            </w:pPr>
            <w:r w:rsidRPr="00C326E4">
              <w:t>15,6721</w:t>
            </w:r>
          </w:p>
        </w:tc>
        <w:tc>
          <w:tcPr>
            <w:tcW w:w="1134" w:type="dxa"/>
            <w:tcBorders>
              <w:top w:val="single" w:sz="4" w:space="0" w:color="auto"/>
              <w:left w:val="single" w:sz="4" w:space="0" w:color="auto"/>
              <w:bottom w:val="single" w:sz="4" w:space="0" w:color="auto"/>
              <w:right w:val="single" w:sz="4" w:space="0" w:color="auto"/>
            </w:tcBorders>
            <w:noWrap/>
            <w:hideMark/>
          </w:tcPr>
          <w:p w14:paraId="50F150FB" w14:textId="77777777" w:rsidR="00575F25" w:rsidRPr="00C34599" w:rsidRDefault="00575F25" w:rsidP="00CA636A">
            <w:pPr>
              <w:jc w:val="center"/>
              <w:rPr>
                <w:rFonts w:cs="Calibri"/>
                <w:bCs/>
                <w:szCs w:val="22"/>
              </w:rPr>
            </w:pPr>
            <w:r w:rsidRPr="00C326E4">
              <w:t>44,7687</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4BC80BA" w14:textId="77777777" w:rsidR="00575F25" w:rsidRPr="00C34599" w:rsidRDefault="00575F25" w:rsidP="00CA636A">
            <w:pPr>
              <w:jc w:val="center"/>
              <w:rPr>
                <w:rFonts w:cs="Calibri"/>
                <w:bCs/>
                <w:szCs w:val="22"/>
              </w:rPr>
            </w:pPr>
            <w:r w:rsidRPr="00C34599">
              <w:rPr>
                <w:rFonts w:cs="Calibri"/>
                <w:bCs/>
                <w:szCs w:val="22"/>
              </w:rPr>
              <w:t>697</w:t>
            </w:r>
          </w:p>
        </w:tc>
        <w:tc>
          <w:tcPr>
            <w:tcW w:w="1344" w:type="dxa"/>
            <w:tcBorders>
              <w:top w:val="single" w:sz="4" w:space="0" w:color="auto"/>
              <w:left w:val="single" w:sz="4" w:space="0" w:color="auto"/>
              <w:bottom w:val="single" w:sz="4" w:space="0" w:color="auto"/>
              <w:right w:val="single" w:sz="4" w:space="0" w:color="auto"/>
            </w:tcBorders>
            <w:noWrap/>
            <w:vAlign w:val="bottom"/>
            <w:hideMark/>
          </w:tcPr>
          <w:p w14:paraId="5EA34DB7" w14:textId="77777777" w:rsidR="00575F25" w:rsidRPr="00C34599" w:rsidRDefault="00575F25" w:rsidP="00CA636A">
            <w:pPr>
              <w:jc w:val="center"/>
              <w:rPr>
                <w:rFonts w:cs="Calibri"/>
                <w:bCs/>
                <w:szCs w:val="22"/>
              </w:rPr>
            </w:pPr>
            <w:r w:rsidRPr="00C34599">
              <w:rPr>
                <w:rFonts w:cs="Calibri"/>
                <w:bCs/>
                <w:szCs w:val="22"/>
              </w:rPr>
              <w:t>S; DWD</w:t>
            </w:r>
          </w:p>
        </w:tc>
        <w:tc>
          <w:tcPr>
            <w:tcW w:w="1045" w:type="dxa"/>
            <w:tcBorders>
              <w:top w:val="single" w:sz="4" w:space="0" w:color="auto"/>
              <w:left w:val="single" w:sz="4" w:space="0" w:color="auto"/>
              <w:bottom w:val="single" w:sz="4" w:space="0" w:color="auto"/>
              <w:right w:val="single" w:sz="4" w:space="0" w:color="auto"/>
            </w:tcBorders>
            <w:noWrap/>
            <w:vAlign w:val="bottom"/>
            <w:hideMark/>
          </w:tcPr>
          <w:p w14:paraId="39E93FC5" w14:textId="77777777" w:rsidR="00575F25" w:rsidRPr="00C34599" w:rsidRDefault="00575F25" w:rsidP="00CA636A">
            <w:pPr>
              <w:jc w:val="center"/>
              <w:rPr>
                <w:rFonts w:cs="Calibri"/>
                <w:bCs/>
                <w:szCs w:val="22"/>
              </w:rPr>
            </w:pPr>
            <w:r w:rsidRPr="00C34599">
              <w:rPr>
                <w:rFonts w:cs="Calibri"/>
                <w:bCs/>
                <w:szCs w:val="22"/>
              </w:rPr>
              <w:t>Croatia</w:t>
            </w:r>
          </w:p>
        </w:tc>
      </w:tr>
      <w:tr w:rsidR="00575F25" w:rsidRPr="00C34599" w14:paraId="52944061"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hideMark/>
          </w:tcPr>
          <w:p w14:paraId="6F8B4999" w14:textId="77777777" w:rsidR="00575F25" w:rsidRPr="00C34599" w:rsidRDefault="00575F25" w:rsidP="00CA636A">
            <w:pPr>
              <w:jc w:val="center"/>
              <w:rPr>
                <w:rFonts w:cs="Calibri"/>
                <w:bCs/>
                <w:szCs w:val="22"/>
              </w:rPr>
            </w:pPr>
            <w:proofErr w:type="spellStart"/>
            <w:r w:rsidRPr="00C34599">
              <w:rPr>
                <w:rFonts w:cs="Calibri"/>
                <w:bCs/>
                <w:szCs w:val="22"/>
              </w:rPr>
              <w:t>Krbavica</w:t>
            </w:r>
            <w:proofErr w:type="spellEnd"/>
            <w:r w:rsidRPr="00C34599">
              <w:rPr>
                <w:rFonts w:cs="Calibri"/>
                <w:bCs/>
                <w:szCs w:val="22"/>
              </w:rPr>
              <w:t xml:space="preserve"> izvorište</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4D93696B" w14:textId="77777777" w:rsidR="00575F25" w:rsidRPr="00C34599" w:rsidRDefault="00575F25" w:rsidP="00CA636A">
            <w:pPr>
              <w:jc w:val="center"/>
              <w:rPr>
                <w:rFonts w:cs="Calibri"/>
                <w:bCs/>
                <w:szCs w:val="22"/>
              </w:rPr>
            </w:pPr>
            <w:r w:rsidRPr="00C34599">
              <w:rPr>
                <w:rFonts w:cs="Calibri"/>
                <w:bCs/>
                <w:szCs w:val="22"/>
              </w:rPr>
              <w:t>30323G</w:t>
            </w:r>
          </w:p>
        </w:tc>
        <w:tc>
          <w:tcPr>
            <w:tcW w:w="1134" w:type="dxa"/>
            <w:tcBorders>
              <w:top w:val="single" w:sz="4" w:space="0" w:color="auto"/>
              <w:left w:val="single" w:sz="4" w:space="0" w:color="auto"/>
              <w:bottom w:val="single" w:sz="4" w:space="0" w:color="auto"/>
              <w:right w:val="single" w:sz="4" w:space="0" w:color="auto"/>
            </w:tcBorders>
            <w:noWrap/>
            <w:hideMark/>
          </w:tcPr>
          <w:p w14:paraId="2B400B02" w14:textId="77777777" w:rsidR="00575F25" w:rsidRPr="00C34599" w:rsidRDefault="00575F25" w:rsidP="00CA636A">
            <w:pPr>
              <w:jc w:val="center"/>
              <w:rPr>
                <w:rFonts w:cs="Calibri"/>
                <w:bCs/>
                <w:szCs w:val="22"/>
              </w:rPr>
            </w:pPr>
            <w:r w:rsidRPr="00C326E4">
              <w:t>15,6285</w:t>
            </w:r>
          </w:p>
        </w:tc>
        <w:tc>
          <w:tcPr>
            <w:tcW w:w="1134" w:type="dxa"/>
            <w:tcBorders>
              <w:top w:val="single" w:sz="4" w:space="0" w:color="auto"/>
              <w:left w:val="single" w:sz="4" w:space="0" w:color="auto"/>
              <w:bottom w:val="single" w:sz="4" w:space="0" w:color="auto"/>
              <w:right w:val="single" w:sz="4" w:space="0" w:color="auto"/>
            </w:tcBorders>
            <w:noWrap/>
            <w:hideMark/>
          </w:tcPr>
          <w:p w14:paraId="52F31D19" w14:textId="77777777" w:rsidR="00575F25" w:rsidRPr="00C34599" w:rsidRDefault="00575F25" w:rsidP="00CA636A">
            <w:pPr>
              <w:jc w:val="center"/>
              <w:rPr>
                <w:rFonts w:cs="Calibri"/>
                <w:bCs/>
                <w:szCs w:val="22"/>
              </w:rPr>
            </w:pPr>
            <w:r w:rsidRPr="00C326E4">
              <w:t>44,7190</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3B02BF6" w14:textId="77777777" w:rsidR="00575F25" w:rsidRPr="00C34599" w:rsidRDefault="00575F25" w:rsidP="00CA636A">
            <w:pPr>
              <w:jc w:val="center"/>
              <w:rPr>
                <w:rFonts w:cs="Calibri"/>
                <w:bCs/>
                <w:szCs w:val="22"/>
              </w:rPr>
            </w:pPr>
            <w:r w:rsidRPr="00C34599">
              <w:rPr>
                <w:rFonts w:cs="Calibri"/>
                <w:bCs/>
                <w:szCs w:val="22"/>
              </w:rPr>
              <w:t>690</w:t>
            </w:r>
          </w:p>
        </w:tc>
        <w:tc>
          <w:tcPr>
            <w:tcW w:w="1344" w:type="dxa"/>
            <w:tcBorders>
              <w:top w:val="single" w:sz="4" w:space="0" w:color="auto"/>
              <w:left w:val="single" w:sz="4" w:space="0" w:color="auto"/>
              <w:bottom w:val="single" w:sz="4" w:space="0" w:color="auto"/>
              <w:right w:val="single" w:sz="4" w:space="0" w:color="auto"/>
            </w:tcBorders>
            <w:noWrap/>
            <w:vAlign w:val="bottom"/>
            <w:hideMark/>
          </w:tcPr>
          <w:p w14:paraId="28935B14" w14:textId="77777777" w:rsidR="00575F25" w:rsidRPr="00C34599" w:rsidRDefault="00575F25" w:rsidP="00CA636A">
            <w:pPr>
              <w:jc w:val="center"/>
              <w:rPr>
                <w:rFonts w:cs="Calibri"/>
                <w:bCs/>
                <w:szCs w:val="22"/>
              </w:rPr>
            </w:pPr>
            <w:r w:rsidRPr="00C34599">
              <w:rPr>
                <w:rFonts w:cs="Calibri"/>
                <w:bCs/>
                <w:szCs w:val="22"/>
              </w:rPr>
              <w:t>S; DWD</w:t>
            </w:r>
          </w:p>
        </w:tc>
        <w:tc>
          <w:tcPr>
            <w:tcW w:w="1045" w:type="dxa"/>
            <w:tcBorders>
              <w:top w:val="single" w:sz="4" w:space="0" w:color="auto"/>
              <w:left w:val="single" w:sz="4" w:space="0" w:color="auto"/>
              <w:bottom w:val="single" w:sz="4" w:space="0" w:color="auto"/>
              <w:right w:val="single" w:sz="4" w:space="0" w:color="auto"/>
            </w:tcBorders>
            <w:noWrap/>
            <w:vAlign w:val="bottom"/>
            <w:hideMark/>
          </w:tcPr>
          <w:p w14:paraId="3819D885" w14:textId="77777777" w:rsidR="00575F25" w:rsidRPr="00C34599" w:rsidRDefault="00575F25" w:rsidP="00CA636A">
            <w:pPr>
              <w:jc w:val="center"/>
              <w:rPr>
                <w:rFonts w:cs="Calibri"/>
                <w:bCs/>
                <w:szCs w:val="22"/>
              </w:rPr>
            </w:pPr>
            <w:r w:rsidRPr="00C34599">
              <w:rPr>
                <w:rFonts w:cs="Calibri"/>
                <w:bCs/>
                <w:szCs w:val="22"/>
              </w:rPr>
              <w:t>Croatia</w:t>
            </w:r>
          </w:p>
        </w:tc>
      </w:tr>
      <w:tr w:rsidR="00575F25" w:rsidRPr="00C34599" w14:paraId="62678EF9"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hideMark/>
          </w:tcPr>
          <w:p w14:paraId="1C76AFD1" w14:textId="77777777" w:rsidR="00575F25" w:rsidRPr="00C34599" w:rsidRDefault="00575F25" w:rsidP="00CA636A">
            <w:pPr>
              <w:jc w:val="center"/>
              <w:rPr>
                <w:rFonts w:cs="Calibri"/>
                <w:bCs/>
                <w:szCs w:val="22"/>
              </w:rPr>
            </w:pPr>
            <w:r>
              <w:rPr>
                <w:rFonts w:cs="Calibri"/>
                <w:bCs/>
                <w:szCs w:val="22"/>
              </w:rPr>
              <w:t>*</w:t>
            </w:r>
            <w:r w:rsidRPr="00C34599">
              <w:rPr>
                <w:rFonts w:cs="Calibri"/>
                <w:bCs/>
                <w:szCs w:val="22"/>
              </w:rPr>
              <w:t>Klokot 1, Vojni aerodrom Željava</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1043B1F5" w14:textId="77777777" w:rsidR="00575F25" w:rsidRPr="00C34599" w:rsidRDefault="00575F25" w:rsidP="00CA636A">
            <w:pPr>
              <w:jc w:val="center"/>
              <w:rPr>
                <w:rFonts w:cs="Calibri"/>
                <w:bCs/>
                <w:szCs w:val="22"/>
              </w:rPr>
            </w:pPr>
            <w:r w:rsidRPr="00C34599">
              <w:rPr>
                <w:rFonts w:cs="Calibri"/>
                <w:bCs/>
                <w:szCs w:val="22"/>
              </w:rPr>
              <w:t>30327</w:t>
            </w:r>
          </w:p>
        </w:tc>
        <w:tc>
          <w:tcPr>
            <w:tcW w:w="1134" w:type="dxa"/>
            <w:tcBorders>
              <w:top w:val="single" w:sz="4" w:space="0" w:color="auto"/>
              <w:left w:val="single" w:sz="4" w:space="0" w:color="auto"/>
              <w:bottom w:val="single" w:sz="4" w:space="0" w:color="auto"/>
              <w:right w:val="single" w:sz="4" w:space="0" w:color="auto"/>
            </w:tcBorders>
            <w:noWrap/>
            <w:hideMark/>
          </w:tcPr>
          <w:p w14:paraId="100EACFE" w14:textId="77777777" w:rsidR="00575F25" w:rsidRPr="00C34599" w:rsidRDefault="00575F25" w:rsidP="00CA636A">
            <w:pPr>
              <w:jc w:val="center"/>
              <w:rPr>
                <w:rFonts w:cs="Calibri"/>
                <w:bCs/>
                <w:szCs w:val="22"/>
              </w:rPr>
            </w:pPr>
            <w:r w:rsidRPr="00C326E4">
              <w:t>15,7716</w:t>
            </w:r>
          </w:p>
        </w:tc>
        <w:tc>
          <w:tcPr>
            <w:tcW w:w="1134" w:type="dxa"/>
            <w:tcBorders>
              <w:top w:val="single" w:sz="4" w:space="0" w:color="auto"/>
              <w:left w:val="single" w:sz="4" w:space="0" w:color="auto"/>
              <w:bottom w:val="single" w:sz="4" w:space="0" w:color="auto"/>
              <w:right w:val="single" w:sz="4" w:space="0" w:color="auto"/>
            </w:tcBorders>
            <w:noWrap/>
            <w:hideMark/>
          </w:tcPr>
          <w:p w14:paraId="1E0F4D77" w14:textId="77777777" w:rsidR="00575F25" w:rsidRPr="00C34599" w:rsidRDefault="00575F25" w:rsidP="00CA636A">
            <w:pPr>
              <w:jc w:val="center"/>
              <w:rPr>
                <w:rFonts w:cs="Calibri"/>
                <w:bCs/>
                <w:szCs w:val="22"/>
              </w:rPr>
            </w:pPr>
            <w:r w:rsidRPr="00C326E4">
              <w:t>44,8393</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C1B82C1" w14:textId="77777777" w:rsidR="00575F25" w:rsidRPr="00C34599" w:rsidRDefault="00575F25" w:rsidP="00CA636A">
            <w:pPr>
              <w:jc w:val="center"/>
              <w:rPr>
                <w:rFonts w:cs="Calibri"/>
                <w:bCs/>
                <w:szCs w:val="22"/>
              </w:rPr>
            </w:pPr>
            <w:r w:rsidRPr="00C34599">
              <w:rPr>
                <w:rFonts w:cs="Calibri"/>
                <w:bCs/>
                <w:szCs w:val="22"/>
              </w:rPr>
              <w:t>346</w:t>
            </w:r>
          </w:p>
        </w:tc>
        <w:tc>
          <w:tcPr>
            <w:tcW w:w="1344" w:type="dxa"/>
            <w:tcBorders>
              <w:top w:val="single" w:sz="4" w:space="0" w:color="auto"/>
              <w:left w:val="single" w:sz="4" w:space="0" w:color="auto"/>
              <w:bottom w:val="single" w:sz="4" w:space="0" w:color="auto"/>
              <w:right w:val="single" w:sz="4" w:space="0" w:color="auto"/>
            </w:tcBorders>
            <w:noWrap/>
            <w:vAlign w:val="bottom"/>
            <w:hideMark/>
          </w:tcPr>
          <w:p w14:paraId="56740C9D" w14:textId="77777777" w:rsidR="00575F25" w:rsidRPr="00C34599" w:rsidRDefault="00575F25" w:rsidP="00CA636A">
            <w:pPr>
              <w:jc w:val="center"/>
              <w:rPr>
                <w:rFonts w:cs="Calibri"/>
                <w:bCs/>
                <w:szCs w:val="22"/>
              </w:rPr>
            </w:pPr>
            <w:r w:rsidRPr="00C34599">
              <w:rPr>
                <w:rFonts w:cs="Calibri"/>
                <w:bCs/>
                <w:szCs w:val="22"/>
              </w:rPr>
              <w:t>I</w:t>
            </w:r>
          </w:p>
        </w:tc>
        <w:tc>
          <w:tcPr>
            <w:tcW w:w="1045" w:type="dxa"/>
            <w:tcBorders>
              <w:top w:val="single" w:sz="4" w:space="0" w:color="auto"/>
              <w:left w:val="single" w:sz="4" w:space="0" w:color="auto"/>
              <w:bottom w:val="single" w:sz="4" w:space="0" w:color="auto"/>
              <w:right w:val="single" w:sz="4" w:space="0" w:color="auto"/>
            </w:tcBorders>
            <w:noWrap/>
            <w:vAlign w:val="bottom"/>
            <w:hideMark/>
          </w:tcPr>
          <w:p w14:paraId="3D14CF75" w14:textId="77777777" w:rsidR="00575F25" w:rsidRPr="00C34599" w:rsidRDefault="00575F25" w:rsidP="00CA636A">
            <w:pPr>
              <w:jc w:val="center"/>
              <w:rPr>
                <w:rFonts w:cs="Calibri"/>
                <w:bCs/>
                <w:szCs w:val="22"/>
              </w:rPr>
            </w:pPr>
            <w:r w:rsidRPr="00C34599">
              <w:rPr>
                <w:rFonts w:cs="Calibri"/>
                <w:bCs/>
                <w:szCs w:val="22"/>
              </w:rPr>
              <w:t>Croatia</w:t>
            </w:r>
          </w:p>
        </w:tc>
      </w:tr>
      <w:tr w:rsidR="00575F25" w:rsidRPr="00C34599" w14:paraId="33F1A3F4"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hideMark/>
          </w:tcPr>
          <w:p w14:paraId="39E4CDA2" w14:textId="77777777" w:rsidR="00575F25" w:rsidRPr="00C34599" w:rsidRDefault="00575F25" w:rsidP="00CA636A">
            <w:pPr>
              <w:jc w:val="center"/>
              <w:rPr>
                <w:rFonts w:cs="Calibri"/>
                <w:bCs/>
                <w:szCs w:val="22"/>
              </w:rPr>
            </w:pPr>
            <w:r>
              <w:rPr>
                <w:rFonts w:cs="Calibri"/>
                <w:bCs/>
                <w:szCs w:val="22"/>
              </w:rPr>
              <w:t>*</w:t>
            </w:r>
            <w:r w:rsidRPr="00C34599">
              <w:rPr>
                <w:rFonts w:cs="Calibri"/>
                <w:bCs/>
                <w:szCs w:val="22"/>
              </w:rPr>
              <w:t>Klokot 2, Vojni aerodrom Željava</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19B19E44" w14:textId="77777777" w:rsidR="00575F25" w:rsidRPr="00C34599" w:rsidRDefault="00575F25" w:rsidP="00CA636A">
            <w:pPr>
              <w:jc w:val="center"/>
              <w:rPr>
                <w:rFonts w:cs="Calibri"/>
                <w:bCs/>
                <w:szCs w:val="22"/>
              </w:rPr>
            </w:pPr>
            <w:r w:rsidRPr="00C34599">
              <w:rPr>
                <w:rFonts w:cs="Calibri"/>
                <w:bCs/>
                <w:szCs w:val="22"/>
              </w:rPr>
              <w:t>30328</w:t>
            </w:r>
          </w:p>
        </w:tc>
        <w:tc>
          <w:tcPr>
            <w:tcW w:w="1134" w:type="dxa"/>
            <w:tcBorders>
              <w:top w:val="single" w:sz="4" w:space="0" w:color="auto"/>
              <w:left w:val="single" w:sz="4" w:space="0" w:color="auto"/>
              <w:bottom w:val="single" w:sz="4" w:space="0" w:color="auto"/>
              <w:right w:val="single" w:sz="4" w:space="0" w:color="auto"/>
            </w:tcBorders>
            <w:noWrap/>
            <w:hideMark/>
          </w:tcPr>
          <w:p w14:paraId="4E114515" w14:textId="77777777" w:rsidR="00575F25" w:rsidRPr="00C34599" w:rsidRDefault="00575F25" w:rsidP="00CA636A">
            <w:pPr>
              <w:jc w:val="center"/>
              <w:rPr>
                <w:rFonts w:cs="Calibri"/>
                <w:bCs/>
                <w:szCs w:val="22"/>
              </w:rPr>
            </w:pPr>
            <w:r w:rsidRPr="00C326E4">
              <w:t>15,7643</w:t>
            </w:r>
          </w:p>
        </w:tc>
        <w:tc>
          <w:tcPr>
            <w:tcW w:w="1134" w:type="dxa"/>
            <w:tcBorders>
              <w:top w:val="single" w:sz="4" w:space="0" w:color="auto"/>
              <w:left w:val="single" w:sz="4" w:space="0" w:color="auto"/>
              <w:bottom w:val="single" w:sz="4" w:space="0" w:color="auto"/>
              <w:right w:val="single" w:sz="4" w:space="0" w:color="auto"/>
            </w:tcBorders>
            <w:noWrap/>
            <w:hideMark/>
          </w:tcPr>
          <w:p w14:paraId="0794212E" w14:textId="77777777" w:rsidR="00575F25" w:rsidRPr="00C34599" w:rsidRDefault="00575F25" w:rsidP="00CA636A">
            <w:pPr>
              <w:jc w:val="center"/>
              <w:rPr>
                <w:rFonts w:cs="Calibri"/>
                <w:bCs/>
                <w:szCs w:val="22"/>
              </w:rPr>
            </w:pPr>
            <w:r w:rsidRPr="00C326E4">
              <w:t>44,8311</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58C9A06D" w14:textId="77777777" w:rsidR="00575F25" w:rsidRPr="00C34599" w:rsidRDefault="00575F25" w:rsidP="00CA636A">
            <w:pPr>
              <w:jc w:val="center"/>
              <w:rPr>
                <w:rFonts w:cs="Calibri"/>
                <w:bCs/>
                <w:szCs w:val="22"/>
              </w:rPr>
            </w:pPr>
            <w:r w:rsidRPr="00C34599">
              <w:rPr>
                <w:rFonts w:cs="Calibri"/>
                <w:bCs/>
                <w:szCs w:val="22"/>
              </w:rPr>
              <w:t>342</w:t>
            </w:r>
          </w:p>
        </w:tc>
        <w:tc>
          <w:tcPr>
            <w:tcW w:w="1344" w:type="dxa"/>
            <w:tcBorders>
              <w:top w:val="single" w:sz="4" w:space="0" w:color="auto"/>
              <w:left w:val="single" w:sz="4" w:space="0" w:color="auto"/>
              <w:bottom w:val="single" w:sz="4" w:space="0" w:color="auto"/>
              <w:right w:val="single" w:sz="4" w:space="0" w:color="auto"/>
            </w:tcBorders>
            <w:noWrap/>
            <w:vAlign w:val="bottom"/>
            <w:hideMark/>
          </w:tcPr>
          <w:p w14:paraId="4A1C50B6" w14:textId="77777777" w:rsidR="00575F25" w:rsidRPr="00C34599" w:rsidRDefault="00575F25" w:rsidP="00CA636A">
            <w:pPr>
              <w:jc w:val="center"/>
              <w:rPr>
                <w:rFonts w:cs="Calibri"/>
                <w:bCs/>
                <w:szCs w:val="22"/>
              </w:rPr>
            </w:pPr>
            <w:r w:rsidRPr="00C34599">
              <w:rPr>
                <w:rFonts w:cs="Calibri"/>
                <w:bCs/>
                <w:szCs w:val="22"/>
              </w:rPr>
              <w:t>I</w:t>
            </w:r>
          </w:p>
        </w:tc>
        <w:tc>
          <w:tcPr>
            <w:tcW w:w="1045" w:type="dxa"/>
            <w:tcBorders>
              <w:top w:val="single" w:sz="4" w:space="0" w:color="auto"/>
              <w:left w:val="single" w:sz="4" w:space="0" w:color="auto"/>
              <w:bottom w:val="single" w:sz="4" w:space="0" w:color="auto"/>
              <w:right w:val="single" w:sz="4" w:space="0" w:color="auto"/>
            </w:tcBorders>
            <w:noWrap/>
            <w:vAlign w:val="bottom"/>
            <w:hideMark/>
          </w:tcPr>
          <w:p w14:paraId="3B512B29" w14:textId="77777777" w:rsidR="00575F25" w:rsidRPr="00C34599" w:rsidRDefault="00575F25" w:rsidP="00CA636A">
            <w:pPr>
              <w:jc w:val="center"/>
              <w:rPr>
                <w:rFonts w:cs="Calibri"/>
                <w:bCs/>
                <w:szCs w:val="22"/>
              </w:rPr>
            </w:pPr>
            <w:r w:rsidRPr="00C34599">
              <w:rPr>
                <w:rFonts w:cs="Calibri"/>
                <w:bCs/>
                <w:szCs w:val="22"/>
              </w:rPr>
              <w:t>Croatia</w:t>
            </w:r>
          </w:p>
        </w:tc>
      </w:tr>
      <w:tr w:rsidR="00575F25" w:rsidRPr="00C34599" w14:paraId="15C7272A"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hideMark/>
          </w:tcPr>
          <w:p w14:paraId="582B9C3C" w14:textId="77777777" w:rsidR="00575F25" w:rsidRPr="00C34599" w:rsidRDefault="00575F25" w:rsidP="00CA636A">
            <w:pPr>
              <w:jc w:val="center"/>
              <w:rPr>
                <w:rFonts w:cs="Calibri"/>
                <w:bCs/>
                <w:szCs w:val="22"/>
              </w:rPr>
            </w:pPr>
            <w:r w:rsidRPr="00C34599">
              <w:rPr>
                <w:rFonts w:cs="Calibri"/>
                <w:bCs/>
                <w:szCs w:val="22"/>
              </w:rPr>
              <w:t>Čujića Krčevina</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1C158669" w14:textId="77777777" w:rsidR="00575F25" w:rsidRPr="00C34599" w:rsidRDefault="00575F25" w:rsidP="00CA636A">
            <w:pPr>
              <w:jc w:val="center"/>
              <w:rPr>
                <w:rFonts w:cs="Calibri"/>
                <w:bCs/>
                <w:szCs w:val="22"/>
              </w:rPr>
            </w:pPr>
            <w:r w:rsidRPr="00C34599">
              <w:rPr>
                <w:rFonts w:cs="Calibri"/>
                <w:bCs/>
                <w:szCs w:val="22"/>
              </w:rPr>
              <w:t>30330</w:t>
            </w:r>
          </w:p>
        </w:tc>
        <w:tc>
          <w:tcPr>
            <w:tcW w:w="1134" w:type="dxa"/>
            <w:tcBorders>
              <w:top w:val="single" w:sz="4" w:space="0" w:color="auto"/>
              <w:left w:val="single" w:sz="4" w:space="0" w:color="auto"/>
              <w:bottom w:val="single" w:sz="4" w:space="0" w:color="auto"/>
              <w:right w:val="single" w:sz="4" w:space="0" w:color="auto"/>
            </w:tcBorders>
            <w:noWrap/>
            <w:hideMark/>
          </w:tcPr>
          <w:p w14:paraId="00D2311B" w14:textId="77777777" w:rsidR="00575F25" w:rsidRPr="00C34599" w:rsidRDefault="00575F25" w:rsidP="00CA636A">
            <w:pPr>
              <w:jc w:val="center"/>
              <w:rPr>
                <w:rFonts w:cs="Calibri"/>
                <w:bCs/>
                <w:szCs w:val="22"/>
              </w:rPr>
            </w:pPr>
            <w:r w:rsidRPr="00C326E4">
              <w:t>15,6604</w:t>
            </w:r>
          </w:p>
        </w:tc>
        <w:tc>
          <w:tcPr>
            <w:tcW w:w="1134" w:type="dxa"/>
            <w:tcBorders>
              <w:top w:val="single" w:sz="4" w:space="0" w:color="auto"/>
              <w:left w:val="single" w:sz="4" w:space="0" w:color="auto"/>
              <w:bottom w:val="single" w:sz="4" w:space="0" w:color="auto"/>
              <w:right w:val="single" w:sz="4" w:space="0" w:color="auto"/>
            </w:tcBorders>
            <w:noWrap/>
            <w:hideMark/>
          </w:tcPr>
          <w:p w14:paraId="1AB28CD0" w14:textId="77777777" w:rsidR="00575F25" w:rsidRPr="00C34599" w:rsidRDefault="00575F25" w:rsidP="00CA636A">
            <w:pPr>
              <w:jc w:val="center"/>
              <w:rPr>
                <w:rFonts w:cs="Calibri"/>
                <w:bCs/>
                <w:szCs w:val="22"/>
              </w:rPr>
            </w:pPr>
            <w:r w:rsidRPr="00C326E4">
              <w:t>44,8228</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ED0BD49" w14:textId="77777777" w:rsidR="00575F25" w:rsidRPr="00C34599" w:rsidRDefault="00575F25" w:rsidP="00CA636A">
            <w:pPr>
              <w:jc w:val="center"/>
              <w:rPr>
                <w:rFonts w:cs="Calibri"/>
                <w:bCs/>
                <w:szCs w:val="22"/>
              </w:rPr>
            </w:pPr>
            <w:r w:rsidRPr="00C34599">
              <w:rPr>
                <w:rFonts w:cs="Calibri"/>
                <w:bCs/>
                <w:szCs w:val="22"/>
              </w:rPr>
              <w:t>720</w:t>
            </w:r>
          </w:p>
        </w:tc>
        <w:tc>
          <w:tcPr>
            <w:tcW w:w="1344" w:type="dxa"/>
            <w:tcBorders>
              <w:top w:val="single" w:sz="4" w:space="0" w:color="auto"/>
              <w:left w:val="single" w:sz="4" w:space="0" w:color="auto"/>
              <w:bottom w:val="single" w:sz="4" w:space="0" w:color="auto"/>
              <w:right w:val="single" w:sz="4" w:space="0" w:color="auto"/>
            </w:tcBorders>
            <w:noWrap/>
            <w:vAlign w:val="bottom"/>
            <w:hideMark/>
          </w:tcPr>
          <w:p w14:paraId="38FA87ED" w14:textId="77777777" w:rsidR="00575F25" w:rsidRPr="00C34599" w:rsidRDefault="00575F25" w:rsidP="00CA636A">
            <w:pPr>
              <w:jc w:val="center"/>
              <w:rPr>
                <w:rFonts w:cs="Calibri"/>
                <w:bCs/>
                <w:szCs w:val="22"/>
              </w:rPr>
            </w:pPr>
            <w:r w:rsidRPr="00C34599">
              <w:rPr>
                <w:rFonts w:cs="Calibri"/>
                <w:bCs/>
                <w:szCs w:val="22"/>
              </w:rPr>
              <w:t>S; DWD</w:t>
            </w:r>
          </w:p>
        </w:tc>
        <w:tc>
          <w:tcPr>
            <w:tcW w:w="1045" w:type="dxa"/>
            <w:tcBorders>
              <w:top w:val="single" w:sz="4" w:space="0" w:color="auto"/>
              <w:left w:val="single" w:sz="4" w:space="0" w:color="auto"/>
              <w:bottom w:val="single" w:sz="4" w:space="0" w:color="auto"/>
              <w:right w:val="single" w:sz="4" w:space="0" w:color="auto"/>
            </w:tcBorders>
            <w:noWrap/>
            <w:vAlign w:val="bottom"/>
            <w:hideMark/>
          </w:tcPr>
          <w:p w14:paraId="7E3D6E8E" w14:textId="77777777" w:rsidR="00575F25" w:rsidRPr="00C34599" w:rsidRDefault="00575F25" w:rsidP="00CA636A">
            <w:pPr>
              <w:jc w:val="center"/>
              <w:rPr>
                <w:rFonts w:cs="Calibri"/>
                <w:bCs/>
                <w:szCs w:val="22"/>
              </w:rPr>
            </w:pPr>
            <w:r w:rsidRPr="00C34599">
              <w:rPr>
                <w:rFonts w:cs="Calibri"/>
                <w:bCs/>
                <w:szCs w:val="22"/>
              </w:rPr>
              <w:t>Croatia</w:t>
            </w:r>
          </w:p>
        </w:tc>
      </w:tr>
      <w:tr w:rsidR="00575F25" w:rsidRPr="00C34599" w14:paraId="41CE7DD0"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hideMark/>
          </w:tcPr>
          <w:p w14:paraId="14362730" w14:textId="77777777" w:rsidR="00575F25" w:rsidRPr="00C34599" w:rsidRDefault="00575F25" w:rsidP="00CA636A">
            <w:pPr>
              <w:jc w:val="center"/>
              <w:rPr>
                <w:rFonts w:cs="Calibri"/>
                <w:bCs/>
                <w:szCs w:val="22"/>
              </w:rPr>
            </w:pPr>
            <w:r w:rsidRPr="00C34599">
              <w:rPr>
                <w:rFonts w:cs="Calibri"/>
                <w:bCs/>
                <w:szCs w:val="22"/>
              </w:rPr>
              <w:t>Izvor Korenica (Korenička rijeka)</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7C8A275D" w14:textId="77777777" w:rsidR="00575F25" w:rsidRPr="00C34599" w:rsidRDefault="00575F25" w:rsidP="00CA636A">
            <w:pPr>
              <w:jc w:val="center"/>
              <w:rPr>
                <w:rFonts w:cs="Calibri"/>
                <w:bCs/>
                <w:szCs w:val="22"/>
              </w:rPr>
            </w:pPr>
            <w:r w:rsidRPr="00C34599">
              <w:rPr>
                <w:rFonts w:cs="Calibri"/>
                <w:bCs/>
                <w:szCs w:val="22"/>
              </w:rPr>
              <w:t>30331</w:t>
            </w:r>
          </w:p>
        </w:tc>
        <w:tc>
          <w:tcPr>
            <w:tcW w:w="1134" w:type="dxa"/>
            <w:tcBorders>
              <w:top w:val="single" w:sz="4" w:space="0" w:color="auto"/>
              <w:left w:val="single" w:sz="4" w:space="0" w:color="auto"/>
              <w:bottom w:val="single" w:sz="4" w:space="0" w:color="auto"/>
              <w:right w:val="single" w:sz="4" w:space="0" w:color="auto"/>
            </w:tcBorders>
            <w:noWrap/>
            <w:hideMark/>
          </w:tcPr>
          <w:p w14:paraId="5B150D33" w14:textId="77777777" w:rsidR="00575F25" w:rsidRPr="00C34599" w:rsidRDefault="00575F25" w:rsidP="00CA636A">
            <w:pPr>
              <w:jc w:val="center"/>
              <w:rPr>
                <w:rFonts w:cs="Calibri"/>
                <w:bCs/>
                <w:szCs w:val="22"/>
              </w:rPr>
            </w:pPr>
            <w:r w:rsidRPr="00C326E4">
              <w:t>15,6573</w:t>
            </w:r>
          </w:p>
        </w:tc>
        <w:tc>
          <w:tcPr>
            <w:tcW w:w="1134" w:type="dxa"/>
            <w:tcBorders>
              <w:top w:val="single" w:sz="4" w:space="0" w:color="auto"/>
              <w:left w:val="single" w:sz="4" w:space="0" w:color="auto"/>
              <w:bottom w:val="single" w:sz="4" w:space="0" w:color="auto"/>
              <w:right w:val="single" w:sz="4" w:space="0" w:color="auto"/>
            </w:tcBorders>
            <w:noWrap/>
            <w:hideMark/>
          </w:tcPr>
          <w:p w14:paraId="51A84574" w14:textId="77777777" w:rsidR="00575F25" w:rsidRPr="00C34599" w:rsidRDefault="00575F25" w:rsidP="00CA636A">
            <w:pPr>
              <w:jc w:val="center"/>
              <w:rPr>
                <w:rFonts w:cs="Calibri"/>
                <w:bCs/>
                <w:szCs w:val="22"/>
              </w:rPr>
            </w:pPr>
            <w:r w:rsidRPr="00C326E4">
              <w:t>44,7853</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3F7D4A82" w14:textId="77777777" w:rsidR="00575F25" w:rsidRPr="00C34599" w:rsidRDefault="00575F25" w:rsidP="00CA636A">
            <w:pPr>
              <w:jc w:val="center"/>
              <w:rPr>
                <w:rFonts w:cs="Calibri"/>
                <w:bCs/>
                <w:szCs w:val="22"/>
              </w:rPr>
            </w:pPr>
            <w:r w:rsidRPr="00C34599">
              <w:rPr>
                <w:rFonts w:cs="Calibri"/>
                <w:bCs/>
                <w:szCs w:val="22"/>
              </w:rPr>
              <w:t>670</w:t>
            </w:r>
          </w:p>
        </w:tc>
        <w:tc>
          <w:tcPr>
            <w:tcW w:w="1344" w:type="dxa"/>
            <w:tcBorders>
              <w:top w:val="single" w:sz="4" w:space="0" w:color="auto"/>
              <w:left w:val="single" w:sz="4" w:space="0" w:color="auto"/>
              <w:bottom w:val="single" w:sz="4" w:space="0" w:color="auto"/>
              <w:right w:val="single" w:sz="4" w:space="0" w:color="auto"/>
            </w:tcBorders>
            <w:noWrap/>
            <w:vAlign w:val="bottom"/>
            <w:hideMark/>
          </w:tcPr>
          <w:p w14:paraId="44A02F20" w14:textId="77777777" w:rsidR="00575F25" w:rsidRPr="00C34599" w:rsidRDefault="00575F25" w:rsidP="00CA636A">
            <w:pPr>
              <w:jc w:val="center"/>
              <w:rPr>
                <w:rFonts w:cs="Calibri"/>
                <w:bCs/>
                <w:szCs w:val="22"/>
              </w:rPr>
            </w:pPr>
            <w:r w:rsidRPr="00C34599">
              <w:rPr>
                <w:rFonts w:cs="Calibri"/>
                <w:bCs/>
                <w:szCs w:val="22"/>
              </w:rPr>
              <w:t>S; DWD</w:t>
            </w:r>
          </w:p>
        </w:tc>
        <w:tc>
          <w:tcPr>
            <w:tcW w:w="1045" w:type="dxa"/>
            <w:tcBorders>
              <w:top w:val="single" w:sz="4" w:space="0" w:color="auto"/>
              <w:left w:val="single" w:sz="4" w:space="0" w:color="auto"/>
              <w:bottom w:val="single" w:sz="4" w:space="0" w:color="auto"/>
              <w:right w:val="single" w:sz="4" w:space="0" w:color="auto"/>
            </w:tcBorders>
            <w:noWrap/>
            <w:vAlign w:val="bottom"/>
            <w:hideMark/>
          </w:tcPr>
          <w:p w14:paraId="503CA68E" w14:textId="77777777" w:rsidR="00575F25" w:rsidRPr="00C34599" w:rsidRDefault="00575F25" w:rsidP="00CA636A">
            <w:pPr>
              <w:jc w:val="center"/>
              <w:rPr>
                <w:rFonts w:cs="Calibri"/>
                <w:bCs/>
                <w:szCs w:val="22"/>
              </w:rPr>
            </w:pPr>
            <w:r w:rsidRPr="00C34599">
              <w:rPr>
                <w:rFonts w:cs="Calibri"/>
                <w:bCs/>
                <w:szCs w:val="22"/>
              </w:rPr>
              <w:t>Croatia</w:t>
            </w:r>
          </w:p>
        </w:tc>
      </w:tr>
      <w:tr w:rsidR="00575F25" w:rsidRPr="00C34599" w14:paraId="34742929"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hideMark/>
          </w:tcPr>
          <w:p w14:paraId="29BD6171" w14:textId="77777777" w:rsidR="00575F25" w:rsidRPr="00B636F9" w:rsidRDefault="00575F25" w:rsidP="00CA636A">
            <w:pPr>
              <w:jc w:val="center"/>
              <w:rPr>
                <w:rFonts w:cs="Calibri"/>
                <w:bCs/>
                <w:szCs w:val="22"/>
              </w:rPr>
            </w:pPr>
            <w:r w:rsidRPr="00B636F9">
              <w:rPr>
                <w:rFonts w:cs="Calibri"/>
                <w:bCs/>
                <w:szCs w:val="22"/>
              </w:rPr>
              <w:t>Klokot**</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614FED76" w14:textId="77777777" w:rsidR="00575F25" w:rsidRPr="00B636F9" w:rsidRDefault="00575F25" w:rsidP="00CA636A">
            <w:pPr>
              <w:jc w:val="center"/>
              <w:rPr>
                <w:rFonts w:cs="Calibri"/>
                <w:bCs/>
                <w:szCs w:val="22"/>
              </w:rPr>
            </w:pPr>
            <w:r w:rsidRPr="00B636F9">
              <w:rPr>
                <w:rFonts w:cs="Calibri"/>
                <w:bCs/>
                <w:szCs w:val="22"/>
              </w:rPr>
              <w:t>-</w:t>
            </w:r>
          </w:p>
        </w:tc>
        <w:tc>
          <w:tcPr>
            <w:tcW w:w="1134" w:type="dxa"/>
            <w:tcBorders>
              <w:top w:val="single" w:sz="4" w:space="0" w:color="auto"/>
              <w:left w:val="single" w:sz="4" w:space="0" w:color="auto"/>
              <w:bottom w:val="single" w:sz="4" w:space="0" w:color="auto"/>
              <w:right w:val="single" w:sz="4" w:space="0" w:color="auto"/>
            </w:tcBorders>
            <w:noWrap/>
            <w:hideMark/>
          </w:tcPr>
          <w:p w14:paraId="5255B7A9" w14:textId="77777777" w:rsidR="00575F25" w:rsidRPr="00B636F9" w:rsidRDefault="00575F25" w:rsidP="00CA636A">
            <w:pPr>
              <w:jc w:val="center"/>
              <w:rPr>
                <w:rFonts w:cs="Calibri"/>
                <w:bCs/>
                <w:szCs w:val="22"/>
              </w:rPr>
            </w:pPr>
            <w:r w:rsidRPr="00B636F9">
              <w:t>15,8019</w:t>
            </w:r>
          </w:p>
        </w:tc>
        <w:tc>
          <w:tcPr>
            <w:tcW w:w="1134" w:type="dxa"/>
            <w:tcBorders>
              <w:top w:val="single" w:sz="4" w:space="0" w:color="auto"/>
              <w:left w:val="single" w:sz="4" w:space="0" w:color="auto"/>
              <w:bottom w:val="single" w:sz="4" w:space="0" w:color="auto"/>
              <w:right w:val="single" w:sz="4" w:space="0" w:color="auto"/>
            </w:tcBorders>
            <w:noWrap/>
            <w:hideMark/>
          </w:tcPr>
          <w:p w14:paraId="3D73A889" w14:textId="77777777" w:rsidR="00575F25" w:rsidRPr="00B636F9" w:rsidRDefault="00575F25" w:rsidP="00CA636A">
            <w:pPr>
              <w:jc w:val="center"/>
              <w:rPr>
                <w:rFonts w:cs="Calibri"/>
                <w:bCs/>
                <w:szCs w:val="22"/>
              </w:rPr>
            </w:pPr>
            <w:r w:rsidRPr="00B636F9">
              <w:t>44,8246</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191556F4" w14:textId="77777777" w:rsidR="00575F25" w:rsidRPr="00B636F9" w:rsidRDefault="00575F25" w:rsidP="00CA636A">
            <w:pPr>
              <w:jc w:val="center"/>
              <w:rPr>
                <w:rFonts w:cs="Calibri"/>
                <w:bCs/>
                <w:szCs w:val="22"/>
              </w:rPr>
            </w:pPr>
            <w:r w:rsidRPr="00B636F9">
              <w:rPr>
                <w:rFonts w:cs="Calibri"/>
                <w:bCs/>
                <w:szCs w:val="22"/>
              </w:rPr>
              <w:t>221</w:t>
            </w:r>
          </w:p>
        </w:tc>
        <w:tc>
          <w:tcPr>
            <w:tcW w:w="1344" w:type="dxa"/>
            <w:tcBorders>
              <w:top w:val="single" w:sz="4" w:space="0" w:color="auto"/>
              <w:left w:val="single" w:sz="4" w:space="0" w:color="auto"/>
              <w:bottom w:val="single" w:sz="4" w:space="0" w:color="auto"/>
              <w:right w:val="single" w:sz="4" w:space="0" w:color="auto"/>
            </w:tcBorders>
            <w:noWrap/>
            <w:vAlign w:val="bottom"/>
            <w:hideMark/>
          </w:tcPr>
          <w:p w14:paraId="62B5978B" w14:textId="77777777" w:rsidR="00575F25" w:rsidRPr="00B636F9" w:rsidRDefault="00575F25" w:rsidP="00CA636A">
            <w:pPr>
              <w:jc w:val="center"/>
              <w:rPr>
                <w:rFonts w:cs="Calibri"/>
                <w:bCs/>
                <w:szCs w:val="22"/>
              </w:rPr>
            </w:pPr>
            <w:r w:rsidRPr="00B636F9">
              <w:rPr>
                <w:rFonts w:cs="Calibri"/>
                <w:bCs/>
                <w:szCs w:val="22"/>
              </w:rPr>
              <w:t>DWD</w:t>
            </w:r>
          </w:p>
        </w:tc>
        <w:tc>
          <w:tcPr>
            <w:tcW w:w="1045" w:type="dxa"/>
            <w:tcBorders>
              <w:top w:val="single" w:sz="4" w:space="0" w:color="auto"/>
              <w:left w:val="single" w:sz="4" w:space="0" w:color="auto"/>
              <w:bottom w:val="single" w:sz="4" w:space="0" w:color="auto"/>
              <w:right w:val="single" w:sz="4" w:space="0" w:color="auto"/>
            </w:tcBorders>
            <w:noWrap/>
            <w:vAlign w:val="bottom"/>
            <w:hideMark/>
          </w:tcPr>
          <w:p w14:paraId="6B83A595" w14:textId="77777777" w:rsidR="00575F25" w:rsidRPr="00B636F9" w:rsidRDefault="00575F25" w:rsidP="00CA636A">
            <w:pPr>
              <w:jc w:val="center"/>
              <w:rPr>
                <w:rFonts w:cs="Calibri"/>
                <w:bCs/>
                <w:szCs w:val="22"/>
              </w:rPr>
            </w:pPr>
            <w:r w:rsidRPr="00B636F9">
              <w:rPr>
                <w:rFonts w:cs="Calibri"/>
                <w:bCs/>
                <w:szCs w:val="22"/>
              </w:rPr>
              <w:t>B&amp;H</w:t>
            </w:r>
          </w:p>
        </w:tc>
      </w:tr>
      <w:tr w:rsidR="00575F25" w:rsidRPr="00C34599" w14:paraId="6DD53FD2"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hideMark/>
          </w:tcPr>
          <w:p w14:paraId="675BD040" w14:textId="77777777" w:rsidR="00575F25" w:rsidRPr="00B636F9" w:rsidRDefault="00575F25" w:rsidP="00CA636A">
            <w:pPr>
              <w:jc w:val="center"/>
              <w:rPr>
                <w:rFonts w:cs="Calibri"/>
                <w:bCs/>
                <w:szCs w:val="22"/>
              </w:rPr>
            </w:pPr>
            <w:proofErr w:type="spellStart"/>
            <w:r w:rsidRPr="00B636F9">
              <w:rPr>
                <w:rFonts w:cs="Calibri"/>
                <w:bCs/>
                <w:szCs w:val="22"/>
              </w:rPr>
              <w:t>Privilica</w:t>
            </w:r>
            <w:proofErr w:type="spellEnd"/>
            <w:r w:rsidRPr="00B636F9">
              <w:rPr>
                <w:rFonts w:cs="Calibri"/>
                <w:bCs/>
                <w:szCs w:val="22"/>
              </w:rPr>
              <w:t>*</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48511698" w14:textId="77777777" w:rsidR="00575F25" w:rsidRPr="00B636F9" w:rsidRDefault="00575F25" w:rsidP="00CA636A">
            <w:pPr>
              <w:jc w:val="center"/>
              <w:rPr>
                <w:rFonts w:cs="Calibri"/>
                <w:bCs/>
                <w:szCs w:val="22"/>
              </w:rPr>
            </w:pPr>
            <w:r w:rsidRPr="00B636F9">
              <w:rPr>
                <w:rFonts w:cs="Calibri"/>
                <w:bCs/>
                <w:szCs w:val="22"/>
              </w:rPr>
              <w:t>-</w:t>
            </w:r>
          </w:p>
        </w:tc>
        <w:tc>
          <w:tcPr>
            <w:tcW w:w="1134" w:type="dxa"/>
            <w:tcBorders>
              <w:top w:val="single" w:sz="4" w:space="0" w:color="auto"/>
              <w:left w:val="single" w:sz="4" w:space="0" w:color="auto"/>
              <w:bottom w:val="single" w:sz="4" w:space="0" w:color="auto"/>
              <w:right w:val="single" w:sz="4" w:space="0" w:color="auto"/>
            </w:tcBorders>
            <w:noWrap/>
            <w:hideMark/>
          </w:tcPr>
          <w:p w14:paraId="69DC9BE9" w14:textId="77777777" w:rsidR="00575F25" w:rsidRPr="00B636F9" w:rsidRDefault="00575F25" w:rsidP="00CA636A">
            <w:pPr>
              <w:jc w:val="center"/>
              <w:rPr>
                <w:rFonts w:cs="Calibri"/>
                <w:bCs/>
                <w:szCs w:val="22"/>
              </w:rPr>
            </w:pPr>
            <w:r w:rsidRPr="00B636F9">
              <w:t>15,8831</w:t>
            </w:r>
          </w:p>
        </w:tc>
        <w:tc>
          <w:tcPr>
            <w:tcW w:w="1134" w:type="dxa"/>
            <w:tcBorders>
              <w:top w:val="single" w:sz="4" w:space="0" w:color="auto"/>
              <w:left w:val="single" w:sz="4" w:space="0" w:color="auto"/>
              <w:bottom w:val="single" w:sz="4" w:space="0" w:color="auto"/>
              <w:right w:val="single" w:sz="4" w:space="0" w:color="auto"/>
            </w:tcBorders>
            <w:noWrap/>
            <w:hideMark/>
          </w:tcPr>
          <w:p w14:paraId="4F56198D" w14:textId="77777777" w:rsidR="00575F25" w:rsidRPr="00B636F9" w:rsidRDefault="00575F25" w:rsidP="00CA636A">
            <w:pPr>
              <w:jc w:val="center"/>
              <w:rPr>
                <w:rFonts w:cs="Calibri"/>
                <w:bCs/>
                <w:szCs w:val="22"/>
              </w:rPr>
            </w:pPr>
            <w:r w:rsidRPr="00B636F9">
              <w:t>44,8013</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351F233F" w14:textId="77777777" w:rsidR="00575F25" w:rsidRPr="00B636F9" w:rsidRDefault="00575F25" w:rsidP="00CA636A">
            <w:pPr>
              <w:jc w:val="center"/>
              <w:rPr>
                <w:rFonts w:cs="Calibri"/>
                <w:bCs/>
                <w:szCs w:val="22"/>
              </w:rPr>
            </w:pPr>
            <w:r w:rsidRPr="00B636F9">
              <w:rPr>
                <w:rFonts w:cs="Calibri"/>
                <w:bCs/>
                <w:szCs w:val="22"/>
              </w:rPr>
              <w:t>235</w:t>
            </w:r>
          </w:p>
        </w:tc>
        <w:tc>
          <w:tcPr>
            <w:tcW w:w="1344" w:type="dxa"/>
            <w:tcBorders>
              <w:top w:val="single" w:sz="4" w:space="0" w:color="auto"/>
              <w:left w:val="single" w:sz="4" w:space="0" w:color="auto"/>
              <w:bottom w:val="single" w:sz="4" w:space="0" w:color="auto"/>
              <w:right w:val="single" w:sz="4" w:space="0" w:color="auto"/>
            </w:tcBorders>
            <w:noWrap/>
            <w:vAlign w:val="bottom"/>
            <w:hideMark/>
          </w:tcPr>
          <w:p w14:paraId="0697E661" w14:textId="77777777" w:rsidR="00575F25" w:rsidRPr="00B636F9" w:rsidRDefault="00575F25" w:rsidP="00CA636A">
            <w:pPr>
              <w:jc w:val="center"/>
              <w:rPr>
                <w:rFonts w:cs="Calibri"/>
                <w:bCs/>
                <w:szCs w:val="22"/>
              </w:rPr>
            </w:pPr>
            <w:r w:rsidRPr="00B636F9">
              <w:rPr>
                <w:rFonts w:cs="Calibri"/>
                <w:bCs/>
                <w:szCs w:val="22"/>
              </w:rPr>
              <w:t>DWD</w:t>
            </w:r>
          </w:p>
        </w:tc>
        <w:tc>
          <w:tcPr>
            <w:tcW w:w="1045" w:type="dxa"/>
            <w:tcBorders>
              <w:top w:val="single" w:sz="4" w:space="0" w:color="auto"/>
              <w:left w:val="single" w:sz="4" w:space="0" w:color="auto"/>
              <w:bottom w:val="single" w:sz="4" w:space="0" w:color="auto"/>
              <w:right w:val="single" w:sz="4" w:space="0" w:color="auto"/>
            </w:tcBorders>
            <w:noWrap/>
            <w:vAlign w:val="bottom"/>
            <w:hideMark/>
          </w:tcPr>
          <w:p w14:paraId="0C6DDD73" w14:textId="77777777" w:rsidR="00575F25" w:rsidRPr="00B636F9" w:rsidRDefault="00575F25" w:rsidP="00CA636A">
            <w:pPr>
              <w:jc w:val="center"/>
              <w:rPr>
                <w:rFonts w:cs="Calibri"/>
                <w:bCs/>
                <w:szCs w:val="22"/>
              </w:rPr>
            </w:pPr>
            <w:r w:rsidRPr="00B636F9">
              <w:rPr>
                <w:rFonts w:cs="Calibri"/>
                <w:bCs/>
                <w:szCs w:val="22"/>
              </w:rPr>
              <w:t>B&amp;H</w:t>
            </w:r>
          </w:p>
        </w:tc>
      </w:tr>
      <w:tr w:rsidR="00575F25" w:rsidRPr="00C34599" w14:paraId="6DF146E8"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hideMark/>
          </w:tcPr>
          <w:p w14:paraId="28FE3A3A" w14:textId="77777777" w:rsidR="00575F25" w:rsidRPr="00B636F9" w:rsidRDefault="00575F25" w:rsidP="00CA636A">
            <w:pPr>
              <w:jc w:val="center"/>
              <w:rPr>
                <w:rFonts w:cs="Calibri"/>
                <w:bCs/>
                <w:szCs w:val="22"/>
              </w:rPr>
            </w:pPr>
            <w:proofErr w:type="spellStart"/>
            <w:r w:rsidRPr="00B636F9">
              <w:rPr>
                <w:rFonts w:cs="Calibri"/>
                <w:bCs/>
                <w:szCs w:val="22"/>
              </w:rPr>
              <w:t>Ostrovica</w:t>
            </w:r>
            <w:proofErr w:type="spellEnd"/>
            <w:r w:rsidRPr="00B636F9">
              <w:rPr>
                <w:rFonts w:cs="Calibri"/>
                <w:bCs/>
                <w:szCs w:val="22"/>
              </w:rPr>
              <w:t>**</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3C0C7BF1" w14:textId="77777777" w:rsidR="00575F25" w:rsidRPr="00B636F9" w:rsidRDefault="00575F25" w:rsidP="00CA636A">
            <w:pPr>
              <w:jc w:val="center"/>
              <w:rPr>
                <w:rFonts w:cs="Calibri"/>
                <w:bCs/>
                <w:szCs w:val="22"/>
              </w:rPr>
            </w:pPr>
            <w:r w:rsidRPr="00B636F9">
              <w:rPr>
                <w:rFonts w:cs="Calibri"/>
                <w:bCs/>
                <w:szCs w:val="22"/>
              </w:rPr>
              <w:t>-</w:t>
            </w:r>
          </w:p>
        </w:tc>
        <w:tc>
          <w:tcPr>
            <w:tcW w:w="1134" w:type="dxa"/>
            <w:tcBorders>
              <w:top w:val="single" w:sz="4" w:space="0" w:color="auto"/>
              <w:left w:val="single" w:sz="4" w:space="0" w:color="auto"/>
              <w:bottom w:val="single" w:sz="4" w:space="0" w:color="auto"/>
              <w:right w:val="single" w:sz="4" w:space="0" w:color="auto"/>
            </w:tcBorders>
            <w:noWrap/>
            <w:hideMark/>
          </w:tcPr>
          <w:p w14:paraId="45FBA138" w14:textId="77777777" w:rsidR="00575F25" w:rsidRPr="00B636F9" w:rsidRDefault="00575F25" w:rsidP="00CA636A">
            <w:pPr>
              <w:jc w:val="center"/>
              <w:rPr>
                <w:rFonts w:cs="Calibri"/>
                <w:bCs/>
                <w:szCs w:val="22"/>
              </w:rPr>
            </w:pPr>
            <w:r w:rsidRPr="00B636F9">
              <w:t>16,0893</w:t>
            </w:r>
          </w:p>
        </w:tc>
        <w:tc>
          <w:tcPr>
            <w:tcW w:w="1134" w:type="dxa"/>
            <w:tcBorders>
              <w:top w:val="single" w:sz="4" w:space="0" w:color="auto"/>
              <w:left w:val="single" w:sz="4" w:space="0" w:color="auto"/>
              <w:bottom w:val="single" w:sz="4" w:space="0" w:color="auto"/>
              <w:right w:val="single" w:sz="4" w:space="0" w:color="auto"/>
            </w:tcBorders>
            <w:noWrap/>
            <w:hideMark/>
          </w:tcPr>
          <w:p w14:paraId="6164C4EC" w14:textId="77777777" w:rsidR="00575F25" w:rsidRPr="00B636F9" w:rsidRDefault="00575F25" w:rsidP="00CA636A">
            <w:pPr>
              <w:jc w:val="center"/>
              <w:rPr>
                <w:rFonts w:cs="Calibri"/>
                <w:bCs/>
                <w:szCs w:val="22"/>
              </w:rPr>
            </w:pPr>
            <w:r w:rsidRPr="00B636F9">
              <w:t>44,5584</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1E37AEE" w14:textId="77777777" w:rsidR="00575F25" w:rsidRPr="00B636F9" w:rsidRDefault="00575F25" w:rsidP="00CA636A">
            <w:pPr>
              <w:jc w:val="center"/>
              <w:rPr>
                <w:rFonts w:cs="Calibri"/>
                <w:bCs/>
                <w:szCs w:val="22"/>
              </w:rPr>
            </w:pPr>
            <w:r w:rsidRPr="00B636F9">
              <w:rPr>
                <w:rFonts w:cs="Calibri"/>
                <w:bCs/>
                <w:szCs w:val="22"/>
              </w:rPr>
              <w:t>299</w:t>
            </w:r>
          </w:p>
        </w:tc>
        <w:tc>
          <w:tcPr>
            <w:tcW w:w="1344" w:type="dxa"/>
            <w:tcBorders>
              <w:top w:val="single" w:sz="4" w:space="0" w:color="auto"/>
              <w:left w:val="single" w:sz="4" w:space="0" w:color="auto"/>
              <w:bottom w:val="single" w:sz="4" w:space="0" w:color="auto"/>
              <w:right w:val="single" w:sz="4" w:space="0" w:color="auto"/>
            </w:tcBorders>
            <w:noWrap/>
            <w:vAlign w:val="bottom"/>
            <w:hideMark/>
          </w:tcPr>
          <w:p w14:paraId="3EEFFD90" w14:textId="77777777" w:rsidR="00575F25" w:rsidRPr="00B636F9" w:rsidRDefault="00575F25" w:rsidP="00CA636A">
            <w:pPr>
              <w:jc w:val="center"/>
              <w:rPr>
                <w:rFonts w:cs="Calibri"/>
                <w:bCs/>
                <w:szCs w:val="22"/>
              </w:rPr>
            </w:pPr>
            <w:r w:rsidRPr="00B636F9">
              <w:rPr>
                <w:rFonts w:cs="Calibri"/>
                <w:bCs/>
                <w:szCs w:val="22"/>
              </w:rPr>
              <w:t>DWD</w:t>
            </w:r>
          </w:p>
        </w:tc>
        <w:tc>
          <w:tcPr>
            <w:tcW w:w="1045" w:type="dxa"/>
            <w:tcBorders>
              <w:top w:val="single" w:sz="4" w:space="0" w:color="auto"/>
              <w:left w:val="single" w:sz="4" w:space="0" w:color="auto"/>
              <w:bottom w:val="single" w:sz="4" w:space="0" w:color="auto"/>
              <w:right w:val="single" w:sz="4" w:space="0" w:color="auto"/>
            </w:tcBorders>
            <w:noWrap/>
            <w:vAlign w:val="bottom"/>
            <w:hideMark/>
          </w:tcPr>
          <w:p w14:paraId="17DF55F5" w14:textId="77777777" w:rsidR="00575F25" w:rsidRPr="00B636F9" w:rsidRDefault="00575F25" w:rsidP="00CA636A">
            <w:pPr>
              <w:jc w:val="center"/>
              <w:rPr>
                <w:rFonts w:cs="Calibri"/>
                <w:bCs/>
                <w:szCs w:val="22"/>
              </w:rPr>
            </w:pPr>
            <w:r w:rsidRPr="00B636F9">
              <w:rPr>
                <w:rFonts w:cs="Calibri"/>
                <w:bCs/>
                <w:szCs w:val="22"/>
              </w:rPr>
              <w:t>B&amp;H</w:t>
            </w:r>
          </w:p>
        </w:tc>
      </w:tr>
      <w:tr w:rsidR="00575F25" w:rsidRPr="00C34599" w14:paraId="7A300343"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hideMark/>
          </w:tcPr>
          <w:p w14:paraId="5C3A273E" w14:textId="77777777" w:rsidR="00575F25" w:rsidRPr="00B636F9" w:rsidRDefault="00575F25" w:rsidP="00CA636A">
            <w:pPr>
              <w:jc w:val="center"/>
              <w:rPr>
                <w:rFonts w:cs="Calibri"/>
                <w:bCs/>
                <w:szCs w:val="22"/>
              </w:rPr>
            </w:pPr>
            <w:r w:rsidRPr="00B636F9">
              <w:rPr>
                <w:rFonts w:cs="Calibri"/>
                <w:bCs/>
                <w:szCs w:val="22"/>
              </w:rPr>
              <w:t>Toplica**</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3E006431" w14:textId="77777777" w:rsidR="00575F25" w:rsidRPr="00B636F9" w:rsidRDefault="00575F25" w:rsidP="00CA636A">
            <w:pPr>
              <w:jc w:val="center"/>
              <w:rPr>
                <w:rFonts w:cs="Calibri"/>
                <w:bCs/>
                <w:szCs w:val="22"/>
              </w:rPr>
            </w:pPr>
            <w:r w:rsidRPr="00B636F9">
              <w:rPr>
                <w:rFonts w:cs="Calibri"/>
                <w:bCs/>
                <w:szCs w:val="22"/>
              </w:rPr>
              <w:t>-</w:t>
            </w:r>
          </w:p>
        </w:tc>
        <w:tc>
          <w:tcPr>
            <w:tcW w:w="1134" w:type="dxa"/>
            <w:tcBorders>
              <w:top w:val="single" w:sz="4" w:space="0" w:color="auto"/>
              <w:left w:val="single" w:sz="4" w:space="0" w:color="auto"/>
              <w:bottom w:val="single" w:sz="4" w:space="0" w:color="auto"/>
              <w:right w:val="single" w:sz="4" w:space="0" w:color="auto"/>
            </w:tcBorders>
            <w:noWrap/>
            <w:hideMark/>
          </w:tcPr>
          <w:p w14:paraId="30109081" w14:textId="77777777" w:rsidR="00575F25" w:rsidRPr="00B636F9" w:rsidRDefault="00575F25" w:rsidP="00CA636A">
            <w:pPr>
              <w:jc w:val="center"/>
              <w:rPr>
                <w:rFonts w:cs="Calibri"/>
                <w:bCs/>
                <w:szCs w:val="22"/>
              </w:rPr>
            </w:pPr>
            <w:r w:rsidRPr="00B636F9">
              <w:t>16,0654</w:t>
            </w:r>
          </w:p>
        </w:tc>
        <w:tc>
          <w:tcPr>
            <w:tcW w:w="1134" w:type="dxa"/>
            <w:tcBorders>
              <w:top w:val="single" w:sz="4" w:space="0" w:color="auto"/>
              <w:left w:val="single" w:sz="4" w:space="0" w:color="auto"/>
              <w:bottom w:val="single" w:sz="4" w:space="0" w:color="auto"/>
              <w:right w:val="single" w:sz="4" w:space="0" w:color="auto"/>
            </w:tcBorders>
            <w:noWrap/>
            <w:hideMark/>
          </w:tcPr>
          <w:p w14:paraId="06848380" w14:textId="77777777" w:rsidR="00575F25" w:rsidRPr="00B636F9" w:rsidRDefault="00575F25" w:rsidP="00CA636A">
            <w:pPr>
              <w:jc w:val="center"/>
              <w:rPr>
                <w:rFonts w:cs="Calibri"/>
                <w:bCs/>
                <w:szCs w:val="22"/>
              </w:rPr>
            </w:pPr>
            <w:r w:rsidRPr="00B636F9">
              <w:t>44,5955</w:t>
            </w: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4B588CA" w14:textId="77777777" w:rsidR="00575F25" w:rsidRPr="00B636F9" w:rsidRDefault="00575F25" w:rsidP="00CA636A">
            <w:pPr>
              <w:jc w:val="center"/>
              <w:rPr>
                <w:rFonts w:cs="Calibri"/>
                <w:bCs/>
                <w:szCs w:val="22"/>
              </w:rPr>
            </w:pPr>
            <w:r w:rsidRPr="00B636F9">
              <w:rPr>
                <w:rFonts w:cs="Calibri"/>
                <w:bCs/>
                <w:szCs w:val="22"/>
              </w:rPr>
              <w:t>298</w:t>
            </w:r>
          </w:p>
        </w:tc>
        <w:tc>
          <w:tcPr>
            <w:tcW w:w="1344" w:type="dxa"/>
            <w:tcBorders>
              <w:top w:val="single" w:sz="4" w:space="0" w:color="auto"/>
              <w:left w:val="single" w:sz="4" w:space="0" w:color="auto"/>
              <w:bottom w:val="single" w:sz="4" w:space="0" w:color="auto"/>
              <w:right w:val="single" w:sz="4" w:space="0" w:color="auto"/>
            </w:tcBorders>
            <w:noWrap/>
            <w:vAlign w:val="bottom"/>
            <w:hideMark/>
          </w:tcPr>
          <w:p w14:paraId="634D6534" w14:textId="77777777" w:rsidR="00575F25" w:rsidRPr="00B636F9" w:rsidRDefault="00575F25" w:rsidP="00CA636A">
            <w:pPr>
              <w:jc w:val="center"/>
              <w:rPr>
                <w:rFonts w:cs="Calibri"/>
                <w:bCs/>
                <w:szCs w:val="22"/>
              </w:rPr>
            </w:pPr>
            <w:r w:rsidRPr="00B636F9">
              <w:rPr>
                <w:rFonts w:cs="Calibri"/>
                <w:bCs/>
                <w:szCs w:val="22"/>
              </w:rPr>
              <w:t>DWD</w:t>
            </w:r>
          </w:p>
        </w:tc>
        <w:tc>
          <w:tcPr>
            <w:tcW w:w="1045" w:type="dxa"/>
            <w:tcBorders>
              <w:top w:val="single" w:sz="4" w:space="0" w:color="auto"/>
              <w:left w:val="single" w:sz="4" w:space="0" w:color="auto"/>
              <w:bottom w:val="single" w:sz="4" w:space="0" w:color="auto"/>
              <w:right w:val="single" w:sz="4" w:space="0" w:color="auto"/>
            </w:tcBorders>
            <w:noWrap/>
            <w:vAlign w:val="bottom"/>
            <w:hideMark/>
          </w:tcPr>
          <w:p w14:paraId="2B306218" w14:textId="77777777" w:rsidR="00575F25" w:rsidRPr="00B636F9" w:rsidRDefault="00575F25" w:rsidP="00CA636A">
            <w:pPr>
              <w:jc w:val="center"/>
              <w:rPr>
                <w:rFonts w:cs="Calibri"/>
                <w:bCs/>
                <w:szCs w:val="22"/>
              </w:rPr>
            </w:pPr>
            <w:r w:rsidRPr="00B636F9">
              <w:rPr>
                <w:rFonts w:cs="Calibri"/>
                <w:bCs/>
                <w:szCs w:val="22"/>
              </w:rPr>
              <w:t>B&amp;H</w:t>
            </w:r>
          </w:p>
        </w:tc>
      </w:tr>
      <w:tr w:rsidR="00575F25" w:rsidRPr="00C34599" w14:paraId="35FE327A"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tcPr>
          <w:p w14:paraId="1EFA2BA9" w14:textId="77777777" w:rsidR="00575F25" w:rsidRPr="00B636F9" w:rsidRDefault="00575F25" w:rsidP="00CA636A">
            <w:pPr>
              <w:jc w:val="center"/>
              <w:rPr>
                <w:rFonts w:cs="Calibri"/>
                <w:bCs/>
                <w:szCs w:val="22"/>
              </w:rPr>
            </w:pPr>
            <w:proofErr w:type="spellStart"/>
            <w:r w:rsidRPr="00B636F9">
              <w:rPr>
                <w:rFonts w:cs="Calibri"/>
                <w:bCs/>
                <w:szCs w:val="22"/>
              </w:rPr>
              <w:t>Żegar</w:t>
            </w:r>
            <w:proofErr w:type="spellEnd"/>
            <w:r w:rsidRPr="00B636F9">
              <w:rPr>
                <w:rFonts w:cs="Calibri"/>
                <w:bCs/>
                <w:szCs w:val="22"/>
              </w:rPr>
              <w:t>** (</w:t>
            </w:r>
            <w:proofErr w:type="spellStart"/>
            <w:r w:rsidRPr="00B636F9">
              <w:rPr>
                <w:rFonts w:cs="Calibri"/>
                <w:bCs/>
                <w:szCs w:val="22"/>
              </w:rPr>
              <w:t>Trbljenik</w:t>
            </w:r>
            <w:proofErr w:type="spellEnd"/>
            <w:r w:rsidRPr="00B636F9">
              <w:rPr>
                <w:rFonts w:cs="Calibri"/>
                <w:bCs/>
                <w:szCs w:val="22"/>
              </w:rPr>
              <w:t xml:space="preserve">- </w:t>
            </w:r>
            <w:proofErr w:type="spellStart"/>
            <w:r w:rsidRPr="00B636F9">
              <w:rPr>
                <w:rFonts w:cs="Calibri"/>
                <w:bCs/>
                <w:szCs w:val="22"/>
              </w:rPr>
              <w:t>Žegar</w:t>
            </w:r>
            <w:proofErr w:type="spellEnd"/>
            <w:r w:rsidRPr="00B636F9">
              <w:rPr>
                <w:rFonts w:cs="Calibri"/>
                <w:bCs/>
                <w:szCs w:val="22"/>
              </w:rPr>
              <w:t>)</w:t>
            </w:r>
          </w:p>
        </w:tc>
        <w:tc>
          <w:tcPr>
            <w:tcW w:w="992" w:type="dxa"/>
            <w:tcBorders>
              <w:top w:val="single" w:sz="4" w:space="0" w:color="auto"/>
              <w:left w:val="single" w:sz="4" w:space="0" w:color="auto"/>
              <w:bottom w:val="single" w:sz="4" w:space="0" w:color="auto"/>
              <w:right w:val="single" w:sz="4" w:space="0" w:color="auto"/>
            </w:tcBorders>
            <w:noWrap/>
            <w:vAlign w:val="bottom"/>
          </w:tcPr>
          <w:p w14:paraId="7E69B1DB" w14:textId="77777777" w:rsidR="00575F25" w:rsidRPr="00B636F9" w:rsidRDefault="00575F25" w:rsidP="00CA636A">
            <w:pPr>
              <w:jc w:val="center"/>
              <w:rPr>
                <w:rFonts w:cs="Calibri"/>
                <w:bCs/>
                <w:szCs w:val="22"/>
              </w:rPr>
            </w:pPr>
            <w:r w:rsidRPr="00B636F9">
              <w:rPr>
                <w:rFonts w:cs="Calibri"/>
                <w:bCs/>
                <w:szCs w:val="22"/>
              </w:rPr>
              <w:t>-</w:t>
            </w:r>
          </w:p>
        </w:tc>
        <w:tc>
          <w:tcPr>
            <w:tcW w:w="1134" w:type="dxa"/>
            <w:tcBorders>
              <w:top w:val="single" w:sz="4" w:space="0" w:color="auto"/>
              <w:left w:val="single" w:sz="4" w:space="0" w:color="auto"/>
              <w:bottom w:val="single" w:sz="4" w:space="0" w:color="auto"/>
              <w:right w:val="single" w:sz="4" w:space="0" w:color="auto"/>
            </w:tcBorders>
            <w:noWrap/>
          </w:tcPr>
          <w:p w14:paraId="37D918FE" w14:textId="77777777" w:rsidR="00575F25" w:rsidRPr="00B636F9" w:rsidRDefault="00575F25" w:rsidP="00CA636A">
            <w:pPr>
              <w:jc w:val="center"/>
            </w:pPr>
            <w:r w:rsidRPr="00B636F9">
              <w:t>15,8605</w:t>
            </w:r>
          </w:p>
        </w:tc>
        <w:tc>
          <w:tcPr>
            <w:tcW w:w="1134" w:type="dxa"/>
            <w:tcBorders>
              <w:top w:val="single" w:sz="4" w:space="0" w:color="auto"/>
              <w:left w:val="single" w:sz="4" w:space="0" w:color="auto"/>
              <w:bottom w:val="single" w:sz="4" w:space="0" w:color="auto"/>
              <w:right w:val="single" w:sz="4" w:space="0" w:color="auto"/>
            </w:tcBorders>
            <w:noWrap/>
          </w:tcPr>
          <w:p w14:paraId="1EA09A9F" w14:textId="77777777" w:rsidR="00575F25" w:rsidRPr="00B636F9" w:rsidRDefault="00575F25" w:rsidP="00CA636A">
            <w:pPr>
              <w:jc w:val="center"/>
            </w:pPr>
            <w:r w:rsidRPr="00B636F9">
              <w:t>44,7878</w:t>
            </w:r>
          </w:p>
        </w:tc>
        <w:tc>
          <w:tcPr>
            <w:tcW w:w="709" w:type="dxa"/>
            <w:tcBorders>
              <w:top w:val="single" w:sz="4" w:space="0" w:color="auto"/>
              <w:left w:val="single" w:sz="4" w:space="0" w:color="auto"/>
              <w:bottom w:val="single" w:sz="4" w:space="0" w:color="auto"/>
              <w:right w:val="single" w:sz="4" w:space="0" w:color="auto"/>
            </w:tcBorders>
            <w:noWrap/>
            <w:vAlign w:val="bottom"/>
          </w:tcPr>
          <w:p w14:paraId="12589125" w14:textId="77777777" w:rsidR="00575F25" w:rsidRPr="00B636F9" w:rsidRDefault="00575F25" w:rsidP="00CA636A">
            <w:pPr>
              <w:jc w:val="center"/>
              <w:rPr>
                <w:rFonts w:cs="Calibri"/>
                <w:bCs/>
                <w:szCs w:val="22"/>
              </w:rPr>
            </w:pPr>
            <w:r w:rsidRPr="00B636F9">
              <w:rPr>
                <w:rFonts w:cs="Calibri"/>
                <w:bCs/>
                <w:szCs w:val="22"/>
              </w:rPr>
              <w:t>270</w:t>
            </w:r>
          </w:p>
        </w:tc>
        <w:tc>
          <w:tcPr>
            <w:tcW w:w="1344" w:type="dxa"/>
            <w:tcBorders>
              <w:top w:val="single" w:sz="4" w:space="0" w:color="auto"/>
              <w:left w:val="single" w:sz="4" w:space="0" w:color="auto"/>
              <w:bottom w:val="single" w:sz="4" w:space="0" w:color="auto"/>
              <w:right w:val="single" w:sz="4" w:space="0" w:color="auto"/>
            </w:tcBorders>
            <w:noWrap/>
            <w:vAlign w:val="bottom"/>
          </w:tcPr>
          <w:p w14:paraId="6AC4E193" w14:textId="77777777" w:rsidR="00575F25" w:rsidRPr="00B636F9" w:rsidRDefault="00575F25" w:rsidP="00CA636A">
            <w:pPr>
              <w:jc w:val="center"/>
              <w:rPr>
                <w:rFonts w:cs="Calibri"/>
                <w:bCs/>
                <w:szCs w:val="22"/>
              </w:rPr>
            </w:pPr>
            <w:r w:rsidRPr="00B636F9">
              <w:rPr>
                <w:rFonts w:cs="Calibri"/>
                <w:bCs/>
                <w:szCs w:val="22"/>
              </w:rPr>
              <w:t>DWD</w:t>
            </w:r>
          </w:p>
        </w:tc>
        <w:tc>
          <w:tcPr>
            <w:tcW w:w="1045" w:type="dxa"/>
            <w:tcBorders>
              <w:top w:val="single" w:sz="4" w:space="0" w:color="auto"/>
              <w:left w:val="single" w:sz="4" w:space="0" w:color="auto"/>
              <w:bottom w:val="single" w:sz="4" w:space="0" w:color="auto"/>
              <w:right w:val="single" w:sz="4" w:space="0" w:color="auto"/>
            </w:tcBorders>
            <w:noWrap/>
            <w:vAlign w:val="bottom"/>
          </w:tcPr>
          <w:p w14:paraId="1E0EB9E4" w14:textId="77777777" w:rsidR="00575F25" w:rsidRPr="00B636F9" w:rsidRDefault="00575F25" w:rsidP="00CA636A">
            <w:pPr>
              <w:jc w:val="center"/>
              <w:rPr>
                <w:rFonts w:cs="Calibri"/>
                <w:bCs/>
                <w:szCs w:val="22"/>
              </w:rPr>
            </w:pPr>
            <w:r w:rsidRPr="00B636F9">
              <w:rPr>
                <w:rFonts w:cs="Calibri"/>
                <w:bCs/>
                <w:szCs w:val="22"/>
              </w:rPr>
              <w:t>B&amp;H</w:t>
            </w:r>
          </w:p>
        </w:tc>
      </w:tr>
      <w:tr w:rsidR="00575F25" w:rsidRPr="00C34599" w14:paraId="513C1E85"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tcPr>
          <w:p w14:paraId="73E33335" w14:textId="77777777" w:rsidR="00575F25" w:rsidRPr="00B636F9" w:rsidRDefault="00575F25" w:rsidP="00CA636A">
            <w:pPr>
              <w:jc w:val="center"/>
              <w:rPr>
                <w:rFonts w:cs="Calibri"/>
                <w:bCs/>
                <w:szCs w:val="22"/>
              </w:rPr>
            </w:pPr>
            <w:r w:rsidRPr="00B636F9">
              <w:rPr>
                <w:rFonts w:cs="Calibri"/>
                <w:bCs/>
                <w:szCs w:val="22"/>
              </w:rPr>
              <w:t>Gata**</w:t>
            </w:r>
          </w:p>
        </w:tc>
        <w:tc>
          <w:tcPr>
            <w:tcW w:w="992" w:type="dxa"/>
            <w:tcBorders>
              <w:top w:val="single" w:sz="4" w:space="0" w:color="auto"/>
              <w:left w:val="single" w:sz="4" w:space="0" w:color="auto"/>
              <w:bottom w:val="single" w:sz="4" w:space="0" w:color="auto"/>
              <w:right w:val="single" w:sz="4" w:space="0" w:color="auto"/>
            </w:tcBorders>
            <w:noWrap/>
            <w:vAlign w:val="bottom"/>
          </w:tcPr>
          <w:p w14:paraId="6E305DA1" w14:textId="08E82C9E" w:rsidR="00575F25" w:rsidRPr="00B636F9" w:rsidRDefault="00B636F9" w:rsidP="00CA636A">
            <w:pPr>
              <w:jc w:val="center"/>
              <w:rPr>
                <w:rFonts w:cs="Calibri"/>
                <w:bCs/>
                <w:szCs w:val="22"/>
              </w:rPr>
            </w:pPr>
            <w:r>
              <w:rPr>
                <w:rFonts w:cs="Calibri"/>
                <w:bCs/>
                <w:szCs w:val="22"/>
              </w:rPr>
              <w:t>-</w:t>
            </w:r>
          </w:p>
        </w:tc>
        <w:tc>
          <w:tcPr>
            <w:tcW w:w="1134" w:type="dxa"/>
            <w:tcBorders>
              <w:top w:val="single" w:sz="4" w:space="0" w:color="auto"/>
              <w:left w:val="single" w:sz="4" w:space="0" w:color="auto"/>
              <w:bottom w:val="single" w:sz="4" w:space="0" w:color="auto"/>
              <w:right w:val="single" w:sz="4" w:space="0" w:color="auto"/>
            </w:tcBorders>
            <w:noWrap/>
          </w:tcPr>
          <w:p w14:paraId="5084E08C" w14:textId="6E498FF3" w:rsidR="00575F25" w:rsidRPr="00B636F9" w:rsidRDefault="008F4DD1" w:rsidP="00CA636A">
            <w:pPr>
              <w:jc w:val="center"/>
            </w:pPr>
            <w:r w:rsidRPr="008F4DD1">
              <w:t>15</w:t>
            </w:r>
            <w:r>
              <w:t>,</w:t>
            </w:r>
            <w:r w:rsidRPr="008F4DD1">
              <w:t>8137</w:t>
            </w:r>
          </w:p>
        </w:tc>
        <w:tc>
          <w:tcPr>
            <w:tcW w:w="1134" w:type="dxa"/>
            <w:tcBorders>
              <w:top w:val="single" w:sz="4" w:space="0" w:color="auto"/>
              <w:left w:val="single" w:sz="4" w:space="0" w:color="auto"/>
              <w:bottom w:val="single" w:sz="4" w:space="0" w:color="auto"/>
              <w:right w:val="single" w:sz="4" w:space="0" w:color="auto"/>
            </w:tcBorders>
            <w:noWrap/>
          </w:tcPr>
          <w:p w14:paraId="14A74CD4" w14:textId="6973B419" w:rsidR="00575F25" w:rsidRPr="00B636F9" w:rsidRDefault="008F4DD1" w:rsidP="00CA636A">
            <w:pPr>
              <w:jc w:val="center"/>
            </w:pPr>
            <w:r>
              <w:t>44,9297</w:t>
            </w:r>
          </w:p>
        </w:tc>
        <w:tc>
          <w:tcPr>
            <w:tcW w:w="709" w:type="dxa"/>
            <w:tcBorders>
              <w:top w:val="single" w:sz="4" w:space="0" w:color="auto"/>
              <w:left w:val="single" w:sz="4" w:space="0" w:color="auto"/>
              <w:bottom w:val="single" w:sz="4" w:space="0" w:color="auto"/>
              <w:right w:val="single" w:sz="4" w:space="0" w:color="auto"/>
            </w:tcBorders>
            <w:noWrap/>
            <w:vAlign w:val="bottom"/>
          </w:tcPr>
          <w:p w14:paraId="713B1F0E" w14:textId="3D534B39" w:rsidR="00575F25" w:rsidRPr="00B636F9" w:rsidRDefault="008F4DD1" w:rsidP="00CA636A">
            <w:pPr>
              <w:jc w:val="center"/>
              <w:rPr>
                <w:rFonts w:cs="Calibri"/>
                <w:bCs/>
                <w:szCs w:val="22"/>
              </w:rPr>
            </w:pPr>
            <w:r>
              <w:rPr>
                <w:rFonts w:cs="Calibri"/>
                <w:bCs/>
                <w:szCs w:val="22"/>
              </w:rPr>
              <w:t>276</w:t>
            </w:r>
          </w:p>
        </w:tc>
        <w:tc>
          <w:tcPr>
            <w:tcW w:w="1344" w:type="dxa"/>
            <w:tcBorders>
              <w:top w:val="single" w:sz="4" w:space="0" w:color="auto"/>
              <w:left w:val="single" w:sz="4" w:space="0" w:color="auto"/>
              <w:bottom w:val="single" w:sz="4" w:space="0" w:color="auto"/>
              <w:right w:val="single" w:sz="4" w:space="0" w:color="auto"/>
            </w:tcBorders>
            <w:noWrap/>
            <w:vAlign w:val="bottom"/>
          </w:tcPr>
          <w:p w14:paraId="04234537" w14:textId="04558E4D" w:rsidR="00575F25" w:rsidRPr="00B636F9" w:rsidRDefault="008F4DD1" w:rsidP="00CA636A">
            <w:pPr>
              <w:jc w:val="center"/>
              <w:rPr>
                <w:rFonts w:cs="Calibri"/>
                <w:bCs/>
                <w:szCs w:val="22"/>
              </w:rPr>
            </w:pPr>
            <w:r>
              <w:rPr>
                <w:rFonts w:cs="Calibri"/>
                <w:bCs/>
                <w:szCs w:val="22"/>
              </w:rPr>
              <w:t>DWD</w:t>
            </w:r>
          </w:p>
        </w:tc>
        <w:tc>
          <w:tcPr>
            <w:tcW w:w="1045" w:type="dxa"/>
            <w:tcBorders>
              <w:top w:val="single" w:sz="4" w:space="0" w:color="auto"/>
              <w:left w:val="single" w:sz="4" w:space="0" w:color="auto"/>
              <w:bottom w:val="single" w:sz="4" w:space="0" w:color="auto"/>
              <w:right w:val="single" w:sz="4" w:space="0" w:color="auto"/>
            </w:tcBorders>
            <w:noWrap/>
            <w:vAlign w:val="bottom"/>
          </w:tcPr>
          <w:p w14:paraId="5822FC76" w14:textId="37038A9F" w:rsidR="00575F25" w:rsidRPr="00B636F9" w:rsidRDefault="008F4DD1" w:rsidP="00CA636A">
            <w:pPr>
              <w:jc w:val="center"/>
              <w:rPr>
                <w:rFonts w:cs="Calibri"/>
                <w:bCs/>
                <w:szCs w:val="22"/>
              </w:rPr>
            </w:pPr>
            <w:r w:rsidRPr="00B636F9">
              <w:rPr>
                <w:rFonts w:cs="Calibri"/>
                <w:bCs/>
                <w:szCs w:val="22"/>
              </w:rPr>
              <w:t>B&amp;H</w:t>
            </w:r>
          </w:p>
        </w:tc>
      </w:tr>
      <w:tr w:rsidR="00575F25" w:rsidRPr="00C34599" w14:paraId="3A0983AA" w14:textId="77777777" w:rsidTr="009577BC">
        <w:trPr>
          <w:trHeight w:val="300"/>
          <w:jc w:val="center"/>
        </w:trPr>
        <w:tc>
          <w:tcPr>
            <w:tcW w:w="3260" w:type="dxa"/>
            <w:tcBorders>
              <w:top w:val="single" w:sz="4" w:space="0" w:color="auto"/>
              <w:left w:val="single" w:sz="4" w:space="0" w:color="auto"/>
              <w:bottom w:val="single" w:sz="4" w:space="0" w:color="auto"/>
              <w:right w:val="single" w:sz="4" w:space="0" w:color="auto"/>
            </w:tcBorders>
            <w:noWrap/>
            <w:vAlign w:val="bottom"/>
          </w:tcPr>
          <w:p w14:paraId="0A6BC47D" w14:textId="77777777" w:rsidR="00575F25" w:rsidRPr="00B636F9" w:rsidRDefault="00575F25" w:rsidP="00CA636A">
            <w:pPr>
              <w:jc w:val="center"/>
              <w:rPr>
                <w:rFonts w:cs="Calibri"/>
                <w:bCs/>
                <w:szCs w:val="22"/>
              </w:rPr>
            </w:pPr>
            <w:r w:rsidRPr="00B636F9">
              <w:rPr>
                <w:rFonts w:cs="Calibri"/>
                <w:bCs/>
                <w:szCs w:val="22"/>
              </w:rPr>
              <w:t>Kamp Lipa**</w:t>
            </w:r>
          </w:p>
        </w:tc>
        <w:tc>
          <w:tcPr>
            <w:tcW w:w="992" w:type="dxa"/>
            <w:tcBorders>
              <w:top w:val="single" w:sz="4" w:space="0" w:color="auto"/>
              <w:left w:val="single" w:sz="4" w:space="0" w:color="auto"/>
              <w:bottom w:val="single" w:sz="4" w:space="0" w:color="auto"/>
              <w:right w:val="single" w:sz="4" w:space="0" w:color="auto"/>
            </w:tcBorders>
            <w:noWrap/>
            <w:vAlign w:val="bottom"/>
          </w:tcPr>
          <w:p w14:paraId="635D9FAA" w14:textId="32F4811A" w:rsidR="00575F25" w:rsidRPr="00B636F9" w:rsidRDefault="00B636F9" w:rsidP="00CA636A">
            <w:pPr>
              <w:jc w:val="center"/>
              <w:rPr>
                <w:rFonts w:cs="Calibri"/>
                <w:bCs/>
                <w:szCs w:val="22"/>
              </w:rPr>
            </w:pPr>
            <w:r>
              <w:rPr>
                <w:rFonts w:cs="Calibri"/>
                <w:bCs/>
                <w:szCs w:val="22"/>
              </w:rPr>
              <w:t>-</w:t>
            </w:r>
          </w:p>
        </w:tc>
        <w:tc>
          <w:tcPr>
            <w:tcW w:w="1134" w:type="dxa"/>
            <w:tcBorders>
              <w:top w:val="single" w:sz="4" w:space="0" w:color="auto"/>
              <w:left w:val="single" w:sz="4" w:space="0" w:color="auto"/>
              <w:bottom w:val="single" w:sz="4" w:space="0" w:color="auto"/>
              <w:right w:val="single" w:sz="4" w:space="0" w:color="auto"/>
            </w:tcBorders>
            <w:noWrap/>
          </w:tcPr>
          <w:p w14:paraId="19C315B3" w14:textId="72D8D911" w:rsidR="00575F25" w:rsidRPr="00B636F9" w:rsidRDefault="008F4DD1" w:rsidP="00CA636A">
            <w:pPr>
              <w:jc w:val="center"/>
            </w:pPr>
            <w:r>
              <w:t>-</w:t>
            </w:r>
          </w:p>
        </w:tc>
        <w:tc>
          <w:tcPr>
            <w:tcW w:w="1134" w:type="dxa"/>
            <w:tcBorders>
              <w:top w:val="single" w:sz="4" w:space="0" w:color="auto"/>
              <w:left w:val="single" w:sz="4" w:space="0" w:color="auto"/>
              <w:bottom w:val="single" w:sz="4" w:space="0" w:color="auto"/>
              <w:right w:val="single" w:sz="4" w:space="0" w:color="auto"/>
            </w:tcBorders>
            <w:noWrap/>
          </w:tcPr>
          <w:p w14:paraId="6C243ECE" w14:textId="040C5D7C" w:rsidR="00575F25" w:rsidRPr="00B636F9" w:rsidRDefault="008F4DD1" w:rsidP="00CA636A">
            <w:pPr>
              <w:jc w:val="center"/>
            </w:pPr>
            <w:r>
              <w:t>-</w:t>
            </w:r>
          </w:p>
        </w:tc>
        <w:tc>
          <w:tcPr>
            <w:tcW w:w="709" w:type="dxa"/>
            <w:tcBorders>
              <w:top w:val="single" w:sz="4" w:space="0" w:color="auto"/>
              <w:left w:val="single" w:sz="4" w:space="0" w:color="auto"/>
              <w:bottom w:val="single" w:sz="4" w:space="0" w:color="auto"/>
              <w:right w:val="single" w:sz="4" w:space="0" w:color="auto"/>
            </w:tcBorders>
            <w:noWrap/>
            <w:vAlign w:val="bottom"/>
          </w:tcPr>
          <w:p w14:paraId="458A4951" w14:textId="696B1EB5" w:rsidR="00575F25" w:rsidRPr="00B636F9" w:rsidRDefault="008F4DD1" w:rsidP="00CA636A">
            <w:pPr>
              <w:jc w:val="center"/>
              <w:rPr>
                <w:rFonts w:cs="Calibri"/>
                <w:bCs/>
                <w:szCs w:val="22"/>
              </w:rPr>
            </w:pPr>
            <w:r>
              <w:rPr>
                <w:rFonts w:cs="Calibri"/>
                <w:bCs/>
                <w:szCs w:val="22"/>
              </w:rPr>
              <w:t>-</w:t>
            </w:r>
          </w:p>
        </w:tc>
        <w:tc>
          <w:tcPr>
            <w:tcW w:w="1344" w:type="dxa"/>
            <w:tcBorders>
              <w:top w:val="single" w:sz="4" w:space="0" w:color="auto"/>
              <w:left w:val="single" w:sz="4" w:space="0" w:color="auto"/>
              <w:bottom w:val="single" w:sz="4" w:space="0" w:color="auto"/>
              <w:right w:val="single" w:sz="4" w:space="0" w:color="auto"/>
            </w:tcBorders>
            <w:noWrap/>
            <w:vAlign w:val="bottom"/>
          </w:tcPr>
          <w:p w14:paraId="652B723A" w14:textId="4E38EB09" w:rsidR="00575F25" w:rsidRPr="00B636F9" w:rsidRDefault="008F4DD1" w:rsidP="00CA636A">
            <w:pPr>
              <w:jc w:val="center"/>
              <w:rPr>
                <w:rFonts w:cs="Calibri"/>
                <w:bCs/>
                <w:szCs w:val="22"/>
              </w:rPr>
            </w:pPr>
            <w:r>
              <w:rPr>
                <w:rFonts w:cs="Calibri"/>
                <w:bCs/>
                <w:szCs w:val="22"/>
              </w:rPr>
              <w:t>DWD</w:t>
            </w:r>
          </w:p>
        </w:tc>
        <w:tc>
          <w:tcPr>
            <w:tcW w:w="1045" w:type="dxa"/>
            <w:tcBorders>
              <w:top w:val="single" w:sz="4" w:space="0" w:color="auto"/>
              <w:left w:val="single" w:sz="4" w:space="0" w:color="auto"/>
              <w:bottom w:val="single" w:sz="4" w:space="0" w:color="auto"/>
              <w:right w:val="single" w:sz="4" w:space="0" w:color="auto"/>
            </w:tcBorders>
            <w:noWrap/>
            <w:vAlign w:val="bottom"/>
          </w:tcPr>
          <w:p w14:paraId="4ECA180D" w14:textId="1DE9C5DD" w:rsidR="00575F25" w:rsidRPr="00B636F9" w:rsidRDefault="008F4DD1" w:rsidP="00CA636A">
            <w:pPr>
              <w:jc w:val="center"/>
              <w:rPr>
                <w:rFonts w:cs="Calibri"/>
                <w:bCs/>
                <w:szCs w:val="22"/>
              </w:rPr>
            </w:pPr>
            <w:r w:rsidRPr="00B636F9">
              <w:rPr>
                <w:rFonts w:cs="Calibri"/>
                <w:bCs/>
                <w:szCs w:val="22"/>
              </w:rPr>
              <w:t>B&amp;H</w:t>
            </w:r>
          </w:p>
        </w:tc>
      </w:tr>
    </w:tbl>
    <w:p w14:paraId="1A0CDB8A" w14:textId="77777777" w:rsidR="00575F25" w:rsidRPr="00B636F9" w:rsidRDefault="00575F25" w:rsidP="00575F25">
      <w:pPr>
        <w:rPr>
          <w:sz w:val="20"/>
          <w:szCs w:val="20"/>
        </w:rPr>
      </w:pPr>
      <w:r w:rsidRPr="009B382F">
        <w:rPr>
          <w:sz w:val="20"/>
          <w:szCs w:val="20"/>
        </w:rPr>
        <w:t xml:space="preserve">* </w:t>
      </w:r>
      <w:proofErr w:type="spellStart"/>
      <w:r w:rsidRPr="009B382F">
        <w:rPr>
          <w:sz w:val="20"/>
          <w:szCs w:val="20"/>
        </w:rPr>
        <w:t>Two</w:t>
      </w:r>
      <w:proofErr w:type="spellEnd"/>
      <w:r w:rsidRPr="009B382F">
        <w:rPr>
          <w:sz w:val="20"/>
          <w:szCs w:val="20"/>
        </w:rPr>
        <w:t xml:space="preserve"> </w:t>
      </w:r>
      <w:proofErr w:type="spellStart"/>
      <w:r w:rsidRPr="009B382F">
        <w:rPr>
          <w:sz w:val="20"/>
          <w:szCs w:val="20"/>
        </w:rPr>
        <w:t>investigation</w:t>
      </w:r>
      <w:proofErr w:type="spellEnd"/>
      <w:r w:rsidRPr="009B382F">
        <w:rPr>
          <w:sz w:val="20"/>
          <w:szCs w:val="20"/>
        </w:rPr>
        <w:t xml:space="preserve"> </w:t>
      </w:r>
      <w:proofErr w:type="spellStart"/>
      <w:r w:rsidRPr="009B382F">
        <w:rPr>
          <w:sz w:val="20"/>
          <w:szCs w:val="20"/>
        </w:rPr>
        <w:t>boreholes</w:t>
      </w:r>
      <w:proofErr w:type="spellEnd"/>
      <w:r w:rsidRPr="009B382F">
        <w:rPr>
          <w:sz w:val="20"/>
          <w:szCs w:val="20"/>
        </w:rPr>
        <w:t xml:space="preserve"> (Klokot-1 </w:t>
      </w:r>
      <w:proofErr w:type="spellStart"/>
      <w:r w:rsidRPr="009B382F">
        <w:rPr>
          <w:sz w:val="20"/>
          <w:szCs w:val="20"/>
        </w:rPr>
        <w:t>and</w:t>
      </w:r>
      <w:proofErr w:type="spellEnd"/>
      <w:r w:rsidRPr="009B382F">
        <w:rPr>
          <w:sz w:val="20"/>
          <w:szCs w:val="20"/>
        </w:rPr>
        <w:t xml:space="preserve"> Klokot-2 m), </w:t>
      </w:r>
      <w:proofErr w:type="spellStart"/>
      <w:r w:rsidRPr="009B382F">
        <w:rPr>
          <w:sz w:val="20"/>
          <w:szCs w:val="20"/>
        </w:rPr>
        <w:t>drilled</w:t>
      </w:r>
      <w:proofErr w:type="spellEnd"/>
      <w:r w:rsidRPr="009B382F">
        <w:rPr>
          <w:sz w:val="20"/>
          <w:szCs w:val="20"/>
        </w:rPr>
        <w:t xml:space="preserve"> </w:t>
      </w:r>
      <w:proofErr w:type="spellStart"/>
      <w:r w:rsidRPr="009B382F">
        <w:rPr>
          <w:sz w:val="20"/>
          <w:szCs w:val="20"/>
        </w:rPr>
        <w:t>in</w:t>
      </w:r>
      <w:proofErr w:type="spellEnd"/>
      <w:r w:rsidRPr="009B382F">
        <w:rPr>
          <w:sz w:val="20"/>
          <w:szCs w:val="20"/>
        </w:rPr>
        <w:t xml:space="preserve"> April 2020, </w:t>
      </w:r>
      <w:proofErr w:type="spellStart"/>
      <w:r w:rsidRPr="009B382F">
        <w:rPr>
          <w:sz w:val="20"/>
          <w:szCs w:val="20"/>
        </w:rPr>
        <w:t>were</w:t>
      </w:r>
      <w:proofErr w:type="spellEnd"/>
      <w:r w:rsidRPr="009B382F">
        <w:rPr>
          <w:sz w:val="20"/>
          <w:szCs w:val="20"/>
        </w:rPr>
        <w:t xml:space="preserve"> </w:t>
      </w:r>
      <w:proofErr w:type="spellStart"/>
      <w:r w:rsidRPr="009B382F">
        <w:rPr>
          <w:sz w:val="20"/>
          <w:szCs w:val="20"/>
        </w:rPr>
        <w:t>established</w:t>
      </w:r>
      <w:proofErr w:type="spellEnd"/>
      <w:r w:rsidRPr="009B382F">
        <w:rPr>
          <w:sz w:val="20"/>
          <w:szCs w:val="20"/>
        </w:rPr>
        <w:t xml:space="preserve"> as monitoring </w:t>
      </w:r>
      <w:proofErr w:type="spellStart"/>
      <w:r w:rsidRPr="009B382F">
        <w:rPr>
          <w:sz w:val="20"/>
          <w:szCs w:val="20"/>
        </w:rPr>
        <w:t>points</w:t>
      </w:r>
      <w:proofErr w:type="spellEnd"/>
      <w:r w:rsidRPr="009B382F">
        <w:rPr>
          <w:sz w:val="20"/>
          <w:szCs w:val="20"/>
        </w:rPr>
        <w:t xml:space="preserve"> for </w:t>
      </w:r>
      <w:proofErr w:type="spellStart"/>
      <w:r w:rsidRPr="009B382F">
        <w:rPr>
          <w:sz w:val="20"/>
          <w:szCs w:val="20"/>
        </w:rPr>
        <w:t>the</w:t>
      </w:r>
      <w:proofErr w:type="spellEnd"/>
      <w:r w:rsidRPr="009B382F">
        <w:rPr>
          <w:sz w:val="20"/>
          <w:szCs w:val="20"/>
        </w:rPr>
        <w:t xml:space="preserve"> UNA </w:t>
      </w:r>
      <w:proofErr w:type="spellStart"/>
      <w:r w:rsidRPr="009B382F">
        <w:rPr>
          <w:sz w:val="20"/>
          <w:szCs w:val="20"/>
        </w:rPr>
        <w:t>groundwater</w:t>
      </w:r>
      <w:proofErr w:type="spellEnd"/>
      <w:r w:rsidRPr="009B382F">
        <w:rPr>
          <w:sz w:val="20"/>
          <w:szCs w:val="20"/>
        </w:rPr>
        <w:t xml:space="preserve"> </w:t>
      </w:r>
      <w:proofErr w:type="spellStart"/>
      <w:r w:rsidRPr="009B382F">
        <w:rPr>
          <w:sz w:val="20"/>
          <w:szCs w:val="20"/>
        </w:rPr>
        <w:t>body</w:t>
      </w:r>
      <w:proofErr w:type="spellEnd"/>
      <w:r w:rsidRPr="009B382F">
        <w:rPr>
          <w:sz w:val="20"/>
          <w:szCs w:val="20"/>
        </w:rPr>
        <w:t xml:space="preserve"> (GWB). </w:t>
      </w:r>
      <w:proofErr w:type="spellStart"/>
      <w:r w:rsidRPr="009B382F">
        <w:rPr>
          <w:sz w:val="20"/>
          <w:szCs w:val="20"/>
        </w:rPr>
        <w:t>However</w:t>
      </w:r>
      <w:proofErr w:type="spellEnd"/>
      <w:r w:rsidRPr="009B382F">
        <w:rPr>
          <w:sz w:val="20"/>
          <w:szCs w:val="20"/>
        </w:rPr>
        <w:t xml:space="preserve">, </w:t>
      </w:r>
      <w:proofErr w:type="spellStart"/>
      <w:r w:rsidRPr="009B382F">
        <w:rPr>
          <w:sz w:val="20"/>
          <w:szCs w:val="20"/>
        </w:rPr>
        <w:t>these</w:t>
      </w:r>
      <w:proofErr w:type="spellEnd"/>
      <w:r w:rsidRPr="009B382F">
        <w:rPr>
          <w:sz w:val="20"/>
          <w:szCs w:val="20"/>
        </w:rPr>
        <w:t xml:space="preserve"> </w:t>
      </w:r>
      <w:proofErr w:type="spellStart"/>
      <w:r w:rsidRPr="009B382F">
        <w:rPr>
          <w:sz w:val="20"/>
          <w:szCs w:val="20"/>
        </w:rPr>
        <w:t>boreholes</w:t>
      </w:r>
      <w:proofErr w:type="spellEnd"/>
      <w:r w:rsidRPr="009B382F">
        <w:rPr>
          <w:sz w:val="20"/>
          <w:szCs w:val="20"/>
        </w:rPr>
        <w:t xml:space="preserve"> </w:t>
      </w:r>
      <w:proofErr w:type="spellStart"/>
      <w:r w:rsidRPr="009B382F">
        <w:rPr>
          <w:sz w:val="20"/>
          <w:szCs w:val="20"/>
        </w:rPr>
        <w:t>were</w:t>
      </w:r>
      <w:proofErr w:type="spellEnd"/>
      <w:r w:rsidRPr="009B382F">
        <w:rPr>
          <w:sz w:val="20"/>
          <w:szCs w:val="20"/>
        </w:rPr>
        <w:t xml:space="preserve"> </w:t>
      </w:r>
      <w:proofErr w:type="spellStart"/>
      <w:r w:rsidRPr="009B382F">
        <w:rPr>
          <w:sz w:val="20"/>
          <w:szCs w:val="20"/>
        </w:rPr>
        <w:t>not</w:t>
      </w:r>
      <w:proofErr w:type="spellEnd"/>
      <w:r w:rsidRPr="009B382F">
        <w:rPr>
          <w:sz w:val="20"/>
          <w:szCs w:val="20"/>
        </w:rPr>
        <w:t xml:space="preserve"> </w:t>
      </w:r>
      <w:proofErr w:type="spellStart"/>
      <w:r w:rsidRPr="009B382F">
        <w:rPr>
          <w:sz w:val="20"/>
          <w:szCs w:val="20"/>
        </w:rPr>
        <w:t>included</w:t>
      </w:r>
      <w:proofErr w:type="spellEnd"/>
      <w:r w:rsidRPr="009B382F">
        <w:rPr>
          <w:sz w:val="20"/>
          <w:szCs w:val="20"/>
        </w:rPr>
        <w:t xml:space="preserve"> </w:t>
      </w:r>
      <w:proofErr w:type="spellStart"/>
      <w:r w:rsidRPr="009B382F">
        <w:rPr>
          <w:sz w:val="20"/>
          <w:szCs w:val="20"/>
        </w:rPr>
        <w:t>in</w:t>
      </w:r>
      <w:proofErr w:type="spellEnd"/>
      <w:r w:rsidRPr="009B382F">
        <w:rPr>
          <w:sz w:val="20"/>
          <w:szCs w:val="20"/>
        </w:rPr>
        <w:t xml:space="preserve"> </w:t>
      </w:r>
      <w:proofErr w:type="spellStart"/>
      <w:r w:rsidRPr="009B382F">
        <w:rPr>
          <w:sz w:val="20"/>
          <w:szCs w:val="20"/>
        </w:rPr>
        <w:t>the</w:t>
      </w:r>
      <w:proofErr w:type="spellEnd"/>
      <w:r w:rsidRPr="009B382F">
        <w:rPr>
          <w:sz w:val="20"/>
          <w:szCs w:val="20"/>
        </w:rPr>
        <w:t xml:space="preserve"> </w:t>
      </w:r>
      <w:proofErr w:type="spellStart"/>
      <w:r w:rsidRPr="009B382F">
        <w:rPr>
          <w:sz w:val="20"/>
          <w:szCs w:val="20"/>
        </w:rPr>
        <w:t>analysis</w:t>
      </w:r>
      <w:proofErr w:type="spellEnd"/>
      <w:r w:rsidRPr="009B382F">
        <w:rPr>
          <w:sz w:val="20"/>
          <w:szCs w:val="20"/>
        </w:rPr>
        <w:t xml:space="preserve"> as </w:t>
      </w:r>
      <w:proofErr w:type="spellStart"/>
      <w:r w:rsidRPr="009B382F">
        <w:rPr>
          <w:sz w:val="20"/>
          <w:szCs w:val="20"/>
        </w:rPr>
        <w:t>sampling</w:t>
      </w:r>
      <w:proofErr w:type="spellEnd"/>
      <w:r w:rsidRPr="009B382F">
        <w:rPr>
          <w:sz w:val="20"/>
          <w:szCs w:val="20"/>
        </w:rPr>
        <w:t xml:space="preserve"> </w:t>
      </w:r>
      <w:proofErr w:type="spellStart"/>
      <w:r w:rsidRPr="009B382F">
        <w:rPr>
          <w:sz w:val="20"/>
          <w:szCs w:val="20"/>
        </w:rPr>
        <w:t>was</w:t>
      </w:r>
      <w:proofErr w:type="spellEnd"/>
      <w:r w:rsidRPr="009B382F">
        <w:rPr>
          <w:sz w:val="20"/>
          <w:szCs w:val="20"/>
        </w:rPr>
        <w:t xml:space="preserve"> </w:t>
      </w:r>
      <w:proofErr w:type="spellStart"/>
      <w:r w:rsidRPr="00B636F9">
        <w:rPr>
          <w:sz w:val="20"/>
          <w:szCs w:val="20"/>
        </w:rPr>
        <w:t>not</w:t>
      </w:r>
      <w:proofErr w:type="spellEnd"/>
      <w:r w:rsidRPr="00B636F9">
        <w:rPr>
          <w:sz w:val="20"/>
          <w:szCs w:val="20"/>
        </w:rPr>
        <w:t xml:space="preserve"> </w:t>
      </w:r>
      <w:proofErr w:type="spellStart"/>
      <w:r w:rsidRPr="00B636F9">
        <w:rPr>
          <w:sz w:val="20"/>
          <w:szCs w:val="20"/>
        </w:rPr>
        <w:t>possible</w:t>
      </w:r>
      <w:proofErr w:type="spellEnd"/>
      <w:r w:rsidRPr="00B636F9">
        <w:rPr>
          <w:sz w:val="20"/>
          <w:szCs w:val="20"/>
        </w:rPr>
        <w:t xml:space="preserve"> at </w:t>
      </w:r>
      <w:proofErr w:type="spellStart"/>
      <w:r w:rsidRPr="00B636F9">
        <w:rPr>
          <w:sz w:val="20"/>
          <w:szCs w:val="20"/>
        </w:rPr>
        <w:t>the</w:t>
      </w:r>
      <w:proofErr w:type="spellEnd"/>
      <w:r w:rsidRPr="00B636F9">
        <w:rPr>
          <w:sz w:val="20"/>
          <w:szCs w:val="20"/>
        </w:rPr>
        <w:t xml:space="preserve"> time. </w:t>
      </w:r>
      <w:proofErr w:type="spellStart"/>
      <w:r w:rsidRPr="00B636F9">
        <w:rPr>
          <w:sz w:val="20"/>
          <w:szCs w:val="20"/>
        </w:rPr>
        <w:t>The</w:t>
      </w:r>
      <w:proofErr w:type="spellEnd"/>
      <w:r w:rsidRPr="00B636F9">
        <w:rPr>
          <w:sz w:val="20"/>
          <w:szCs w:val="20"/>
        </w:rPr>
        <w:t xml:space="preserve"> </w:t>
      </w:r>
      <w:proofErr w:type="spellStart"/>
      <w:r w:rsidRPr="00B636F9">
        <w:rPr>
          <w:sz w:val="20"/>
          <w:szCs w:val="20"/>
        </w:rPr>
        <w:t>first</w:t>
      </w:r>
      <w:proofErr w:type="spellEnd"/>
      <w:r w:rsidRPr="00B636F9">
        <w:rPr>
          <w:sz w:val="20"/>
          <w:szCs w:val="20"/>
        </w:rPr>
        <w:t xml:space="preserve"> </w:t>
      </w:r>
      <w:proofErr w:type="spellStart"/>
      <w:r w:rsidRPr="00B636F9">
        <w:rPr>
          <w:sz w:val="20"/>
          <w:szCs w:val="20"/>
        </w:rPr>
        <w:t>groundwater</w:t>
      </w:r>
      <w:proofErr w:type="spellEnd"/>
      <w:r w:rsidRPr="00B636F9">
        <w:rPr>
          <w:sz w:val="20"/>
          <w:szCs w:val="20"/>
        </w:rPr>
        <w:t xml:space="preserve"> </w:t>
      </w:r>
      <w:proofErr w:type="spellStart"/>
      <w:r w:rsidRPr="00B636F9">
        <w:rPr>
          <w:sz w:val="20"/>
          <w:szCs w:val="20"/>
        </w:rPr>
        <w:t>sampling</w:t>
      </w:r>
      <w:proofErr w:type="spellEnd"/>
      <w:r w:rsidRPr="00B636F9">
        <w:rPr>
          <w:sz w:val="20"/>
          <w:szCs w:val="20"/>
        </w:rPr>
        <w:t xml:space="preserve"> </w:t>
      </w:r>
      <w:proofErr w:type="spellStart"/>
      <w:r w:rsidRPr="00B636F9">
        <w:rPr>
          <w:sz w:val="20"/>
          <w:szCs w:val="20"/>
        </w:rPr>
        <w:t>was</w:t>
      </w:r>
      <w:proofErr w:type="spellEnd"/>
      <w:r w:rsidRPr="00B636F9">
        <w:rPr>
          <w:sz w:val="20"/>
          <w:szCs w:val="20"/>
        </w:rPr>
        <w:t xml:space="preserve"> </w:t>
      </w:r>
      <w:proofErr w:type="spellStart"/>
      <w:r w:rsidRPr="00B636F9">
        <w:rPr>
          <w:sz w:val="20"/>
          <w:szCs w:val="20"/>
        </w:rPr>
        <w:t>conducted</w:t>
      </w:r>
      <w:proofErr w:type="spellEnd"/>
      <w:r w:rsidRPr="00B636F9">
        <w:rPr>
          <w:sz w:val="20"/>
          <w:szCs w:val="20"/>
        </w:rPr>
        <w:t xml:space="preserve"> </w:t>
      </w:r>
      <w:proofErr w:type="spellStart"/>
      <w:r w:rsidRPr="00B636F9">
        <w:rPr>
          <w:sz w:val="20"/>
          <w:szCs w:val="20"/>
        </w:rPr>
        <w:t>in</w:t>
      </w:r>
      <w:proofErr w:type="spellEnd"/>
      <w:r w:rsidRPr="00B636F9">
        <w:rPr>
          <w:sz w:val="20"/>
          <w:szCs w:val="20"/>
        </w:rPr>
        <w:t xml:space="preserve"> 2025 </w:t>
      </w:r>
      <w:proofErr w:type="spellStart"/>
      <w:r w:rsidRPr="00B636F9">
        <w:rPr>
          <w:sz w:val="20"/>
          <w:szCs w:val="20"/>
        </w:rPr>
        <w:t>following</w:t>
      </w:r>
      <w:proofErr w:type="spellEnd"/>
      <w:r w:rsidRPr="00B636F9">
        <w:rPr>
          <w:sz w:val="20"/>
          <w:szCs w:val="20"/>
        </w:rPr>
        <w:t xml:space="preserve"> </w:t>
      </w:r>
      <w:proofErr w:type="spellStart"/>
      <w:r w:rsidRPr="00B636F9">
        <w:rPr>
          <w:sz w:val="20"/>
          <w:szCs w:val="20"/>
        </w:rPr>
        <w:t>borehole</w:t>
      </w:r>
      <w:proofErr w:type="spellEnd"/>
      <w:r w:rsidRPr="00B636F9">
        <w:rPr>
          <w:sz w:val="20"/>
          <w:szCs w:val="20"/>
        </w:rPr>
        <w:t xml:space="preserve"> </w:t>
      </w:r>
      <w:proofErr w:type="spellStart"/>
      <w:r w:rsidRPr="00B636F9">
        <w:rPr>
          <w:sz w:val="20"/>
          <w:szCs w:val="20"/>
        </w:rPr>
        <w:t>cleaning</w:t>
      </w:r>
      <w:proofErr w:type="spellEnd"/>
    </w:p>
    <w:p w14:paraId="7A4EFB3F" w14:textId="77777777" w:rsidR="00575F25" w:rsidRPr="00B636F9" w:rsidRDefault="00575F25" w:rsidP="00575F25">
      <w:pPr>
        <w:rPr>
          <w:sz w:val="20"/>
          <w:szCs w:val="20"/>
        </w:rPr>
      </w:pPr>
      <w:r w:rsidRPr="00B636F9">
        <w:rPr>
          <w:sz w:val="20"/>
          <w:szCs w:val="20"/>
        </w:rPr>
        <w:t xml:space="preserve">S- </w:t>
      </w:r>
      <w:proofErr w:type="spellStart"/>
      <w:r w:rsidRPr="00B636F9">
        <w:rPr>
          <w:sz w:val="20"/>
          <w:szCs w:val="20"/>
        </w:rPr>
        <w:t>survaillance</w:t>
      </w:r>
      <w:proofErr w:type="spellEnd"/>
      <w:r w:rsidRPr="00B636F9">
        <w:rPr>
          <w:sz w:val="20"/>
          <w:szCs w:val="20"/>
        </w:rPr>
        <w:t xml:space="preserve"> </w:t>
      </w:r>
      <w:proofErr w:type="spellStart"/>
      <w:r w:rsidRPr="00B636F9">
        <w:rPr>
          <w:sz w:val="20"/>
          <w:szCs w:val="20"/>
        </w:rPr>
        <w:t>montoring</w:t>
      </w:r>
      <w:proofErr w:type="spellEnd"/>
      <w:r w:rsidRPr="00B636F9">
        <w:rPr>
          <w:sz w:val="20"/>
          <w:szCs w:val="20"/>
        </w:rPr>
        <w:t xml:space="preserve">, O- </w:t>
      </w:r>
      <w:proofErr w:type="spellStart"/>
      <w:r w:rsidRPr="00B636F9">
        <w:rPr>
          <w:sz w:val="20"/>
          <w:szCs w:val="20"/>
        </w:rPr>
        <w:t>operational</w:t>
      </w:r>
      <w:proofErr w:type="spellEnd"/>
      <w:r w:rsidRPr="00B636F9">
        <w:rPr>
          <w:sz w:val="20"/>
          <w:szCs w:val="20"/>
        </w:rPr>
        <w:t xml:space="preserve"> (01 </w:t>
      </w:r>
      <w:proofErr w:type="spellStart"/>
      <w:r w:rsidRPr="00B636F9">
        <w:rPr>
          <w:sz w:val="20"/>
          <w:szCs w:val="20"/>
        </w:rPr>
        <w:t>and</w:t>
      </w:r>
      <w:proofErr w:type="spellEnd"/>
      <w:r w:rsidRPr="00B636F9">
        <w:rPr>
          <w:sz w:val="20"/>
          <w:szCs w:val="20"/>
        </w:rPr>
        <w:t xml:space="preserve"> 03), I- </w:t>
      </w:r>
      <w:proofErr w:type="spellStart"/>
      <w:r w:rsidRPr="00B636F9">
        <w:rPr>
          <w:sz w:val="20"/>
          <w:szCs w:val="20"/>
        </w:rPr>
        <w:t>investigative</w:t>
      </w:r>
      <w:proofErr w:type="spellEnd"/>
      <w:r w:rsidRPr="00B636F9">
        <w:rPr>
          <w:sz w:val="20"/>
          <w:szCs w:val="20"/>
        </w:rPr>
        <w:t xml:space="preserve"> monitoring</w:t>
      </w:r>
    </w:p>
    <w:p w14:paraId="43098FFB" w14:textId="022D063B" w:rsidR="00575F25" w:rsidRPr="00266196" w:rsidRDefault="00575F25" w:rsidP="00575F25">
      <w:pPr>
        <w:rPr>
          <w:sz w:val="20"/>
          <w:szCs w:val="20"/>
        </w:rPr>
      </w:pPr>
      <w:r w:rsidRPr="00B636F9">
        <w:rPr>
          <w:sz w:val="20"/>
          <w:szCs w:val="20"/>
        </w:rPr>
        <w:t xml:space="preserve">**Vodovod Bihać </w:t>
      </w:r>
      <w:proofErr w:type="spellStart"/>
      <w:r w:rsidRPr="00B636F9">
        <w:rPr>
          <w:sz w:val="20"/>
          <w:szCs w:val="20"/>
        </w:rPr>
        <w:t>measurement</w:t>
      </w:r>
      <w:proofErr w:type="spellEnd"/>
      <w:r w:rsidRPr="00B636F9">
        <w:rPr>
          <w:sz w:val="20"/>
          <w:szCs w:val="20"/>
        </w:rPr>
        <w:t xml:space="preserve"> </w:t>
      </w:r>
      <w:proofErr w:type="spellStart"/>
      <w:r w:rsidRPr="00B636F9">
        <w:rPr>
          <w:sz w:val="20"/>
          <w:szCs w:val="20"/>
        </w:rPr>
        <w:t>of</w:t>
      </w:r>
      <w:proofErr w:type="spellEnd"/>
      <w:r w:rsidRPr="00B636F9">
        <w:rPr>
          <w:sz w:val="20"/>
          <w:szCs w:val="20"/>
        </w:rPr>
        <w:t xml:space="preserve"> </w:t>
      </w:r>
      <w:proofErr w:type="spellStart"/>
      <w:r w:rsidRPr="00B636F9">
        <w:rPr>
          <w:sz w:val="20"/>
          <w:szCs w:val="20"/>
        </w:rPr>
        <w:t>parametars</w:t>
      </w:r>
      <w:proofErr w:type="spellEnd"/>
    </w:p>
    <w:p w14:paraId="60E55FD5" w14:textId="77777777" w:rsidR="00575F25" w:rsidRDefault="00575F25" w:rsidP="00575F25">
      <w:pPr>
        <w:jc w:val="center"/>
      </w:pPr>
      <w:r>
        <w:rPr>
          <w:noProof/>
        </w:rPr>
        <w:lastRenderedPageBreak/>
        <w:drawing>
          <wp:inline distT="0" distB="0" distL="0" distR="0" wp14:anchorId="47EB2166" wp14:editId="226D32A1">
            <wp:extent cx="4680000" cy="484271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_Monitoring GW.jpg"/>
                    <pic:cNvPicPr/>
                  </pic:nvPicPr>
                  <pic:blipFill rotWithShape="1">
                    <a:blip r:embed="rId19" cstate="print">
                      <a:extLst>
                        <a:ext uri="{28A0092B-C50C-407E-A947-70E740481C1C}">
                          <a14:useLocalDpi xmlns:a14="http://schemas.microsoft.com/office/drawing/2010/main" val="0"/>
                        </a:ext>
                      </a:extLst>
                    </a:blip>
                    <a:srcRect t="2432" r="1005" b="25231"/>
                    <a:stretch/>
                  </pic:blipFill>
                  <pic:spPr bwMode="auto">
                    <a:xfrm>
                      <a:off x="0" y="0"/>
                      <a:ext cx="4680000" cy="4842715"/>
                    </a:xfrm>
                    <a:prstGeom prst="rect">
                      <a:avLst/>
                    </a:prstGeom>
                    <a:ln>
                      <a:noFill/>
                    </a:ln>
                    <a:extLst>
                      <a:ext uri="{53640926-AAD7-44D8-BBD7-CCE9431645EC}">
                        <a14:shadowObscured xmlns:a14="http://schemas.microsoft.com/office/drawing/2010/main"/>
                      </a:ext>
                    </a:extLst>
                  </pic:spPr>
                </pic:pic>
              </a:graphicData>
            </a:graphic>
          </wp:inline>
        </w:drawing>
      </w:r>
    </w:p>
    <w:p w14:paraId="5A9A4B70" w14:textId="2A5C0C36" w:rsidR="00575F25" w:rsidRDefault="00575F25" w:rsidP="00575F25">
      <w:pPr>
        <w:pStyle w:val="Natpis"/>
      </w:pPr>
      <w:r w:rsidRPr="007C1511">
        <w:rPr>
          <w:b/>
        </w:rPr>
        <w:t xml:space="preserve">Figure </w:t>
      </w:r>
      <w:r w:rsidR="00CF5A93">
        <w:rPr>
          <w:b/>
        </w:rPr>
        <w:t>10</w:t>
      </w:r>
      <w:r w:rsidRPr="007C1511">
        <w:t xml:space="preserve"> </w:t>
      </w:r>
      <w:proofErr w:type="spellStart"/>
      <w:r w:rsidRPr="007C1511">
        <w:t>Qualitative</w:t>
      </w:r>
      <w:proofErr w:type="spellEnd"/>
      <w:r w:rsidRPr="007C1511">
        <w:t xml:space="preserve"> </w:t>
      </w:r>
      <w:proofErr w:type="spellStart"/>
      <w:r w:rsidRPr="007C1511">
        <w:t>Groundwater</w:t>
      </w:r>
      <w:proofErr w:type="spellEnd"/>
      <w:r w:rsidRPr="007C1511">
        <w:t xml:space="preserve"> monitoring </w:t>
      </w:r>
      <w:proofErr w:type="spellStart"/>
      <w:r w:rsidRPr="007C1511">
        <w:t>in</w:t>
      </w:r>
      <w:proofErr w:type="spellEnd"/>
      <w:r w:rsidRPr="007C1511">
        <w:t xml:space="preserve"> TBA UNA</w:t>
      </w:r>
    </w:p>
    <w:p w14:paraId="6C4CF874" w14:textId="5692E336" w:rsidR="00575F25" w:rsidRDefault="00575F25" w:rsidP="00575F25">
      <w:pPr>
        <w:rPr>
          <w:rFonts w:cs="Calibri"/>
          <w:bCs/>
          <w:szCs w:val="22"/>
        </w:rPr>
      </w:pPr>
      <w:r>
        <w:t xml:space="preserve">In table 3 </w:t>
      </w:r>
      <w:proofErr w:type="spellStart"/>
      <w:r>
        <w:t>in</w:t>
      </w:r>
      <w:proofErr w:type="spellEnd"/>
      <w:r>
        <w:t xml:space="preserve"> 7 </w:t>
      </w:r>
      <w:proofErr w:type="spellStart"/>
      <w:r>
        <w:t>out</w:t>
      </w:r>
      <w:proofErr w:type="spellEnd"/>
      <w:r>
        <w:t xml:space="preserve"> </w:t>
      </w:r>
      <w:proofErr w:type="spellStart"/>
      <w:r>
        <w:t>of</w:t>
      </w:r>
      <w:proofErr w:type="spellEnd"/>
      <w:r>
        <w:t xml:space="preserve"> 9 GW monitoring </w:t>
      </w:r>
      <w:proofErr w:type="spellStart"/>
      <w:r>
        <w:t>stations</w:t>
      </w:r>
      <w:proofErr w:type="spellEnd"/>
      <w:r>
        <w:t xml:space="preserve"> </w:t>
      </w:r>
      <w:proofErr w:type="spellStart"/>
      <w:r>
        <w:t>in</w:t>
      </w:r>
      <w:proofErr w:type="spellEnd"/>
      <w:r>
        <w:t xml:space="preserve"> Croatian </w:t>
      </w:r>
      <w:proofErr w:type="spellStart"/>
      <w:r>
        <w:t>part</w:t>
      </w:r>
      <w:proofErr w:type="spellEnd"/>
      <w:r>
        <w:t xml:space="preserve"> </w:t>
      </w:r>
      <w:proofErr w:type="spellStart"/>
      <w:r>
        <w:t>of</w:t>
      </w:r>
      <w:proofErr w:type="spellEnd"/>
      <w:r>
        <w:t xml:space="preserve"> TBA </w:t>
      </w:r>
      <w:proofErr w:type="spellStart"/>
      <w:r>
        <w:t>have</w:t>
      </w:r>
      <w:proofErr w:type="spellEnd"/>
      <w:r>
        <w:t xml:space="preserve"> </w:t>
      </w:r>
      <w:proofErr w:type="spellStart"/>
      <w:r>
        <w:t>survaillance</w:t>
      </w:r>
      <w:proofErr w:type="spellEnd"/>
      <w:r>
        <w:t xml:space="preserve"> monitoring (S), on 2 </w:t>
      </w:r>
      <w:proofErr w:type="spellStart"/>
      <w:r>
        <w:t>of</w:t>
      </w:r>
      <w:proofErr w:type="spellEnd"/>
      <w:r>
        <w:t xml:space="preserve"> </w:t>
      </w:r>
      <w:proofErr w:type="spellStart"/>
      <w:r>
        <w:t>them</w:t>
      </w:r>
      <w:proofErr w:type="spellEnd"/>
      <w:r>
        <w:t xml:space="preserve"> </w:t>
      </w:r>
      <w:proofErr w:type="spellStart"/>
      <w:r>
        <w:t>there</w:t>
      </w:r>
      <w:proofErr w:type="spellEnd"/>
      <w:r>
        <w:t xml:space="preserve"> </w:t>
      </w:r>
      <w:proofErr w:type="spellStart"/>
      <w:r>
        <w:t>is</w:t>
      </w:r>
      <w:proofErr w:type="spellEnd"/>
      <w:r>
        <w:t xml:space="preserve"> </w:t>
      </w:r>
      <w:proofErr w:type="spellStart"/>
      <w:r>
        <w:t>operational</w:t>
      </w:r>
      <w:proofErr w:type="spellEnd"/>
      <w:r>
        <w:t xml:space="preserve"> monitoring (</w:t>
      </w:r>
      <w:r w:rsidRPr="00BF1164">
        <w:t xml:space="preserve">Una, Donja </w:t>
      </w:r>
      <w:proofErr w:type="spellStart"/>
      <w:r w:rsidRPr="00BF1164">
        <w:t>Suvaja</w:t>
      </w:r>
      <w:proofErr w:type="spellEnd"/>
      <w:r>
        <w:t xml:space="preserve">- </w:t>
      </w:r>
      <w:r w:rsidRPr="00BF1164">
        <w:rPr>
          <w:rFonts w:cs="Calibri"/>
          <w:bCs/>
          <w:szCs w:val="22"/>
        </w:rPr>
        <w:t>14004G</w:t>
      </w:r>
      <w:r w:rsidRPr="00BF1164">
        <w:t xml:space="preserve"> </w:t>
      </w:r>
      <w:r>
        <w:t xml:space="preserve"> </w:t>
      </w:r>
      <w:proofErr w:type="spellStart"/>
      <w:r>
        <w:t>and</w:t>
      </w:r>
      <w:proofErr w:type="spellEnd"/>
      <w:r>
        <w:t xml:space="preserve"> </w:t>
      </w:r>
      <w:proofErr w:type="spellStart"/>
      <w:r w:rsidRPr="00BF1164">
        <w:t>Joševica</w:t>
      </w:r>
      <w:proofErr w:type="spellEnd"/>
      <w:r w:rsidRPr="00BF1164">
        <w:t xml:space="preserve"> </w:t>
      </w:r>
      <w:proofErr w:type="spellStart"/>
      <w:r w:rsidRPr="00BF1164">
        <w:t>Spring</w:t>
      </w:r>
      <w:proofErr w:type="spellEnd"/>
      <w:r w:rsidRPr="00BF1164">
        <w:t xml:space="preserve"> - 30223G</w:t>
      </w:r>
      <w:r>
        <w:rPr>
          <w:rFonts w:cs="Calibri"/>
          <w:bCs/>
          <w:szCs w:val="22"/>
        </w:rPr>
        <w:t>)</w:t>
      </w:r>
      <w:r>
        <w:t xml:space="preserve">. </w:t>
      </w:r>
      <w:proofErr w:type="spellStart"/>
      <w:r>
        <w:t>Investigative</w:t>
      </w:r>
      <w:proofErr w:type="spellEnd"/>
      <w:r>
        <w:t xml:space="preserve"> monitoring </w:t>
      </w:r>
      <w:proofErr w:type="spellStart"/>
      <w:r>
        <w:t>is</w:t>
      </w:r>
      <w:proofErr w:type="spellEnd"/>
      <w:r>
        <w:t xml:space="preserve"> </w:t>
      </w:r>
      <w:proofErr w:type="spellStart"/>
      <w:r>
        <w:t>carried</w:t>
      </w:r>
      <w:proofErr w:type="spellEnd"/>
      <w:r>
        <w:t xml:space="preserve"> </w:t>
      </w:r>
      <w:proofErr w:type="spellStart"/>
      <w:r>
        <w:t>out</w:t>
      </w:r>
      <w:proofErr w:type="spellEnd"/>
      <w:r>
        <w:t xml:space="preserve"> on </w:t>
      </w:r>
      <w:proofErr w:type="spellStart"/>
      <w:r>
        <w:t>stations</w:t>
      </w:r>
      <w:proofErr w:type="spellEnd"/>
      <w:r>
        <w:t xml:space="preserve">  </w:t>
      </w:r>
      <w:r w:rsidRPr="00BF1164">
        <w:t xml:space="preserve">Una, Donja </w:t>
      </w:r>
      <w:proofErr w:type="spellStart"/>
      <w:r w:rsidRPr="00BF1164">
        <w:t>Suvaja</w:t>
      </w:r>
      <w:proofErr w:type="spellEnd"/>
      <w:r w:rsidRPr="00BF1164">
        <w:t xml:space="preserve">- 14004G  </w:t>
      </w:r>
      <w:proofErr w:type="spellStart"/>
      <w:r>
        <w:t>and</w:t>
      </w:r>
      <w:proofErr w:type="spellEnd"/>
      <w:r>
        <w:t xml:space="preserve"> </w:t>
      </w:r>
      <w:proofErr w:type="spellStart"/>
      <w:r>
        <w:t>recently</w:t>
      </w:r>
      <w:proofErr w:type="spellEnd"/>
      <w:r>
        <w:t xml:space="preserve"> on Klokot-1 (</w:t>
      </w:r>
      <w:r w:rsidRPr="00C34599">
        <w:rPr>
          <w:rFonts w:cs="Calibri"/>
          <w:bCs/>
          <w:szCs w:val="22"/>
        </w:rPr>
        <w:t>30327</w:t>
      </w:r>
      <w:r>
        <w:rPr>
          <w:rFonts w:cs="Calibri"/>
          <w:bCs/>
          <w:szCs w:val="22"/>
        </w:rPr>
        <w:t>)</w:t>
      </w:r>
      <w:r>
        <w:t xml:space="preserve"> </w:t>
      </w:r>
      <w:proofErr w:type="spellStart"/>
      <w:r>
        <w:t>and</w:t>
      </w:r>
      <w:proofErr w:type="spellEnd"/>
      <w:r>
        <w:t xml:space="preserve"> Klokot-2 (</w:t>
      </w:r>
      <w:r w:rsidRPr="00C34599">
        <w:rPr>
          <w:rFonts w:cs="Calibri"/>
          <w:bCs/>
          <w:szCs w:val="22"/>
        </w:rPr>
        <w:t>30327</w:t>
      </w:r>
      <w:r>
        <w:rPr>
          <w:rFonts w:cs="Calibri"/>
          <w:bCs/>
          <w:szCs w:val="22"/>
        </w:rPr>
        <w:t xml:space="preserve">) </w:t>
      </w:r>
      <w:proofErr w:type="spellStart"/>
      <w:r>
        <w:t>boreholes</w:t>
      </w:r>
      <w:proofErr w:type="spellEnd"/>
      <w:r>
        <w:t xml:space="preserve">. </w:t>
      </w:r>
      <w:r w:rsidRPr="00516091">
        <w:t xml:space="preserve">On </w:t>
      </w:r>
      <w:proofErr w:type="spellStart"/>
      <w:r w:rsidRPr="00516091">
        <w:t>two</w:t>
      </w:r>
      <w:proofErr w:type="spellEnd"/>
      <w:r w:rsidRPr="00516091">
        <w:t xml:space="preserve"> </w:t>
      </w:r>
      <w:proofErr w:type="spellStart"/>
      <w:r w:rsidRPr="00516091">
        <w:t>surveillance</w:t>
      </w:r>
      <w:proofErr w:type="spellEnd"/>
      <w:r w:rsidRPr="00516091">
        <w:t xml:space="preserve"> monitoring </w:t>
      </w:r>
      <w:proofErr w:type="spellStart"/>
      <w:r w:rsidRPr="00516091">
        <w:t>stations</w:t>
      </w:r>
      <w:proofErr w:type="spellEnd"/>
      <w:r w:rsidRPr="00516091">
        <w:t xml:space="preserve">: Una, Donja </w:t>
      </w:r>
      <w:proofErr w:type="spellStart"/>
      <w:r w:rsidRPr="00516091">
        <w:t>Suvaja</w:t>
      </w:r>
      <w:proofErr w:type="spellEnd"/>
      <w:r w:rsidRPr="00516091">
        <w:t xml:space="preserve"> (</w:t>
      </w:r>
      <w:r w:rsidRPr="00516091">
        <w:rPr>
          <w:rFonts w:cs="Calibri"/>
          <w:bCs/>
          <w:szCs w:val="22"/>
        </w:rPr>
        <w:t xml:space="preserve">14004G) </w:t>
      </w:r>
      <w:proofErr w:type="spellStart"/>
      <w:r w:rsidRPr="00516091">
        <w:rPr>
          <w:rFonts w:cs="Calibri"/>
          <w:bCs/>
          <w:szCs w:val="22"/>
        </w:rPr>
        <w:t>and</w:t>
      </w:r>
      <w:proofErr w:type="spellEnd"/>
      <w:r w:rsidRPr="00516091">
        <w:rPr>
          <w:rFonts w:cs="Calibri"/>
          <w:bCs/>
          <w:szCs w:val="22"/>
        </w:rPr>
        <w:t xml:space="preserve"> </w:t>
      </w:r>
      <w:proofErr w:type="spellStart"/>
      <w:r w:rsidRPr="00516091">
        <w:rPr>
          <w:rFonts w:cs="Calibri"/>
          <w:bCs/>
          <w:szCs w:val="22"/>
        </w:rPr>
        <w:t>Loskun</w:t>
      </w:r>
      <w:proofErr w:type="spellEnd"/>
      <w:r w:rsidRPr="00516091">
        <w:rPr>
          <w:rFonts w:cs="Calibri"/>
          <w:bCs/>
          <w:szCs w:val="22"/>
        </w:rPr>
        <w:t xml:space="preserve"> </w:t>
      </w:r>
      <w:proofErr w:type="spellStart"/>
      <w:r w:rsidRPr="00516091">
        <w:rPr>
          <w:rFonts w:cs="Calibri"/>
          <w:bCs/>
          <w:szCs w:val="22"/>
        </w:rPr>
        <w:t>spring</w:t>
      </w:r>
      <w:proofErr w:type="spellEnd"/>
      <w:r w:rsidRPr="00516091">
        <w:rPr>
          <w:rFonts w:cs="Calibri"/>
          <w:bCs/>
          <w:szCs w:val="22"/>
        </w:rPr>
        <w:t xml:space="preserve"> (30222G) </w:t>
      </w:r>
      <w:proofErr w:type="spellStart"/>
      <w:r w:rsidRPr="00516091">
        <w:rPr>
          <w:rFonts w:cs="Calibri"/>
          <w:bCs/>
          <w:szCs w:val="22"/>
        </w:rPr>
        <w:t>additional</w:t>
      </w:r>
      <w:proofErr w:type="spellEnd"/>
      <w:r w:rsidRPr="00516091">
        <w:rPr>
          <w:rFonts w:cs="Calibri"/>
          <w:bCs/>
          <w:szCs w:val="22"/>
        </w:rPr>
        <w:t xml:space="preserve"> </w:t>
      </w:r>
      <w:proofErr w:type="spellStart"/>
      <w:r w:rsidRPr="00516091">
        <w:rPr>
          <w:rFonts w:cs="Calibri"/>
          <w:bCs/>
          <w:szCs w:val="22"/>
        </w:rPr>
        <w:t>parameters</w:t>
      </w:r>
      <w:proofErr w:type="spellEnd"/>
      <w:r w:rsidRPr="00516091">
        <w:rPr>
          <w:rFonts w:cs="Calibri"/>
          <w:bCs/>
          <w:szCs w:val="22"/>
        </w:rPr>
        <w:t xml:space="preserve"> are </w:t>
      </w:r>
      <w:proofErr w:type="spellStart"/>
      <w:r w:rsidRPr="00516091">
        <w:rPr>
          <w:rFonts w:cs="Calibri"/>
          <w:bCs/>
          <w:szCs w:val="22"/>
        </w:rPr>
        <w:t>measured</w:t>
      </w:r>
      <w:proofErr w:type="spellEnd"/>
      <w:r w:rsidRPr="00516091">
        <w:rPr>
          <w:rFonts w:cs="Calibri"/>
          <w:bCs/>
          <w:szCs w:val="22"/>
        </w:rPr>
        <w:t xml:space="preserve"> for </w:t>
      </w:r>
      <w:proofErr w:type="spellStart"/>
      <w:r w:rsidRPr="00516091">
        <w:rPr>
          <w:rFonts w:cs="Calibri"/>
          <w:bCs/>
          <w:szCs w:val="22"/>
        </w:rPr>
        <w:t>drinking</w:t>
      </w:r>
      <w:proofErr w:type="spellEnd"/>
      <w:r w:rsidRPr="00516091">
        <w:rPr>
          <w:rFonts w:cs="Calibri"/>
          <w:bCs/>
          <w:szCs w:val="22"/>
        </w:rPr>
        <w:t xml:space="preserve"> water, as </w:t>
      </w:r>
      <w:proofErr w:type="spellStart"/>
      <w:r w:rsidRPr="00516091">
        <w:rPr>
          <w:rFonts w:cs="Calibri"/>
          <w:bCs/>
          <w:szCs w:val="22"/>
        </w:rPr>
        <w:t>defined</w:t>
      </w:r>
      <w:proofErr w:type="spellEnd"/>
      <w:r w:rsidRPr="00516091">
        <w:rPr>
          <w:rFonts w:cs="Calibri"/>
          <w:bCs/>
          <w:szCs w:val="22"/>
        </w:rPr>
        <w:t xml:space="preserve"> </w:t>
      </w:r>
      <w:proofErr w:type="spellStart"/>
      <w:r w:rsidRPr="00516091">
        <w:rPr>
          <w:rFonts w:cs="Calibri"/>
          <w:bCs/>
          <w:szCs w:val="22"/>
        </w:rPr>
        <w:t>in</w:t>
      </w:r>
      <w:proofErr w:type="spellEnd"/>
      <w:r w:rsidRPr="00516091">
        <w:rPr>
          <w:rFonts w:cs="Calibri"/>
          <w:bCs/>
          <w:szCs w:val="22"/>
        </w:rPr>
        <w:t xml:space="preserve"> </w:t>
      </w:r>
      <w:proofErr w:type="spellStart"/>
      <w:r w:rsidRPr="00516091">
        <w:rPr>
          <w:rFonts w:cs="Calibri"/>
          <w:bCs/>
          <w:szCs w:val="22"/>
        </w:rPr>
        <w:t>the</w:t>
      </w:r>
      <w:proofErr w:type="spellEnd"/>
      <w:r w:rsidRPr="00516091">
        <w:rPr>
          <w:rFonts w:cs="Calibri"/>
          <w:bCs/>
          <w:szCs w:val="22"/>
        </w:rPr>
        <w:t xml:space="preserve"> </w:t>
      </w:r>
      <w:proofErr w:type="spellStart"/>
      <w:r w:rsidRPr="00516091">
        <w:rPr>
          <w:rFonts w:cs="Calibri"/>
          <w:bCs/>
          <w:szCs w:val="22"/>
        </w:rPr>
        <w:t>Drinking</w:t>
      </w:r>
      <w:proofErr w:type="spellEnd"/>
      <w:r w:rsidRPr="00516091">
        <w:rPr>
          <w:rFonts w:cs="Calibri"/>
          <w:bCs/>
          <w:szCs w:val="22"/>
        </w:rPr>
        <w:t xml:space="preserve"> Water </w:t>
      </w:r>
      <w:proofErr w:type="spellStart"/>
      <w:r w:rsidRPr="00516091">
        <w:rPr>
          <w:rFonts w:cs="Calibri"/>
          <w:bCs/>
          <w:szCs w:val="22"/>
        </w:rPr>
        <w:t>Quality</w:t>
      </w:r>
      <w:proofErr w:type="spellEnd"/>
      <w:r w:rsidRPr="00516091">
        <w:rPr>
          <w:rFonts w:cs="Calibri"/>
          <w:bCs/>
          <w:szCs w:val="22"/>
        </w:rPr>
        <w:t xml:space="preserve"> </w:t>
      </w:r>
      <w:proofErr w:type="spellStart"/>
      <w:r w:rsidRPr="00516091">
        <w:rPr>
          <w:rFonts w:cs="Calibri"/>
          <w:bCs/>
          <w:szCs w:val="22"/>
        </w:rPr>
        <w:t>Directive</w:t>
      </w:r>
      <w:proofErr w:type="spellEnd"/>
      <w:r w:rsidRPr="00516091">
        <w:rPr>
          <w:rFonts w:cs="Calibri"/>
          <w:bCs/>
          <w:szCs w:val="22"/>
        </w:rPr>
        <w:t xml:space="preserve"> (European </w:t>
      </w:r>
      <w:proofErr w:type="spellStart"/>
      <w:r w:rsidRPr="00516091">
        <w:rPr>
          <w:rFonts w:cs="Calibri"/>
          <w:bCs/>
          <w:szCs w:val="22"/>
        </w:rPr>
        <w:t>Commission</w:t>
      </w:r>
      <w:proofErr w:type="spellEnd"/>
      <w:r w:rsidRPr="00516091">
        <w:rPr>
          <w:rFonts w:cs="Calibri"/>
          <w:bCs/>
          <w:szCs w:val="22"/>
        </w:rPr>
        <w:t xml:space="preserve">, 2020a), but </w:t>
      </w:r>
      <w:proofErr w:type="spellStart"/>
      <w:r w:rsidRPr="00516091">
        <w:rPr>
          <w:rFonts w:cs="Calibri"/>
          <w:bCs/>
          <w:szCs w:val="22"/>
        </w:rPr>
        <w:t>in</w:t>
      </w:r>
      <w:proofErr w:type="spellEnd"/>
      <w:r w:rsidRPr="00516091">
        <w:rPr>
          <w:rFonts w:cs="Calibri"/>
          <w:bCs/>
          <w:szCs w:val="22"/>
        </w:rPr>
        <w:t xml:space="preserve"> </w:t>
      </w:r>
      <w:proofErr w:type="spellStart"/>
      <w:r w:rsidRPr="00516091">
        <w:rPr>
          <w:rFonts w:cs="Calibri"/>
          <w:bCs/>
          <w:szCs w:val="22"/>
        </w:rPr>
        <w:t>accordance</w:t>
      </w:r>
      <w:proofErr w:type="spellEnd"/>
      <w:r w:rsidRPr="00516091">
        <w:rPr>
          <w:rFonts w:cs="Calibri"/>
          <w:bCs/>
          <w:szCs w:val="22"/>
        </w:rPr>
        <w:t xml:space="preserve"> </w:t>
      </w:r>
      <w:proofErr w:type="spellStart"/>
      <w:r w:rsidRPr="00516091">
        <w:rPr>
          <w:rFonts w:cs="Calibri"/>
          <w:bCs/>
          <w:szCs w:val="22"/>
        </w:rPr>
        <w:t>with</w:t>
      </w:r>
      <w:proofErr w:type="spellEnd"/>
      <w:r w:rsidRPr="00516091">
        <w:rPr>
          <w:rFonts w:cs="Calibri"/>
          <w:bCs/>
          <w:szCs w:val="22"/>
        </w:rPr>
        <w:t xml:space="preserve"> </w:t>
      </w:r>
      <w:proofErr w:type="spellStart"/>
      <w:r w:rsidRPr="00516091">
        <w:rPr>
          <w:rFonts w:cs="Calibri"/>
          <w:bCs/>
          <w:szCs w:val="22"/>
        </w:rPr>
        <w:t>the</w:t>
      </w:r>
      <w:proofErr w:type="spellEnd"/>
      <w:r w:rsidRPr="00516091">
        <w:rPr>
          <w:rFonts w:cs="Calibri"/>
          <w:bCs/>
          <w:szCs w:val="22"/>
        </w:rPr>
        <w:t xml:space="preserve"> </w:t>
      </w:r>
      <w:proofErr w:type="spellStart"/>
      <w:r w:rsidRPr="00516091">
        <w:rPr>
          <w:rFonts w:cs="Calibri"/>
          <w:bCs/>
          <w:szCs w:val="22"/>
        </w:rPr>
        <w:t>surveillance</w:t>
      </w:r>
      <w:proofErr w:type="spellEnd"/>
      <w:r w:rsidRPr="00516091">
        <w:rPr>
          <w:rFonts w:cs="Calibri"/>
          <w:bCs/>
          <w:szCs w:val="22"/>
        </w:rPr>
        <w:t xml:space="preserve"> monitoring </w:t>
      </w:r>
      <w:proofErr w:type="spellStart"/>
      <w:r w:rsidRPr="00516091">
        <w:rPr>
          <w:rFonts w:cs="Calibri"/>
          <w:bCs/>
          <w:szCs w:val="22"/>
        </w:rPr>
        <w:t>regime</w:t>
      </w:r>
      <w:proofErr w:type="spellEnd"/>
      <w:r w:rsidRPr="00516091">
        <w:rPr>
          <w:rFonts w:cs="Calibri"/>
          <w:bCs/>
          <w:szCs w:val="22"/>
        </w:rPr>
        <w:t xml:space="preserve"> (more </w:t>
      </w:r>
      <w:proofErr w:type="spellStart"/>
      <w:r w:rsidRPr="00516091">
        <w:rPr>
          <w:rFonts w:cs="Calibri"/>
          <w:bCs/>
          <w:szCs w:val="22"/>
        </w:rPr>
        <w:t>frequent</w:t>
      </w:r>
      <w:proofErr w:type="spellEnd"/>
      <w:r w:rsidRPr="00516091">
        <w:rPr>
          <w:rFonts w:cs="Calibri"/>
          <w:bCs/>
          <w:szCs w:val="22"/>
        </w:rPr>
        <w:t xml:space="preserve"> </w:t>
      </w:r>
      <w:proofErr w:type="spellStart"/>
      <w:r w:rsidRPr="00516091">
        <w:rPr>
          <w:rFonts w:cs="Calibri"/>
          <w:bCs/>
          <w:szCs w:val="22"/>
        </w:rPr>
        <w:t>than</w:t>
      </w:r>
      <w:proofErr w:type="spellEnd"/>
      <w:r w:rsidRPr="00516091">
        <w:rPr>
          <w:rFonts w:cs="Calibri"/>
          <w:bCs/>
          <w:szCs w:val="22"/>
        </w:rPr>
        <w:t xml:space="preserve"> DWD).</w:t>
      </w:r>
    </w:p>
    <w:p w14:paraId="5FE46224" w14:textId="77777777" w:rsidR="00575F25" w:rsidRPr="006C6D8A" w:rsidRDefault="00575F25" w:rsidP="00575F25">
      <w:pPr>
        <w:rPr>
          <w:rFonts w:cs="Calibri"/>
          <w:bCs/>
          <w:szCs w:val="22"/>
        </w:rPr>
      </w:pPr>
      <w:proofErr w:type="spellStart"/>
      <w:r w:rsidRPr="006C6D8A">
        <w:rPr>
          <w:rFonts w:cs="Calibri"/>
          <w:bCs/>
          <w:szCs w:val="22"/>
        </w:rPr>
        <w:t>However</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analysis</w:t>
      </w:r>
      <w:proofErr w:type="spellEnd"/>
      <w:r w:rsidRPr="006C6D8A">
        <w:rPr>
          <w:rFonts w:cs="Calibri"/>
          <w:bCs/>
          <w:szCs w:val="22"/>
        </w:rPr>
        <w:t xml:space="preserve"> </w:t>
      </w:r>
      <w:proofErr w:type="spellStart"/>
      <w:r w:rsidRPr="006C6D8A">
        <w:rPr>
          <w:rFonts w:cs="Calibri"/>
          <w:bCs/>
          <w:szCs w:val="22"/>
        </w:rPr>
        <w:t>of</w:t>
      </w:r>
      <w:proofErr w:type="spellEnd"/>
      <w:r w:rsidRPr="006C6D8A">
        <w:rPr>
          <w:rFonts w:cs="Calibri"/>
          <w:bCs/>
          <w:szCs w:val="22"/>
        </w:rPr>
        <w:t xml:space="preserve"> water </w:t>
      </w:r>
      <w:proofErr w:type="spellStart"/>
      <w:r w:rsidRPr="006C6D8A">
        <w:rPr>
          <w:rFonts w:cs="Calibri"/>
          <w:bCs/>
          <w:szCs w:val="22"/>
        </w:rPr>
        <w:t>samples</w:t>
      </w:r>
      <w:proofErr w:type="spellEnd"/>
      <w:r w:rsidRPr="006C6D8A">
        <w:rPr>
          <w:rFonts w:cs="Calibri"/>
          <w:bCs/>
          <w:szCs w:val="22"/>
        </w:rPr>
        <w:t xml:space="preserve"> </w:t>
      </w:r>
      <w:proofErr w:type="spellStart"/>
      <w:r w:rsidRPr="006C6D8A">
        <w:rPr>
          <w:rFonts w:cs="Calibri"/>
          <w:bCs/>
          <w:szCs w:val="22"/>
        </w:rPr>
        <w:t>over</w:t>
      </w:r>
      <w:proofErr w:type="spellEnd"/>
      <w:r w:rsidRPr="006C6D8A">
        <w:rPr>
          <w:rFonts w:cs="Calibri"/>
          <w:bCs/>
          <w:szCs w:val="22"/>
        </w:rPr>
        <w:t xml:space="preserve"> a </w:t>
      </w:r>
      <w:proofErr w:type="spellStart"/>
      <w:r w:rsidRPr="006C6D8A">
        <w:rPr>
          <w:rFonts w:cs="Calibri"/>
          <w:bCs/>
          <w:szCs w:val="22"/>
        </w:rPr>
        <w:t>five</w:t>
      </w:r>
      <w:r w:rsidRPr="006C6D8A">
        <w:rPr>
          <w:rFonts w:ascii="Cambria Math" w:hAnsi="Cambria Math" w:cs="Cambria Math"/>
          <w:bCs/>
          <w:szCs w:val="22"/>
        </w:rPr>
        <w:t>‑</w:t>
      </w:r>
      <w:r w:rsidRPr="006C6D8A">
        <w:rPr>
          <w:rFonts w:cs="Calibri"/>
          <w:bCs/>
          <w:szCs w:val="22"/>
        </w:rPr>
        <w:t>year</w:t>
      </w:r>
      <w:proofErr w:type="spellEnd"/>
      <w:r w:rsidRPr="006C6D8A">
        <w:rPr>
          <w:rFonts w:cs="Calibri"/>
          <w:bCs/>
          <w:szCs w:val="22"/>
        </w:rPr>
        <w:t xml:space="preserve"> period (2015-2020), </w:t>
      </w:r>
      <w:proofErr w:type="spellStart"/>
      <w:r w:rsidRPr="006C6D8A">
        <w:rPr>
          <w:rFonts w:cs="Calibri"/>
          <w:bCs/>
          <w:szCs w:val="22"/>
        </w:rPr>
        <w:t>conducted</w:t>
      </w:r>
      <w:proofErr w:type="spellEnd"/>
      <w:r w:rsidRPr="006C6D8A">
        <w:rPr>
          <w:rFonts w:cs="Calibri"/>
          <w:bCs/>
          <w:szCs w:val="22"/>
        </w:rPr>
        <w:t xml:space="preserve"> as </w:t>
      </w:r>
      <w:proofErr w:type="spellStart"/>
      <w:r w:rsidRPr="006C6D8A">
        <w:rPr>
          <w:rFonts w:cs="Calibri"/>
          <w:bCs/>
          <w:szCs w:val="22"/>
        </w:rPr>
        <w:t>part</w:t>
      </w:r>
      <w:proofErr w:type="spellEnd"/>
      <w:r w:rsidRPr="006C6D8A">
        <w:rPr>
          <w:rFonts w:cs="Calibri"/>
          <w:bCs/>
          <w:szCs w:val="22"/>
        </w:rPr>
        <w:t xml:space="preserve"> </w:t>
      </w:r>
      <w:proofErr w:type="spellStart"/>
      <w:r w:rsidRPr="006C6D8A">
        <w:rPr>
          <w:rFonts w:cs="Calibri"/>
          <w:bCs/>
          <w:szCs w:val="22"/>
        </w:rPr>
        <w:t>of</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2020 Klokot </w:t>
      </w:r>
      <w:proofErr w:type="spellStart"/>
      <w:r w:rsidRPr="006C6D8A">
        <w:rPr>
          <w:rFonts w:cs="Calibri"/>
          <w:bCs/>
          <w:szCs w:val="22"/>
        </w:rPr>
        <w:t>catchment</w:t>
      </w:r>
      <w:proofErr w:type="spellEnd"/>
      <w:r w:rsidRPr="006C6D8A">
        <w:rPr>
          <w:rFonts w:cs="Calibri"/>
          <w:bCs/>
          <w:szCs w:val="22"/>
        </w:rPr>
        <w:t xml:space="preserve"> </w:t>
      </w:r>
      <w:proofErr w:type="spellStart"/>
      <w:r w:rsidRPr="006C6D8A">
        <w:rPr>
          <w:rFonts w:cs="Calibri"/>
          <w:bCs/>
          <w:szCs w:val="22"/>
        </w:rPr>
        <w:t>study</w:t>
      </w:r>
      <w:proofErr w:type="spellEnd"/>
      <w:r w:rsidRPr="006C6D8A">
        <w:rPr>
          <w:rFonts w:cs="Calibri"/>
          <w:bCs/>
          <w:szCs w:val="22"/>
        </w:rPr>
        <w:t xml:space="preserve">, </w:t>
      </w:r>
      <w:proofErr w:type="spellStart"/>
      <w:r w:rsidRPr="006C6D8A">
        <w:rPr>
          <w:rFonts w:cs="Calibri"/>
          <w:bCs/>
          <w:szCs w:val="22"/>
        </w:rPr>
        <w:t>indicates</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following</w:t>
      </w:r>
      <w:proofErr w:type="spellEnd"/>
      <w:r w:rsidRPr="006C6D8A">
        <w:rPr>
          <w:rFonts w:cs="Calibri"/>
          <w:bCs/>
          <w:szCs w:val="22"/>
        </w:rPr>
        <w:t xml:space="preserve">: </w:t>
      </w:r>
      <w:proofErr w:type="spellStart"/>
      <w:r w:rsidRPr="006C6D8A">
        <w:rPr>
          <w:rFonts w:cs="Calibri"/>
          <w:bCs/>
          <w:szCs w:val="22"/>
        </w:rPr>
        <w:t>significant</w:t>
      </w:r>
      <w:proofErr w:type="spellEnd"/>
      <w:r w:rsidRPr="006C6D8A">
        <w:rPr>
          <w:rFonts w:cs="Calibri"/>
          <w:bCs/>
          <w:szCs w:val="22"/>
        </w:rPr>
        <w:t xml:space="preserve"> </w:t>
      </w:r>
      <w:proofErr w:type="spellStart"/>
      <w:r w:rsidRPr="006C6D8A">
        <w:rPr>
          <w:rFonts w:cs="Calibri"/>
          <w:bCs/>
          <w:szCs w:val="22"/>
        </w:rPr>
        <w:t>and</w:t>
      </w:r>
      <w:proofErr w:type="spellEnd"/>
      <w:r w:rsidRPr="006C6D8A">
        <w:rPr>
          <w:rFonts w:cs="Calibri"/>
          <w:bCs/>
          <w:szCs w:val="22"/>
        </w:rPr>
        <w:t xml:space="preserve"> </w:t>
      </w:r>
      <w:proofErr w:type="spellStart"/>
      <w:r w:rsidRPr="006C6D8A">
        <w:rPr>
          <w:rFonts w:cs="Calibri"/>
          <w:bCs/>
          <w:szCs w:val="22"/>
        </w:rPr>
        <w:t>frequent</w:t>
      </w:r>
      <w:proofErr w:type="spellEnd"/>
      <w:r w:rsidRPr="006C6D8A">
        <w:rPr>
          <w:rFonts w:cs="Calibri"/>
          <w:bCs/>
          <w:szCs w:val="22"/>
        </w:rPr>
        <w:t xml:space="preserve"> </w:t>
      </w:r>
      <w:proofErr w:type="spellStart"/>
      <w:r w:rsidRPr="006C6D8A">
        <w:rPr>
          <w:rFonts w:cs="Calibri"/>
          <w:bCs/>
          <w:szCs w:val="22"/>
        </w:rPr>
        <w:t>increases</w:t>
      </w:r>
      <w:proofErr w:type="spellEnd"/>
      <w:r w:rsidRPr="006C6D8A">
        <w:rPr>
          <w:rFonts w:cs="Calibri"/>
          <w:bCs/>
          <w:szCs w:val="22"/>
        </w:rPr>
        <w:t xml:space="preserve"> </w:t>
      </w:r>
      <w:proofErr w:type="spellStart"/>
      <w:r w:rsidRPr="006C6D8A">
        <w:rPr>
          <w:rFonts w:cs="Calibri"/>
          <w:bCs/>
          <w:szCs w:val="22"/>
        </w:rPr>
        <w:t>in</w:t>
      </w:r>
      <w:proofErr w:type="spellEnd"/>
      <w:r w:rsidRPr="006C6D8A">
        <w:rPr>
          <w:rFonts w:cs="Calibri"/>
          <w:bCs/>
          <w:szCs w:val="22"/>
        </w:rPr>
        <w:t xml:space="preserve"> </w:t>
      </w:r>
      <w:proofErr w:type="spellStart"/>
      <w:r w:rsidRPr="006C6D8A">
        <w:rPr>
          <w:rFonts w:cs="Calibri"/>
          <w:bCs/>
          <w:szCs w:val="22"/>
        </w:rPr>
        <w:t>turbidity</w:t>
      </w:r>
      <w:proofErr w:type="spellEnd"/>
      <w:r w:rsidRPr="006C6D8A">
        <w:rPr>
          <w:rFonts w:cs="Calibri"/>
          <w:bCs/>
          <w:szCs w:val="22"/>
        </w:rPr>
        <w:t xml:space="preserve"> at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spring</w:t>
      </w:r>
      <w:proofErr w:type="spellEnd"/>
      <w:r w:rsidRPr="006C6D8A">
        <w:rPr>
          <w:rFonts w:cs="Calibri"/>
          <w:bCs/>
          <w:szCs w:val="22"/>
        </w:rPr>
        <w:t xml:space="preserve">, </w:t>
      </w:r>
      <w:proofErr w:type="spellStart"/>
      <w:r w:rsidRPr="006C6D8A">
        <w:rPr>
          <w:rFonts w:cs="Calibri"/>
          <w:bCs/>
          <w:szCs w:val="22"/>
        </w:rPr>
        <w:t>occasional</w:t>
      </w:r>
      <w:proofErr w:type="spellEnd"/>
      <w:r w:rsidRPr="006C6D8A">
        <w:rPr>
          <w:rFonts w:cs="Calibri"/>
          <w:bCs/>
          <w:szCs w:val="22"/>
        </w:rPr>
        <w:t xml:space="preserve"> </w:t>
      </w:r>
      <w:proofErr w:type="spellStart"/>
      <w:r w:rsidRPr="006C6D8A">
        <w:rPr>
          <w:rFonts w:cs="Calibri"/>
          <w:bCs/>
          <w:szCs w:val="22"/>
        </w:rPr>
        <w:t>rises</w:t>
      </w:r>
      <w:proofErr w:type="spellEnd"/>
      <w:r w:rsidRPr="006C6D8A">
        <w:rPr>
          <w:rFonts w:cs="Calibri"/>
          <w:bCs/>
          <w:szCs w:val="22"/>
        </w:rPr>
        <w:t xml:space="preserve"> </w:t>
      </w:r>
      <w:proofErr w:type="spellStart"/>
      <w:r w:rsidRPr="006C6D8A">
        <w:rPr>
          <w:rFonts w:cs="Calibri"/>
          <w:bCs/>
          <w:szCs w:val="22"/>
        </w:rPr>
        <w:t>in</w:t>
      </w:r>
      <w:proofErr w:type="spellEnd"/>
      <w:r w:rsidRPr="006C6D8A">
        <w:rPr>
          <w:rFonts w:cs="Calibri"/>
          <w:bCs/>
          <w:szCs w:val="22"/>
        </w:rPr>
        <w:t xml:space="preserve"> </w:t>
      </w:r>
      <w:proofErr w:type="spellStart"/>
      <w:r w:rsidRPr="006C6D8A">
        <w:rPr>
          <w:rFonts w:cs="Calibri"/>
          <w:bCs/>
          <w:szCs w:val="22"/>
        </w:rPr>
        <w:t>elevated</w:t>
      </w:r>
      <w:proofErr w:type="spellEnd"/>
      <w:r w:rsidRPr="006C6D8A">
        <w:rPr>
          <w:rFonts w:cs="Calibri"/>
          <w:bCs/>
          <w:szCs w:val="22"/>
        </w:rPr>
        <w:t xml:space="preserve"> </w:t>
      </w:r>
      <w:proofErr w:type="spellStart"/>
      <w:r w:rsidRPr="006C6D8A">
        <w:rPr>
          <w:rFonts w:cs="Calibri"/>
          <w:bCs/>
          <w:szCs w:val="22"/>
        </w:rPr>
        <w:t>oxygen</w:t>
      </w:r>
      <w:proofErr w:type="spellEnd"/>
      <w:r w:rsidRPr="006C6D8A">
        <w:rPr>
          <w:rFonts w:cs="Calibri"/>
          <w:bCs/>
          <w:szCs w:val="22"/>
        </w:rPr>
        <w:t xml:space="preserve"> </w:t>
      </w:r>
      <w:proofErr w:type="spellStart"/>
      <w:r w:rsidRPr="006C6D8A">
        <w:rPr>
          <w:rFonts w:cs="Calibri"/>
          <w:bCs/>
          <w:szCs w:val="22"/>
        </w:rPr>
        <w:t>consumption</w:t>
      </w:r>
      <w:proofErr w:type="spellEnd"/>
      <w:r w:rsidRPr="006C6D8A">
        <w:rPr>
          <w:rFonts w:cs="Calibri"/>
          <w:bCs/>
          <w:szCs w:val="22"/>
        </w:rPr>
        <w:t xml:space="preserve">, </w:t>
      </w:r>
      <w:proofErr w:type="spellStart"/>
      <w:r w:rsidRPr="006C6D8A">
        <w:rPr>
          <w:rFonts w:cs="Calibri"/>
          <w:bCs/>
          <w:szCs w:val="22"/>
        </w:rPr>
        <w:t>and</w:t>
      </w:r>
      <w:proofErr w:type="spellEnd"/>
      <w:r w:rsidRPr="006C6D8A">
        <w:rPr>
          <w:rFonts w:cs="Calibri"/>
          <w:bCs/>
          <w:szCs w:val="22"/>
        </w:rPr>
        <w:t xml:space="preserve"> </w:t>
      </w:r>
      <w:proofErr w:type="spellStart"/>
      <w:r w:rsidRPr="006C6D8A">
        <w:rPr>
          <w:rFonts w:cs="Calibri"/>
          <w:bCs/>
          <w:szCs w:val="22"/>
        </w:rPr>
        <w:t>in</w:t>
      </w:r>
      <w:proofErr w:type="spellEnd"/>
      <w:r w:rsidRPr="006C6D8A">
        <w:rPr>
          <w:rFonts w:cs="Calibri"/>
          <w:bCs/>
          <w:szCs w:val="22"/>
        </w:rPr>
        <w:t xml:space="preserve"> </w:t>
      </w:r>
      <w:proofErr w:type="spellStart"/>
      <w:r w:rsidRPr="006C6D8A">
        <w:rPr>
          <w:rFonts w:cs="Calibri"/>
          <w:bCs/>
          <w:szCs w:val="22"/>
        </w:rPr>
        <w:t>only</w:t>
      </w:r>
      <w:proofErr w:type="spellEnd"/>
      <w:r w:rsidRPr="006C6D8A">
        <w:rPr>
          <w:rFonts w:cs="Calibri"/>
          <w:bCs/>
          <w:szCs w:val="22"/>
        </w:rPr>
        <w:t xml:space="preserve"> a </w:t>
      </w:r>
      <w:proofErr w:type="spellStart"/>
      <w:r w:rsidRPr="006C6D8A">
        <w:rPr>
          <w:rFonts w:cs="Calibri"/>
          <w:bCs/>
          <w:szCs w:val="22"/>
        </w:rPr>
        <w:t>few</w:t>
      </w:r>
      <w:proofErr w:type="spellEnd"/>
      <w:r w:rsidRPr="006C6D8A">
        <w:rPr>
          <w:rFonts w:cs="Calibri"/>
          <w:bCs/>
          <w:szCs w:val="22"/>
        </w:rPr>
        <w:t xml:space="preserve"> </w:t>
      </w:r>
      <w:proofErr w:type="spellStart"/>
      <w:r w:rsidRPr="006C6D8A">
        <w:rPr>
          <w:rFonts w:cs="Calibri"/>
          <w:bCs/>
          <w:szCs w:val="22"/>
        </w:rPr>
        <w:t>cases</w:t>
      </w:r>
      <w:proofErr w:type="spellEnd"/>
      <w:r w:rsidRPr="006C6D8A">
        <w:rPr>
          <w:rFonts w:cs="Calibri"/>
          <w:bCs/>
          <w:szCs w:val="22"/>
        </w:rPr>
        <w:t xml:space="preserve">, </w:t>
      </w:r>
      <w:proofErr w:type="spellStart"/>
      <w:r w:rsidRPr="006C6D8A">
        <w:rPr>
          <w:rFonts w:cs="Calibri"/>
          <w:bCs/>
          <w:szCs w:val="22"/>
        </w:rPr>
        <w:t>occasional</w:t>
      </w:r>
      <w:proofErr w:type="spellEnd"/>
      <w:r w:rsidRPr="006C6D8A">
        <w:rPr>
          <w:rFonts w:cs="Calibri"/>
          <w:bCs/>
          <w:szCs w:val="22"/>
        </w:rPr>
        <w:t xml:space="preserve"> </w:t>
      </w:r>
      <w:proofErr w:type="spellStart"/>
      <w:r w:rsidRPr="006C6D8A">
        <w:rPr>
          <w:rFonts w:cs="Calibri"/>
          <w:bCs/>
          <w:szCs w:val="22"/>
        </w:rPr>
        <w:t>increases</w:t>
      </w:r>
      <w:proofErr w:type="spellEnd"/>
      <w:r w:rsidRPr="006C6D8A">
        <w:rPr>
          <w:rFonts w:cs="Calibri"/>
          <w:bCs/>
          <w:szCs w:val="22"/>
        </w:rPr>
        <w:t xml:space="preserve"> </w:t>
      </w:r>
      <w:proofErr w:type="spellStart"/>
      <w:r w:rsidRPr="006C6D8A">
        <w:rPr>
          <w:rFonts w:cs="Calibri"/>
          <w:bCs/>
          <w:szCs w:val="22"/>
        </w:rPr>
        <w:t>in</w:t>
      </w:r>
      <w:proofErr w:type="spellEnd"/>
      <w:r w:rsidRPr="006C6D8A">
        <w:rPr>
          <w:rFonts w:cs="Calibri"/>
          <w:bCs/>
          <w:szCs w:val="22"/>
        </w:rPr>
        <w:t xml:space="preserve"> </w:t>
      </w:r>
      <w:proofErr w:type="spellStart"/>
      <w:r w:rsidRPr="006C6D8A">
        <w:rPr>
          <w:rFonts w:cs="Calibri"/>
          <w:bCs/>
          <w:szCs w:val="22"/>
        </w:rPr>
        <w:t>ammonium</w:t>
      </w:r>
      <w:proofErr w:type="spellEnd"/>
      <w:r w:rsidRPr="006C6D8A">
        <w:rPr>
          <w:rFonts w:cs="Calibri"/>
          <w:bCs/>
          <w:szCs w:val="22"/>
        </w:rPr>
        <w:t xml:space="preserve"> </w:t>
      </w:r>
      <w:proofErr w:type="spellStart"/>
      <w:r w:rsidRPr="006C6D8A">
        <w:rPr>
          <w:rFonts w:cs="Calibri"/>
          <w:bCs/>
          <w:szCs w:val="22"/>
        </w:rPr>
        <w:t>concentrations</w:t>
      </w:r>
      <w:proofErr w:type="spellEnd"/>
      <w:r w:rsidRPr="006C6D8A">
        <w:rPr>
          <w:rFonts w:cs="Calibri"/>
          <w:bCs/>
          <w:szCs w:val="22"/>
        </w:rPr>
        <w:t xml:space="preserve"> </w:t>
      </w:r>
      <w:proofErr w:type="spellStart"/>
      <w:r w:rsidRPr="006C6D8A">
        <w:rPr>
          <w:rFonts w:cs="Calibri"/>
          <w:bCs/>
          <w:szCs w:val="22"/>
        </w:rPr>
        <w:t>above</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maximum</w:t>
      </w:r>
      <w:proofErr w:type="spellEnd"/>
      <w:r w:rsidRPr="006C6D8A">
        <w:rPr>
          <w:rFonts w:cs="Calibri"/>
          <w:bCs/>
          <w:szCs w:val="22"/>
        </w:rPr>
        <w:t xml:space="preserve"> </w:t>
      </w:r>
      <w:proofErr w:type="spellStart"/>
      <w:r w:rsidRPr="006C6D8A">
        <w:rPr>
          <w:rFonts w:cs="Calibri"/>
          <w:bCs/>
          <w:szCs w:val="22"/>
        </w:rPr>
        <w:t>allowable</w:t>
      </w:r>
      <w:proofErr w:type="spellEnd"/>
      <w:r w:rsidRPr="006C6D8A">
        <w:rPr>
          <w:rFonts w:cs="Calibri"/>
          <w:bCs/>
          <w:szCs w:val="22"/>
        </w:rPr>
        <w:t xml:space="preserve"> </w:t>
      </w:r>
      <w:proofErr w:type="spellStart"/>
      <w:r w:rsidRPr="006C6D8A">
        <w:rPr>
          <w:rFonts w:cs="Calibri"/>
          <w:bCs/>
          <w:szCs w:val="22"/>
        </w:rPr>
        <w:t>limits</w:t>
      </w:r>
      <w:proofErr w:type="spellEnd"/>
      <w:r w:rsidRPr="006C6D8A">
        <w:rPr>
          <w:rFonts w:cs="Calibri"/>
          <w:bCs/>
          <w:szCs w:val="22"/>
        </w:rPr>
        <w:t xml:space="preserve"> for </w:t>
      </w:r>
      <w:proofErr w:type="spellStart"/>
      <w:r w:rsidRPr="006C6D8A">
        <w:rPr>
          <w:rFonts w:cs="Calibri"/>
          <w:bCs/>
          <w:szCs w:val="22"/>
        </w:rPr>
        <w:t>drinking</w:t>
      </w:r>
      <w:proofErr w:type="spellEnd"/>
      <w:r w:rsidRPr="006C6D8A">
        <w:rPr>
          <w:rFonts w:cs="Calibri"/>
          <w:bCs/>
          <w:szCs w:val="22"/>
        </w:rPr>
        <w:t xml:space="preserve"> water. </w:t>
      </w:r>
      <w:proofErr w:type="spellStart"/>
      <w:r w:rsidRPr="006C6D8A">
        <w:rPr>
          <w:rFonts w:cs="Calibri"/>
          <w:bCs/>
          <w:szCs w:val="22"/>
        </w:rPr>
        <w:t>Furthermore</w:t>
      </w:r>
      <w:proofErr w:type="spellEnd"/>
      <w:r w:rsidRPr="006C6D8A">
        <w:rPr>
          <w:rFonts w:cs="Calibri"/>
          <w:bCs/>
          <w:szCs w:val="22"/>
        </w:rPr>
        <w:t xml:space="preserve">, </w:t>
      </w:r>
      <w:proofErr w:type="spellStart"/>
      <w:r w:rsidRPr="006C6D8A">
        <w:rPr>
          <w:rFonts w:cs="Calibri"/>
          <w:bCs/>
          <w:szCs w:val="22"/>
        </w:rPr>
        <w:t>based</w:t>
      </w:r>
      <w:proofErr w:type="spellEnd"/>
      <w:r w:rsidRPr="006C6D8A">
        <w:rPr>
          <w:rFonts w:cs="Calibri"/>
          <w:bCs/>
          <w:szCs w:val="22"/>
        </w:rPr>
        <w:t xml:space="preserve"> on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analysis</w:t>
      </w:r>
      <w:proofErr w:type="spellEnd"/>
      <w:r w:rsidRPr="006C6D8A">
        <w:rPr>
          <w:rFonts w:cs="Calibri"/>
          <w:bCs/>
          <w:szCs w:val="22"/>
        </w:rPr>
        <w:t xml:space="preserve"> </w:t>
      </w:r>
      <w:proofErr w:type="spellStart"/>
      <w:r w:rsidRPr="006C6D8A">
        <w:rPr>
          <w:rFonts w:cs="Calibri"/>
          <w:bCs/>
          <w:szCs w:val="22"/>
        </w:rPr>
        <w:t>of</w:t>
      </w:r>
      <w:proofErr w:type="spellEnd"/>
      <w:r w:rsidRPr="006C6D8A">
        <w:rPr>
          <w:rFonts w:cs="Calibri"/>
          <w:bCs/>
          <w:szCs w:val="22"/>
        </w:rPr>
        <w:t xml:space="preserve"> </w:t>
      </w:r>
      <w:proofErr w:type="spellStart"/>
      <w:r w:rsidRPr="006C6D8A">
        <w:rPr>
          <w:rFonts w:cs="Calibri"/>
          <w:bCs/>
          <w:szCs w:val="22"/>
        </w:rPr>
        <w:t>microbiological</w:t>
      </w:r>
      <w:proofErr w:type="spellEnd"/>
      <w:r w:rsidRPr="006C6D8A">
        <w:rPr>
          <w:rFonts w:cs="Calibri"/>
          <w:bCs/>
          <w:szCs w:val="22"/>
        </w:rPr>
        <w:t xml:space="preserve"> </w:t>
      </w:r>
      <w:proofErr w:type="spellStart"/>
      <w:r w:rsidRPr="006C6D8A">
        <w:rPr>
          <w:rFonts w:cs="Calibri"/>
          <w:bCs/>
          <w:szCs w:val="22"/>
        </w:rPr>
        <w:t>parameters</w:t>
      </w:r>
      <w:proofErr w:type="spellEnd"/>
      <w:r w:rsidRPr="006C6D8A">
        <w:rPr>
          <w:rFonts w:cs="Calibri"/>
          <w:bCs/>
          <w:szCs w:val="22"/>
        </w:rPr>
        <w:t xml:space="preserve"> for </w:t>
      </w:r>
      <w:proofErr w:type="spellStart"/>
      <w:r w:rsidRPr="006C6D8A">
        <w:rPr>
          <w:rFonts w:cs="Calibri"/>
          <w:bCs/>
          <w:szCs w:val="22"/>
        </w:rPr>
        <w:t>the</w:t>
      </w:r>
      <w:proofErr w:type="spellEnd"/>
      <w:r w:rsidRPr="006C6D8A">
        <w:rPr>
          <w:rFonts w:cs="Calibri"/>
          <w:bCs/>
          <w:szCs w:val="22"/>
        </w:rPr>
        <w:t xml:space="preserve"> same period, </w:t>
      </w:r>
      <w:proofErr w:type="spellStart"/>
      <w:r w:rsidRPr="006C6D8A">
        <w:rPr>
          <w:rFonts w:cs="Calibri"/>
          <w:bCs/>
          <w:szCs w:val="22"/>
        </w:rPr>
        <w:t>it</w:t>
      </w:r>
      <w:proofErr w:type="spellEnd"/>
      <w:r w:rsidRPr="006C6D8A">
        <w:rPr>
          <w:rFonts w:cs="Calibri"/>
          <w:bCs/>
          <w:szCs w:val="22"/>
        </w:rPr>
        <w:t xml:space="preserve"> </w:t>
      </w:r>
      <w:proofErr w:type="spellStart"/>
      <w:r w:rsidRPr="006C6D8A">
        <w:rPr>
          <w:rFonts w:cs="Calibri"/>
          <w:bCs/>
          <w:szCs w:val="22"/>
        </w:rPr>
        <w:t>has</w:t>
      </w:r>
      <w:proofErr w:type="spellEnd"/>
      <w:r w:rsidRPr="006C6D8A">
        <w:rPr>
          <w:rFonts w:cs="Calibri"/>
          <w:bCs/>
          <w:szCs w:val="22"/>
        </w:rPr>
        <w:t xml:space="preserve"> </w:t>
      </w:r>
      <w:proofErr w:type="spellStart"/>
      <w:r w:rsidRPr="006C6D8A">
        <w:rPr>
          <w:rFonts w:cs="Calibri"/>
          <w:bCs/>
          <w:szCs w:val="22"/>
        </w:rPr>
        <w:t>been</w:t>
      </w:r>
      <w:proofErr w:type="spellEnd"/>
      <w:r w:rsidRPr="006C6D8A">
        <w:rPr>
          <w:rFonts w:cs="Calibri"/>
          <w:bCs/>
          <w:szCs w:val="22"/>
        </w:rPr>
        <w:t xml:space="preserve"> </w:t>
      </w:r>
      <w:proofErr w:type="spellStart"/>
      <w:r w:rsidRPr="006C6D8A">
        <w:rPr>
          <w:rFonts w:cs="Calibri"/>
          <w:bCs/>
          <w:szCs w:val="22"/>
        </w:rPr>
        <w:t>established</w:t>
      </w:r>
      <w:proofErr w:type="spellEnd"/>
      <w:r w:rsidRPr="006C6D8A">
        <w:rPr>
          <w:rFonts w:cs="Calibri"/>
          <w:bCs/>
          <w:szCs w:val="22"/>
        </w:rPr>
        <w:t xml:space="preserve"> </w:t>
      </w:r>
      <w:proofErr w:type="spellStart"/>
      <w:r w:rsidRPr="006C6D8A">
        <w:rPr>
          <w:rFonts w:cs="Calibri"/>
          <w:bCs/>
          <w:szCs w:val="22"/>
        </w:rPr>
        <w:t>that</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deterioration</w:t>
      </w:r>
      <w:proofErr w:type="spellEnd"/>
      <w:r w:rsidRPr="006C6D8A">
        <w:rPr>
          <w:rFonts w:cs="Calibri"/>
          <w:bCs/>
          <w:szCs w:val="22"/>
        </w:rPr>
        <w:t xml:space="preserve"> </w:t>
      </w:r>
      <w:proofErr w:type="spellStart"/>
      <w:r w:rsidRPr="006C6D8A">
        <w:rPr>
          <w:rFonts w:cs="Calibri"/>
          <w:bCs/>
          <w:szCs w:val="22"/>
        </w:rPr>
        <w:t>of</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microbiological</w:t>
      </w:r>
      <w:proofErr w:type="spellEnd"/>
      <w:r w:rsidRPr="006C6D8A">
        <w:rPr>
          <w:rFonts w:cs="Calibri"/>
          <w:bCs/>
          <w:szCs w:val="22"/>
        </w:rPr>
        <w:t xml:space="preserve"> </w:t>
      </w:r>
      <w:proofErr w:type="spellStart"/>
      <w:r w:rsidRPr="006C6D8A">
        <w:rPr>
          <w:rFonts w:cs="Calibri"/>
          <w:bCs/>
          <w:szCs w:val="22"/>
        </w:rPr>
        <w:t>quality</w:t>
      </w:r>
      <w:proofErr w:type="spellEnd"/>
      <w:r w:rsidRPr="006C6D8A">
        <w:rPr>
          <w:rFonts w:cs="Calibri"/>
          <w:bCs/>
          <w:szCs w:val="22"/>
        </w:rPr>
        <w:t xml:space="preserve"> </w:t>
      </w:r>
      <w:proofErr w:type="spellStart"/>
      <w:r w:rsidRPr="006C6D8A">
        <w:rPr>
          <w:rFonts w:cs="Calibri"/>
          <w:bCs/>
          <w:szCs w:val="22"/>
        </w:rPr>
        <w:t>of</w:t>
      </w:r>
      <w:proofErr w:type="spellEnd"/>
      <w:r w:rsidRPr="006C6D8A">
        <w:rPr>
          <w:rFonts w:cs="Calibri"/>
          <w:bCs/>
          <w:szCs w:val="22"/>
        </w:rPr>
        <w:t xml:space="preserve"> water at </w:t>
      </w:r>
      <w:proofErr w:type="spellStart"/>
      <w:r w:rsidRPr="006C6D8A">
        <w:rPr>
          <w:rFonts w:cs="Calibri"/>
          <w:bCs/>
          <w:szCs w:val="22"/>
        </w:rPr>
        <w:t>the</w:t>
      </w:r>
      <w:proofErr w:type="spellEnd"/>
      <w:r w:rsidRPr="006C6D8A">
        <w:rPr>
          <w:rFonts w:cs="Calibri"/>
          <w:bCs/>
          <w:szCs w:val="22"/>
        </w:rPr>
        <w:t xml:space="preserve"> Klokot </w:t>
      </w:r>
      <w:proofErr w:type="spellStart"/>
      <w:r w:rsidRPr="006C6D8A">
        <w:rPr>
          <w:rFonts w:cs="Calibri"/>
          <w:bCs/>
          <w:szCs w:val="22"/>
        </w:rPr>
        <w:t>spring</w:t>
      </w:r>
      <w:proofErr w:type="spellEnd"/>
      <w:r w:rsidRPr="006C6D8A">
        <w:rPr>
          <w:rFonts w:cs="Calibri"/>
          <w:bCs/>
          <w:szCs w:val="22"/>
        </w:rPr>
        <w:t xml:space="preserve"> </w:t>
      </w:r>
      <w:proofErr w:type="spellStart"/>
      <w:r w:rsidRPr="006C6D8A">
        <w:rPr>
          <w:rFonts w:cs="Calibri"/>
          <w:bCs/>
          <w:szCs w:val="22"/>
        </w:rPr>
        <w:t>is</w:t>
      </w:r>
      <w:proofErr w:type="spellEnd"/>
      <w:r w:rsidRPr="006C6D8A">
        <w:rPr>
          <w:rFonts w:cs="Calibri"/>
          <w:bCs/>
          <w:szCs w:val="22"/>
        </w:rPr>
        <w:t xml:space="preserve"> </w:t>
      </w:r>
      <w:proofErr w:type="spellStart"/>
      <w:r w:rsidRPr="006C6D8A">
        <w:rPr>
          <w:rFonts w:cs="Calibri"/>
          <w:bCs/>
          <w:szCs w:val="22"/>
        </w:rPr>
        <w:t>significantly</w:t>
      </w:r>
      <w:proofErr w:type="spellEnd"/>
      <w:r w:rsidRPr="006C6D8A">
        <w:rPr>
          <w:rFonts w:cs="Calibri"/>
          <w:bCs/>
          <w:szCs w:val="22"/>
        </w:rPr>
        <w:t xml:space="preserve"> </w:t>
      </w:r>
      <w:proofErr w:type="spellStart"/>
      <w:r w:rsidRPr="006C6D8A">
        <w:rPr>
          <w:rFonts w:cs="Calibri"/>
          <w:bCs/>
          <w:szCs w:val="22"/>
        </w:rPr>
        <w:t>associated</w:t>
      </w:r>
      <w:proofErr w:type="spellEnd"/>
      <w:r w:rsidRPr="006C6D8A">
        <w:rPr>
          <w:rFonts w:cs="Calibri"/>
          <w:bCs/>
          <w:szCs w:val="22"/>
        </w:rPr>
        <w:t xml:space="preserve"> </w:t>
      </w:r>
      <w:proofErr w:type="spellStart"/>
      <w:r w:rsidRPr="006C6D8A">
        <w:rPr>
          <w:rFonts w:cs="Calibri"/>
          <w:bCs/>
          <w:szCs w:val="22"/>
        </w:rPr>
        <w:t>with</w:t>
      </w:r>
      <w:proofErr w:type="spellEnd"/>
      <w:r w:rsidRPr="006C6D8A">
        <w:rPr>
          <w:rFonts w:cs="Calibri"/>
          <w:bCs/>
          <w:szCs w:val="22"/>
        </w:rPr>
        <w:t xml:space="preserve"> </w:t>
      </w:r>
      <w:proofErr w:type="spellStart"/>
      <w:r w:rsidRPr="006C6D8A">
        <w:rPr>
          <w:rFonts w:cs="Calibri"/>
          <w:bCs/>
          <w:szCs w:val="22"/>
        </w:rPr>
        <w:t>increased</w:t>
      </w:r>
      <w:proofErr w:type="spellEnd"/>
      <w:r w:rsidRPr="006C6D8A">
        <w:rPr>
          <w:rFonts w:cs="Calibri"/>
          <w:bCs/>
          <w:szCs w:val="22"/>
        </w:rPr>
        <w:t xml:space="preserve"> human </w:t>
      </w:r>
      <w:proofErr w:type="spellStart"/>
      <w:r w:rsidRPr="006C6D8A">
        <w:rPr>
          <w:rFonts w:cs="Calibri"/>
          <w:bCs/>
          <w:szCs w:val="22"/>
        </w:rPr>
        <w:t>activity</w:t>
      </w:r>
      <w:proofErr w:type="spellEnd"/>
      <w:r w:rsidRPr="006C6D8A">
        <w:rPr>
          <w:rFonts w:cs="Calibri"/>
          <w:bCs/>
          <w:szCs w:val="22"/>
        </w:rPr>
        <w:t xml:space="preserve"> </w:t>
      </w:r>
      <w:proofErr w:type="spellStart"/>
      <w:r w:rsidRPr="006C6D8A">
        <w:rPr>
          <w:rFonts w:cs="Calibri"/>
          <w:bCs/>
          <w:szCs w:val="22"/>
        </w:rPr>
        <w:t>in</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Klokot </w:t>
      </w:r>
      <w:proofErr w:type="spellStart"/>
      <w:r w:rsidRPr="006C6D8A">
        <w:rPr>
          <w:rFonts w:cs="Calibri"/>
          <w:bCs/>
          <w:szCs w:val="22"/>
        </w:rPr>
        <w:t>spring</w:t>
      </w:r>
      <w:proofErr w:type="spellEnd"/>
      <w:r w:rsidRPr="006C6D8A">
        <w:rPr>
          <w:rFonts w:cs="Calibri"/>
          <w:bCs/>
          <w:szCs w:val="22"/>
        </w:rPr>
        <w:t xml:space="preserve"> </w:t>
      </w:r>
      <w:proofErr w:type="spellStart"/>
      <w:r w:rsidRPr="006C6D8A">
        <w:rPr>
          <w:rFonts w:cs="Calibri"/>
          <w:bCs/>
          <w:szCs w:val="22"/>
        </w:rPr>
        <w:t>catchment</w:t>
      </w:r>
      <w:proofErr w:type="spellEnd"/>
      <w:r w:rsidRPr="006C6D8A">
        <w:rPr>
          <w:rFonts w:cs="Calibri"/>
          <w:bCs/>
          <w:szCs w:val="22"/>
        </w:rPr>
        <w:t xml:space="preserve"> </w:t>
      </w:r>
      <w:proofErr w:type="spellStart"/>
      <w:r w:rsidRPr="006C6D8A">
        <w:rPr>
          <w:rFonts w:cs="Calibri"/>
          <w:bCs/>
          <w:szCs w:val="22"/>
        </w:rPr>
        <w:t>area</w:t>
      </w:r>
      <w:proofErr w:type="spellEnd"/>
      <w:r w:rsidRPr="006C6D8A">
        <w:rPr>
          <w:rFonts w:cs="Calibri"/>
          <w:bCs/>
          <w:szCs w:val="22"/>
        </w:rPr>
        <w:t xml:space="preserve">, </w:t>
      </w:r>
      <w:proofErr w:type="spellStart"/>
      <w:r w:rsidRPr="006C6D8A">
        <w:rPr>
          <w:rFonts w:cs="Calibri"/>
          <w:bCs/>
          <w:szCs w:val="22"/>
        </w:rPr>
        <w:t>particularly</w:t>
      </w:r>
      <w:proofErr w:type="spellEnd"/>
      <w:r w:rsidRPr="006C6D8A">
        <w:rPr>
          <w:rFonts w:cs="Calibri"/>
          <w:bCs/>
          <w:szCs w:val="22"/>
        </w:rPr>
        <w:t xml:space="preserve"> </w:t>
      </w:r>
      <w:proofErr w:type="spellStart"/>
      <w:r w:rsidRPr="006C6D8A">
        <w:rPr>
          <w:rFonts w:cs="Calibri"/>
          <w:bCs/>
          <w:szCs w:val="22"/>
        </w:rPr>
        <w:t>due</w:t>
      </w:r>
      <w:proofErr w:type="spellEnd"/>
      <w:r w:rsidRPr="006C6D8A">
        <w:rPr>
          <w:rFonts w:cs="Calibri"/>
          <w:bCs/>
          <w:szCs w:val="22"/>
        </w:rPr>
        <w:t xml:space="preserve"> to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intensification</w:t>
      </w:r>
      <w:proofErr w:type="spellEnd"/>
      <w:r w:rsidRPr="006C6D8A">
        <w:rPr>
          <w:rFonts w:cs="Calibri"/>
          <w:bCs/>
          <w:szCs w:val="22"/>
        </w:rPr>
        <w:t xml:space="preserve"> </w:t>
      </w:r>
      <w:proofErr w:type="spellStart"/>
      <w:r w:rsidRPr="006C6D8A">
        <w:rPr>
          <w:rFonts w:cs="Calibri"/>
          <w:bCs/>
          <w:szCs w:val="22"/>
        </w:rPr>
        <w:t>of</w:t>
      </w:r>
      <w:proofErr w:type="spellEnd"/>
      <w:r w:rsidRPr="006C6D8A">
        <w:rPr>
          <w:rFonts w:cs="Calibri"/>
          <w:bCs/>
          <w:szCs w:val="22"/>
        </w:rPr>
        <w:t xml:space="preserve"> </w:t>
      </w:r>
      <w:proofErr w:type="spellStart"/>
      <w:r w:rsidRPr="006C6D8A">
        <w:rPr>
          <w:rFonts w:cs="Calibri"/>
          <w:bCs/>
          <w:szCs w:val="22"/>
        </w:rPr>
        <w:t>tourist</w:t>
      </w:r>
      <w:proofErr w:type="spellEnd"/>
      <w:r w:rsidRPr="006C6D8A">
        <w:rPr>
          <w:rFonts w:cs="Calibri"/>
          <w:bCs/>
          <w:szCs w:val="22"/>
        </w:rPr>
        <w:t xml:space="preserve"> </w:t>
      </w:r>
      <w:proofErr w:type="spellStart"/>
      <w:r w:rsidRPr="006C6D8A">
        <w:rPr>
          <w:rFonts w:cs="Calibri"/>
          <w:bCs/>
          <w:szCs w:val="22"/>
        </w:rPr>
        <w:t>visits</w:t>
      </w:r>
      <w:proofErr w:type="spellEnd"/>
      <w:r w:rsidRPr="006C6D8A">
        <w:rPr>
          <w:rFonts w:cs="Calibri"/>
          <w:bCs/>
          <w:szCs w:val="22"/>
        </w:rPr>
        <w:t xml:space="preserve"> to Plitvice </w:t>
      </w:r>
      <w:proofErr w:type="spellStart"/>
      <w:r w:rsidRPr="006C6D8A">
        <w:rPr>
          <w:rFonts w:cs="Calibri"/>
          <w:bCs/>
          <w:szCs w:val="22"/>
        </w:rPr>
        <w:t>Lakes</w:t>
      </w:r>
      <w:proofErr w:type="spellEnd"/>
      <w:r w:rsidRPr="006C6D8A">
        <w:rPr>
          <w:rFonts w:cs="Calibri"/>
          <w:bCs/>
          <w:szCs w:val="22"/>
        </w:rPr>
        <w:t xml:space="preserve"> National Park, as </w:t>
      </w:r>
      <w:proofErr w:type="spellStart"/>
      <w:r w:rsidRPr="006C6D8A">
        <w:rPr>
          <w:rFonts w:cs="Calibri"/>
          <w:bCs/>
          <w:szCs w:val="22"/>
        </w:rPr>
        <w:t>evidenced</w:t>
      </w:r>
      <w:proofErr w:type="spellEnd"/>
      <w:r w:rsidRPr="006C6D8A">
        <w:rPr>
          <w:rFonts w:cs="Calibri"/>
          <w:bCs/>
          <w:szCs w:val="22"/>
        </w:rPr>
        <w:t xml:space="preserve"> </w:t>
      </w:r>
      <w:proofErr w:type="spellStart"/>
      <w:r w:rsidRPr="006C6D8A">
        <w:rPr>
          <w:rFonts w:cs="Calibri"/>
          <w:bCs/>
          <w:szCs w:val="22"/>
        </w:rPr>
        <w:t>by</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rapidly</w:t>
      </w:r>
      <w:proofErr w:type="spellEnd"/>
      <w:r w:rsidRPr="006C6D8A">
        <w:rPr>
          <w:rFonts w:cs="Calibri"/>
          <w:bCs/>
          <w:szCs w:val="22"/>
        </w:rPr>
        <w:t xml:space="preserve"> </w:t>
      </w:r>
      <w:proofErr w:type="spellStart"/>
      <w:r w:rsidRPr="006C6D8A">
        <w:rPr>
          <w:rFonts w:cs="Calibri"/>
          <w:bCs/>
          <w:szCs w:val="22"/>
        </w:rPr>
        <w:t>growing</w:t>
      </w:r>
      <w:proofErr w:type="spellEnd"/>
      <w:r w:rsidRPr="006C6D8A">
        <w:rPr>
          <w:rFonts w:cs="Calibri"/>
          <w:bCs/>
          <w:szCs w:val="22"/>
        </w:rPr>
        <w:t xml:space="preserve"> </w:t>
      </w:r>
      <w:proofErr w:type="spellStart"/>
      <w:r w:rsidRPr="006C6D8A">
        <w:rPr>
          <w:rFonts w:cs="Calibri"/>
          <w:bCs/>
          <w:szCs w:val="22"/>
        </w:rPr>
        <w:t>number</w:t>
      </w:r>
      <w:proofErr w:type="spellEnd"/>
      <w:r w:rsidRPr="006C6D8A">
        <w:rPr>
          <w:rFonts w:cs="Calibri"/>
          <w:bCs/>
          <w:szCs w:val="22"/>
        </w:rPr>
        <w:t xml:space="preserve"> </w:t>
      </w:r>
      <w:proofErr w:type="spellStart"/>
      <w:r w:rsidRPr="006C6D8A">
        <w:rPr>
          <w:rFonts w:cs="Calibri"/>
          <w:bCs/>
          <w:szCs w:val="22"/>
        </w:rPr>
        <w:t>of</w:t>
      </w:r>
      <w:proofErr w:type="spellEnd"/>
      <w:r w:rsidRPr="006C6D8A">
        <w:rPr>
          <w:rFonts w:cs="Calibri"/>
          <w:bCs/>
          <w:szCs w:val="22"/>
        </w:rPr>
        <w:t xml:space="preserve"> </w:t>
      </w:r>
      <w:proofErr w:type="spellStart"/>
      <w:r w:rsidRPr="006C6D8A">
        <w:rPr>
          <w:rFonts w:cs="Calibri"/>
          <w:bCs/>
          <w:szCs w:val="22"/>
        </w:rPr>
        <w:t>overnight</w:t>
      </w:r>
      <w:proofErr w:type="spellEnd"/>
      <w:r w:rsidRPr="006C6D8A">
        <w:rPr>
          <w:rFonts w:cs="Calibri"/>
          <w:bCs/>
          <w:szCs w:val="22"/>
        </w:rPr>
        <w:t xml:space="preserve"> </w:t>
      </w:r>
      <w:proofErr w:type="spellStart"/>
      <w:r w:rsidRPr="006C6D8A">
        <w:rPr>
          <w:rFonts w:cs="Calibri"/>
          <w:bCs/>
          <w:szCs w:val="22"/>
        </w:rPr>
        <w:t>stays</w:t>
      </w:r>
      <w:proofErr w:type="spellEnd"/>
      <w:r w:rsidRPr="006C6D8A">
        <w:rPr>
          <w:rFonts w:cs="Calibri"/>
          <w:bCs/>
          <w:szCs w:val="22"/>
        </w:rPr>
        <w:t xml:space="preserve"> </w:t>
      </w:r>
      <w:proofErr w:type="spellStart"/>
      <w:r w:rsidRPr="006C6D8A">
        <w:rPr>
          <w:rFonts w:cs="Calibri"/>
          <w:bCs/>
          <w:szCs w:val="22"/>
        </w:rPr>
        <w:t>in</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area</w:t>
      </w:r>
      <w:proofErr w:type="spellEnd"/>
      <w:r w:rsidRPr="006C6D8A">
        <w:rPr>
          <w:rFonts w:cs="Calibri"/>
          <w:bCs/>
          <w:szCs w:val="22"/>
        </w:rPr>
        <w:t xml:space="preserve"> </w:t>
      </w:r>
      <w:proofErr w:type="spellStart"/>
      <w:r w:rsidRPr="006C6D8A">
        <w:rPr>
          <w:rFonts w:cs="Calibri"/>
          <w:bCs/>
          <w:szCs w:val="22"/>
        </w:rPr>
        <w:t>over</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past </w:t>
      </w:r>
      <w:proofErr w:type="spellStart"/>
      <w:r w:rsidRPr="006C6D8A">
        <w:rPr>
          <w:rFonts w:cs="Calibri"/>
          <w:bCs/>
          <w:szCs w:val="22"/>
        </w:rPr>
        <w:t>five</w:t>
      </w:r>
      <w:proofErr w:type="spellEnd"/>
      <w:r w:rsidRPr="006C6D8A">
        <w:rPr>
          <w:rFonts w:cs="Calibri"/>
          <w:bCs/>
          <w:szCs w:val="22"/>
        </w:rPr>
        <w:t xml:space="preserve"> </w:t>
      </w:r>
      <w:proofErr w:type="spellStart"/>
      <w:r w:rsidRPr="006C6D8A">
        <w:rPr>
          <w:rFonts w:cs="Calibri"/>
          <w:bCs/>
          <w:szCs w:val="22"/>
        </w:rPr>
        <w:t>years</w:t>
      </w:r>
      <w:proofErr w:type="spellEnd"/>
      <w:r w:rsidRPr="006C6D8A">
        <w:rPr>
          <w:rFonts w:cs="Calibri"/>
          <w:bCs/>
          <w:szCs w:val="22"/>
        </w:rPr>
        <w:t>.</w:t>
      </w:r>
    </w:p>
    <w:p w14:paraId="5795DD69" w14:textId="77777777" w:rsidR="00575F25" w:rsidRPr="006C6D8A" w:rsidRDefault="00575F25" w:rsidP="00575F25">
      <w:pPr>
        <w:rPr>
          <w:rFonts w:cs="Calibri"/>
          <w:bCs/>
          <w:szCs w:val="22"/>
        </w:rPr>
      </w:pPr>
      <w:proofErr w:type="spellStart"/>
      <w:r w:rsidRPr="006C6D8A">
        <w:rPr>
          <w:rFonts w:cs="Calibri"/>
          <w:bCs/>
          <w:szCs w:val="22"/>
        </w:rPr>
        <w:lastRenderedPageBreak/>
        <w:t>Physicochemical</w:t>
      </w:r>
      <w:proofErr w:type="spellEnd"/>
      <w:r w:rsidRPr="006C6D8A">
        <w:rPr>
          <w:rFonts w:cs="Calibri"/>
          <w:bCs/>
          <w:szCs w:val="22"/>
        </w:rPr>
        <w:t xml:space="preserve"> </w:t>
      </w:r>
      <w:proofErr w:type="spellStart"/>
      <w:r w:rsidRPr="006C6D8A">
        <w:rPr>
          <w:rFonts w:cs="Calibri"/>
          <w:bCs/>
          <w:szCs w:val="22"/>
        </w:rPr>
        <w:t>analyses</w:t>
      </w:r>
      <w:proofErr w:type="spellEnd"/>
      <w:r w:rsidRPr="006C6D8A">
        <w:rPr>
          <w:rFonts w:cs="Calibri"/>
          <w:bCs/>
          <w:szCs w:val="22"/>
        </w:rPr>
        <w:t xml:space="preserve"> </w:t>
      </w:r>
      <w:proofErr w:type="spellStart"/>
      <w:r w:rsidRPr="006C6D8A">
        <w:rPr>
          <w:rFonts w:cs="Calibri"/>
          <w:bCs/>
          <w:szCs w:val="22"/>
        </w:rPr>
        <w:t>of</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water </w:t>
      </w:r>
      <w:proofErr w:type="spellStart"/>
      <w:r w:rsidRPr="006C6D8A">
        <w:rPr>
          <w:rFonts w:cs="Calibri"/>
          <w:bCs/>
          <w:szCs w:val="22"/>
        </w:rPr>
        <w:t>samples</w:t>
      </w:r>
      <w:proofErr w:type="spellEnd"/>
      <w:r w:rsidRPr="006C6D8A">
        <w:rPr>
          <w:rFonts w:cs="Calibri"/>
          <w:bCs/>
          <w:szCs w:val="22"/>
        </w:rPr>
        <w:t xml:space="preserve"> </w:t>
      </w:r>
      <w:proofErr w:type="spellStart"/>
      <w:r w:rsidRPr="006C6D8A">
        <w:rPr>
          <w:rFonts w:cs="Calibri"/>
          <w:bCs/>
          <w:szCs w:val="22"/>
        </w:rPr>
        <w:t>taken</w:t>
      </w:r>
      <w:proofErr w:type="spellEnd"/>
      <w:r w:rsidRPr="006C6D8A">
        <w:rPr>
          <w:rFonts w:cs="Calibri"/>
          <w:bCs/>
          <w:szCs w:val="22"/>
        </w:rPr>
        <w:t xml:space="preserve"> </w:t>
      </w:r>
      <w:proofErr w:type="spellStart"/>
      <w:r w:rsidRPr="006C6D8A">
        <w:rPr>
          <w:rFonts w:cs="Calibri"/>
          <w:bCs/>
          <w:szCs w:val="22"/>
        </w:rPr>
        <w:t>from</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Klokot </w:t>
      </w:r>
      <w:proofErr w:type="spellStart"/>
      <w:r w:rsidRPr="006C6D8A">
        <w:rPr>
          <w:rFonts w:cs="Calibri"/>
          <w:bCs/>
          <w:szCs w:val="22"/>
        </w:rPr>
        <w:t>spring</w:t>
      </w:r>
      <w:proofErr w:type="spellEnd"/>
      <w:r w:rsidRPr="006C6D8A">
        <w:rPr>
          <w:rFonts w:cs="Calibri"/>
          <w:bCs/>
          <w:szCs w:val="22"/>
        </w:rPr>
        <w:t xml:space="preserve"> </w:t>
      </w:r>
      <w:proofErr w:type="spellStart"/>
      <w:r w:rsidRPr="006C6D8A">
        <w:rPr>
          <w:rFonts w:cs="Calibri"/>
          <w:bCs/>
          <w:szCs w:val="22"/>
        </w:rPr>
        <w:t>in</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course</w:t>
      </w:r>
      <w:proofErr w:type="spellEnd"/>
      <w:r w:rsidRPr="006C6D8A">
        <w:rPr>
          <w:rFonts w:cs="Calibri"/>
          <w:bCs/>
          <w:szCs w:val="22"/>
        </w:rPr>
        <w:t xml:space="preserve"> </w:t>
      </w:r>
      <w:proofErr w:type="spellStart"/>
      <w:r w:rsidRPr="006C6D8A">
        <w:rPr>
          <w:rFonts w:cs="Calibri"/>
          <w:bCs/>
          <w:szCs w:val="22"/>
        </w:rPr>
        <w:t>of</w:t>
      </w:r>
      <w:proofErr w:type="spellEnd"/>
      <w:r w:rsidRPr="006C6D8A">
        <w:rPr>
          <w:rFonts w:cs="Calibri"/>
          <w:bCs/>
          <w:szCs w:val="22"/>
        </w:rPr>
        <w:t xml:space="preserve"> </w:t>
      </w:r>
      <w:proofErr w:type="spellStart"/>
      <w:r w:rsidRPr="006C6D8A">
        <w:rPr>
          <w:rFonts w:cs="Calibri"/>
          <w:bCs/>
          <w:szCs w:val="22"/>
        </w:rPr>
        <w:t>this</w:t>
      </w:r>
      <w:proofErr w:type="spellEnd"/>
      <w:r w:rsidRPr="006C6D8A">
        <w:rPr>
          <w:rFonts w:cs="Calibri"/>
          <w:bCs/>
          <w:szCs w:val="22"/>
        </w:rPr>
        <w:t xml:space="preserve"> </w:t>
      </w:r>
      <w:proofErr w:type="spellStart"/>
      <w:r w:rsidRPr="006C6D8A">
        <w:rPr>
          <w:rFonts w:cs="Calibri"/>
          <w:bCs/>
          <w:szCs w:val="22"/>
        </w:rPr>
        <w:t>protection</w:t>
      </w:r>
      <w:proofErr w:type="spellEnd"/>
      <w:r w:rsidRPr="006C6D8A">
        <w:rPr>
          <w:rFonts w:cs="Calibri"/>
          <w:bCs/>
          <w:szCs w:val="22"/>
        </w:rPr>
        <w:t xml:space="preserve"> </w:t>
      </w:r>
      <w:proofErr w:type="spellStart"/>
      <w:r w:rsidRPr="006C6D8A">
        <w:rPr>
          <w:rFonts w:cs="Calibri"/>
          <w:bCs/>
          <w:szCs w:val="22"/>
        </w:rPr>
        <w:t>project</w:t>
      </w:r>
      <w:proofErr w:type="spellEnd"/>
      <w:r w:rsidRPr="006C6D8A">
        <w:rPr>
          <w:rFonts w:cs="Calibri"/>
          <w:bCs/>
          <w:szCs w:val="22"/>
        </w:rPr>
        <w:t xml:space="preserve"> show </w:t>
      </w:r>
      <w:proofErr w:type="spellStart"/>
      <w:r w:rsidRPr="006C6D8A">
        <w:rPr>
          <w:rFonts w:cs="Calibri"/>
          <w:bCs/>
          <w:szCs w:val="22"/>
        </w:rPr>
        <w:t>that</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water, </w:t>
      </w:r>
      <w:proofErr w:type="spellStart"/>
      <w:r w:rsidRPr="006C6D8A">
        <w:rPr>
          <w:rFonts w:cs="Calibri"/>
          <w:bCs/>
          <w:szCs w:val="22"/>
        </w:rPr>
        <w:t>according</w:t>
      </w:r>
      <w:proofErr w:type="spellEnd"/>
      <w:r w:rsidRPr="006C6D8A">
        <w:rPr>
          <w:rFonts w:cs="Calibri"/>
          <w:bCs/>
          <w:szCs w:val="22"/>
        </w:rPr>
        <w:t xml:space="preserve"> to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parameters</w:t>
      </w:r>
      <w:proofErr w:type="spellEnd"/>
      <w:r w:rsidRPr="006C6D8A">
        <w:rPr>
          <w:rFonts w:cs="Calibri"/>
          <w:bCs/>
          <w:szCs w:val="22"/>
        </w:rPr>
        <w:t xml:space="preserve"> </w:t>
      </w:r>
      <w:proofErr w:type="spellStart"/>
      <w:r w:rsidRPr="006C6D8A">
        <w:rPr>
          <w:rFonts w:cs="Calibri"/>
          <w:bCs/>
          <w:szCs w:val="22"/>
        </w:rPr>
        <w:t>investigated</w:t>
      </w:r>
      <w:proofErr w:type="spellEnd"/>
      <w:r w:rsidRPr="006C6D8A">
        <w:rPr>
          <w:rFonts w:cs="Calibri"/>
          <w:bCs/>
          <w:szCs w:val="22"/>
        </w:rPr>
        <w:t xml:space="preserve">, </w:t>
      </w:r>
      <w:proofErr w:type="spellStart"/>
      <w:r w:rsidRPr="006C6D8A">
        <w:rPr>
          <w:rFonts w:cs="Calibri"/>
          <w:bCs/>
          <w:szCs w:val="22"/>
        </w:rPr>
        <w:t>in</w:t>
      </w:r>
      <w:proofErr w:type="spellEnd"/>
      <w:r w:rsidRPr="006C6D8A">
        <w:rPr>
          <w:rFonts w:cs="Calibri"/>
          <w:bCs/>
          <w:szCs w:val="22"/>
        </w:rPr>
        <w:t xml:space="preserve"> most </w:t>
      </w:r>
      <w:proofErr w:type="spellStart"/>
      <w:r w:rsidRPr="006C6D8A">
        <w:rPr>
          <w:rFonts w:cs="Calibri"/>
          <w:bCs/>
          <w:szCs w:val="22"/>
        </w:rPr>
        <w:t>cases</w:t>
      </w:r>
      <w:proofErr w:type="spellEnd"/>
      <w:r w:rsidRPr="006C6D8A">
        <w:rPr>
          <w:rFonts w:cs="Calibri"/>
          <w:bCs/>
          <w:szCs w:val="22"/>
        </w:rPr>
        <w:t xml:space="preserve">, </w:t>
      </w:r>
      <w:proofErr w:type="spellStart"/>
      <w:r w:rsidRPr="006C6D8A">
        <w:rPr>
          <w:rFonts w:cs="Calibri"/>
          <w:bCs/>
          <w:szCs w:val="22"/>
        </w:rPr>
        <w:t>fulfills</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conditions</w:t>
      </w:r>
      <w:proofErr w:type="spellEnd"/>
      <w:r w:rsidRPr="006C6D8A">
        <w:rPr>
          <w:rFonts w:cs="Calibri"/>
          <w:bCs/>
          <w:szCs w:val="22"/>
        </w:rPr>
        <w:t xml:space="preserve"> set </w:t>
      </w:r>
      <w:proofErr w:type="spellStart"/>
      <w:r w:rsidRPr="006C6D8A">
        <w:rPr>
          <w:rFonts w:cs="Calibri"/>
          <w:bCs/>
          <w:szCs w:val="22"/>
        </w:rPr>
        <w:t>in</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Rules</w:t>
      </w:r>
      <w:proofErr w:type="spellEnd"/>
      <w:r w:rsidRPr="006C6D8A">
        <w:rPr>
          <w:rFonts w:cs="Calibri"/>
          <w:bCs/>
          <w:szCs w:val="22"/>
        </w:rPr>
        <w:t xml:space="preserve"> on Health </w:t>
      </w:r>
      <w:proofErr w:type="spellStart"/>
      <w:r w:rsidRPr="006C6D8A">
        <w:rPr>
          <w:rFonts w:cs="Calibri"/>
          <w:bCs/>
          <w:szCs w:val="22"/>
        </w:rPr>
        <w:t>Safety</w:t>
      </w:r>
      <w:proofErr w:type="spellEnd"/>
      <w:r w:rsidRPr="006C6D8A">
        <w:rPr>
          <w:rFonts w:cs="Calibri"/>
          <w:bCs/>
          <w:szCs w:val="22"/>
        </w:rPr>
        <w:t xml:space="preserve"> </w:t>
      </w:r>
      <w:proofErr w:type="spellStart"/>
      <w:r w:rsidRPr="006C6D8A">
        <w:rPr>
          <w:rFonts w:cs="Calibri"/>
          <w:bCs/>
          <w:szCs w:val="22"/>
        </w:rPr>
        <w:t>of</w:t>
      </w:r>
      <w:proofErr w:type="spellEnd"/>
      <w:r w:rsidRPr="006C6D8A">
        <w:rPr>
          <w:rFonts w:cs="Calibri"/>
          <w:bCs/>
          <w:szCs w:val="22"/>
        </w:rPr>
        <w:t xml:space="preserve"> </w:t>
      </w:r>
      <w:proofErr w:type="spellStart"/>
      <w:r w:rsidRPr="006C6D8A">
        <w:rPr>
          <w:rFonts w:cs="Calibri"/>
          <w:bCs/>
          <w:szCs w:val="22"/>
        </w:rPr>
        <w:t>Drinking</w:t>
      </w:r>
      <w:proofErr w:type="spellEnd"/>
      <w:r w:rsidRPr="006C6D8A">
        <w:rPr>
          <w:rFonts w:cs="Calibri"/>
          <w:bCs/>
          <w:szCs w:val="22"/>
        </w:rPr>
        <w:t xml:space="preserve"> Water (</w:t>
      </w:r>
      <w:proofErr w:type="spellStart"/>
      <w:r w:rsidRPr="006C6D8A">
        <w:rPr>
          <w:rFonts w:cs="Calibri"/>
          <w:bCs/>
          <w:szCs w:val="22"/>
        </w:rPr>
        <w:t>Official</w:t>
      </w:r>
      <w:proofErr w:type="spellEnd"/>
      <w:r w:rsidRPr="006C6D8A">
        <w:rPr>
          <w:rFonts w:cs="Calibri"/>
          <w:bCs/>
          <w:szCs w:val="22"/>
        </w:rPr>
        <w:t xml:space="preserve"> Gazette </w:t>
      </w:r>
      <w:proofErr w:type="spellStart"/>
      <w:r w:rsidRPr="006C6D8A">
        <w:rPr>
          <w:rFonts w:cs="Calibri"/>
          <w:bCs/>
          <w:szCs w:val="22"/>
        </w:rPr>
        <w:t>of</w:t>
      </w:r>
      <w:proofErr w:type="spellEnd"/>
      <w:r w:rsidRPr="006C6D8A">
        <w:rPr>
          <w:rFonts w:cs="Calibri"/>
          <w:bCs/>
          <w:szCs w:val="22"/>
        </w:rPr>
        <w:t xml:space="preserve"> </w:t>
      </w:r>
      <w:proofErr w:type="spellStart"/>
      <w:r w:rsidRPr="006C6D8A">
        <w:rPr>
          <w:rFonts w:cs="Calibri"/>
          <w:bCs/>
          <w:szCs w:val="22"/>
        </w:rPr>
        <w:t>Bosnia</w:t>
      </w:r>
      <w:proofErr w:type="spellEnd"/>
      <w:r w:rsidRPr="006C6D8A">
        <w:rPr>
          <w:rFonts w:cs="Calibri"/>
          <w:bCs/>
          <w:szCs w:val="22"/>
        </w:rPr>
        <w:t xml:space="preserve"> </w:t>
      </w:r>
      <w:proofErr w:type="spellStart"/>
      <w:r w:rsidRPr="006C6D8A">
        <w:rPr>
          <w:rFonts w:cs="Calibri"/>
          <w:bCs/>
          <w:szCs w:val="22"/>
        </w:rPr>
        <w:t>and</w:t>
      </w:r>
      <w:proofErr w:type="spellEnd"/>
      <w:r w:rsidRPr="006C6D8A">
        <w:rPr>
          <w:rFonts w:cs="Calibri"/>
          <w:bCs/>
          <w:szCs w:val="22"/>
        </w:rPr>
        <w:t xml:space="preserve"> </w:t>
      </w:r>
      <w:proofErr w:type="spellStart"/>
      <w:r w:rsidRPr="006C6D8A">
        <w:rPr>
          <w:rFonts w:cs="Calibri"/>
          <w:bCs/>
          <w:szCs w:val="22"/>
        </w:rPr>
        <w:t>Herzegovina</w:t>
      </w:r>
      <w:proofErr w:type="spellEnd"/>
      <w:r w:rsidRPr="006C6D8A">
        <w:rPr>
          <w:rFonts w:cs="Calibri"/>
          <w:bCs/>
          <w:szCs w:val="22"/>
        </w:rPr>
        <w:t xml:space="preserve">, No. 40/10, 43/10 </w:t>
      </w:r>
      <w:proofErr w:type="spellStart"/>
      <w:r w:rsidRPr="006C6D8A">
        <w:rPr>
          <w:rFonts w:cs="Calibri"/>
          <w:bCs/>
          <w:szCs w:val="22"/>
        </w:rPr>
        <w:t>and</w:t>
      </w:r>
      <w:proofErr w:type="spellEnd"/>
      <w:r w:rsidRPr="006C6D8A">
        <w:rPr>
          <w:rFonts w:cs="Calibri"/>
          <w:bCs/>
          <w:szCs w:val="22"/>
        </w:rPr>
        <w:t xml:space="preserve"> 30/12). </w:t>
      </w:r>
      <w:proofErr w:type="spellStart"/>
      <w:r w:rsidRPr="006C6D8A">
        <w:rPr>
          <w:rFonts w:cs="Calibri"/>
          <w:bCs/>
          <w:szCs w:val="22"/>
        </w:rPr>
        <w:t>However</w:t>
      </w:r>
      <w:proofErr w:type="spellEnd"/>
      <w:r w:rsidRPr="006C6D8A">
        <w:rPr>
          <w:rFonts w:cs="Calibri"/>
          <w:bCs/>
          <w:szCs w:val="22"/>
        </w:rPr>
        <w:t xml:space="preserve">, </w:t>
      </w:r>
      <w:proofErr w:type="spellStart"/>
      <w:r w:rsidRPr="006C6D8A">
        <w:rPr>
          <w:rFonts w:cs="Calibri"/>
          <w:bCs/>
          <w:szCs w:val="22"/>
        </w:rPr>
        <w:t>many</w:t>
      </w:r>
      <w:proofErr w:type="spellEnd"/>
      <w:r w:rsidRPr="006C6D8A">
        <w:rPr>
          <w:rFonts w:cs="Calibri"/>
          <w:bCs/>
          <w:szCs w:val="22"/>
        </w:rPr>
        <w:t xml:space="preserve"> </w:t>
      </w:r>
      <w:proofErr w:type="spellStart"/>
      <w:r w:rsidRPr="006C6D8A">
        <w:rPr>
          <w:rFonts w:cs="Calibri"/>
          <w:bCs/>
          <w:szCs w:val="22"/>
        </w:rPr>
        <w:t>of</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samples</w:t>
      </w:r>
      <w:proofErr w:type="spellEnd"/>
      <w:r w:rsidRPr="006C6D8A">
        <w:rPr>
          <w:rFonts w:cs="Calibri"/>
          <w:bCs/>
          <w:szCs w:val="22"/>
        </w:rPr>
        <w:t xml:space="preserve"> </w:t>
      </w:r>
      <w:proofErr w:type="spellStart"/>
      <w:r w:rsidRPr="006C6D8A">
        <w:rPr>
          <w:rFonts w:cs="Calibri"/>
          <w:bCs/>
          <w:szCs w:val="22"/>
        </w:rPr>
        <w:t>analyzed</w:t>
      </w:r>
      <w:proofErr w:type="spellEnd"/>
      <w:r w:rsidRPr="006C6D8A">
        <w:rPr>
          <w:rFonts w:cs="Calibri"/>
          <w:bCs/>
          <w:szCs w:val="22"/>
        </w:rPr>
        <w:t xml:space="preserve"> </w:t>
      </w:r>
      <w:proofErr w:type="spellStart"/>
      <w:r w:rsidRPr="006C6D8A">
        <w:rPr>
          <w:rFonts w:cs="Calibri"/>
          <w:bCs/>
          <w:szCs w:val="22"/>
        </w:rPr>
        <w:t>in</w:t>
      </w:r>
      <w:proofErr w:type="spellEnd"/>
      <w:r w:rsidRPr="006C6D8A">
        <w:rPr>
          <w:rFonts w:cs="Calibri"/>
          <w:bCs/>
          <w:szCs w:val="22"/>
        </w:rPr>
        <w:t xml:space="preserve">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last</w:t>
      </w:r>
      <w:proofErr w:type="spellEnd"/>
      <w:r w:rsidRPr="006C6D8A">
        <w:rPr>
          <w:rFonts w:cs="Calibri"/>
          <w:bCs/>
          <w:szCs w:val="22"/>
        </w:rPr>
        <w:t xml:space="preserve"> 5 </w:t>
      </w:r>
      <w:proofErr w:type="spellStart"/>
      <w:r w:rsidRPr="006C6D8A">
        <w:rPr>
          <w:rFonts w:cs="Calibri"/>
          <w:bCs/>
          <w:szCs w:val="22"/>
        </w:rPr>
        <w:t>years</w:t>
      </w:r>
      <w:proofErr w:type="spellEnd"/>
      <w:r w:rsidRPr="006C6D8A">
        <w:rPr>
          <w:rFonts w:cs="Calibri"/>
          <w:bCs/>
          <w:szCs w:val="22"/>
        </w:rPr>
        <w:t xml:space="preserve"> show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tendency</w:t>
      </w:r>
      <w:proofErr w:type="spellEnd"/>
      <w:r w:rsidRPr="006C6D8A">
        <w:rPr>
          <w:rFonts w:cs="Calibri"/>
          <w:bCs/>
          <w:szCs w:val="22"/>
        </w:rPr>
        <w:t xml:space="preserve"> </w:t>
      </w:r>
      <w:proofErr w:type="spellStart"/>
      <w:r w:rsidRPr="006C6D8A">
        <w:rPr>
          <w:rFonts w:cs="Calibri"/>
          <w:bCs/>
          <w:szCs w:val="22"/>
        </w:rPr>
        <w:t>of</w:t>
      </w:r>
      <w:proofErr w:type="spellEnd"/>
      <w:r w:rsidRPr="006C6D8A">
        <w:rPr>
          <w:rFonts w:cs="Calibri"/>
          <w:bCs/>
          <w:szCs w:val="22"/>
        </w:rPr>
        <w:t xml:space="preserve"> </w:t>
      </w:r>
      <w:proofErr w:type="spellStart"/>
      <w:r w:rsidRPr="006C6D8A">
        <w:rPr>
          <w:rFonts w:cs="Calibri"/>
          <w:bCs/>
          <w:szCs w:val="22"/>
        </w:rPr>
        <w:t>deterioration</w:t>
      </w:r>
      <w:proofErr w:type="spellEnd"/>
      <w:r w:rsidRPr="006C6D8A">
        <w:rPr>
          <w:rFonts w:cs="Calibri"/>
          <w:bCs/>
          <w:szCs w:val="22"/>
        </w:rPr>
        <w:t xml:space="preserve"> </w:t>
      </w:r>
      <w:proofErr w:type="spellStart"/>
      <w:r w:rsidRPr="006C6D8A">
        <w:rPr>
          <w:rFonts w:cs="Calibri"/>
          <w:bCs/>
          <w:szCs w:val="22"/>
        </w:rPr>
        <w:t>of</w:t>
      </w:r>
      <w:proofErr w:type="spellEnd"/>
      <w:r w:rsidRPr="006C6D8A">
        <w:rPr>
          <w:rFonts w:cs="Calibri"/>
          <w:bCs/>
          <w:szCs w:val="22"/>
        </w:rPr>
        <w:t xml:space="preserve"> water </w:t>
      </w:r>
      <w:proofErr w:type="spellStart"/>
      <w:r w:rsidRPr="006C6D8A">
        <w:rPr>
          <w:rFonts w:cs="Calibri"/>
          <w:bCs/>
          <w:szCs w:val="22"/>
        </w:rPr>
        <w:t>quality</w:t>
      </w:r>
      <w:proofErr w:type="spellEnd"/>
      <w:r w:rsidRPr="006C6D8A">
        <w:rPr>
          <w:rFonts w:cs="Calibri"/>
          <w:bCs/>
          <w:szCs w:val="22"/>
        </w:rPr>
        <w:t xml:space="preserve"> at </w:t>
      </w:r>
      <w:proofErr w:type="spellStart"/>
      <w:r w:rsidRPr="006C6D8A">
        <w:rPr>
          <w:rFonts w:cs="Calibri"/>
          <w:bCs/>
          <w:szCs w:val="22"/>
        </w:rPr>
        <w:t>the</w:t>
      </w:r>
      <w:proofErr w:type="spellEnd"/>
      <w:r w:rsidRPr="006C6D8A">
        <w:rPr>
          <w:rFonts w:cs="Calibri"/>
          <w:bCs/>
          <w:szCs w:val="22"/>
        </w:rPr>
        <w:t xml:space="preserve"> </w:t>
      </w:r>
      <w:proofErr w:type="spellStart"/>
      <w:r w:rsidRPr="006C6D8A">
        <w:rPr>
          <w:rFonts w:cs="Calibri"/>
          <w:bCs/>
          <w:szCs w:val="22"/>
        </w:rPr>
        <w:t>spring</w:t>
      </w:r>
      <w:proofErr w:type="spellEnd"/>
      <w:r w:rsidRPr="006C6D8A">
        <w:rPr>
          <w:rFonts w:cs="Calibri"/>
          <w:bCs/>
          <w:szCs w:val="22"/>
        </w:rPr>
        <w:t xml:space="preserve"> </w:t>
      </w:r>
      <w:proofErr w:type="spellStart"/>
      <w:r w:rsidRPr="006C6D8A">
        <w:rPr>
          <w:rFonts w:cs="Calibri"/>
          <w:bCs/>
          <w:szCs w:val="22"/>
        </w:rPr>
        <w:t>itself</w:t>
      </w:r>
      <w:proofErr w:type="spellEnd"/>
      <w:r w:rsidRPr="006C6D8A">
        <w:rPr>
          <w:rFonts w:cs="Calibri"/>
          <w:bCs/>
          <w:szCs w:val="22"/>
        </w:rPr>
        <w:t>.</w:t>
      </w:r>
    </w:p>
    <w:p w14:paraId="2B5BF949" w14:textId="77777777" w:rsidR="00575F25" w:rsidRDefault="00575F25" w:rsidP="00575F25">
      <w:proofErr w:type="spellStart"/>
      <w:r w:rsidRPr="00820CAB">
        <w:t>Details</w:t>
      </w:r>
      <w:proofErr w:type="spellEnd"/>
      <w:r w:rsidRPr="00820CAB">
        <w:t xml:space="preserve"> </w:t>
      </w:r>
      <w:proofErr w:type="spellStart"/>
      <w:r w:rsidRPr="00820CAB">
        <w:t>of</w:t>
      </w:r>
      <w:proofErr w:type="spellEnd"/>
      <w:r w:rsidRPr="00820CAB">
        <w:t xml:space="preserve"> </w:t>
      </w:r>
      <w:proofErr w:type="spellStart"/>
      <w:r w:rsidRPr="00820CAB">
        <w:t>the</w:t>
      </w:r>
      <w:proofErr w:type="spellEnd"/>
      <w:r w:rsidRPr="00820CAB">
        <w:t xml:space="preserve"> </w:t>
      </w:r>
      <w:proofErr w:type="spellStart"/>
      <w:r w:rsidRPr="00820CAB">
        <w:t>parameters</w:t>
      </w:r>
      <w:proofErr w:type="spellEnd"/>
      <w:r w:rsidRPr="00820CAB">
        <w:t xml:space="preserve"> </w:t>
      </w:r>
      <w:proofErr w:type="spellStart"/>
      <w:r w:rsidRPr="00820CAB">
        <w:t>and</w:t>
      </w:r>
      <w:proofErr w:type="spellEnd"/>
      <w:r w:rsidRPr="00820CAB">
        <w:t xml:space="preserve"> </w:t>
      </w:r>
      <w:proofErr w:type="spellStart"/>
      <w:r w:rsidRPr="00820CAB">
        <w:t>the</w:t>
      </w:r>
      <w:proofErr w:type="spellEnd"/>
      <w:r w:rsidRPr="00820CAB">
        <w:t xml:space="preserve"> </w:t>
      </w:r>
      <w:proofErr w:type="spellStart"/>
      <w:r w:rsidRPr="00820CAB">
        <w:t>frequency</w:t>
      </w:r>
      <w:proofErr w:type="spellEnd"/>
      <w:r w:rsidRPr="00820CAB">
        <w:t xml:space="preserve"> </w:t>
      </w:r>
      <w:proofErr w:type="spellStart"/>
      <w:r w:rsidRPr="00820CAB">
        <w:t>of</w:t>
      </w:r>
      <w:proofErr w:type="spellEnd"/>
      <w:r w:rsidRPr="00820CAB">
        <w:t xml:space="preserve"> </w:t>
      </w:r>
      <w:proofErr w:type="spellStart"/>
      <w:r w:rsidRPr="00820CAB">
        <w:t>sampling</w:t>
      </w:r>
      <w:proofErr w:type="spellEnd"/>
      <w:r w:rsidRPr="00820CAB">
        <w:t xml:space="preserve"> </w:t>
      </w:r>
      <w:proofErr w:type="spellStart"/>
      <w:r w:rsidRPr="00820CAB">
        <w:t>is</w:t>
      </w:r>
      <w:proofErr w:type="spellEnd"/>
      <w:r w:rsidRPr="00820CAB">
        <w:t xml:space="preserve"> </w:t>
      </w:r>
      <w:proofErr w:type="spellStart"/>
      <w:r w:rsidRPr="00820CAB">
        <w:t>given</w:t>
      </w:r>
      <w:proofErr w:type="spellEnd"/>
      <w:r w:rsidRPr="00820CAB">
        <w:t xml:space="preserve"> </w:t>
      </w:r>
      <w:proofErr w:type="spellStart"/>
      <w:r w:rsidRPr="00820CAB">
        <w:t>later</w:t>
      </w:r>
      <w:proofErr w:type="spellEnd"/>
      <w:r w:rsidRPr="00820CAB">
        <w:t xml:space="preserve"> </w:t>
      </w:r>
      <w:proofErr w:type="spellStart"/>
      <w:r w:rsidRPr="007C1511">
        <w:t>in</w:t>
      </w:r>
      <w:proofErr w:type="spellEnd"/>
      <w:r w:rsidRPr="007C1511">
        <w:t xml:space="preserve"> </w:t>
      </w:r>
      <w:proofErr w:type="spellStart"/>
      <w:r w:rsidRPr="007C1511">
        <w:t>chapter</w:t>
      </w:r>
      <w:proofErr w:type="spellEnd"/>
      <w:r w:rsidRPr="007C1511">
        <w:t xml:space="preserve"> 5.2.1</w:t>
      </w:r>
      <w:r>
        <w:t>.</w:t>
      </w:r>
    </w:p>
    <w:p w14:paraId="02772DD4" w14:textId="77777777" w:rsidR="00575F25" w:rsidRPr="00E5216A" w:rsidRDefault="00575F25" w:rsidP="00575F25">
      <w:pPr>
        <w:pStyle w:val="Naslov4"/>
      </w:pPr>
      <w:proofErr w:type="spellStart"/>
      <w:r w:rsidRPr="00E5216A">
        <w:rPr>
          <w:rFonts w:eastAsia="Times New Roman"/>
        </w:rPr>
        <w:t>Quantitative</w:t>
      </w:r>
      <w:proofErr w:type="spellEnd"/>
      <w:r w:rsidRPr="00E5216A">
        <w:rPr>
          <w:rFonts w:eastAsia="Times New Roman"/>
        </w:rPr>
        <w:t xml:space="preserve"> </w:t>
      </w:r>
      <w:proofErr w:type="spellStart"/>
      <w:r>
        <w:rPr>
          <w:rFonts w:eastAsia="Times New Roman"/>
        </w:rPr>
        <w:t>Groundwater</w:t>
      </w:r>
      <w:proofErr w:type="spellEnd"/>
      <w:r>
        <w:rPr>
          <w:rFonts w:eastAsia="Times New Roman"/>
        </w:rPr>
        <w:t xml:space="preserve"> Monitoring</w:t>
      </w:r>
      <w:r w:rsidDel="00E5216A">
        <w:rPr>
          <w:rFonts w:eastAsia="Times New Roman"/>
        </w:rPr>
        <w:t xml:space="preserve"> </w:t>
      </w:r>
    </w:p>
    <w:p w14:paraId="3125DC5B" w14:textId="77777777" w:rsidR="00575F25" w:rsidRDefault="00575F25" w:rsidP="00575F25">
      <w:r w:rsidRPr="00ED3E89">
        <w:t xml:space="preserve">As </w:t>
      </w:r>
      <w:proofErr w:type="spellStart"/>
      <w:r w:rsidRPr="00ED3E89">
        <w:t>previously</w:t>
      </w:r>
      <w:proofErr w:type="spellEnd"/>
      <w:r w:rsidRPr="00ED3E89">
        <w:t xml:space="preserve"> </w:t>
      </w:r>
      <w:proofErr w:type="spellStart"/>
      <w:r w:rsidRPr="00ED3E89">
        <w:t>noted</w:t>
      </w:r>
      <w:proofErr w:type="spellEnd"/>
      <w:r w:rsidRPr="00ED3E89">
        <w:t xml:space="preserve">, monitoring </w:t>
      </w:r>
      <w:proofErr w:type="spellStart"/>
      <w:r w:rsidRPr="00ED3E89">
        <w:t>of</w:t>
      </w:r>
      <w:proofErr w:type="spellEnd"/>
      <w:r w:rsidRPr="00ED3E89">
        <w:t xml:space="preserve"> GW </w:t>
      </w:r>
      <w:proofErr w:type="spellStart"/>
      <w:r w:rsidRPr="00ED3E89">
        <w:t>abstraction</w:t>
      </w:r>
      <w:proofErr w:type="spellEnd"/>
      <w:r w:rsidRPr="00ED3E89">
        <w:t xml:space="preserve"> </w:t>
      </w:r>
      <w:proofErr w:type="spellStart"/>
      <w:r w:rsidRPr="00ED3E89">
        <w:t>quantities</w:t>
      </w:r>
      <w:proofErr w:type="spellEnd"/>
      <w:r w:rsidRPr="00ED3E89">
        <w:t xml:space="preserve"> </w:t>
      </w:r>
      <w:proofErr w:type="spellStart"/>
      <w:r w:rsidRPr="00ED3E89">
        <w:t>was</w:t>
      </w:r>
      <w:proofErr w:type="spellEnd"/>
      <w:r w:rsidRPr="00ED3E89">
        <w:t xml:space="preserve"> </w:t>
      </w:r>
      <w:proofErr w:type="spellStart"/>
      <w:r w:rsidRPr="00ED3E89">
        <w:t>generally</w:t>
      </w:r>
      <w:proofErr w:type="spellEnd"/>
      <w:r w:rsidRPr="00ED3E89">
        <w:t xml:space="preserve"> </w:t>
      </w:r>
      <w:proofErr w:type="spellStart"/>
      <w:r w:rsidRPr="00ED3E89">
        <w:t>the</w:t>
      </w:r>
      <w:proofErr w:type="spellEnd"/>
      <w:r w:rsidRPr="00ED3E89">
        <w:t xml:space="preserve"> </w:t>
      </w:r>
      <w:proofErr w:type="spellStart"/>
      <w:r w:rsidRPr="00ED3E89">
        <w:t>responsibility</w:t>
      </w:r>
      <w:proofErr w:type="spellEnd"/>
      <w:r w:rsidRPr="00ED3E89">
        <w:t xml:space="preserve"> </w:t>
      </w:r>
      <w:proofErr w:type="spellStart"/>
      <w:r w:rsidRPr="00ED3E89">
        <w:t>of</w:t>
      </w:r>
      <w:proofErr w:type="spellEnd"/>
      <w:r w:rsidRPr="00ED3E89">
        <w:t xml:space="preserve"> water </w:t>
      </w:r>
      <w:proofErr w:type="spellStart"/>
      <w:r w:rsidRPr="00ED3E89">
        <w:t>utilities</w:t>
      </w:r>
      <w:proofErr w:type="spellEnd"/>
      <w:r w:rsidRPr="00ED3E89">
        <w:t xml:space="preserve">, </w:t>
      </w:r>
      <w:proofErr w:type="spellStart"/>
      <w:r w:rsidRPr="00ED3E89">
        <w:t>mainly</w:t>
      </w:r>
      <w:proofErr w:type="spellEnd"/>
      <w:r w:rsidRPr="00ED3E89">
        <w:t xml:space="preserve"> for </w:t>
      </w:r>
      <w:proofErr w:type="spellStart"/>
      <w:r w:rsidRPr="00ED3E89">
        <w:t>the</w:t>
      </w:r>
      <w:proofErr w:type="spellEnd"/>
      <w:r w:rsidRPr="00ED3E89">
        <w:t xml:space="preserve"> </w:t>
      </w:r>
      <w:proofErr w:type="spellStart"/>
      <w:r w:rsidRPr="00ED3E89">
        <w:t>purpose</w:t>
      </w:r>
      <w:proofErr w:type="spellEnd"/>
      <w:r w:rsidRPr="00ED3E89">
        <w:t xml:space="preserve"> </w:t>
      </w:r>
      <w:proofErr w:type="spellStart"/>
      <w:r w:rsidRPr="00ED3E89">
        <w:t>of</w:t>
      </w:r>
      <w:proofErr w:type="spellEnd"/>
      <w:r w:rsidRPr="00ED3E89">
        <w:t xml:space="preserve"> </w:t>
      </w:r>
      <w:proofErr w:type="spellStart"/>
      <w:r w:rsidRPr="00ED3E89">
        <w:t>calculating</w:t>
      </w:r>
      <w:proofErr w:type="spellEnd"/>
      <w:r w:rsidRPr="00ED3E89">
        <w:t xml:space="preserve"> water-use </w:t>
      </w:r>
      <w:proofErr w:type="spellStart"/>
      <w:r w:rsidRPr="00ED3E89">
        <w:t>charges</w:t>
      </w:r>
      <w:proofErr w:type="spellEnd"/>
      <w:r w:rsidRPr="00ED3E89">
        <w:t xml:space="preserve">. </w:t>
      </w:r>
      <w:proofErr w:type="spellStart"/>
      <w:r w:rsidRPr="00ED3E89">
        <w:t>Consequently</w:t>
      </w:r>
      <w:proofErr w:type="spellEnd"/>
      <w:r w:rsidRPr="00ED3E89">
        <w:t xml:space="preserve">, </w:t>
      </w:r>
      <w:proofErr w:type="spellStart"/>
      <w:r w:rsidRPr="00ED3E89">
        <w:t>only</w:t>
      </w:r>
      <w:proofErr w:type="spellEnd"/>
      <w:r w:rsidRPr="00ED3E89">
        <w:t xml:space="preserve"> </w:t>
      </w:r>
      <w:proofErr w:type="spellStart"/>
      <w:r w:rsidRPr="00ED3E89">
        <w:t>abstracted</w:t>
      </w:r>
      <w:proofErr w:type="spellEnd"/>
      <w:r w:rsidRPr="00ED3E89">
        <w:t xml:space="preserve"> (</w:t>
      </w:r>
      <w:proofErr w:type="spellStart"/>
      <w:r w:rsidRPr="00ED3E89">
        <w:t>pumped</w:t>
      </w:r>
      <w:proofErr w:type="spellEnd"/>
      <w:r w:rsidRPr="00ED3E89">
        <w:t xml:space="preserve">) </w:t>
      </w:r>
      <w:proofErr w:type="spellStart"/>
      <w:r w:rsidRPr="00ED3E89">
        <w:t>volumes</w:t>
      </w:r>
      <w:proofErr w:type="spellEnd"/>
      <w:r w:rsidRPr="00ED3E89">
        <w:t xml:space="preserve"> </w:t>
      </w:r>
      <w:proofErr w:type="spellStart"/>
      <w:r w:rsidRPr="00ED3E89">
        <w:t>were</w:t>
      </w:r>
      <w:proofErr w:type="spellEnd"/>
      <w:r w:rsidRPr="00ED3E89">
        <w:t xml:space="preserve"> </w:t>
      </w:r>
      <w:proofErr w:type="spellStart"/>
      <w:r w:rsidRPr="00ED3E89">
        <w:t>routinely</w:t>
      </w:r>
      <w:proofErr w:type="spellEnd"/>
      <w:r w:rsidRPr="00ED3E89">
        <w:t xml:space="preserve"> </w:t>
      </w:r>
      <w:proofErr w:type="spellStart"/>
      <w:r w:rsidRPr="00ED3E89">
        <w:t>measured</w:t>
      </w:r>
      <w:proofErr w:type="spellEnd"/>
      <w:r w:rsidRPr="00ED3E89">
        <w:t xml:space="preserve">, </w:t>
      </w:r>
      <w:proofErr w:type="spellStart"/>
      <w:r w:rsidRPr="00437123">
        <w:t>whereas</w:t>
      </w:r>
      <w:proofErr w:type="spellEnd"/>
      <w:r w:rsidRPr="00437123">
        <w:t xml:space="preserve"> total </w:t>
      </w:r>
      <w:proofErr w:type="spellStart"/>
      <w:r w:rsidRPr="00437123">
        <w:t>spirng</w:t>
      </w:r>
      <w:proofErr w:type="spellEnd"/>
      <w:r w:rsidRPr="00437123">
        <w:t xml:space="preserve"> </w:t>
      </w:r>
      <w:proofErr w:type="spellStart"/>
      <w:r w:rsidRPr="00437123">
        <w:t>capacity</w:t>
      </w:r>
      <w:proofErr w:type="spellEnd"/>
      <w:r w:rsidRPr="00437123">
        <w:t xml:space="preserve"> </w:t>
      </w:r>
      <w:proofErr w:type="spellStart"/>
      <w:r w:rsidRPr="00437123">
        <w:t>was</w:t>
      </w:r>
      <w:proofErr w:type="spellEnd"/>
      <w:r w:rsidRPr="00437123">
        <w:t xml:space="preserve"> </w:t>
      </w:r>
      <w:proofErr w:type="spellStart"/>
      <w:r w:rsidRPr="00437123">
        <w:t>determined</w:t>
      </w:r>
      <w:proofErr w:type="spellEnd"/>
      <w:r w:rsidRPr="00437123">
        <w:t xml:space="preserve"> </w:t>
      </w:r>
      <w:proofErr w:type="spellStart"/>
      <w:r w:rsidRPr="00437123">
        <w:t>only</w:t>
      </w:r>
      <w:proofErr w:type="spellEnd"/>
      <w:r w:rsidRPr="00437123">
        <w:t xml:space="preserve"> </w:t>
      </w:r>
      <w:proofErr w:type="spellStart"/>
      <w:r w:rsidRPr="00437123">
        <w:t>occasionally</w:t>
      </w:r>
      <w:proofErr w:type="spellEnd"/>
      <w:r w:rsidRPr="00437123">
        <w:t xml:space="preserve">. </w:t>
      </w:r>
      <w:proofErr w:type="spellStart"/>
      <w:r w:rsidRPr="00437123">
        <w:t>Overflow</w:t>
      </w:r>
      <w:proofErr w:type="spellEnd"/>
      <w:r w:rsidRPr="00437123">
        <w:t xml:space="preserve"> </w:t>
      </w:r>
      <w:proofErr w:type="spellStart"/>
      <w:r w:rsidRPr="00437123">
        <w:t>volumes</w:t>
      </w:r>
      <w:proofErr w:type="spellEnd"/>
      <w:r w:rsidRPr="00437123">
        <w:t xml:space="preserve"> at water-</w:t>
      </w:r>
      <w:proofErr w:type="spellStart"/>
      <w:r w:rsidRPr="00437123">
        <w:t>supply</w:t>
      </w:r>
      <w:proofErr w:type="spellEnd"/>
      <w:r w:rsidRPr="00437123">
        <w:t xml:space="preserve"> </w:t>
      </w:r>
      <w:proofErr w:type="spellStart"/>
      <w:r w:rsidRPr="00437123">
        <w:t>springs</w:t>
      </w:r>
      <w:proofErr w:type="spellEnd"/>
      <w:r w:rsidRPr="00437123">
        <w:t xml:space="preserve"> </w:t>
      </w:r>
      <w:proofErr w:type="spellStart"/>
      <w:r w:rsidRPr="00437123">
        <w:t>were</w:t>
      </w:r>
      <w:proofErr w:type="spellEnd"/>
      <w:r w:rsidRPr="00437123">
        <w:t xml:space="preserve"> </w:t>
      </w:r>
      <w:proofErr w:type="spellStart"/>
      <w:r w:rsidRPr="00437123">
        <w:t>not</w:t>
      </w:r>
      <w:proofErr w:type="spellEnd"/>
      <w:r w:rsidRPr="00437123">
        <w:t xml:space="preserve"> </w:t>
      </w:r>
      <w:proofErr w:type="spellStart"/>
      <w:r w:rsidRPr="00437123">
        <w:t>subject</w:t>
      </w:r>
      <w:proofErr w:type="spellEnd"/>
      <w:r w:rsidRPr="00437123">
        <w:t xml:space="preserve"> to </w:t>
      </w:r>
      <w:proofErr w:type="spellStart"/>
      <w:r w:rsidRPr="00437123">
        <w:t>legal</w:t>
      </w:r>
      <w:proofErr w:type="spellEnd"/>
      <w:r w:rsidRPr="00437123">
        <w:t xml:space="preserve"> monitoring </w:t>
      </w:r>
      <w:proofErr w:type="spellStart"/>
      <w:r w:rsidRPr="00437123">
        <w:t>requirements</w:t>
      </w:r>
      <w:proofErr w:type="spellEnd"/>
      <w:r w:rsidRPr="00437123">
        <w:t xml:space="preserve"> </w:t>
      </w:r>
      <w:proofErr w:type="spellStart"/>
      <w:r w:rsidRPr="00437123">
        <w:t>and</w:t>
      </w:r>
      <w:proofErr w:type="spellEnd"/>
      <w:r w:rsidRPr="00437123">
        <w:t xml:space="preserve"> </w:t>
      </w:r>
      <w:proofErr w:type="spellStart"/>
      <w:r w:rsidRPr="00437123">
        <w:t>were</w:t>
      </w:r>
      <w:proofErr w:type="spellEnd"/>
      <w:r w:rsidRPr="00437123">
        <w:t xml:space="preserve"> </w:t>
      </w:r>
      <w:proofErr w:type="spellStart"/>
      <w:r w:rsidRPr="00437123">
        <w:t>therefore</w:t>
      </w:r>
      <w:proofErr w:type="spellEnd"/>
      <w:r w:rsidRPr="00437123">
        <w:t xml:space="preserve"> </w:t>
      </w:r>
      <w:proofErr w:type="spellStart"/>
      <w:r w:rsidRPr="00437123">
        <w:t>typically</w:t>
      </w:r>
      <w:proofErr w:type="spellEnd"/>
      <w:r w:rsidRPr="00437123">
        <w:t xml:space="preserve"> </w:t>
      </w:r>
      <w:proofErr w:type="spellStart"/>
      <w:r w:rsidRPr="00437123">
        <w:t>assessed</w:t>
      </w:r>
      <w:proofErr w:type="spellEnd"/>
      <w:r w:rsidRPr="00437123">
        <w:t xml:space="preserve"> </w:t>
      </w:r>
      <w:proofErr w:type="spellStart"/>
      <w:r w:rsidRPr="00437123">
        <w:t>indirectly</w:t>
      </w:r>
      <w:proofErr w:type="spellEnd"/>
      <w:r w:rsidRPr="00437123">
        <w:t xml:space="preserve"> via </w:t>
      </w:r>
      <w:proofErr w:type="spellStart"/>
      <w:r w:rsidRPr="00437123">
        <w:t>hydrological</w:t>
      </w:r>
      <w:proofErr w:type="spellEnd"/>
      <w:r w:rsidRPr="00437123">
        <w:t xml:space="preserve"> </w:t>
      </w:r>
      <w:proofErr w:type="spellStart"/>
      <w:r w:rsidRPr="00437123">
        <w:t>stations</w:t>
      </w:r>
      <w:proofErr w:type="spellEnd"/>
      <w:r w:rsidRPr="00437123">
        <w:t xml:space="preserve"> </w:t>
      </w:r>
      <w:proofErr w:type="spellStart"/>
      <w:r w:rsidRPr="00437123">
        <w:t>located</w:t>
      </w:r>
      <w:proofErr w:type="spellEnd"/>
      <w:r w:rsidRPr="00437123">
        <w:t xml:space="preserve"> </w:t>
      </w:r>
      <w:proofErr w:type="spellStart"/>
      <w:r w:rsidRPr="00437123">
        <w:t>downstream</w:t>
      </w:r>
      <w:proofErr w:type="spellEnd"/>
      <w:r w:rsidRPr="00437123">
        <w:t xml:space="preserve"> </w:t>
      </w:r>
      <w:proofErr w:type="spellStart"/>
      <w:r w:rsidRPr="00437123">
        <w:t>of</w:t>
      </w:r>
      <w:proofErr w:type="spellEnd"/>
      <w:r w:rsidRPr="00437123">
        <w:t xml:space="preserve"> </w:t>
      </w:r>
      <w:proofErr w:type="spellStart"/>
      <w:r w:rsidRPr="00437123">
        <w:t>the</w:t>
      </w:r>
      <w:proofErr w:type="spellEnd"/>
      <w:r w:rsidRPr="00437123">
        <w:t xml:space="preserve"> </w:t>
      </w:r>
      <w:proofErr w:type="spellStart"/>
      <w:r w:rsidRPr="00437123">
        <w:t>springs</w:t>
      </w:r>
      <w:proofErr w:type="spellEnd"/>
      <w:r w:rsidRPr="00437123">
        <w:t>.</w:t>
      </w:r>
    </w:p>
    <w:p w14:paraId="14836DB3" w14:textId="77777777" w:rsidR="00575F25" w:rsidRPr="004872F1" w:rsidRDefault="00575F25" w:rsidP="00575F25">
      <w:proofErr w:type="spellStart"/>
      <w:r>
        <w:t>Such</w:t>
      </w:r>
      <w:proofErr w:type="spellEnd"/>
      <w:r>
        <w:t xml:space="preserve"> </w:t>
      </w:r>
      <w:proofErr w:type="spellStart"/>
      <w:r>
        <w:t>aproach</w:t>
      </w:r>
      <w:proofErr w:type="spellEnd"/>
      <w:r>
        <w:t xml:space="preserve"> </w:t>
      </w:r>
      <w:proofErr w:type="spellStart"/>
      <w:r>
        <w:t>does</w:t>
      </w:r>
      <w:proofErr w:type="spellEnd"/>
      <w:r>
        <w:t xml:space="preserve"> </w:t>
      </w:r>
      <w:proofErr w:type="spellStart"/>
      <w:r>
        <w:t>not</w:t>
      </w:r>
      <w:proofErr w:type="spellEnd"/>
      <w:r>
        <w:t xml:space="preserve"> </w:t>
      </w:r>
      <w:proofErr w:type="spellStart"/>
      <w:r>
        <w:t>allow</w:t>
      </w:r>
      <w:proofErr w:type="spellEnd"/>
      <w:r>
        <w:t xml:space="preserve"> </w:t>
      </w:r>
      <w:proofErr w:type="spellStart"/>
      <w:r>
        <w:t>an</w:t>
      </w:r>
      <w:proofErr w:type="spellEnd"/>
      <w:r>
        <w:t xml:space="preserve"> </w:t>
      </w:r>
      <w:proofErr w:type="spellStart"/>
      <w:r>
        <w:t>accurate</w:t>
      </w:r>
      <w:proofErr w:type="spellEnd"/>
      <w:r>
        <w:t xml:space="preserve"> water </w:t>
      </w:r>
      <w:proofErr w:type="spellStart"/>
      <w:r>
        <w:t>balance</w:t>
      </w:r>
      <w:proofErr w:type="spellEnd"/>
      <w:r>
        <w:t xml:space="preserve"> </w:t>
      </w:r>
      <w:proofErr w:type="spellStart"/>
      <w:r>
        <w:t>assessment</w:t>
      </w:r>
      <w:proofErr w:type="spellEnd"/>
      <w:r>
        <w:t xml:space="preserve">. A more </w:t>
      </w:r>
      <w:proofErr w:type="spellStart"/>
      <w:r>
        <w:t>comprehensive</w:t>
      </w:r>
      <w:proofErr w:type="spellEnd"/>
      <w:r>
        <w:t xml:space="preserve"> monitoring system, </w:t>
      </w:r>
      <w:proofErr w:type="spellStart"/>
      <w:r>
        <w:t>including</w:t>
      </w:r>
      <w:proofErr w:type="spellEnd"/>
      <w:r>
        <w:t xml:space="preserve"> </w:t>
      </w:r>
      <w:proofErr w:type="spellStart"/>
      <w:r>
        <w:t>both</w:t>
      </w:r>
      <w:proofErr w:type="spellEnd"/>
      <w:r>
        <w:t xml:space="preserve"> </w:t>
      </w:r>
      <w:proofErr w:type="spellStart"/>
      <w:r>
        <w:t>abstraction</w:t>
      </w:r>
      <w:proofErr w:type="spellEnd"/>
      <w:r>
        <w:t xml:space="preserve"> </w:t>
      </w:r>
      <w:proofErr w:type="spellStart"/>
      <w:r>
        <w:t>and</w:t>
      </w:r>
      <w:proofErr w:type="spellEnd"/>
      <w:r>
        <w:t xml:space="preserve"> </w:t>
      </w:r>
      <w:proofErr w:type="spellStart"/>
      <w:r>
        <w:t>overflow</w:t>
      </w:r>
      <w:proofErr w:type="spellEnd"/>
      <w:r>
        <w:t xml:space="preserve"> </w:t>
      </w:r>
      <w:proofErr w:type="spellStart"/>
      <w:r>
        <w:t>volumes</w:t>
      </w:r>
      <w:proofErr w:type="spellEnd"/>
      <w:r>
        <w:t xml:space="preserve">, </w:t>
      </w:r>
      <w:proofErr w:type="spellStart"/>
      <w:r>
        <w:t>is</w:t>
      </w:r>
      <w:proofErr w:type="spellEnd"/>
      <w:r>
        <w:t xml:space="preserve"> </w:t>
      </w:r>
      <w:proofErr w:type="spellStart"/>
      <w:r>
        <w:t>needed</w:t>
      </w:r>
      <w:proofErr w:type="spellEnd"/>
      <w:r>
        <w:t xml:space="preserve"> to </w:t>
      </w:r>
      <w:proofErr w:type="spellStart"/>
      <w:r>
        <w:t>determine</w:t>
      </w:r>
      <w:proofErr w:type="spellEnd"/>
      <w:r>
        <w:t xml:space="preserve"> </w:t>
      </w:r>
      <w:proofErr w:type="spellStart"/>
      <w:r>
        <w:t>the</w:t>
      </w:r>
      <w:proofErr w:type="spellEnd"/>
      <w:r>
        <w:t xml:space="preserve"> total </w:t>
      </w:r>
      <w:proofErr w:type="spellStart"/>
      <w:r>
        <w:t>spring</w:t>
      </w:r>
      <w:proofErr w:type="spellEnd"/>
      <w:r>
        <w:t xml:space="preserve"> </w:t>
      </w:r>
      <w:proofErr w:type="spellStart"/>
      <w:r>
        <w:t>capacity</w:t>
      </w:r>
      <w:proofErr w:type="spellEnd"/>
      <w:r>
        <w:t xml:space="preserve">. </w:t>
      </w:r>
      <w:proofErr w:type="spellStart"/>
      <w:r w:rsidRPr="00437123">
        <w:t>Quantitative</w:t>
      </w:r>
      <w:proofErr w:type="spellEnd"/>
      <w:r w:rsidRPr="00437123">
        <w:t xml:space="preserve"> monitoring </w:t>
      </w:r>
      <w:proofErr w:type="spellStart"/>
      <w:r w:rsidRPr="00437123">
        <w:t>of</w:t>
      </w:r>
      <w:proofErr w:type="spellEnd"/>
      <w:r w:rsidRPr="00437123">
        <w:t xml:space="preserve"> </w:t>
      </w:r>
      <w:proofErr w:type="spellStart"/>
      <w:r w:rsidRPr="00437123">
        <w:t>groundwater</w:t>
      </w:r>
      <w:proofErr w:type="spellEnd"/>
      <w:r w:rsidRPr="00437123">
        <w:t xml:space="preserve"> (GW) </w:t>
      </w:r>
      <w:proofErr w:type="spellStart"/>
      <w:r w:rsidRPr="00437123">
        <w:t>was</w:t>
      </w:r>
      <w:proofErr w:type="spellEnd"/>
      <w:r w:rsidRPr="00437123">
        <w:t xml:space="preserve"> </w:t>
      </w:r>
      <w:proofErr w:type="spellStart"/>
      <w:r w:rsidRPr="00437123">
        <w:t>generally</w:t>
      </w:r>
      <w:proofErr w:type="spellEnd"/>
      <w:r w:rsidRPr="00437123">
        <w:t xml:space="preserve"> </w:t>
      </w:r>
      <w:proofErr w:type="spellStart"/>
      <w:r w:rsidRPr="00437123">
        <w:t>limited</w:t>
      </w:r>
      <w:proofErr w:type="spellEnd"/>
      <w:r w:rsidRPr="00437123">
        <w:t xml:space="preserve"> to </w:t>
      </w:r>
      <w:proofErr w:type="spellStart"/>
      <w:r w:rsidRPr="00437123">
        <w:t>public</w:t>
      </w:r>
      <w:proofErr w:type="spellEnd"/>
      <w:r w:rsidRPr="00437123">
        <w:t xml:space="preserve"> water </w:t>
      </w:r>
      <w:proofErr w:type="spellStart"/>
      <w:r w:rsidRPr="00437123">
        <w:t>supply</w:t>
      </w:r>
      <w:proofErr w:type="spellEnd"/>
      <w:r w:rsidRPr="00437123">
        <w:t xml:space="preserve"> </w:t>
      </w:r>
      <w:proofErr w:type="spellStart"/>
      <w:r w:rsidRPr="004872F1">
        <w:t>springs.Determination</w:t>
      </w:r>
      <w:proofErr w:type="spellEnd"/>
      <w:r w:rsidRPr="004872F1">
        <w:t xml:space="preserve"> </w:t>
      </w:r>
      <w:proofErr w:type="spellStart"/>
      <w:r w:rsidRPr="004872F1">
        <w:t>of</w:t>
      </w:r>
      <w:proofErr w:type="spellEnd"/>
      <w:r w:rsidRPr="004872F1">
        <w:t xml:space="preserve"> </w:t>
      </w:r>
      <w:proofErr w:type="spellStart"/>
      <w:r w:rsidRPr="004872F1">
        <w:t>spring</w:t>
      </w:r>
      <w:proofErr w:type="spellEnd"/>
      <w:r w:rsidRPr="004872F1">
        <w:t xml:space="preserve"> </w:t>
      </w:r>
      <w:proofErr w:type="spellStart"/>
      <w:r w:rsidRPr="004872F1">
        <w:t>capacity</w:t>
      </w:r>
      <w:proofErr w:type="spellEnd"/>
      <w:r w:rsidRPr="004872F1">
        <w:t xml:space="preserve"> </w:t>
      </w:r>
      <w:proofErr w:type="spellStart"/>
      <w:r w:rsidRPr="004872F1">
        <w:t>requires</w:t>
      </w:r>
      <w:proofErr w:type="spellEnd"/>
      <w:r w:rsidRPr="004872F1">
        <w:t xml:space="preserve"> </w:t>
      </w:r>
      <w:proofErr w:type="spellStart"/>
      <w:r w:rsidRPr="004872F1">
        <w:t>defining</w:t>
      </w:r>
      <w:proofErr w:type="spellEnd"/>
      <w:r w:rsidRPr="004872F1">
        <w:t xml:space="preserve"> </w:t>
      </w:r>
      <w:proofErr w:type="spellStart"/>
      <w:r w:rsidRPr="004872F1">
        <w:t>the</w:t>
      </w:r>
      <w:proofErr w:type="spellEnd"/>
      <w:r w:rsidRPr="004872F1">
        <w:t xml:space="preserve"> minimum </w:t>
      </w:r>
      <w:proofErr w:type="spellStart"/>
      <w:r w:rsidRPr="004872F1">
        <w:t>exploitable</w:t>
      </w:r>
      <w:proofErr w:type="spellEnd"/>
      <w:r w:rsidRPr="004872F1">
        <w:t xml:space="preserve"> </w:t>
      </w:r>
      <w:proofErr w:type="spellStart"/>
      <w:r w:rsidRPr="004872F1">
        <w:t>discharge</w:t>
      </w:r>
      <w:proofErr w:type="spellEnd"/>
      <w:r w:rsidRPr="004872F1">
        <w:t xml:space="preserve"> </w:t>
      </w:r>
      <w:proofErr w:type="spellStart"/>
      <w:r w:rsidRPr="004872F1">
        <w:t>corresponding</w:t>
      </w:r>
      <w:proofErr w:type="spellEnd"/>
      <w:r w:rsidRPr="004872F1">
        <w:t xml:space="preserve"> to </w:t>
      </w:r>
      <w:proofErr w:type="spellStart"/>
      <w:r w:rsidRPr="004872F1">
        <w:t>return</w:t>
      </w:r>
      <w:proofErr w:type="spellEnd"/>
      <w:r w:rsidRPr="004872F1">
        <w:t xml:space="preserve"> </w:t>
      </w:r>
      <w:proofErr w:type="spellStart"/>
      <w:r w:rsidRPr="004872F1">
        <w:t>periods</w:t>
      </w:r>
      <w:proofErr w:type="spellEnd"/>
      <w:r w:rsidRPr="004872F1">
        <w:t xml:space="preserve"> </w:t>
      </w:r>
      <w:proofErr w:type="spellStart"/>
      <w:r w:rsidRPr="004872F1">
        <w:t>of</w:t>
      </w:r>
      <w:proofErr w:type="spellEnd"/>
      <w:r w:rsidRPr="004872F1">
        <w:t xml:space="preserve"> 2, 5, 10, </w:t>
      </w:r>
      <w:proofErr w:type="spellStart"/>
      <w:r w:rsidRPr="004872F1">
        <w:t>and</w:t>
      </w:r>
      <w:proofErr w:type="spellEnd"/>
      <w:r w:rsidRPr="004872F1">
        <w:t xml:space="preserve"> 20 </w:t>
      </w:r>
      <w:proofErr w:type="spellStart"/>
      <w:r w:rsidRPr="004872F1">
        <w:t>years</w:t>
      </w:r>
      <w:proofErr w:type="spellEnd"/>
      <w:r w:rsidRPr="004872F1">
        <w:t xml:space="preserve">. </w:t>
      </w:r>
      <w:proofErr w:type="spellStart"/>
      <w:r w:rsidRPr="004872F1">
        <w:t>The</w:t>
      </w:r>
      <w:proofErr w:type="spellEnd"/>
      <w:r w:rsidRPr="004872F1">
        <w:t xml:space="preserve"> most </w:t>
      </w:r>
      <w:proofErr w:type="spellStart"/>
      <w:r w:rsidRPr="004872F1">
        <w:t>objective</w:t>
      </w:r>
      <w:proofErr w:type="spellEnd"/>
      <w:r w:rsidRPr="004872F1">
        <w:t xml:space="preserve"> </w:t>
      </w:r>
      <w:proofErr w:type="spellStart"/>
      <w:r w:rsidRPr="004872F1">
        <w:t>evaluation</w:t>
      </w:r>
      <w:proofErr w:type="spellEnd"/>
      <w:r w:rsidRPr="004872F1">
        <w:t xml:space="preserve"> </w:t>
      </w:r>
      <w:proofErr w:type="spellStart"/>
      <w:r w:rsidRPr="004872F1">
        <w:t>of</w:t>
      </w:r>
      <w:proofErr w:type="spellEnd"/>
      <w:r w:rsidRPr="004872F1">
        <w:t xml:space="preserve"> </w:t>
      </w:r>
      <w:proofErr w:type="spellStart"/>
      <w:r w:rsidRPr="004872F1">
        <w:t>the</w:t>
      </w:r>
      <w:proofErr w:type="spellEnd"/>
      <w:r w:rsidRPr="004872F1">
        <w:t xml:space="preserve"> minimum </w:t>
      </w:r>
      <w:proofErr w:type="spellStart"/>
      <w:r w:rsidRPr="004872F1">
        <w:t>spring</w:t>
      </w:r>
      <w:proofErr w:type="spellEnd"/>
      <w:r w:rsidRPr="004872F1">
        <w:t xml:space="preserve"> </w:t>
      </w:r>
      <w:proofErr w:type="spellStart"/>
      <w:r w:rsidRPr="004872F1">
        <w:t>capacity</w:t>
      </w:r>
      <w:proofErr w:type="spellEnd"/>
      <w:r w:rsidRPr="004872F1">
        <w:t xml:space="preserve"> </w:t>
      </w:r>
      <w:proofErr w:type="spellStart"/>
      <w:r w:rsidRPr="004872F1">
        <w:t>is</w:t>
      </w:r>
      <w:proofErr w:type="spellEnd"/>
      <w:r w:rsidRPr="004872F1">
        <w:t xml:space="preserve"> </w:t>
      </w:r>
      <w:proofErr w:type="spellStart"/>
      <w:r w:rsidRPr="004872F1">
        <w:t>achieved</w:t>
      </w:r>
      <w:proofErr w:type="spellEnd"/>
      <w:r w:rsidRPr="004872F1">
        <w:t xml:space="preserve"> </w:t>
      </w:r>
      <w:proofErr w:type="spellStart"/>
      <w:r w:rsidRPr="004872F1">
        <w:t>through</w:t>
      </w:r>
      <w:proofErr w:type="spellEnd"/>
      <w:r w:rsidRPr="004872F1">
        <w:t xml:space="preserve"> </w:t>
      </w:r>
      <w:proofErr w:type="spellStart"/>
      <w:r w:rsidRPr="004872F1">
        <w:t>statistical</w:t>
      </w:r>
      <w:proofErr w:type="spellEnd"/>
      <w:r w:rsidRPr="004872F1">
        <w:t xml:space="preserve"> </w:t>
      </w:r>
      <w:proofErr w:type="spellStart"/>
      <w:r w:rsidRPr="004872F1">
        <w:t>analysis</w:t>
      </w:r>
      <w:proofErr w:type="spellEnd"/>
      <w:r w:rsidRPr="004872F1">
        <w:t xml:space="preserve"> </w:t>
      </w:r>
      <w:proofErr w:type="spellStart"/>
      <w:r w:rsidRPr="004872F1">
        <w:t>of</w:t>
      </w:r>
      <w:proofErr w:type="spellEnd"/>
      <w:r w:rsidRPr="004872F1">
        <w:t xml:space="preserve"> </w:t>
      </w:r>
      <w:proofErr w:type="spellStart"/>
      <w:r w:rsidRPr="004872F1">
        <w:t>long-term</w:t>
      </w:r>
      <w:proofErr w:type="spellEnd"/>
      <w:r w:rsidRPr="004872F1">
        <w:t xml:space="preserve"> </w:t>
      </w:r>
      <w:proofErr w:type="spellStart"/>
      <w:r w:rsidRPr="004872F1">
        <w:t>discharge</w:t>
      </w:r>
      <w:proofErr w:type="spellEnd"/>
      <w:r w:rsidRPr="004872F1">
        <w:t xml:space="preserve"> data </w:t>
      </w:r>
      <w:proofErr w:type="spellStart"/>
      <w:r w:rsidRPr="004872F1">
        <w:t>collected</w:t>
      </w:r>
      <w:proofErr w:type="spellEnd"/>
      <w:r w:rsidRPr="004872F1">
        <w:t xml:space="preserve"> </w:t>
      </w:r>
      <w:proofErr w:type="spellStart"/>
      <w:r w:rsidRPr="004872F1">
        <w:t>during</w:t>
      </w:r>
      <w:proofErr w:type="spellEnd"/>
      <w:r w:rsidRPr="004872F1">
        <w:t xml:space="preserve"> </w:t>
      </w:r>
      <w:proofErr w:type="spellStart"/>
      <w:r w:rsidRPr="004872F1">
        <w:t>continuous</w:t>
      </w:r>
      <w:proofErr w:type="spellEnd"/>
      <w:r w:rsidRPr="004872F1">
        <w:t xml:space="preserve"> </w:t>
      </w:r>
      <w:proofErr w:type="spellStart"/>
      <w:r w:rsidRPr="004872F1">
        <w:t>exploitation</w:t>
      </w:r>
      <w:proofErr w:type="spellEnd"/>
      <w:r>
        <w:t xml:space="preserve"> (</w:t>
      </w:r>
      <w:proofErr w:type="spellStart"/>
      <w:r>
        <w:t>by</w:t>
      </w:r>
      <w:proofErr w:type="spellEnd"/>
      <w:r>
        <w:t xml:space="preserve"> </w:t>
      </w:r>
      <w:proofErr w:type="spellStart"/>
      <w:r>
        <w:t>measuring</w:t>
      </w:r>
      <w:proofErr w:type="spellEnd"/>
      <w:r>
        <w:t xml:space="preserve"> </w:t>
      </w:r>
      <w:proofErr w:type="spellStart"/>
      <w:r>
        <w:t>both</w:t>
      </w:r>
      <w:proofErr w:type="spellEnd"/>
      <w:r>
        <w:t xml:space="preserve"> </w:t>
      </w:r>
      <w:proofErr w:type="spellStart"/>
      <w:r>
        <w:t>abstraction</w:t>
      </w:r>
      <w:proofErr w:type="spellEnd"/>
      <w:r>
        <w:t xml:space="preserve"> </w:t>
      </w:r>
      <w:proofErr w:type="spellStart"/>
      <w:r>
        <w:t>and</w:t>
      </w:r>
      <w:proofErr w:type="spellEnd"/>
      <w:r>
        <w:t xml:space="preserve"> </w:t>
      </w:r>
      <w:proofErr w:type="spellStart"/>
      <w:r>
        <w:t>overflow</w:t>
      </w:r>
      <w:proofErr w:type="spellEnd"/>
      <w:r>
        <w:t xml:space="preserve"> </w:t>
      </w:r>
      <w:proofErr w:type="spellStart"/>
      <w:r>
        <w:t>volums</w:t>
      </w:r>
      <w:proofErr w:type="spellEnd"/>
      <w:r>
        <w:t>)</w:t>
      </w:r>
      <w:r w:rsidRPr="004872F1">
        <w:t>.</w:t>
      </w:r>
    </w:p>
    <w:p w14:paraId="11141FF5" w14:textId="77777777" w:rsidR="00575F25" w:rsidRPr="004872F1" w:rsidRDefault="00575F25" w:rsidP="00575F25">
      <w:proofErr w:type="spellStart"/>
      <w:r w:rsidRPr="004872F1">
        <w:t>The</w:t>
      </w:r>
      <w:proofErr w:type="spellEnd"/>
      <w:r w:rsidRPr="004872F1">
        <w:t xml:space="preserve"> </w:t>
      </w:r>
      <w:proofErr w:type="spellStart"/>
      <w:r w:rsidRPr="004872F1">
        <w:t>assessment</w:t>
      </w:r>
      <w:proofErr w:type="spellEnd"/>
      <w:r w:rsidRPr="004872F1">
        <w:t xml:space="preserve"> </w:t>
      </w:r>
      <w:proofErr w:type="spellStart"/>
      <w:r w:rsidRPr="004872F1">
        <w:t>of</w:t>
      </w:r>
      <w:proofErr w:type="spellEnd"/>
      <w:r w:rsidRPr="004872F1">
        <w:t xml:space="preserve"> </w:t>
      </w:r>
      <w:proofErr w:type="spellStart"/>
      <w:r w:rsidRPr="004872F1">
        <w:t>quantitative</w:t>
      </w:r>
      <w:proofErr w:type="spellEnd"/>
      <w:r w:rsidRPr="004872F1">
        <w:t xml:space="preserve"> </w:t>
      </w:r>
      <w:proofErr w:type="spellStart"/>
      <w:r w:rsidRPr="004872F1">
        <w:t>groundwater</w:t>
      </w:r>
      <w:proofErr w:type="spellEnd"/>
      <w:r w:rsidRPr="004872F1">
        <w:t xml:space="preserve"> status </w:t>
      </w:r>
      <w:proofErr w:type="spellStart"/>
      <w:r>
        <w:t>in</w:t>
      </w:r>
      <w:proofErr w:type="spellEnd"/>
      <w:r>
        <w:t xml:space="preserve"> RBMP </w:t>
      </w:r>
      <w:proofErr w:type="spellStart"/>
      <w:r>
        <w:t>of</w:t>
      </w:r>
      <w:proofErr w:type="spellEnd"/>
      <w:r>
        <w:t xml:space="preserve"> Croatia </w:t>
      </w:r>
      <w:proofErr w:type="spellStart"/>
      <w:r>
        <w:t>and</w:t>
      </w:r>
      <w:proofErr w:type="spellEnd"/>
      <w:r>
        <w:t xml:space="preserve"> Sava </w:t>
      </w:r>
      <w:proofErr w:type="spellStart"/>
      <w:r w:rsidRPr="004872F1">
        <w:t>is</w:t>
      </w:r>
      <w:proofErr w:type="spellEnd"/>
      <w:r w:rsidRPr="004872F1">
        <w:t xml:space="preserve"> </w:t>
      </w:r>
      <w:proofErr w:type="spellStart"/>
      <w:r w:rsidRPr="004872F1">
        <w:t>based</w:t>
      </w:r>
      <w:proofErr w:type="spellEnd"/>
      <w:r w:rsidRPr="004872F1">
        <w:t xml:space="preserve"> on </w:t>
      </w:r>
      <w:proofErr w:type="spellStart"/>
      <w:r w:rsidRPr="004872F1">
        <w:t>the</w:t>
      </w:r>
      <w:proofErr w:type="spellEnd"/>
      <w:r w:rsidRPr="004872F1">
        <w:t xml:space="preserve"> </w:t>
      </w:r>
      <w:proofErr w:type="spellStart"/>
      <w:r w:rsidRPr="004872F1">
        <w:t>relationship</w:t>
      </w:r>
      <w:proofErr w:type="spellEnd"/>
      <w:r w:rsidRPr="004872F1">
        <w:t xml:space="preserve"> </w:t>
      </w:r>
      <w:proofErr w:type="spellStart"/>
      <w:r w:rsidRPr="004872F1">
        <w:t>between</w:t>
      </w:r>
      <w:proofErr w:type="spellEnd"/>
      <w:r w:rsidRPr="004872F1">
        <w:t xml:space="preserve"> </w:t>
      </w:r>
      <w:proofErr w:type="spellStart"/>
      <w:r w:rsidRPr="004872F1">
        <w:t>groundwater</w:t>
      </w:r>
      <w:proofErr w:type="spellEnd"/>
      <w:r w:rsidRPr="004872F1">
        <w:t xml:space="preserve"> </w:t>
      </w:r>
      <w:proofErr w:type="spellStart"/>
      <w:r w:rsidRPr="004872F1">
        <w:t>abstraction</w:t>
      </w:r>
      <w:proofErr w:type="spellEnd"/>
      <w:r w:rsidRPr="004872F1">
        <w:t xml:space="preserve"> </w:t>
      </w:r>
      <w:proofErr w:type="spellStart"/>
      <w:r w:rsidRPr="004872F1">
        <w:t>volumes</w:t>
      </w:r>
      <w:proofErr w:type="spellEnd"/>
      <w:r w:rsidRPr="004872F1">
        <w:t xml:space="preserve"> </w:t>
      </w:r>
      <w:proofErr w:type="spellStart"/>
      <w:r w:rsidRPr="004872F1">
        <w:t>and</w:t>
      </w:r>
      <w:proofErr w:type="spellEnd"/>
      <w:r w:rsidRPr="004872F1">
        <w:t xml:space="preserve"> </w:t>
      </w:r>
      <w:proofErr w:type="spellStart"/>
      <w:r w:rsidRPr="004872F1">
        <w:t>renewable</w:t>
      </w:r>
      <w:proofErr w:type="spellEnd"/>
      <w:r w:rsidRPr="004872F1">
        <w:t xml:space="preserve"> </w:t>
      </w:r>
      <w:proofErr w:type="spellStart"/>
      <w:r w:rsidRPr="004872F1">
        <w:t>groundwater</w:t>
      </w:r>
      <w:proofErr w:type="spellEnd"/>
      <w:r w:rsidRPr="004872F1">
        <w:t xml:space="preserve"> </w:t>
      </w:r>
      <w:proofErr w:type="spellStart"/>
      <w:r w:rsidRPr="004872F1">
        <w:t>resources</w:t>
      </w:r>
      <w:proofErr w:type="spellEnd"/>
      <w:r w:rsidRPr="004872F1">
        <w:t xml:space="preserve"> (</w:t>
      </w:r>
      <w:proofErr w:type="spellStart"/>
      <w:r w:rsidRPr="004872F1">
        <w:t>reserves</w:t>
      </w:r>
      <w:proofErr w:type="spellEnd"/>
      <w:r w:rsidRPr="004872F1">
        <w:t xml:space="preserve">). </w:t>
      </w:r>
      <w:proofErr w:type="spellStart"/>
      <w:r w:rsidRPr="004872F1">
        <w:t>Renewable</w:t>
      </w:r>
      <w:proofErr w:type="spellEnd"/>
      <w:r w:rsidRPr="004872F1">
        <w:t xml:space="preserve"> </w:t>
      </w:r>
      <w:proofErr w:type="spellStart"/>
      <w:r w:rsidRPr="004872F1">
        <w:t>groundwater</w:t>
      </w:r>
      <w:proofErr w:type="spellEnd"/>
      <w:r w:rsidRPr="004872F1">
        <w:t xml:space="preserve"> </w:t>
      </w:r>
      <w:proofErr w:type="spellStart"/>
      <w:r w:rsidRPr="004872F1">
        <w:t>resources</w:t>
      </w:r>
      <w:proofErr w:type="spellEnd"/>
      <w:r w:rsidRPr="004872F1">
        <w:t xml:space="preserve"> </w:t>
      </w:r>
      <w:proofErr w:type="spellStart"/>
      <w:r w:rsidRPr="004872F1">
        <w:t>were</w:t>
      </w:r>
      <w:proofErr w:type="spellEnd"/>
      <w:r w:rsidRPr="004872F1">
        <w:t xml:space="preserve"> </w:t>
      </w:r>
      <w:proofErr w:type="spellStart"/>
      <w:r w:rsidRPr="004872F1">
        <w:t>estimated</w:t>
      </w:r>
      <w:proofErr w:type="spellEnd"/>
      <w:r w:rsidRPr="004872F1">
        <w:t xml:space="preserve"> </w:t>
      </w:r>
      <w:proofErr w:type="spellStart"/>
      <w:r w:rsidRPr="004872F1">
        <w:t>using</w:t>
      </w:r>
      <w:proofErr w:type="spellEnd"/>
      <w:r w:rsidRPr="004872F1">
        <w:t xml:space="preserve"> </w:t>
      </w:r>
      <w:proofErr w:type="spellStart"/>
      <w:r w:rsidRPr="004872F1">
        <w:t>the</w:t>
      </w:r>
      <w:proofErr w:type="spellEnd"/>
      <w:r w:rsidRPr="004872F1">
        <w:t xml:space="preserve"> </w:t>
      </w:r>
      <w:proofErr w:type="spellStart"/>
      <w:r w:rsidRPr="004872F1">
        <w:t>relationships</w:t>
      </w:r>
      <w:proofErr w:type="spellEnd"/>
      <w:r w:rsidRPr="004872F1">
        <w:t xml:space="preserve"> </w:t>
      </w:r>
      <w:proofErr w:type="spellStart"/>
      <w:r w:rsidRPr="004872F1">
        <w:t>between</w:t>
      </w:r>
      <w:proofErr w:type="spellEnd"/>
      <w:r w:rsidRPr="004872F1">
        <w:t xml:space="preserve"> </w:t>
      </w:r>
      <w:proofErr w:type="spellStart"/>
      <w:r w:rsidRPr="004872F1">
        <w:t>annual</w:t>
      </w:r>
      <w:proofErr w:type="spellEnd"/>
      <w:r w:rsidRPr="004872F1">
        <w:t xml:space="preserve"> </w:t>
      </w:r>
      <w:proofErr w:type="spellStart"/>
      <w:r w:rsidRPr="004872F1">
        <w:t>precipitation</w:t>
      </w:r>
      <w:proofErr w:type="spellEnd"/>
      <w:r w:rsidRPr="004872F1">
        <w:t xml:space="preserve">, </w:t>
      </w:r>
      <w:proofErr w:type="spellStart"/>
      <w:r w:rsidRPr="004872F1">
        <w:t>air</w:t>
      </w:r>
      <w:proofErr w:type="spellEnd"/>
      <w:r w:rsidRPr="004872F1">
        <w:t xml:space="preserve"> temperature, </w:t>
      </w:r>
      <w:proofErr w:type="spellStart"/>
      <w:r w:rsidRPr="004872F1">
        <w:t>and</w:t>
      </w:r>
      <w:proofErr w:type="spellEnd"/>
      <w:r w:rsidRPr="004872F1">
        <w:t xml:space="preserve"> </w:t>
      </w:r>
      <w:proofErr w:type="spellStart"/>
      <w:r w:rsidRPr="004872F1">
        <w:t>specific</w:t>
      </w:r>
      <w:proofErr w:type="spellEnd"/>
      <w:r w:rsidRPr="004872F1">
        <w:t xml:space="preserve"> </w:t>
      </w:r>
      <w:proofErr w:type="spellStart"/>
      <w:r w:rsidRPr="004872F1">
        <w:t>discharge</w:t>
      </w:r>
      <w:proofErr w:type="spellEnd"/>
      <w:r w:rsidRPr="004872F1">
        <w:t xml:space="preserve"> </w:t>
      </w:r>
      <w:proofErr w:type="spellStart"/>
      <w:r w:rsidRPr="004872F1">
        <w:t>derived</w:t>
      </w:r>
      <w:proofErr w:type="spellEnd"/>
      <w:r w:rsidRPr="004872F1">
        <w:t xml:space="preserve"> </w:t>
      </w:r>
      <w:proofErr w:type="spellStart"/>
      <w:r w:rsidRPr="004872F1">
        <w:t>from</w:t>
      </w:r>
      <w:proofErr w:type="spellEnd"/>
      <w:r w:rsidRPr="004872F1">
        <w:t xml:space="preserve"> raster-</w:t>
      </w:r>
      <w:proofErr w:type="spellStart"/>
      <w:r w:rsidRPr="004872F1">
        <w:t>based</w:t>
      </w:r>
      <w:proofErr w:type="spellEnd"/>
      <w:r w:rsidRPr="004872F1">
        <w:t xml:space="preserve"> </w:t>
      </w:r>
      <w:proofErr w:type="spellStart"/>
      <w:r w:rsidRPr="004872F1">
        <w:t>spatial</w:t>
      </w:r>
      <w:proofErr w:type="spellEnd"/>
      <w:r w:rsidRPr="004872F1">
        <w:t xml:space="preserve"> </w:t>
      </w:r>
      <w:proofErr w:type="spellStart"/>
      <w:r w:rsidRPr="004872F1">
        <w:t>datasets</w:t>
      </w:r>
      <w:proofErr w:type="spellEnd"/>
      <w:r w:rsidRPr="004872F1">
        <w:t xml:space="preserve"> for </w:t>
      </w:r>
      <w:proofErr w:type="spellStart"/>
      <w:r w:rsidRPr="004872F1">
        <w:t>the</w:t>
      </w:r>
      <w:proofErr w:type="spellEnd"/>
      <w:r w:rsidRPr="004872F1">
        <w:t xml:space="preserve"> reference 30-year period (1961–1990), as </w:t>
      </w:r>
      <w:proofErr w:type="spellStart"/>
      <w:r w:rsidRPr="004872F1">
        <w:t>well</w:t>
      </w:r>
      <w:proofErr w:type="spellEnd"/>
      <w:r w:rsidRPr="004872F1">
        <w:t xml:space="preserve"> as </w:t>
      </w:r>
      <w:proofErr w:type="spellStart"/>
      <w:r w:rsidRPr="004872F1">
        <w:t>relationships</w:t>
      </w:r>
      <w:proofErr w:type="spellEnd"/>
      <w:r w:rsidRPr="004872F1">
        <w:t xml:space="preserve"> </w:t>
      </w:r>
      <w:proofErr w:type="spellStart"/>
      <w:r w:rsidRPr="004872F1">
        <w:t>between</w:t>
      </w:r>
      <w:proofErr w:type="spellEnd"/>
      <w:r w:rsidRPr="004872F1">
        <w:t xml:space="preserve"> </w:t>
      </w:r>
      <w:proofErr w:type="spellStart"/>
      <w:r w:rsidRPr="004872F1">
        <w:t>point-based</w:t>
      </w:r>
      <w:proofErr w:type="spellEnd"/>
      <w:r w:rsidRPr="004872F1">
        <w:t xml:space="preserve"> </w:t>
      </w:r>
      <w:proofErr w:type="spellStart"/>
      <w:r w:rsidRPr="004872F1">
        <w:t>precipitation</w:t>
      </w:r>
      <w:proofErr w:type="spellEnd"/>
      <w:r w:rsidRPr="004872F1">
        <w:t xml:space="preserve"> </w:t>
      </w:r>
      <w:proofErr w:type="spellStart"/>
      <w:r w:rsidRPr="004872F1">
        <w:t>and</w:t>
      </w:r>
      <w:proofErr w:type="spellEnd"/>
      <w:r w:rsidRPr="004872F1">
        <w:t xml:space="preserve"> </w:t>
      </w:r>
      <w:proofErr w:type="spellStart"/>
      <w:r w:rsidRPr="004872F1">
        <w:t>air</w:t>
      </w:r>
      <w:proofErr w:type="spellEnd"/>
      <w:r w:rsidRPr="004872F1">
        <w:t xml:space="preserve"> temperature data </w:t>
      </w:r>
      <w:proofErr w:type="spellStart"/>
      <w:r w:rsidRPr="004872F1">
        <w:t>from</w:t>
      </w:r>
      <w:proofErr w:type="spellEnd"/>
      <w:r w:rsidRPr="004872F1">
        <w:t xml:space="preserve"> </w:t>
      </w:r>
      <w:proofErr w:type="spellStart"/>
      <w:r w:rsidRPr="004872F1">
        <w:t>both</w:t>
      </w:r>
      <w:proofErr w:type="spellEnd"/>
      <w:r w:rsidRPr="004872F1">
        <w:t xml:space="preserve"> </w:t>
      </w:r>
      <w:proofErr w:type="spellStart"/>
      <w:r w:rsidRPr="004872F1">
        <w:t>the</w:t>
      </w:r>
      <w:proofErr w:type="spellEnd"/>
      <w:r w:rsidRPr="004872F1">
        <w:t xml:space="preserve"> reference period </w:t>
      </w:r>
      <w:proofErr w:type="spellStart"/>
      <w:r w:rsidRPr="004872F1">
        <w:t>and</w:t>
      </w:r>
      <w:proofErr w:type="spellEnd"/>
      <w:r w:rsidRPr="004872F1">
        <w:t xml:space="preserve"> </w:t>
      </w:r>
      <w:proofErr w:type="spellStart"/>
      <w:r w:rsidRPr="004872F1">
        <w:t>the</w:t>
      </w:r>
      <w:proofErr w:type="spellEnd"/>
      <w:r w:rsidRPr="004872F1">
        <w:t xml:space="preserve"> </w:t>
      </w:r>
      <w:proofErr w:type="spellStart"/>
      <w:r w:rsidRPr="004872F1">
        <w:t>recent</w:t>
      </w:r>
      <w:proofErr w:type="spellEnd"/>
      <w:r w:rsidRPr="004872F1">
        <w:t xml:space="preserve"> period (2008–2014). </w:t>
      </w:r>
    </w:p>
    <w:p w14:paraId="4C1AA8C2" w14:textId="77777777" w:rsidR="00575F25" w:rsidRDefault="00575F25" w:rsidP="00575F25">
      <w:proofErr w:type="spellStart"/>
      <w:r w:rsidRPr="004872F1">
        <w:t>Pressure</w:t>
      </w:r>
      <w:proofErr w:type="spellEnd"/>
      <w:r w:rsidRPr="004872F1">
        <w:t xml:space="preserve"> on </w:t>
      </w:r>
      <w:proofErr w:type="spellStart"/>
      <w:r w:rsidRPr="004872F1">
        <w:t>the</w:t>
      </w:r>
      <w:proofErr w:type="spellEnd"/>
      <w:r w:rsidRPr="004872F1">
        <w:t xml:space="preserve"> </w:t>
      </w:r>
      <w:proofErr w:type="spellStart"/>
      <w:r w:rsidRPr="004872F1">
        <w:t>quantitative</w:t>
      </w:r>
      <w:proofErr w:type="spellEnd"/>
      <w:r w:rsidRPr="004872F1">
        <w:t xml:space="preserve"> status </w:t>
      </w:r>
      <w:proofErr w:type="spellStart"/>
      <w:r w:rsidRPr="004872F1">
        <w:t>of</w:t>
      </w:r>
      <w:proofErr w:type="spellEnd"/>
      <w:r w:rsidRPr="004872F1">
        <w:t xml:space="preserve"> </w:t>
      </w:r>
      <w:proofErr w:type="spellStart"/>
      <w:r w:rsidRPr="004872F1">
        <w:t>groundwater</w:t>
      </w:r>
      <w:proofErr w:type="spellEnd"/>
      <w:r w:rsidRPr="004872F1">
        <w:t xml:space="preserve"> </w:t>
      </w:r>
      <w:proofErr w:type="spellStart"/>
      <w:r w:rsidRPr="004872F1">
        <w:t>is</w:t>
      </w:r>
      <w:proofErr w:type="spellEnd"/>
      <w:r w:rsidRPr="004872F1">
        <w:t xml:space="preserve"> </w:t>
      </w:r>
      <w:proofErr w:type="spellStart"/>
      <w:r w:rsidRPr="004872F1">
        <w:t>considered</w:t>
      </w:r>
      <w:proofErr w:type="spellEnd"/>
      <w:r w:rsidRPr="004872F1">
        <w:t xml:space="preserve"> </w:t>
      </w:r>
      <w:proofErr w:type="spellStart"/>
      <w:r w:rsidRPr="004872F1">
        <w:t>significant</w:t>
      </w:r>
      <w:proofErr w:type="spellEnd"/>
      <w:r w:rsidRPr="004872F1">
        <w:t xml:space="preserve"> </w:t>
      </w:r>
      <w:proofErr w:type="spellStart"/>
      <w:r w:rsidRPr="004872F1">
        <w:t>if</w:t>
      </w:r>
      <w:proofErr w:type="spellEnd"/>
      <w:r w:rsidRPr="004872F1">
        <w:t xml:space="preserve"> </w:t>
      </w:r>
      <w:proofErr w:type="spellStart"/>
      <w:r w:rsidRPr="004872F1">
        <w:t>it</w:t>
      </w:r>
      <w:proofErr w:type="spellEnd"/>
      <w:r w:rsidRPr="004872F1">
        <w:t xml:space="preserve"> </w:t>
      </w:r>
      <w:proofErr w:type="spellStart"/>
      <w:r w:rsidRPr="004872F1">
        <w:t>exceeds</w:t>
      </w:r>
      <w:proofErr w:type="spellEnd"/>
      <w:r w:rsidRPr="004872F1">
        <w:t xml:space="preserve"> 10% </w:t>
      </w:r>
      <w:proofErr w:type="spellStart"/>
      <w:r w:rsidRPr="004872F1">
        <w:t>of</w:t>
      </w:r>
      <w:proofErr w:type="spellEnd"/>
      <w:r w:rsidRPr="004872F1">
        <w:t xml:space="preserve"> </w:t>
      </w:r>
      <w:proofErr w:type="spellStart"/>
      <w:r w:rsidRPr="004872F1">
        <w:t>the</w:t>
      </w:r>
      <w:proofErr w:type="spellEnd"/>
      <w:r w:rsidRPr="004872F1">
        <w:t xml:space="preserve"> water </w:t>
      </w:r>
      <w:proofErr w:type="spellStart"/>
      <w:r w:rsidRPr="004872F1">
        <w:t>balance</w:t>
      </w:r>
      <w:proofErr w:type="spellEnd"/>
      <w:r w:rsidRPr="004872F1">
        <w:t xml:space="preserve"> </w:t>
      </w:r>
      <w:proofErr w:type="spellStart"/>
      <w:r w:rsidRPr="004872F1">
        <w:t>reserves</w:t>
      </w:r>
      <w:proofErr w:type="spellEnd"/>
      <w:r w:rsidRPr="004872F1">
        <w:t xml:space="preserve">, as </w:t>
      </w:r>
      <w:proofErr w:type="spellStart"/>
      <w:r w:rsidRPr="004872F1">
        <w:t>pressures</w:t>
      </w:r>
      <w:proofErr w:type="spellEnd"/>
      <w:r w:rsidRPr="004872F1">
        <w:t xml:space="preserve"> </w:t>
      </w:r>
      <w:proofErr w:type="spellStart"/>
      <w:r w:rsidRPr="004872F1">
        <w:t>above</w:t>
      </w:r>
      <w:proofErr w:type="spellEnd"/>
      <w:r w:rsidRPr="004872F1">
        <w:t xml:space="preserve"> </w:t>
      </w:r>
      <w:proofErr w:type="spellStart"/>
      <w:r w:rsidRPr="004872F1">
        <w:t>this</w:t>
      </w:r>
      <w:proofErr w:type="spellEnd"/>
      <w:r w:rsidRPr="004872F1">
        <w:t xml:space="preserve"> </w:t>
      </w:r>
      <w:proofErr w:type="spellStart"/>
      <w:r w:rsidRPr="004872F1">
        <w:t>threshold</w:t>
      </w:r>
      <w:proofErr w:type="spellEnd"/>
      <w:r w:rsidRPr="004872F1">
        <w:t xml:space="preserve"> are </w:t>
      </w:r>
      <w:proofErr w:type="spellStart"/>
      <w:r w:rsidRPr="004872F1">
        <w:t>estimated</w:t>
      </w:r>
      <w:proofErr w:type="spellEnd"/>
      <w:r w:rsidRPr="004872F1">
        <w:t xml:space="preserve"> to </w:t>
      </w:r>
      <w:proofErr w:type="spellStart"/>
      <w:r w:rsidRPr="004872F1">
        <w:t>have</w:t>
      </w:r>
      <w:proofErr w:type="spellEnd"/>
      <w:r w:rsidRPr="004872F1">
        <w:t xml:space="preserve"> a </w:t>
      </w:r>
      <w:proofErr w:type="spellStart"/>
      <w:r w:rsidRPr="004872F1">
        <w:t>substantial</w:t>
      </w:r>
      <w:proofErr w:type="spellEnd"/>
      <w:r w:rsidRPr="004872F1">
        <w:t xml:space="preserve"> </w:t>
      </w:r>
      <w:proofErr w:type="spellStart"/>
      <w:r w:rsidRPr="004872F1">
        <w:t>impact</w:t>
      </w:r>
      <w:proofErr w:type="spellEnd"/>
      <w:r w:rsidRPr="004872F1">
        <w:t xml:space="preserve"> on </w:t>
      </w:r>
      <w:proofErr w:type="spellStart"/>
      <w:r w:rsidRPr="004872F1">
        <w:t>groundwater</w:t>
      </w:r>
      <w:proofErr w:type="spellEnd"/>
      <w:r w:rsidRPr="004872F1">
        <w:t xml:space="preserve"> </w:t>
      </w:r>
      <w:proofErr w:type="spellStart"/>
      <w:r w:rsidRPr="004872F1">
        <w:t>conditions</w:t>
      </w:r>
      <w:proofErr w:type="spellEnd"/>
      <w:r w:rsidRPr="004872F1">
        <w:t xml:space="preserve"> </w:t>
      </w:r>
      <w:proofErr w:type="spellStart"/>
      <w:r w:rsidRPr="004872F1">
        <w:t>and</w:t>
      </w:r>
      <w:proofErr w:type="spellEnd"/>
      <w:r w:rsidRPr="004872F1">
        <w:t xml:space="preserve"> </w:t>
      </w:r>
      <w:proofErr w:type="spellStart"/>
      <w:r w:rsidRPr="004872F1">
        <w:t>associated</w:t>
      </w:r>
      <w:proofErr w:type="spellEnd"/>
      <w:r w:rsidRPr="004872F1">
        <w:t xml:space="preserve"> </w:t>
      </w:r>
      <w:proofErr w:type="spellStart"/>
      <w:r w:rsidRPr="004872F1">
        <w:t>ecosystems</w:t>
      </w:r>
      <w:proofErr w:type="spellEnd"/>
      <w:r w:rsidRPr="004872F1">
        <w:t>.</w:t>
      </w:r>
      <w:r>
        <w:t xml:space="preserve"> </w:t>
      </w:r>
      <w:proofErr w:type="spellStart"/>
      <w:r w:rsidRPr="004872F1">
        <w:t>The</w:t>
      </w:r>
      <w:proofErr w:type="spellEnd"/>
      <w:r w:rsidRPr="004872F1">
        <w:t xml:space="preserve"> </w:t>
      </w:r>
      <w:proofErr w:type="spellStart"/>
      <w:r w:rsidRPr="004872F1">
        <w:t>relatively</w:t>
      </w:r>
      <w:proofErr w:type="spellEnd"/>
      <w:r w:rsidRPr="004872F1">
        <w:t xml:space="preserve"> </w:t>
      </w:r>
      <w:proofErr w:type="spellStart"/>
      <w:r w:rsidRPr="004872F1">
        <w:t>low</w:t>
      </w:r>
      <w:proofErr w:type="spellEnd"/>
      <w:r w:rsidRPr="004872F1">
        <w:t xml:space="preserve"> </w:t>
      </w:r>
      <w:proofErr w:type="spellStart"/>
      <w:r w:rsidRPr="004872F1">
        <w:t>threshold</w:t>
      </w:r>
      <w:proofErr w:type="spellEnd"/>
      <w:r w:rsidRPr="004872F1">
        <w:t xml:space="preserve"> </w:t>
      </w:r>
      <w:proofErr w:type="spellStart"/>
      <w:r w:rsidRPr="004872F1">
        <w:t>of</w:t>
      </w:r>
      <w:proofErr w:type="spellEnd"/>
      <w:r w:rsidRPr="004872F1">
        <w:t xml:space="preserve"> 10% </w:t>
      </w:r>
      <w:proofErr w:type="spellStart"/>
      <w:r w:rsidRPr="004872F1">
        <w:t>was</w:t>
      </w:r>
      <w:proofErr w:type="spellEnd"/>
      <w:r w:rsidRPr="004872F1">
        <w:t xml:space="preserve"> </w:t>
      </w:r>
      <w:proofErr w:type="spellStart"/>
      <w:r w:rsidRPr="004872F1">
        <w:t>chosen</w:t>
      </w:r>
      <w:proofErr w:type="spellEnd"/>
      <w:r w:rsidRPr="004872F1">
        <w:t xml:space="preserve"> </w:t>
      </w:r>
      <w:proofErr w:type="spellStart"/>
      <w:r w:rsidRPr="004872F1">
        <w:t>due</w:t>
      </w:r>
      <w:proofErr w:type="spellEnd"/>
      <w:r w:rsidRPr="004872F1">
        <w:t xml:space="preserve"> to </w:t>
      </w:r>
      <w:proofErr w:type="spellStart"/>
      <w:r w:rsidRPr="004872F1">
        <w:t>the</w:t>
      </w:r>
      <w:proofErr w:type="spellEnd"/>
      <w:r w:rsidRPr="004872F1">
        <w:t xml:space="preserve"> </w:t>
      </w:r>
      <w:proofErr w:type="spellStart"/>
      <w:r w:rsidRPr="004872F1">
        <w:t>uneven</w:t>
      </w:r>
      <w:proofErr w:type="spellEnd"/>
      <w:r w:rsidRPr="004872F1">
        <w:t xml:space="preserve"> </w:t>
      </w:r>
      <w:proofErr w:type="spellStart"/>
      <w:r w:rsidRPr="004872F1">
        <w:t>annual</w:t>
      </w:r>
      <w:proofErr w:type="spellEnd"/>
      <w:r w:rsidRPr="004872F1">
        <w:t xml:space="preserve"> </w:t>
      </w:r>
      <w:proofErr w:type="spellStart"/>
      <w:r w:rsidRPr="004872F1">
        <w:t>distribution</w:t>
      </w:r>
      <w:proofErr w:type="spellEnd"/>
      <w:r w:rsidRPr="004872F1">
        <w:t xml:space="preserve"> </w:t>
      </w:r>
      <w:proofErr w:type="spellStart"/>
      <w:r w:rsidRPr="004872F1">
        <w:t>of</w:t>
      </w:r>
      <w:proofErr w:type="spellEnd"/>
      <w:r w:rsidRPr="004872F1">
        <w:t xml:space="preserve"> </w:t>
      </w:r>
      <w:proofErr w:type="spellStart"/>
      <w:r w:rsidRPr="004872F1">
        <w:t>renewable</w:t>
      </w:r>
      <w:proofErr w:type="spellEnd"/>
      <w:r w:rsidRPr="004872F1">
        <w:t xml:space="preserve"> </w:t>
      </w:r>
      <w:proofErr w:type="spellStart"/>
      <w:r w:rsidRPr="004872F1">
        <w:t>supplies</w:t>
      </w:r>
      <w:proofErr w:type="spellEnd"/>
      <w:r w:rsidRPr="004872F1">
        <w:t xml:space="preserve">, </w:t>
      </w:r>
      <w:proofErr w:type="spellStart"/>
      <w:r w:rsidRPr="004872F1">
        <w:t>which</w:t>
      </w:r>
      <w:proofErr w:type="spellEnd"/>
      <w:r w:rsidRPr="004872F1">
        <w:t xml:space="preserve"> are </w:t>
      </w:r>
      <w:proofErr w:type="spellStart"/>
      <w:r w:rsidRPr="004872F1">
        <w:t>usually</w:t>
      </w:r>
      <w:proofErr w:type="spellEnd"/>
      <w:r w:rsidRPr="004872F1">
        <w:t xml:space="preserve"> </w:t>
      </w:r>
      <w:proofErr w:type="spellStart"/>
      <w:r w:rsidRPr="004872F1">
        <w:t>the</w:t>
      </w:r>
      <w:proofErr w:type="spellEnd"/>
      <w:r w:rsidRPr="004872F1">
        <w:t xml:space="preserve"> </w:t>
      </w:r>
      <w:proofErr w:type="spellStart"/>
      <w:r w:rsidRPr="004872F1">
        <w:t>least</w:t>
      </w:r>
      <w:proofErr w:type="spellEnd"/>
      <w:r w:rsidRPr="004872F1">
        <w:t xml:space="preserve"> at </w:t>
      </w:r>
      <w:proofErr w:type="spellStart"/>
      <w:r w:rsidRPr="004872F1">
        <w:t>the</w:t>
      </w:r>
      <w:proofErr w:type="spellEnd"/>
      <w:r w:rsidRPr="004872F1">
        <w:t xml:space="preserve"> time </w:t>
      </w:r>
      <w:proofErr w:type="spellStart"/>
      <w:r w:rsidRPr="004872F1">
        <w:t>when</w:t>
      </w:r>
      <w:proofErr w:type="spellEnd"/>
      <w:r w:rsidRPr="004872F1">
        <w:t xml:space="preserve"> </w:t>
      </w:r>
      <w:proofErr w:type="spellStart"/>
      <w:r w:rsidRPr="004872F1">
        <w:t>seasonal</w:t>
      </w:r>
      <w:proofErr w:type="spellEnd"/>
      <w:r w:rsidRPr="004872F1">
        <w:t xml:space="preserve"> water </w:t>
      </w:r>
      <w:proofErr w:type="spellStart"/>
      <w:r w:rsidRPr="004872F1">
        <w:t>needs</w:t>
      </w:r>
      <w:proofErr w:type="spellEnd"/>
      <w:r w:rsidRPr="004872F1">
        <w:t xml:space="preserve"> are </w:t>
      </w:r>
      <w:proofErr w:type="spellStart"/>
      <w:r w:rsidRPr="004872F1">
        <w:t>the</w:t>
      </w:r>
      <w:proofErr w:type="spellEnd"/>
      <w:r w:rsidRPr="004872F1">
        <w:t xml:space="preserve"> </w:t>
      </w:r>
      <w:proofErr w:type="spellStart"/>
      <w:r w:rsidRPr="004872F1">
        <w:t>highest</w:t>
      </w:r>
      <w:proofErr w:type="spellEnd"/>
      <w:r w:rsidRPr="004872F1">
        <w:t xml:space="preserve"> (at </w:t>
      </w:r>
      <w:proofErr w:type="spellStart"/>
      <w:r w:rsidRPr="004872F1">
        <w:t>the</w:t>
      </w:r>
      <w:proofErr w:type="spellEnd"/>
      <w:r w:rsidRPr="004872F1">
        <w:t xml:space="preserve"> </w:t>
      </w:r>
      <w:proofErr w:type="spellStart"/>
      <w:r w:rsidRPr="004872F1">
        <w:t>end</w:t>
      </w:r>
      <w:proofErr w:type="spellEnd"/>
      <w:r w:rsidRPr="004872F1">
        <w:t xml:space="preserve"> </w:t>
      </w:r>
      <w:proofErr w:type="spellStart"/>
      <w:r w:rsidRPr="004872F1">
        <w:t>of</w:t>
      </w:r>
      <w:proofErr w:type="spellEnd"/>
      <w:r w:rsidRPr="004872F1">
        <w:t xml:space="preserve"> </w:t>
      </w:r>
      <w:proofErr w:type="spellStart"/>
      <w:r w:rsidRPr="004872F1">
        <w:t>summer</w:t>
      </w:r>
      <w:proofErr w:type="spellEnd"/>
      <w:r w:rsidRPr="004872F1">
        <w:t xml:space="preserve">), </w:t>
      </w:r>
      <w:proofErr w:type="spellStart"/>
      <w:r w:rsidRPr="004872F1">
        <w:t>and</w:t>
      </w:r>
      <w:proofErr w:type="spellEnd"/>
      <w:r w:rsidRPr="004872F1">
        <w:t xml:space="preserve"> </w:t>
      </w:r>
      <w:proofErr w:type="spellStart"/>
      <w:r w:rsidRPr="004872F1">
        <w:t>such</w:t>
      </w:r>
      <w:proofErr w:type="spellEnd"/>
      <w:r w:rsidRPr="004872F1">
        <w:t xml:space="preserve"> </w:t>
      </w:r>
      <w:proofErr w:type="spellStart"/>
      <w:r w:rsidRPr="004872F1">
        <w:t>critical</w:t>
      </w:r>
      <w:proofErr w:type="spellEnd"/>
      <w:r w:rsidRPr="004872F1">
        <w:t xml:space="preserve"> </w:t>
      </w:r>
      <w:proofErr w:type="spellStart"/>
      <w:r w:rsidRPr="004872F1">
        <w:t>situations</w:t>
      </w:r>
      <w:proofErr w:type="spellEnd"/>
      <w:r w:rsidRPr="004872F1">
        <w:t xml:space="preserve">, </w:t>
      </w:r>
      <w:proofErr w:type="spellStart"/>
      <w:r w:rsidRPr="004872F1">
        <w:t>due</w:t>
      </w:r>
      <w:proofErr w:type="spellEnd"/>
      <w:r w:rsidRPr="004872F1">
        <w:t xml:space="preserve"> to </w:t>
      </w:r>
      <w:proofErr w:type="spellStart"/>
      <w:r w:rsidRPr="004872F1">
        <w:t>the</w:t>
      </w:r>
      <w:proofErr w:type="spellEnd"/>
      <w:r w:rsidRPr="004872F1">
        <w:t xml:space="preserve"> </w:t>
      </w:r>
      <w:proofErr w:type="spellStart"/>
      <w:r w:rsidRPr="004872F1">
        <w:t>lack</w:t>
      </w:r>
      <w:proofErr w:type="spellEnd"/>
      <w:r w:rsidRPr="004872F1">
        <w:t xml:space="preserve"> </w:t>
      </w:r>
      <w:proofErr w:type="spellStart"/>
      <w:r w:rsidRPr="004872F1">
        <w:t>of</w:t>
      </w:r>
      <w:proofErr w:type="spellEnd"/>
      <w:r w:rsidRPr="004872F1">
        <w:t xml:space="preserve"> </w:t>
      </w:r>
      <w:proofErr w:type="spellStart"/>
      <w:r w:rsidRPr="004872F1">
        <w:t>appropriate</w:t>
      </w:r>
      <w:proofErr w:type="spellEnd"/>
      <w:r w:rsidRPr="004872F1">
        <w:t xml:space="preserve"> data on </w:t>
      </w:r>
      <w:proofErr w:type="spellStart"/>
      <w:r w:rsidRPr="004872F1">
        <w:t>the</w:t>
      </w:r>
      <w:proofErr w:type="spellEnd"/>
      <w:r w:rsidRPr="004872F1">
        <w:t xml:space="preserve"> </w:t>
      </w:r>
      <w:proofErr w:type="spellStart"/>
      <w:r w:rsidRPr="004872F1">
        <w:t>annual</w:t>
      </w:r>
      <w:proofErr w:type="spellEnd"/>
      <w:r w:rsidRPr="004872F1">
        <w:t xml:space="preserve"> </w:t>
      </w:r>
      <w:proofErr w:type="spellStart"/>
      <w:r w:rsidRPr="004872F1">
        <w:t>distribution</w:t>
      </w:r>
      <w:proofErr w:type="spellEnd"/>
      <w:r w:rsidRPr="004872F1">
        <w:t xml:space="preserve"> </w:t>
      </w:r>
      <w:proofErr w:type="spellStart"/>
      <w:r w:rsidRPr="004872F1">
        <w:t>of</w:t>
      </w:r>
      <w:proofErr w:type="spellEnd"/>
      <w:r w:rsidRPr="004872F1">
        <w:t xml:space="preserve"> water use at </w:t>
      </w:r>
      <w:proofErr w:type="spellStart"/>
      <w:r w:rsidRPr="004872F1">
        <w:t>individual</w:t>
      </w:r>
      <w:proofErr w:type="spellEnd"/>
      <w:r w:rsidRPr="004872F1">
        <w:t xml:space="preserve"> </w:t>
      </w:r>
      <w:proofErr w:type="spellStart"/>
      <w:r w:rsidRPr="004872F1">
        <w:t>GWBs</w:t>
      </w:r>
      <w:proofErr w:type="spellEnd"/>
      <w:r w:rsidRPr="004872F1">
        <w:t xml:space="preserve">, </w:t>
      </w:r>
      <w:proofErr w:type="spellStart"/>
      <w:r w:rsidRPr="004872F1">
        <w:t>could</w:t>
      </w:r>
      <w:proofErr w:type="spellEnd"/>
      <w:r w:rsidRPr="004872F1">
        <w:t xml:space="preserve"> </w:t>
      </w:r>
      <w:proofErr w:type="spellStart"/>
      <w:r w:rsidRPr="004872F1">
        <w:t>not</w:t>
      </w:r>
      <w:proofErr w:type="spellEnd"/>
      <w:r w:rsidRPr="004872F1">
        <w:t xml:space="preserve"> </w:t>
      </w:r>
      <w:proofErr w:type="spellStart"/>
      <w:r w:rsidRPr="004872F1">
        <w:t>be</w:t>
      </w:r>
      <w:proofErr w:type="spellEnd"/>
      <w:r w:rsidRPr="004872F1">
        <w:t xml:space="preserve"> </w:t>
      </w:r>
      <w:proofErr w:type="spellStart"/>
      <w:r w:rsidRPr="004872F1">
        <w:t>numerically</w:t>
      </w:r>
      <w:proofErr w:type="spellEnd"/>
      <w:r w:rsidRPr="004872F1">
        <w:t xml:space="preserve"> </w:t>
      </w:r>
      <w:proofErr w:type="spellStart"/>
      <w:r w:rsidRPr="004872F1">
        <w:t>quantified</w:t>
      </w:r>
      <w:proofErr w:type="spellEnd"/>
      <w:r w:rsidRPr="004872F1">
        <w:t xml:space="preserve"> </w:t>
      </w:r>
      <w:proofErr w:type="spellStart"/>
      <w:r w:rsidRPr="004872F1">
        <w:t>and</w:t>
      </w:r>
      <w:proofErr w:type="spellEnd"/>
      <w:r w:rsidRPr="004872F1">
        <w:t xml:space="preserve"> </w:t>
      </w:r>
      <w:proofErr w:type="spellStart"/>
      <w:r w:rsidRPr="004872F1">
        <w:t>analyzed</w:t>
      </w:r>
      <w:proofErr w:type="spellEnd"/>
      <w:r w:rsidRPr="004872F1">
        <w:t xml:space="preserve"> </w:t>
      </w:r>
      <w:proofErr w:type="spellStart"/>
      <w:r w:rsidRPr="004872F1">
        <w:t>due</w:t>
      </w:r>
      <w:proofErr w:type="spellEnd"/>
      <w:r w:rsidRPr="004872F1">
        <w:t xml:space="preserve"> to </w:t>
      </w:r>
      <w:proofErr w:type="spellStart"/>
      <w:r w:rsidRPr="004872F1">
        <w:t>the</w:t>
      </w:r>
      <w:proofErr w:type="spellEnd"/>
      <w:r w:rsidRPr="004872F1">
        <w:t xml:space="preserve"> </w:t>
      </w:r>
      <w:proofErr w:type="spellStart"/>
      <w:r w:rsidRPr="004872F1">
        <w:t>lack</w:t>
      </w:r>
      <w:proofErr w:type="spellEnd"/>
      <w:r w:rsidRPr="004872F1">
        <w:t xml:space="preserve"> </w:t>
      </w:r>
      <w:proofErr w:type="spellStart"/>
      <w:r w:rsidRPr="004872F1">
        <w:t>of</w:t>
      </w:r>
      <w:proofErr w:type="spellEnd"/>
      <w:r w:rsidRPr="004872F1">
        <w:t xml:space="preserve"> data on water use.</w:t>
      </w:r>
    </w:p>
    <w:p w14:paraId="35C90181" w14:textId="77777777" w:rsidR="00575F25" w:rsidRPr="007C1511" w:rsidRDefault="00575F25" w:rsidP="00575F25">
      <w:r w:rsidRPr="006538BA">
        <w:t xml:space="preserve">In </w:t>
      </w:r>
      <w:proofErr w:type="spellStart"/>
      <w:r w:rsidRPr="006538BA">
        <w:t>terms</w:t>
      </w:r>
      <w:proofErr w:type="spellEnd"/>
      <w:r w:rsidRPr="006538BA">
        <w:t xml:space="preserve"> </w:t>
      </w:r>
      <w:proofErr w:type="spellStart"/>
      <w:r w:rsidRPr="006538BA">
        <w:t>of</w:t>
      </w:r>
      <w:proofErr w:type="spellEnd"/>
      <w:r w:rsidRPr="006538BA">
        <w:t xml:space="preserve"> </w:t>
      </w:r>
      <w:r>
        <w:t xml:space="preserve">GW </w:t>
      </w:r>
      <w:proofErr w:type="spellStart"/>
      <w:r>
        <w:t>quantitative</w:t>
      </w:r>
      <w:proofErr w:type="spellEnd"/>
      <w:r w:rsidRPr="006538BA">
        <w:t xml:space="preserve"> status, </w:t>
      </w:r>
      <w:proofErr w:type="spellStart"/>
      <w:r w:rsidRPr="006538BA">
        <w:t>grouped</w:t>
      </w:r>
      <w:proofErr w:type="spellEnd"/>
      <w:r w:rsidRPr="006538BA">
        <w:t xml:space="preserve"> GWB Una (</w:t>
      </w:r>
      <w:proofErr w:type="spellStart"/>
      <w:r w:rsidRPr="006538BA">
        <w:t>code</w:t>
      </w:r>
      <w:proofErr w:type="spellEnd"/>
      <w:r w:rsidRPr="006538BA">
        <w:t xml:space="preserve"> CSGI-18) </w:t>
      </w:r>
      <w:proofErr w:type="spellStart"/>
      <w:r w:rsidRPr="006538BA">
        <w:t>in</w:t>
      </w:r>
      <w:proofErr w:type="spellEnd"/>
      <w:r w:rsidRPr="006538BA">
        <w:t xml:space="preserve"> RBMP </w:t>
      </w:r>
      <w:proofErr w:type="spellStart"/>
      <w:r w:rsidRPr="006538BA">
        <w:t>of</w:t>
      </w:r>
      <w:proofErr w:type="spellEnd"/>
      <w:r w:rsidRPr="006538BA">
        <w:t xml:space="preserve"> Croatia </w:t>
      </w:r>
      <w:proofErr w:type="spellStart"/>
      <w:r w:rsidRPr="006538BA">
        <w:t>has</w:t>
      </w:r>
      <w:proofErr w:type="spellEnd"/>
      <w:r w:rsidRPr="006538BA">
        <w:t xml:space="preserve"> </w:t>
      </w:r>
      <w:proofErr w:type="spellStart"/>
      <w:r w:rsidRPr="006538BA">
        <w:t>been</w:t>
      </w:r>
      <w:proofErr w:type="spellEnd"/>
      <w:r w:rsidRPr="006538BA">
        <w:t xml:space="preserve"> </w:t>
      </w:r>
      <w:proofErr w:type="spellStart"/>
      <w:r w:rsidRPr="006538BA">
        <w:t>assessed</w:t>
      </w:r>
      <w:proofErr w:type="spellEnd"/>
      <w:r w:rsidRPr="006538BA">
        <w:t xml:space="preserve"> as </w:t>
      </w:r>
      <w:proofErr w:type="spellStart"/>
      <w:r w:rsidRPr="006538BA">
        <w:t>having</w:t>
      </w:r>
      <w:proofErr w:type="spellEnd"/>
      <w:r w:rsidRPr="006538BA">
        <w:t xml:space="preserve"> </w:t>
      </w:r>
      <w:proofErr w:type="spellStart"/>
      <w:r w:rsidRPr="006538BA">
        <w:t>good</w:t>
      </w:r>
      <w:proofErr w:type="spellEnd"/>
      <w:r w:rsidRPr="006538BA">
        <w:t xml:space="preserve"> </w:t>
      </w:r>
      <w:proofErr w:type="spellStart"/>
      <w:r>
        <w:t>quantitative</w:t>
      </w:r>
      <w:proofErr w:type="spellEnd"/>
      <w:r w:rsidRPr="006538BA">
        <w:t xml:space="preserve"> status </w:t>
      </w:r>
      <w:proofErr w:type="spellStart"/>
      <w:r w:rsidRPr="007C1511">
        <w:t>while</w:t>
      </w:r>
      <w:proofErr w:type="spellEnd"/>
      <w:r w:rsidRPr="007C1511">
        <w:t xml:space="preserve"> Sava RBMP </w:t>
      </w:r>
      <w:proofErr w:type="spellStart"/>
      <w:r w:rsidRPr="007C1511">
        <w:t>due</w:t>
      </w:r>
      <w:proofErr w:type="spellEnd"/>
      <w:r w:rsidRPr="007C1511">
        <w:t xml:space="preserve"> to </w:t>
      </w:r>
      <w:proofErr w:type="spellStart"/>
      <w:r w:rsidRPr="007C1511">
        <w:t>the</w:t>
      </w:r>
      <w:proofErr w:type="spellEnd"/>
      <w:r w:rsidRPr="007C1511">
        <w:t xml:space="preserve"> </w:t>
      </w:r>
      <w:proofErr w:type="spellStart"/>
      <w:r w:rsidRPr="007C1511">
        <w:t>lack</w:t>
      </w:r>
      <w:proofErr w:type="spellEnd"/>
      <w:r w:rsidRPr="007C1511">
        <w:t xml:space="preserve"> </w:t>
      </w:r>
      <w:proofErr w:type="spellStart"/>
      <w:r w:rsidRPr="007C1511">
        <w:t>of</w:t>
      </w:r>
      <w:proofErr w:type="spellEnd"/>
      <w:r w:rsidRPr="007C1511">
        <w:t xml:space="preserve"> monitoring dana </w:t>
      </w:r>
      <w:proofErr w:type="spellStart"/>
      <w:r w:rsidRPr="007C1511">
        <w:t>did</w:t>
      </w:r>
      <w:proofErr w:type="spellEnd"/>
      <w:r w:rsidRPr="007C1511">
        <w:t xml:space="preserve"> </w:t>
      </w:r>
      <w:proofErr w:type="spellStart"/>
      <w:r w:rsidRPr="007C1511">
        <w:t>not</w:t>
      </w:r>
      <w:proofErr w:type="spellEnd"/>
      <w:r w:rsidRPr="007C1511">
        <w:t xml:space="preserve"> make </w:t>
      </w:r>
      <w:proofErr w:type="spellStart"/>
      <w:r w:rsidRPr="007C1511">
        <w:t>assessment</w:t>
      </w:r>
      <w:proofErr w:type="spellEnd"/>
      <w:r w:rsidRPr="007C1511">
        <w:t xml:space="preserve"> </w:t>
      </w:r>
      <w:proofErr w:type="spellStart"/>
      <w:r w:rsidRPr="007C1511">
        <w:t>of</w:t>
      </w:r>
      <w:proofErr w:type="spellEnd"/>
      <w:r w:rsidRPr="007C1511">
        <w:t xml:space="preserve"> GWB.</w:t>
      </w:r>
    </w:p>
    <w:p w14:paraId="7B4B8255" w14:textId="77777777" w:rsidR="00575F25" w:rsidRDefault="00575F25" w:rsidP="00575F25">
      <w:r w:rsidRPr="007C1511">
        <w:t xml:space="preserve">Same </w:t>
      </w:r>
      <w:proofErr w:type="spellStart"/>
      <w:r w:rsidRPr="007C1511">
        <w:t>approach</w:t>
      </w:r>
      <w:proofErr w:type="spellEnd"/>
      <w:r w:rsidRPr="007C1511">
        <w:t xml:space="preserve"> </w:t>
      </w:r>
      <w:proofErr w:type="spellStart"/>
      <w:r w:rsidRPr="007C1511">
        <w:t>was</w:t>
      </w:r>
      <w:proofErr w:type="spellEnd"/>
      <w:r w:rsidRPr="007C1511">
        <w:t xml:space="preserve"> </w:t>
      </w:r>
      <w:proofErr w:type="spellStart"/>
      <w:r w:rsidRPr="007C1511">
        <w:t>used</w:t>
      </w:r>
      <w:proofErr w:type="spellEnd"/>
      <w:r w:rsidRPr="007C1511">
        <w:t xml:space="preserve"> for </w:t>
      </w:r>
      <w:proofErr w:type="spellStart"/>
      <w:r w:rsidRPr="007C1511">
        <w:t>the</w:t>
      </w:r>
      <w:proofErr w:type="spellEnd"/>
      <w:r w:rsidRPr="007C1511">
        <w:t xml:space="preserve"> RBMP </w:t>
      </w:r>
      <w:proofErr w:type="spellStart"/>
      <w:r w:rsidRPr="007C1511">
        <w:t>of</w:t>
      </w:r>
      <w:proofErr w:type="spellEnd"/>
      <w:r w:rsidRPr="007C1511">
        <w:t xml:space="preserve"> Croatia </w:t>
      </w:r>
      <w:proofErr w:type="spellStart"/>
      <w:r w:rsidRPr="007C1511">
        <w:t>and</w:t>
      </w:r>
      <w:proofErr w:type="spellEnd"/>
      <w:r w:rsidRPr="007C1511">
        <w:t xml:space="preserve"> RBMP Sava for FBIH. </w:t>
      </w:r>
      <w:proofErr w:type="spellStart"/>
      <w:r w:rsidRPr="007C1511">
        <w:t>This</w:t>
      </w:r>
      <w:proofErr w:type="spellEnd"/>
      <w:r w:rsidRPr="007C1511">
        <w:t xml:space="preserve"> </w:t>
      </w:r>
      <w:proofErr w:type="spellStart"/>
      <w:r w:rsidRPr="007C1511">
        <w:t>approach</w:t>
      </w:r>
      <w:proofErr w:type="spellEnd"/>
      <w:r w:rsidRPr="004872F1">
        <w:t xml:space="preserve"> </w:t>
      </w:r>
      <w:proofErr w:type="spellStart"/>
      <w:r w:rsidRPr="004872F1">
        <w:t>does</w:t>
      </w:r>
      <w:proofErr w:type="spellEnd"/>
      <w:r w:rsidRPr="004872F1">
        <w:t xml:space="preserve"> </w:t>
      </w:r>
      <w:proofErr w:type="spellStart"/>
      <w:r w:rsidRPr="004872F1">
        <w:t>not</w:t>
      </w:r>
      <w:proofErr w:type="spellEnd"/>
      <w:r w:rsidRPr="004872F1">
        <w:t xml:space="preserve"> </w:t>
      </w:r>
      <w:proofErr w:type="spellStart"/>
      <w:r w:rsidRPr="004872F1">
        <w:t>fully</w:t>
      </w:r>
      <w:proofErr w:type="spellEnd"/>
      <w:r w:rsidRPr="004872F1">
        <w:t xml:space="preserve"> </w:t>
      </w:r>
      <w:proofErr w:type="spellStart"/>
      <w:r w:rsidRPr="004872F1">
        <w:t>correspond</w:t>
      </w:r>
      <w:proofErr w:type="spellEnd"/>
      <w:r w:rsidRPr="004872F1">
        <w:t xml:space="preserve"> to </w:t>
      </w:r>
      <w:proofErr w:type="spellStart"/>
      <w:r w:rsidRPr="004872F1">
        <w:t>the</w:t>
      </w:r>
      <w:proofErr w:type="spellEnd"/>
      <w:r w:rsidRPr="004872F1">
        <w:t xml:space="preserve"> </w:t>
      </w:r>
      <w:proofErr w:type="spellStart"/>
      <w:r w:rsidRPr="004872F1">
        <w:t>specificities</w:t>
      </w:r>
      <w:proofErr w:type="spellEnd"/>
      <w:r w:rsidRPr="004872F1">
        <w:t xml:space="preserve"> </w:t>
      </w:r>
      <w:proofErr w:type="spellStart"/>
      <w:r w:rsidRPr="004872F1">
        <w:t>of</w:t>
      </w:r>
      <w:proofErr w:type="spellEnd"/>
      <w:r w:rsidRPr="004872F1">
        <w:t xml:space="preserve"> </w:t>
      </w:r>
      <w:proofErr w:type="spellStart"/>
      <w:r w:rsidRPr="004872F1">
        <w:t>karst</w:t>
      </w:r>
      <w:proofErr w:type="spellEnd"/>
      <w:r w:rsidRPr="004872F1">
        <w:t xml:space="preserve"> </w:t>
      </w:r>
      <w:proofErr w:type="spellStart"/>
      <w:r w:rsidRPr="004872F1">
        <w:t>terrain</w:t>
      </w:r>
      <w:proofErr w:type="spellEnd"/>
      <w:r w:rsidRPr="004872F1">
        <w:t xml:space="preserve">, </w:t>
      </w:r>
      <w:proofErr w:type="spellStart"/>
      <w:r w:rsidRPr="004872F1">
        <w:t>which</w:t>
      </w:r>
      <w:proofErr w:type="spellEnd"/>
      <w:r w:rsidRPr="004872F1">
        <w:t xml:space="preserve"> </w:t>
      </w:r>
      <w:proofErr w:type="spellStart"/>
      <w:r w:rsidRPr="004872F1">
        <w:t>is</w:t>
      </w:r>
      <w:proofErr w:type="spellEnd"/>
      <w:r w:rsidRPr="004872F1">
        <w:t xml:space="preserve"> </w:t>
      </w:r>
      <w:proofErr w:type="spellStart"/>
      <w:r w:rsidRPr="004872F1">
        <w:t>characterized</w:t>
      </w:r>
      <w:proofErr w:type="spellEnd"/>
      <w:r w:rsidRPr="004872F1">
        <w:t xml:space="preserve"> </w:t>
      </w:r>
      <w:proofErr w:type="spellStart"/>
      <w:r w:rsidRPr="004872F1">
        <w:t>by</w:t>
      </w:r>
      <w:proofErr w:type="spellEnd"/>
      <w:r w:rsidRPr="004872F1">
        <w:t xml:space="preserve"> </w:t>
      </w:r>
      <w:proofErr w:type="spellStart"/>
      <w:r w:rsidRPr="004872F1">
        <w:t>large</w:t>
      </w:r>
      <w:proofErr w:type="spellEnd"/>
      <w:r w:rsidRPr="004872F1">
        <w:t xml:space="preserve"> </w:t>
      </w:r>
      <w:proofErr w:type="spellStart"/>
      <w:r w:rsidRPr="004872F1">
        <w:t>seasonal</w:t>
      </w:r>
      <w:proofErr w:type="spellEnd"/>
      <w:r w:rsidRPr="004872F1">
        <w:t xml:space="preserve"> </w:t>
      </w:r>
      <w:proofErr w:type="spellStart"/>
      <w:r w:rsidRPr="004872F1">
        <w:t>variability</w:t>
      </w:r>
      <w:proofErr w:type="spellEnd"/>
      <w:r w:rsidRPr="004872F1">
        <w:t xml:space="preserve"> </w:t>
      </w:r>
      <w:proofErr w:type="spellStart"/>
      <w:r>
        <w:t>of</w:t>
      </w:r>
      <w:proofErr w:type="spellEnd"/>
      <w:r>
        <w:t xml:space="preserve"> </w:t>
      </w:r>
      <w:proofErr w:type="spellStart"/>
      <w:r>
        <w:t>discharge</w:t>
      </w:r>
      <w:proofErr w:type="spellEnd"/>
      <w:r w:rsidRPr="004872F1">
        <w:t>.</w:t>
      </w:r>
      <w:r>
        <w:t xml:space="preserve"> </w:t>
      </w:r>
    </w:p>
    <w:p w14:paraId="1AD3FA3B" w14:textId="77777777" w:rsidR="00575F25" w:rsidRDefault="00575F25" w:rsidP="00575F25">
      <w:r w:rsidRPr="008902FD">
        <w:t xml:space="preserve">For </w:t>
      </w:r>
      <w:proofErr w:type="spellStart"/>
      <w:r w:rsidRPr="008902FD">
        <w:t>the</w:t>
      </w:r>
      <w:proofErr w:type="spellEnd"/>
      <w:r w:rsidRPr="008902FD">
        <w:t xml:space="preserve"> </w:t>
      </w:r>
      <w:proofErr w:type="spellStart"/>
      <w:r w:rsidRPr="008902FD">
        <w:t>purpose</w:t>
      </w:r>
      <w:proofErr w:type="spellEnd"/>
      <w:r w:rsidRPr="008902FD">
        <w:t xml:space="preserve"> </w:t>
      </w:r>
      <w:proofErr w:type="spellStart"/>
      <w:r w:rsidRPr="008902FD">
        <w:t>of</w:t>
      </w:r>
      <w:proofErr w:type="spellEnd"/>
      <w:r w:rsidRPr="008902FD">
        <w:t xml:space="preserve"> </w:t>
      </w:r>
      <w:proofErr w:type="spellStart"/>
      <w:r w:rsidRPr="008902FD">
        <w:t>assessing</w:t>
      </w:r>
      <w:proofErr w:type="spellEnd"/>
      <w:r w:rsidRPr="008902FD">
        <w:t xml:space="preserve"> </w:t>
      </w:r>
      <w:proofErr w:type="spellStart"/>
      <w:r w:rsidRPr="008902FD">
        <w:t>the</w:t>
      </w:r>
      <w:proofErr w:type="spellEnd"/>
      <w:r w:rsidRPr="008902FD">
        <w:t xml:space="preserve"> water </w:t>
      </w:r>
      <w:proofErr w:type="spellStart"/>
      <w:r w:rsidRPr="008902FD">
        <w:t>balance</w:t>
      </w:r>
      <w:proofErr w:type="spellEnd"/>
      <w:r w:rsidRPr="008902FD">
        <w:t xml:space="preserve"> </w:t>
      </w:r>
      <w:proofErr w:type="spellStart"/>
      <w:r w:rsidRPr="008902FD">
        <w:t>of</w:t>
      </w:r>
      <w:proofErr w:type="spellEnd"/>
      <w:r w:rsidRPr="008902FD">
        <w:t xml:space="preserve"> a </w:t>
      </w:r>
      <w:proofErr w:type="spellStart"/>
      <w:r w:rsidRPr="008902FD">
        <w:t>groundwater</w:t>
      </w:r>
      <w:proofErr w:type="spellEnd"/>
      <w:r w:rsidRPr="008902FD">
        <w:t xml:space="preserve"> </w:t>
      </w:r>
      <w:proofErr w:type="spellStart"/>
      <w:r w:rsidRPr="008902FD">
        <w:t>body</w:t>
      </w:r>
      <w:proofErr w:type="spellEnd"/>
      <w:r w:rsidRPr="008902FD">
        <w:t xml:space="preserve">, monitoring </w:t>
      </w:r>
      <w:proofErr w:type="spellStart"/>
      <w:r w:rsidRPr="008902FD">
        <w:t>should</w:t>
      </w:r>
      <w:proofErr w:type="spellEnd"/>
      <w:r w:rsidRPr="008902FD">
        <w:t xml:space="preserve"> </w:t>
      </w:r>
      <w:proofErr w:type="spellStart"/>
      <w:r w:rsidRPr="008902FD">
        <w:t>be</w:t>
      </w:r>
      <w:proofErr w:type="spellEnd"/>
      <w:r w:rsidRPr="008902FD">
        <w:t xml:space="preserve"> </w:t>
      </w:r>
      <w:proofErr w:type="spellStart"/>
      <w:r w:rsidRPr="008902FD">
        <w:t>established</w:t>
      </w:r>
      <w:proofErr w:type="spellEnd"/>
      <w:r w:rsidRPr="008902FD">
        <w:t xml:space="preserve"> at </w:t>
      </w:r>
      <w:proofErr w:type="spellStart"/>
      <w:r w:rsidRPr="008902FD">
        <w:t>the</w:t>
      </w:r>
      <w:proofErr w:type="spellEnd"/>
      <w:r w:rsidRPr="008902FD">
        <w:t xml:space="preserve"> most </w:t>
      </w:r>
      <w:proofErr w:type="spellStart"/>
      <w:r w:rsidRPr="008902FD">
        <w:t>important</w:t>
      </w:r>
      <w:proofErr w:type="spellEnd"/>
      <w:r w:rsidRPr="008902FD">
        <w:t xml:space="preserve"> </w:t>
      </w:r>
      <w:proofErr w:type="spellStart"/>
      <w:r w:rsidRPr="008902FD">
        <w:t>springs</w:t>
      </w:r>
      <w:proofErr w:type="spellEnd"/>
      <w:r w:rsidRPr="008902FD">
        <w:t xml:space="preserve"> </w:t>
      </w:r>
      <w:proofErr w:type="spellStart"/>
      <w:r w:rsidRPr="008902FD">
        <w:t>and</w:t>
      </w:r>
      <w:proofErr w:type="spellEnd"/>
      <w:r w:rsidRPr="008902FD">
        <w:t xml:space="preserve"> </w:t>
      </w:r>
      <w:proofErr w:type="spellStart"/>
      <w:r w:rsidRPr="008902FD">
        <w:t>ponors</w:t>
      </w:r>
      <w:proofErr w:type="spellEnd"/>
      <w:r w:rsidRPr="008902FD">
        <w:t xml:space="preserve"> (</w:t>
      </w:r>
      <w:proofErr w:type="spellStart"/>
      <w:r w:rsidRPr="008902FD">
        <w:t>swallow</w:t>
      </w:r>
      <w:proofErr w:type="spellEnd"/>
      <w:r w:rsidRPr="008902FD">
        <w:t xml:space="preserve"> </w:t>
      </w:r>
      <w:proofErr w:type="spellStart"/>
      <w:r w:rsidRPr="008902FD">
        <w:t>holes</w:t>
      </w:r>
      <w:proofErr w:type="spellEnd"/>
      <w:r w:rsidRPr="008902FD">
        <w:t xml:space="preserve">), </w:t>
      </w:r>
      <w:proofErr w:type="spellStart"/>
      <w:r w:rsidRPr="008902FD">
        <w:t>requiring</w:t>
      </w:r>
      <w:proofErr w:type="spellEnd"/>
      <w:r w:rsidRPr="008902FD">
        <w:t xml:space="preserve"> a </w:t>
      </w:r>
      <w:proofErr w:type="spellStart"/>
      <w:r w:rsidRPr="008902FD">
        <w:t>long-term</w:t>
      </w:r>
      <w:proofErr w:type="spellEnd"/>
      <w:r w:rsidRPr="008902FD">
        <w:t xml:space="preserve"> </w:t>
      </w:r>
      <w:proofErr w:type="spellStart"/>
      <w:r w:rsidRPr="008902FD">
        <w:t>dataset</w:t>
      </w:r>
      <w:proofErr w:type="spellEnd"/>
      <w:r w:rsidRPr="008902FD">
        <w:t xml:space="preserve"> </w:t>
      </w:r>
      <w:proofErr w:type="spellStart"/>
      <w:r w:rsidRPr="008902FD">
        <w:t>of</w:t>
      </w:r>
      <w:proofErr w:type="spellEnd"/>
      <w:r w:rsidRPr="008902FD">
        <w:t xml:space="preserve"> </w:t>
      </w:r>
      <w:proofErr w:type="spellStart"/>
      <w:r w:rsidRPr="008902FD">
        <w:t>both</w:t>
      </w:r>
      <w:proofErr w:type="spellEnd"/>
      <w:r w:rsidRPr="008902FD">
        <w:t xml:space="preserve"> </w:t>
      </w:r>
      <w:proofErr w:type="spellStart"/>
      <w:r w:rsidRPr="008902FD">
        <w:t>overflow</w:t>
      </w:r>
      <w:proofErr w:type="spellEnd"/>
      <w:r w:rsidRPr="008902FD">
        <w:t xml:space="preserve"> </w:t>
      </w:r>
      <w:proofErr w:type="spellStart"/>
      <w:r w:rsidRPr="008902FD">
        <w:t>and</w:t>
      </w:r>
      <w:proofErr w:type="spellEnd"/>
      <w:r w:rsidRPr="008902FD">
        <w:t xml:space="preserve"> </w:t>
      </w:r>
      <w:proofErr w:type="spellStart"/>
      <w:r w:rsidRPr="008902FD">
        <w:t>abstracted</w:t>
      </w:r>
      <w:proofErr w:type="spellEnd"/>
      <w:r w:rsidRPr="008902FD">
        <w:t xml:space="preserve"> </w:t>
      </w:r>
      <w:proofErr w:type="spellStart"/>
      <w:r w:rsidRPr="008902FD">
        <w:t>volumes</w:t>
      </w:r>
      <w:proofErr w:type="spellEnd"/>
      <w:r w:rsidRPr="008902FD">
        <w:t>.</w:t>
      </w:r>
      <w:r>
        <w:t xml:space="preserve"> </w:t>
      </w:r>
    </w:p>
    <w:p w14:paraId="51336CF1" w14:textId="77777777" w:rsidR="00575F25" w:rsidRDefault="00575F25" w:rsidP="00575F25">
      <w:proofErr w:type="spellStart"/>
      <w:r w:rsidRPr="00623133">
        <w:t>Unlike</w:t>
      </w:r>
      <w:proofErr w:type="spellEnd"/>
      <w:r w:rsidRPr="00623133">
        <w:t xml:space="preserve"> </w:t>
      </w:r>
      <w:proofErr w:type="spellStart"/>
      <w:r w:rsidRPr="00623133">
        <w:t>in</w:t>
      </w:r>
      <w:proofErr w:type="spellEnd"/>
      <w:r w:rsidRPr="00623133">
        <w:t xml:space="preserve"> </w:t>
      </w:r>
      <w:proofErr w:type="spellStart"/>
      <w:r w:rsidRPr="00623133">
        <w:t>the</w:t>
      </w:r>
      <w:proofErr w:type="spellEnd"/>
      <w:r w:rsidRPr="00623133">
        <w:t xml:space="preserve"> Croatian </w:t>
      </w:r>
      <w:proofErr w:type="spellStart"/>
      <w:r w:rsidRPr="00623133">
        <w:t>part</w:t>
      </w:r>
      <w:proofErr w:type="spellEnd"/>
      <w:r w:rsidRPr="00623133">
        <w:t xml:space="preserve"> </w:t>
      </w:r>
      <w:proofErr w:type="spellStart"/>
      <w:r w:rsidRPr="00623133">
        <w:t>of</w:t>
      </w:r>
      <w:proofErr w:type="spellEnd"/>
      <w:r w:rsidRPr="00623133">
        <w:t xml:space="preserve"> </w:t>
      </w:r>
      <w:proofErr w:type="spellStart"/>
      <w:r w:rsidRPr="00623133">
        <w:t>the</w:t>
      </w:r>
      <w:proofErr w:type="spellEnd"/>
      <w:r w:rsidRPr="00623133">
        <w:t xml:space="preserve"> TBA Una, </w:t>
      </w:r>
      <w:proofErr w:type="spellStart"/>
      <w:r w:rsidRPr="00623133">
        <w:t>where</w:t>
      </w:r>
      <w:proofErr w:type="spellEnd"/>
      <w:r w:rsidRPr="00623133">
        <w:t xml:space="preserve"> </w:t>
      </w:r>
      <w:proofErr w:type="spellStart"/>
      <w:r w:rsidRPr="00623133">
        <w:t>all</w:t>
      </w:r>
      <w:proofErr w:type="spellEnd"/>
      <w:r w:rsidRPr="00623133">
        <w:t xml:space="preserve"> </w:t>
      </w:r>
      <w:proofErr w:type="spellStart"/>
      <w:r w:rsidRPr="00623133">
        <w:t>groundwater</w:t>
      </w:r>
      <w:proofErr w:type="spellEnd"/>
      <w:r w:rsidRPr="00623133">
        <w:t xml:space="preserve"> </w:t>
      </w:r>
      <w:proofErr w:type="spellStart"/>
      <w:r w:rsidRPr="00623133">
        <w:t>abstraction</w:t>
      </w:r>
      <w:proofErr w:type="spellEnd"/>
      <w:r w:rsidRPr="00623133">
        <w:t xml:space="preserve"> </w:t>
      </w:r>
      <w:proofErr w:type="spellStart"/>
      <w:r w:rsidRPr="00623133">
        <w:t>points</w:t>
      </w:r>
      <w:proofErr w:type="spellEnd"/>
      <w:r w:rsidRPr="00623133">
        <w:t xml:space="preserve"> must </w:t>
      </w:r>
      <w:proofErr w:type="spellStart"/>
      <w:r w:rsidRPr="00623133">
        <w:t>report</w:t>
      </w:r>
      <w:proofErr w:type="spellEnd"/>
      <w:r w:rsidRPr="00623133">
        <w:t xml:space="preserve"> </w:t>
      </w:r>
      <w:proofErr w:type="spellStart"/>
      <w:r w:rsidRPr="00623133">
        <w:t>extracted</w:t>
      </w:r>
      <w:proofErr w:type="spellEnd"/>
      <w:r w:rsidRPr="00623133">
        <w:t xml:space="preserve"> </w:t>
      </w:r>
      <w:proofErr w:type="spellStart"/>
      <w:r w:rsidRPr="00623133">
        <w:t>volumes</w:t>
      </w:r>
      <w:proofErr w:type="spellEnd"/>
      <w:r w:rsidRPr="00623133">
        <w:t xml:space="preserve"> to Croatian Waters, </w:t>
      </w:r>
      <w:proofErr w:type="spellStart"/>
      <w:r w:rsidRPr="00623133">
        <w:t>the</w:t>
      </w:r>
      <w:proofErr w:type="spellEnd"/>
      <w:r w:rsidRPr="00623133">
        <w:t xml:space="preserve"> FB&amp;H system for </w:t>
      </w:r>
      <w:proofErr w:type="spellStart"/>
      <w:r w:rsidRPr="00623133">
        <w:t>abstraction</w:t>
      </w:r>
      <w:proofErr w:type="spellEnd"/>
      <w:r w:rsidRPr="00623133">
        <w:t xml:space="preserve"> </w:t>
      </w:r>
      <w:proofErr w:type="spellStart"/>
      <w:r w:rsidRPr="00623133">
        <w:t>reporting</w:t>
      </w:r>
      <w:proofErr w:type="spellEnd"/>
      <w:r w:rsidRPr="00623133">
        <w:t xml:space="preserve"> </w:t>
      </w:r>
      <w:proofErr w:type="spellStart"/>
      <w:r w:rsidRPr="00623133">
        <w:t>is</w:t>
      </w:r>
      <w:proofErr w:type="spellEnd"/>
      <w:r w:rsidRPr="00623133">
        <w:t xml:space="preserve"> </w:t>
      </w:r>
      <w:proofErr w:type="spellStart"/>
      <w:r w:rsidRPr="00623133">
        <w:t>less</w:t>
      </w:r>
      <w:proofErr w:type="spellEnd"/>
      <w:r w:rsidRPr="00623133">
        <w:t xml:space="preserve"> </w:t>
      </w:r>
      <w:proofErr w:type="spellStart"/>
      <w:r w:rsidRPr="00623133">
        <w:t>explicitly</w:t>
      </w:r>
      <w:proofErr w:type="spellEnd"/>
      <w:r w:rsidRPr="00623133">
        <w:t xml:space="preserve"> </w:t>
      </w:r>
      <w:proofErr w:type="spellStart"/>
      <w:r w:rsidRPr="00623133">
        <w:t>regulated</w:t>
      </w:r>
      <w:proofErr w:type="spellEnd"/>
      <w:r w:rsidRPr="00623133">
        <w:t>.</w:t>
      </w:r>
      <w:r>
        <w:t xml:space="preserve"> </w:t>
      </w:r>
      <w:proofErr w:type="spellStart"/>
      <w:r w:rsidRPr="00623133">
        <w:t>It</w:t>
      </w:r>
      <w:proofErr w:type="spellEnd"/>
      <w:r w:rsidRPr="00623133">
        <w:t xml:space="preserve"> </w:t>
      </w:r>
      <w:proofErr w:type="spellStart"/>
      <w:r w:rsidRPr="00623133">
        <w:t>should</w:t>
      </w:r>
      <w:proofErr w:type="spellEnd"/>
      <w:r w:rsidRPr="00623133">
        <w:t xml:space="preserve"> </w:t>
      </w:r>
      <w:proofErr w:type="spellStart"/>
      <w:r w:rsidRPr="00623133">
        <w:t>also</w:t>
      </w:r>
      <w:proofErr w:type="spellEnd"/>
      <w:r w:rsidRPr="00623133">
        <w:t xml:space="preserve"> </w:t>
      </w:r>
      <w:proofErr w:type="spellStart"/>
      <w:r w:rsidRPr="00623133">
        <w:t>be</w:t>
      </w:r>
      <w:proofErr w:type="spellEnd"/>
      <w:r w:rsidRPr="00623133">
        <w:t xml:space="preserve"> </w:t>
      </w:r>
      <w:proofErr w:type="spellStart"/>
      <w:r w:rsidRPr="00623133">
        <w:t>noted</w:t>
      </w:r>
      <w:proofErr w:type="spellEnd"/>
      <w:r w:rsidRPr="00623133">
        <w:t xml:space="preserve"> </w:t>
      </w:r>
      <w:proofErr w:type="spellStart"/>
      <w:r w:rsidRPr="00623133">
        <w:t>that</w:t>
      </w:r>
      <w:proofErr w:type="spellEnd"/>
      <w:r w:rsidRPr="00623133">
        <w:t xml:space="preserve"> </w:t>
      </w:r>
      <w:proofErr w:type="spellStart"/>
      <w:r w:rsidRPr="00623133">
        <w:t>in</w:t>
      </w:r>
      <w:proofErr w:type="spellEnd"/>
      <w:r w:rsidRPr="00623133">
        <w:t xml:space="preserve"> Croatia </w:t>
      </w:r>
      <w:proofErr w:type="spellStart"/>
      <w:r w:rsidRPr="00623133">
        <w:t>the</w:t>
      </w:r>
      <w:proofErr w:type="spellEnd"/>
      <w:r w:rsidRPr="00623133">
        <w:t xml:space="preserve"> </w:t>
      </w:r>
      <w:proofErr w:type="spellStart"/>
      <w:r w:rsidRPr="00623133">
        <w:t>reporting</w:t>
      </w:r>
      <w:proofErr w:type="spellEnd"/>
      <w:r w:rsidRPr="00623133">
        <w:t xml:space="preserve"> </w:t>
      </w:r>
      <w:proofErr w:type="spellStart"/>
      <w:r w:rsidRPr="00623133">
        <w:t>obligation</w:t>
      </w:r>
      <w:proofErr w:type="spellEnd"/>
      <w:r w:rsidRPr="00623133">
        <w:t xml:space="preserve"> </w:t>
      </w:r>
      <w:proofErr w:type="spellStart"/>
      <w:r w:rsidRPr="00623133">
        <w:t>applies</w:t>
      </w:r>
      <w:proofErr w:type="spellEnd"/>
      <w:r w:rsidRPr="00623133">
        <w:t xml:space="preserve"> </w:t>
      </w:r>
      <w:proofErr w:type="spellStart"/>
      <w:r w:rsidRPr="00623133">
        <w:t>only</w:t>
      </w:r>
      <w:proofErr w:type="spellEnd"/>
      <w:r w:rsidRPr="00623133">
        <w:t xml:space="preserve"> to </w:t>
      </w:r>
      <w:proofErr w:type="spellStart"/>
      <w:r w:rsidRPr="00623133">
        <w:t>abstracted</w:t>
      </w:r>
      <w:proofErr w:type="spellEnd"/>
      <w:r w:rsidRPr="00623133">
        <w:t xml:space="preserve"> </w:t>
      </w:r>
      <w:proofErr w:type="spellStart"/>
      <w:r w:rsidRPr="00623133">
        <w:t>quantities</w:t>
      </w:r>
      <w:proofErr w:type="spellEnd"/>
      <w:r w:rsidRPr="00623133">
        <w:t xml:space="preserve">, </w:t>
      </w:r>
      <w:proofErr w:type="spellStart"/>
      <w:r w:rsidRPr="00623133">
        <w:t>and</w:t>
      </w:r>
      <w:proofErr w:type="spellEnd"/>
      <w:r w:rsidRPr="00623133">
        <w:t xml:space="preserve"> </w:t>
      </w:r>
      <w:proofErr w:type="spellStart"/>
      <w:r w:rsidRPr="00623133">
        <w:t>does</w:t>
      </w:r>
      <w:proofErr w:type="spellEnd"/>
      <w:r w:rsidRPr="00623133">
        <w:t xml:space="preserve"> </w:t>
      </w:r>
      <w:proofErr w:type="spellStart"/>
      <w:r w:rsidRPr="00623133">
        <w:t>not</w:t>
      </w:r>
      <w:proofErr w:type="spellEnd"/>
      <w:r w:rsidRPr="00623133">
        <w:t xml:space="preserve"> </w:t>
      </w:r>
      <w:proofErr w:type="spellStart"/>
      <w:r w:rsidRPr="00623133">
        <w:t>include</w:t>
      </w:r>
      <w:proofErr w:type="spellEnd"/>
      <w:r w:rsidRPr="00623133">
        <w:t xml:space="preserve"> </w:t>
      </w:r>
      <w:proofErr w:type="spellStart"/>
      <w:r w:rsidRPr="00623133">
        <w:t>overflow</w:t>
      </w:r>
      <w:proofErr w:type="spellEnd"/>
      <w:r w:rsidRPr="00623133">
        <w:t xml:space="preserve"> </w:t>
      </w:r>
      <w:proofErr w:type="spellStart"/>
      <w:r w:rsidRPr="00623133">
        <w:t>or</w:t>
      </w:r>
      <w:proofErr w:type="spellEnd"/>
      <w:r w:rsidRPr="00623133">
        <w:t xml:space="preserve"> </w:t>
      </w:r>
      <w:proofErr w:type="spellStart"/>
      <w:r w:rsidRPr="00623133">
        <w:t>unrecorded</w:t>
      </w:r>
      <w:proofErr w:type="spellEnd"/>
      <w:r w:rsidRPr="00623133">
        <w:t xml:space="preserve"> </w:t>
      </w:r>
      <w:proofErr w:type="spellStart"/>
      <w:r w:rsidRPr="00623133">
        <w:t>quantities</w:t>
      </w:r>
      <w:proofErr w:type="spellEnd"/>
      <w:r w:rsidRPr="00623133">
        <w:t xml:space="preserve">, </w:t>
      </w:r>
      <w:proofErr w:type="spellStart"/>
      <w:r w:rsidRPr="00623133">
        <w:t>making</w:t>
      </w:r>
      <w:proofErr w:type="spellEnd"/>
      <w:r w:rsidRPr="00623133">
        <w:t xml:space="preserve"> </w:t>
      </w:r>
      <w:proofErr w:type="spellStart"/>
      <w:r w:rsidRPr="00623133">
        <w:t>it</w:t>
      </w:r>
      <w:proofErr w:type="spellEnd"/>
      <w:r w:rsidRPr="00623133">
        <w:t xml:space="preserve"> </w:t>
      </w:r>
      <w:proofErr w:type="spellStart"/>
      <w:r w:rsidRPr="00623133">
        <w:t>difficult</w:t>
      </w:r>
      <w:proofErr w:type="spellEnd"/>
      <w:r w:rsidRPr="00623133">
        <w:t xml:space="preserve"> to </w:t>
      </w:r>
      <w:proofErr w:type="spellStart"/>
      <w:r w:rsidRPr="00623133">
        <w:t>determine</w:t>
      </w:r>
      <w:proofErr w:type="spellEnd"/>
      <w:r w:rsidRPr="00623133">
        <w:t xml:space="preserve"> </w:t>
      </w:r>
      <w:proofErr w:type="spellStart"/>
      <w:r w:rsidRPr="00623133">
        <w:t>the</w:t>
      </w:r>
      <w:proofErr w:type="spellEnd"/>
      <w:r w:rsidRPr="00623133">
        <w:t xml:space="preserve"> </w:t>
      </w:r>
      <w:r w:rsidRPr="00623133">
        <w:lastRenderedPageBreak/>
        <w:t xml:space="preserve">total </w:t>
      </w:r>
      <w:proofErr w:type="spellStart"/>
      <w:r>
        <w:t>capacity</w:t>
      </w:r>
      <w:proofErr w:type="spellEnd"/>
      <w:r>
        <w:t xml:space="preserve"> </w:t>
      </w:r>
      <w:proofErr w:type="spellStart"/>
      <w:r>
        <w:t>of</w:t>
      </w:r>
      <w:proofErr w:type="spellEnd"/>
      <w:r>
        <w:t xml:space="preserve"> </w:t>
      </w:r>
      <w:proofErr w:type="spellStart"/>
      <w:r>
        <w:t>springs</w:t>
      </w:r>
      <w:proofErr w:type="spellEnd"/>
      <w:r>
        <w:t xml:space="preserve"> </w:t>
      </w:r>
      <w:proofErr w:type="spellStart"/>
      <w:r>
        <w:t>used</w:t>
      </w:r>
      <w:proofErr w:type="spellEnd"/>
      <w:r>
        <w:t xml:space="preserve"> </w:t>
      </w:r>
      <w:proofErr w:type="spellStart"/>
      <w:r>
        <w:t>in</w:t>
      </w:r>
      <w:proofErr w:type="spellEnd"/>
      <w:r w:rsidRPr="00623133">
        <w:t xml:space="preserve"> water </w:t>
      </w:r>
      <w:proofErr w:type="spellStart"/>
      <w:r w:rsidRPr="00623133">
        <w:t>supply</w:t>
      </w:r>
      <w:proofErr w:type="spellEnd"/>
      <w:r w:rsidRPr="00623133">
        <w:t xml:space="preserve">. For </w:t>
      </w:r>
      <w:proofErr w:type="spellStart"/>
      <w:r w:rsidRPr="00623133">
        <w:t>other</w:t>
      </w:r>
      <w:proofErr w:type="spellEnd"/>
      <w:r w:rsidRPr="00623133">
        <w:t xml:space="preserve"> </w:t>
      </w:r>
      <w:proofErr w:type="spellStart"/>
      <w:r w:rsidRPr="00623133">
        <w:t>users</w:t>
      </w:r>
      <w:proofErr w:type="spellEnd"/>
      <w:r w:rsidRPr="00623133">
        <w:t xml:space="preserve">, </w:t>
      </w:r>
      <w:proofErr w:type="spellStart"/>
      <w:r w:rsidRPr="00623133">
        <w:t>aside</w:t>
      </w:r>
      <w:proofErr w:type="spellEnd"/>
      <w:r w:rsidRPr="00623133">
        <w:t xml:space="preserve"> </w:t>
      </w:r>
      <w:proofErr w:type="spellStart"/>
      <w:r w:rsidRPr="00623133">
        <w:t>from</w:t>
      </w:r>
      <w:proofErr w:type="spellEnd"/>
      <w:r w:rsidRPr="00623133">
        <w:t xml:space="preserve"> </w:t>
      </w:r>
      <w:proofErr w:type="spellStart"/>
      <w:r w:rsidRPr="00623133">
        <w:t>public</w:t>
      </w:r>
      <w:proofErr w:type="spellEnd"/>
      <w:r w:rsidRPr="00623133">
        <w:t xml:space="preserve"> water </w:t>
      </w:r>
      <w:proofErr w:type="spellStart"/>
      <w:r w:rsidRPr="00623133">
        <w:t>supply</w:t>
      </w:r>
      <w:proofErr w:type="spellEnd"/>
      <w:r w:rsidRPr="00623133">
        <w:t xml:space="preserve">, Croatia </w:t>
      </w:r>
      <w:proofErr w:type="spellStart"/>
      <w:r w:rsidRPr="00623133">
        <w:t>also</w:t>
      </w:r>
      <w:proofErr w:type="spellEnd"/>
      <w:r w:rsidRPr="00623133">
        <w:t xml:space="preserve"> </w:t>
      </w:r>
      <w:proofErr w:type="spellStart"/>
      <w:r w:rsidRPr="00623133">
        <w:t>requires</w:t>
      </w:r>
      <w:proofErr w:type="spellEnd"/>
      <w:r w:rsidRPr="00623133">
        <w:t xml:space="preserve"> </w:t>
      </w:r>
      <w:proofErr w:type="spellStart"/>
      <w:r w:rsidRPr="00623133">
        <w:t>reporting</w:t>
      </w:r>
      <w:proofErr w:type="spellEnd"/>
      <w:r w:rsidRPr="00623133">
        <w:t xml:space="preserve"> </w:t>
      </w:r>
      <w:proofErr w:type="spellStart"/>
      <w:r w:rsidRPr="00623133">
        <w:t>of</w:t>
      </w:r>
      <w:proofErr w:type="spellEnd"/>
      <w:r w:rsidRPr="00623133">
        <w:t xml:space="preserve"> </w:t>
      </w:r>
      <w:proofErr w:type="spellStart"/>
      <w:r w:rsidRPr="00623133">
        <w:t>abstraction</w:t>
      </w:r>
      <w:proofErr w:type="spellEnd"/>
      <w:r w:rsidRPr="00623133">
        <w:t xml:space="preserve"> </w:t>
      </w:r>
      <w:proofErr w:type="spellStart"/>
      <w:r w:rsidRPr="00623133">
        <w:t>volumes</w:t>
      </w:r>
      <w:proofErr w:type="spellEnd"/>
      <w:r w:rsidRPr="00623133">
        <w:t xml:space="preserve">, but </w:t>
      </w:r>
      <w:proofErr w:type="spellStart"/>
      <w:r w:rsidRPr="00623133">
        <w:t>only</w:t>
      </w:r>
      <w:proofErr w:type="spellEnd"/>
      <w:r w:rsidRPr="00623133">
        <w:t xml:space="preserve"> as </w:t>
      </w:r>
      <w:proofErr w:type="spellStart"/>
      <w:r w:rsidRPr="00623133">
        <w:t>annual</w:t>
      </w:r>
      <w:proofErr w:type="spellEnd"/>
      <w:r w:rsidRPr="00623133">
        <w:t xml:space="preserve"> </w:t>
      </w:r>
      <w:proofErr w:type="spellStart"/>
      <w:r>
        <w:t>abstracted</w:t>
      </w:r>
      <w:proofErr w:type="spellEnd"/>
      <w:r>
        <w:t xml:space="preserve"> </w:t>
      </w:r>
      <w:proofErr w:type="spellStart"/>
      <w:r>
        <w:t>volume</w:t>
      </w:r>
      <w:proofErr w:type="spellEnd"/>
      <w:r w:rsidRPr="00623133">
        <w:t>.</w:t>
      </w:r>
    </w:p>
    <w:p w14:paraId="3CE74CA4" w14:textId="77777777" w:rsidR="00575F25" w:rsidRPr="00623133" w:rsidRDefault="00575F25" w:rsidP="00575F25"/>
    <w:p w14:paraId="1074096C" w14:textId="77777777" w:rsidR="00575F25" w:rsidRDefault="00575F25" w:rsidP="00575F25">
      <w:pPr>
        <w:jc w:val="center"/>
      </w:pPr>
      <w:r>
        <w:rPr>
          <w:noProof/>
        </w:rPr>
        <w:drawing>
          <wp:inline distT="0" distB="0" distL="0" distR="0" wp14:anchorId="523C0588" wp14:editId="63AD1157">
            <wp:extent cx="4680000" cy="4795551"/>
            <wp:effectExtent l="0" t="0" r="635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_Vodozahvati.jpg"/>
                    <pic:cNvPicPr/>
                  </pic:nvPicPr>
                  <pic:blipFill rotWithShape="1">
                    <a:blip r:embed="rId20" cstate="print">
                      <a:extLst>
                        <a:ext uri="{28A0092B-C50C-407E-A947-70E740481C1C}">
                          <a14:useLocalDpi xmlns:a14="http://schemas.microsoft.com/office/drawing/2010/main" val="0"/>
                        </a:ext>
                      </a:extLst>
                    </a:blip>
                    <a:srcRect t="2578" b="25062"/>
                    <a:stretch/>
                  </pic:blipFill>
                  <pic:spPr bwMode="auto">
                    <a:xfrm>
                      <a:off x="0" y="0"/>
                      <a:ext cx="4680000" cy="4795551"/>
                    </a:xfrm>
                    <a:prstGeom prst="rect">
                      <a:avLst/>
                    </a:prstGeom>
                    <a:ln>
                      <a:noFill/>
                    </a:ln>
                    <a:extLst>
                      <a:ext uri="{53640926-AAD7-44D8-BBD7-CCE9431645EC}">
                        <a14:shadowObscured xmlns:a14="http://schemas.microsoft.com/office/drawing/2010/main"/>
                      </a:ext>
                    </a:extLst>
                  </pic:spPr>
                </pic:pic>
              </a:graphicData>
            </a:graphic>
          </wp:inline>
        </w:drawing>
      </w:r>
    </w:p>
    <w:p w14:paraId="4E9A1F8B" w14:textId="38C0F1C1" w:rsidR="00575F25" w:rsidRDefault="00575F25" w:rsidP="00575F25">
      <w:pPr>
        <w:pStyle w:val="Natpis"/>
      </w:pPr>
      <w:r w:rsidRPr="00EE2CB3">
        <w:rPr>
          <w:b/>
        </w:rPr>
        <w:t xml:space="preserve">Figure </w:t>
      </w:r>
      <w:r w:rsidR="00CF5A93">
        <w:rPr>
          <w:b/>
        </w:rPr>
        <w:t xml:space="preserve">11 </w:t>
      </w:r>
      <w:r w:rsidR="00CF5A93" w:rsidRPr="00EE2CB3">
        <w:t xml:space="preserve"> </w:t>
      </w:r>
      <w:proofErr w:type="spellStart"/>
      <w:r w:rsidRPr="00EE2CB3">
        <w:t>Qua</w:t>
      </w:r>
      <w:r>
        <w:t>ntitative</w:t>
      </w:r>
      <w:proofErr w:type="spellEnd"/>
      <w:r w:rsidRPr="00EE2CB3">
        <w:t xml:space="preserve"> </w:t>
      </w:r>
      <w:proofErr w:type="spellStart"/>
      <w:r w:rsidRPr="00EE2CB3">
        <w:t>Groundwater</w:t>
      </w:r>
      <w:proofErr w:type="spellEnd"/>
      <w:r w:rsidRPr="00EE2CB3">
        <w:t xml:space="preserve"> monitoring </w:t>
      </w:r>
      <w:proofErr w:type="spellStart"/>
      <w:r w:rsidRPr="00EE2CB3">
        <w:t>in</w:t>
      </w:r>
      <w:proofErr w:type="spellEnd"/>
      <w:r w:rsidRPr="00EE2CB3">
        <w:t xml:space="preserve"> TBA UNA</w:t>
      </w:r>
    </w:p>
    <w:p w14:paraId="09B8F0E4" w14:textId="77777777" w:rsidR="00575F25" w:rsidRDefault="00575F25" w:rsidP="00575F25">
      <w:proofErr w:type="spellStart"/>
      <w:r>
        <w:t>Regarding</w:t>
      </w:r>
      <w:proofErr w:type="spellEnd"/>
      <w:r>
        <w:t xml:space="preserve"> </w:t>
      </w:r>
      <w:proofErr w:type="spellStart"/>
      <w:r>
        <w:t>flow</w:t>
      </w:r>
      <w:proofErr w:type="spellEnd"/>
      <w:r>
        <w:t xml:space="preserve"> </w:t>
      </w:r>
      <w:proofErr w:type="spellStart"/>
      <w:r>
        <w:t>measurement</w:t>
      </w:r>
      <w:proofErr w:type="spellEnd"/>
      <w:r>
        <w:t xml:space="preserve"> at </w:t>
      </w:r>
      <w:proofErr w:type="spellStart"/>
      <w:r>
        <w:t>the</w:t>
      </w:r>
      <w:proofErr w:type="spellEnd"/>
      <w:r>
        <w:t xml:space="preserve"> Klokot </w:t>
      </w:r>
      <w:proofErr w:type="spellStart"/>
      <w:r>
        <w:t>spring</w:t>
      </w:r>
      <w:proofErr w:type="spellEnd"/>
      <w:r>
        <w:t xml:space="preserve">, </w:t>
      </w:r>
      <w:proofErr w:type="spellStart"/>
      <w:r>
        <w:t>according</w:t>
      </w:r>
      <w:proofErr w:type="spellEnd"/>
      <w:r>
        <w:t xml:space="preserve"> to </w:t>
      </w:r>
      <w:proofErr w:type="spellStart"/>
      <w:r>
        <w:t>the</w:t>
      </w:r>
      <w:proofErr w:type="spellEnd"/>
      <w:r>
        <w:t xml:space="preserve"> </w:t>
      </w:r>
      <w:proofErr w:type="spellStart"/>
      <w:r>
        <w:t>Federal</w:t>
      </w:r>
      <w:proofErr w:type="spellEnd"/>
      <w:r>
        <w:t xml:space="preserve"> </w:t>
      </w:r>
      <w:proofErr w:type="spellStart"/>
      <w:r>
        <w:t>Hydrometeorological</w:t>
      </w:r>
      <w:proofErr w:type="spellEnd"/>
      <w:r>
        <w:t xml:space="preserve"> Institute (FMZ) </w:t>
      </w:r>
      <w:proofErr w:type="spellStart"/>
      <w:r>
        <w:t>of</w:t>
      </w:r>
      <w:proofErr w:type="spellEnd"/>
      <w:r>
        <w:t xml:space="preserve"> </w:t>
      </w:r>
      <w:proofErr w:type="spellStart"/>
      <w:r>
        <w:t>Bosnia</w:t>
      </w:r>
      <w:proofErr w:type="spellEnd"/>
      <w:r>
        <w:t xml:space="preserve"> </w:t>
      </w:r>
      <w:proofErr w:type="spellStart"/>
      <w:r>
        <w:t>and</w:t>
      </w:r>
      <w:proofErr w:type="spellEnd"/>
      <w:r>
        <w:t xml:space="preserve"> </w:t>
      </w:r>
      <w:proofErr w:type="spellStart"/>
      <w:r>
        <w:t>Herzegovina</w:t>
      </w:r>
      <w:proofErr w:type="spellEnd"/>
      <w:r>
        <w:t xml:space="preserve">, </w:t>
      </w:r>
      <w:proofErr w:type="spellStart"/>
      <w:r>
        <w:t>the</w:t>
      </w:r>
      <w:proofErr w:type="spellEnd"/>
      <w:r>
        <w:t xml:space="preserve"> Klokot </w:t>
      </w:r>
      <w:proofErr w:type="spellStart"/>
      <w:r>
        <w:t>Gauging</w:t>
      </w:r>
      <w:proofErr w:type="spellEnd"/>
      <w:r>
        <w:t xml:space="preserve"> </w:t>
      </w:r>
      <w:proofErr w:type="spellStart"/>
      <w:r>
        <w:t>Station</w:t>
      </w:r>
      <w:proofErr w:type="spellEnd"/>
      <w:r>
        <w:t xml:space="preserve"> (GS) on </w:t>
      </w:r>
      <w:proofErr w:type="spellStart"/>
      <w:r>
        <w:t>the</w:t>
      </w:r>
      <w:proofErr w:type="spellEnd"/>
      <w:r>
        <w:t xml:space="preserve"> Klokot </w:t>
      </w:r>
      <w:proofErr w:type="spellStart"/>
      <w:r>
        <w:t>stream</w:t>
      </w:r>
      <w:proofErr w:type="spellEnd"/>
      <w:r>
        <w:t xml:space="preserve"> </w:t>
      </w:r>
      <w:proofErr w:type="spellStart"/>
      <w:r>
        <w:t>was</w:t>
      </w:r>
      <w:proofErr w:type="spellEnd"/>
      <w:r>
        <w:t xml:space="preserve"> </w:t>
      </w:r>
      <w:proofErr w:type="spellStart"/>
      <w:r>
        <w:t>originally</w:t>
      </w:r>
      <w:proofErr w:type="spellEnd"/>
      <w:r>
        <w:t xml:space="preserve"> </w:t>
      </w:r>
      <w:proofErr w:type="spellStart"/>
      <w:r>
        <w:t>installed</w:t>
      </w:r>
      <w:proofErr w:type="spellEnd"/>
      <w:r>
        <w:t xml:space="preserve"> on 12 </w:t>
      </w:r>
      <w:proofErr w:type="spellStart"/>
      <w:r>
        <w:t>November</w:t>
      </w:r>
      <w:proofErr w:type="spellEnd"/>
      <w:r>
        <w:t xml:space="preserve"> 1982 </w:t>
      </w:r>
      <w:proofErr w:type="spellStart"/>
      <w:r>
        <w:t>and</w:t>
      </w:r>
      <w:proofErr w:type="spellEnd"/>
      <w:r>
        <w:t xml:space="preserve"> </w:t>
      </w:r>
      <w:proofErr w:type="spellStart"/>
      <w:r>
        <w:t>operated</w:t>
      </w:r>
      <w:proofErr w:type="spellEnd"/>
      <w:r>
        <w:t xml:space="preserve"> </w:t>
      </w:r>
      <w:proofErr w:type="spellStart"/>
      <w:r>
        <w:t>until</w:t>
      </w:r>
      <w:proofErr w:type="spellEnd"/>
      <w:r>
        <w:t xml:space="preserve"> 1991. </w:t>
      </w:r>
      <w:proofErr w:type="spellStart"/>
      <w:r>
        <w:t>However</w:t>
      </w:r>
      <w:proofErr w:type="spellEnd"/>
      <w:r>
        <w:t xml:space="preserve">, </w:t>
      </w:r>
      <w:proofErr w:type="spellStart"/>
      <w:r>
        <w:t>the</w:t>
      </w:r>
      <w:proofErr w:type="spellEnd"/>
      <w:r>
        <w:t xml:space="preserve"> FMZ </w:t>
      </w:r>
      <w:proofErr w:type="spellStart"/>
      <w:r>
        <w:t>analysis</w:t>
      </w:r>
      <w:proofErr w:type="spellEnd"/>
      <w:r>
        <w:t xml:space="preserve"> </w:t>
      </w:r>
      <w:proofErr w:type="spellStart"/>
      <w:r>
        <w:t>concluded</w:t>
      </w:r>
      <w:proofErr w:type="spellEnd"/>
      <w:r>
        <w:t xml:space="preserve"> </w:t>
      </w:r>
      <w:proofErr w:type="spellStart"/>
      <w:r>
        <w:t>that</w:t>
      </w:r>
      <w:proofErr w:type="spellEnd"/>
      <w:r>
        <w:t xml:space="preserve"> </w:t>
      </w:r>
      <w:proofErr w:type="spellStart"/>
      <w:r>
        <w:t>the</w:t>
      </w:r>
      <w:proofErr w:type="spellEnd"/>
      <w:r>
        <w:t xml:space="preserve"> </w:t>
      </w:r>
      <w:proofErr w:type="spellStart"/>
      <w:r>
        <w:t>hydrological</w:t>
      </w:r>
      <w:proofErr w:type="spellEnd"/>
      <w:r>
        <w:t xml:space="preserve"> data </w:t>
      </w:r>
      <w:proofErr w:type="spellStart"/>
      <w:r>
        <w:t>from</w:t>
      </w:r>
      <w:proofErr w:type="spellEnd"/>
      <w:r>
        <w:t xml:space="preserve"> </w:t>
      </w:r>
      <w:proofErr w:type="spellStart"/>
      <w:r>
        <w:t>the</w:t>
      </w:r>
      <w:proofErr w:type="spellEnd"/>
      <w:r>
        <w:t xml:space="preserve"> period 1981–1991 are </w:t>
      </w:r>
      <w:proofErr w:type="spellStart"/>
      <w:r>
        <w:t>not</w:t>
      </w:r>
      <w:proofErr w:type="spellEnd"/>
      <w:r>
        <w:t xml:space="preserve"> </w:t>
      </w:r>
      <w:proofErr w:type="spellStart"/>
      <w:r>
        <w:t>suitable</w:t>
      </w:r>
      <w:proofErr w:type="spellEnd"/>
      <w:r>
        <w:t xml:space="preserve"> for </w:t>
      </w:r>
      <w:proofErr w:type="spellStart"/>
      <w:r>
        <w:t>further</w:t>
      </w:r>
      <w:proofErr w:type="spellEnd"/>
      <w:r>
        <w:t xml:space="preserve"> processing.</w:t>
      </w:r>
    </w:p>
    <w:p w14:paraId="16FE02B1" w14:textId="77777777" w:rsidR="00575F25" w:rsidRDefault="00575F25" w:rsidP="00575F25">
      <w:proofErr w:type="spellStart"/>
      <w:r>
        <w:t>The</w:t>
      </w:r>
      <w:proofErr w:type="spellEnd"/>
      <w:r>
        <w:t xml:space="preserve"> Klokot GS </w:t>
      </w:r>
      <w:proofErr w:type="spellStart"/>
      <w:r>
        <w:t>was</w:t>
      </w:r>
      <w:proofErr w:type="spellEnd"/>
      <w:r>
        <w:t xml:space="preserve"> </w:t>
      </w:r>
      <w:proofErr w:type="spellStart"/>
      <w:r>
        <w:t>reconstructed</w:t>
      </w:r>
      <w:proofErr w:type="spellEnd"/>
      <w:r>
        <w:t xml:space="preserve"> </w:t>
      </w:r>
      <w:proofErr w:type="spellStart"/>
      <w:r>
        <w:t>in</w:t>
      </w:r>
      <w:proofErr w:type="spellEnd"/>
      <w:r>
        <w:t xml:space="preserve"> 2003 </w:t>
      </w:r>
      <w:proofErr w:type="spellStart"/>
      <w:r>
        <w:t>and</w:t>
      </w:r>
      <w:proofErr w:type="spellEnd"/>
      <w:r>
        <w:t xml:space="preserve"> </w:t>
      </w:r>
      <w:proofErr w:type="spellStart"/>
      <w:r>
        <w:t>is</w:t>
      </w:r>
      <w:proofErr w:type="spellEnd"/>
      <w:r>
        <w:t xml:space="preserve"> </w:t>
      </w:r>
      <w:proofErr w:type="spellStart"/>
      <w:r>
        <w:t>an</w:t>
      </w:r>
      <w:proofErr w:type="spellEnd"/>
      <w:r>
        <w:t xml:space="preserve"> </w:t>
      </w:r>
      <w:proofErr w:type="spellStart"/>
      <w:r>
        <w:t>automated</w:t>
      </w:r>
      <w:proofErr w:type="spellEnd"/>
      <w:r>
        <w:t xml:space="preserve"> </w:t>
      </w:r>
      <w:proofErr w:type="spellStart"/>
      <w:r>
        <w:t>station</w:t>
      </w:r>
      <w:proofErr w:type="spellEnd"/>
      <w:r>
        <w:t xml:space="preserve"> </w:t>
      </w:r>
      <w:proofErr w:type="spellStart"/>
      <w:r>
        <w:t>located</w:t>
      </w:r>
      <w:proofErr w:type="spellEnd"/>
      <w:r>
        <w:t xml:space="preserve"> </w:t>
      </w:r>
      <w:proofErr w:type="spellStart"/>
      <w:r>
        <w:t>downstream</w:t>
      </w:r>
      <w:proofErr w:type="spellEnd"/>
      <w:r>
        <w:t xml:space="preserve"> </w:t>
      </w:r>
      <w:proofErr w:type="spellStart"/>
      <w:r>
        <w:t>from</w:t>
      </w:r>
      <w:proofErr w:type="spellEnd"/>
      <w:r>
        <w:t xml:space="preserve"> </w:t>
      </w:r>
      <w:proofErr w:type="spellStart"/>
      <w:r>
        <w:t>the</w:t>
      </w:r>
      <w:proofErr w:type="spellEnd"/>
      <w:r>
        <w:t xml:space="preserve"> </w:t>
      </w:r>
      <w:proofErr w:type="spellStart"/>
      <w:r>
        <w:t>bridge</w:t>
      </w:r>
      <w:proofErr w:type="spellEnd"/>
      <w:r>
        <w:t xml:space="preserve">. </w:t>
      </w:r>
      <w:proofErr w:type="spellStart"/>
      <w:r>
        <w:t>The</w:t>
      </w:r>
      <w:proofErr w:type="spellEnd"/>
      <w:r>
        <w:t xml:space="preserve"> </w:t>
      </w:r>
      <w:proofErr w:type="spellStart"/>
      <w:r>
        <w:t>staff</w:t>
      </w:r>
      <w:proofErr w:type="spellEnd"/>
      <w:r>
        <w:t xml:space="preserve"> </w:t>
      </w:r>
      <w:proofErr w:type="spellStart"/>
      <w:r>
        <w:t>gauge</w:t>
      </w:r>
      <w:proofErr w:type="spellEnd"/>
      <w:r>
        <w:t xml:space="preserve"> zero </w:t>
      </w:r>
      <w:proofErr w:type="spellStart"/>
      <w:r>
        <w:t>level</w:t>
      </w:r>
      <w:proofErr w:type="spellEnd"/>
      <w:r>
        <w:t xml:space="preserve"> </w:t>
      </w:r>
      <w:proofErr w:type="spellStart"/>
      <w:r>
        <w:t>is</w:t>
      </w:r>
      <w:proofErr w:type="spellEnd"/>
      <w:r>
        <w:t xml:space="preserve"> 209.854 m </w:t>
      </w:r>
      <w:proofErr w:type="spellStart"/>
      <w:r>
        <w:t>a.s.l</w:t>
      </w:r>
      <w:proofErr w:type="spellEnd"/>
      <w:r>
        <w:t xml:space="preserve">., </w:t>
      </w:r>
      <w:proofErr w:type="spellStart"/>
      <w:r>
        <w:t>and</w:t>
      </w:r>
      <w:proofErr w:type="spellEnd"/>
      <w:r>
        <w:t xml:space="preserve"> </w:t>
      </w:r>
      <w:proofErr w:type="spellStart"/>
      <w:r>
        <w:t>the</w:t>
      </w:r>
      <w:proofErr w:type="spellEnd"/>
      <w:r>
        <w:t xml:space="preserve"> distance </w:t>
      </w:r>
      <w:proofErr w:type="spellStart"/>
      <w:r>
        <w:t>between</w:t>
      </w:r>
      <w:proofErr w:type="spellEnd"/>
      <w:r>
        <w:t xml:space="preserve"> </w:t>
      </w:r>
      <w:proofErr w:type="spellStart"/>
      <w:r>
        <w:t>the</w:t>
      </w:r>
      <w:proofErr w:type="spellEnd"/>
      <w:r>
        <w:t xml:space="preserve"> Klokot GS </w:t>
      </w:r>
      <w:proofErr w:type="spellStart"/>
      <w:r>
        <w:t>and</w:t>
      </w:r>
      <w:proofErr w:type="spellEnd"/>
      <w:r>
        <w:t xml:space="preserve"> </w:t>
      </w:r>
      <w:proofErr w:type="spellStart"/>
      <w:r>
        <w:t>the</w:t>
      </w:r>
      <w:proofErr w:type="spellEnd"/>
      <w:r>
        <w:t xml:space="preserve"> </w:t>
      </w:r>
      <w:proofErr w:type="spellStart"/>
      <w:r>
        <w:t>mouth</w:t>
      </w:r>
      <w:proofErr w:type="spellEnd"/>
      <w:r>
        <w:t xml:space="preserve"> </w:t>
      </w:r>
      <w:proofErr w:type="spellStart"/>
      <w:r>
        <w:t>of</w:t>
      </w:r>
      <w:proofErr w:type="spellEnd"/>
      <w:r>
        <w:t xml:space="preserve"> </w:t>
      </w:r>
      <w:proofErr w:type="spellStart"/>
      <w:r>
        <w:t>the</w:t>
      </w:r>
      <w:proofErr w:type="spellEnd"/>
      <w:r>
        <w:t xml:space="preserve"> Klokot </w:t>
      </w:r>
      <w:proofErr w:type="spellStart"/>
      <w:r>
        <w:t>stream</w:t>
      </w:r>
      <w:proofErr w:type="spellEnd"/>
      <w:r>
        <w:t xml:space="preserve"> </w:t>
      </w:r>
      <w:proofErr w:type="spellStart"/>
      <w:r>
        <w:t>into</w:t>
      </w:r>
      <w:proofErr w:type="spellEnd"/>
      <w:r>
        <w:t xml:space="preserve"> </w:t>
      </w:r>
      <w:proofErr w:type="spellStart"/>
      <w:r>
        <w:t>the</w:t>
      </w:r>
      <w:proofErr w:type="spellEnd"/>
      <w:r>
        <w:t xml:space="preserve"> Una </w:t>
      </w:r>
      <w:proofErr w:type="spellStart"/>
      <w:r>
        <w:t>River</w:t>
      </w:r>
      <w:proofErr w:type="spellEnd"/>
      <w:r>
        <w:t xml:space="preserve"> </w:t>
      </w:r>
      <w:proofErr w:type="spellStart"/>
      <w:r>
        <w:t>is</w:t>
      </w:r>
      <w:proofErr w:type="spellEnd"/>
      <w:r>
        <w:t xml:space="preserve"> 4,300 m. </w:t>
      </w:r>
      <w:proofErr w:type="spellStart"/>
      <w:r>
        <w:t>Since</w:t>
      </w:r>
      <w:proofErr w:type="spellEnd"/>
      <w:r>
        <w:t xml:space="preserve"> 19 </w:t>
      </w:r>
      <w:proofErr w:type="spellStart"/>
      <w:r>
        <w:t>March</w:t>
      </w:r>
      <w:proofErr w:type="spellEnd"/>
      <w:r>
        <w:t xml:space="preserve"> 2005, </w:t>
      </w:r>
      <w:proofErr w:type="spellStart"/>
      <w:r>
        <w:t>daily</w:t>
      </w:r>
      <w:proofErr w:type="spellEnd"/>
      <w:r>
        <w:t xml:space="preserve"> water </w:t>
      </w:r>
      <w:proofErr w:type="spellStart"/>
      <w:r>
        <w:t>level</w:t>
      </w:r>
      <w:proofErr w:type="spellEnd"/>
      <w:r>
        <w:t xml:space="preserve"> </w:t>
      </w:r>
      <w:proofErr w:type="spellStart"/>
      <w:r>
        <w:t>and</w:t>
      </w:r>
      <w:proofErr w:type="spellEnd"/>
      <w:r>
        <w:t xml:space="preserve"> </w:t>
      </w:r>
      <w:proofErr w:type="spellStart"/>
      <w:r>
        <w:t>discharge</w:t>
      </w:r>
      <w:proofErr w:type="spellEnd"/>
      <w:r>
        <w:t xml:space="preserve"> data </w:t>
      </w:r>
      <w:proofErr w:type="spellStart"/>
      <w:r>
        <w:t>have</w:t>
      </w:r>
      <w:proofErr w:type="spellEnd"/>
      <w:r>
        <w:t xml:space="preserve"> </w:t>
      </w:r>
      <w:proofErr w:type="spellStart"/>
      <w:r>
        <w:t>been</w:t>
      </w:r>
      <w:proofErr w:type="spellEnd"/>
      <w:r>
        <w:t xml:space="preserve"> </w:t>
      </w:r>
      <w:proofErr w:type="spellStart"/>
      <w:r>
        <w:t>published</w:t>
      </w:r>
      <w:proofErr w:type="spellEnd"/>
      <w:r>
        <w:t xml:space="preserve"> </w:t>
      </w:r>
      <w:proofErr w:type="spellStart"/>
      <w:r>
        <w:t>in</w:t>
      </w:r>
      <w:proofErr w:type="spellEnd"/>
      <w:r>
        <w:t xml:space="preserve"> </w:t>
      </w:r>
      <w:proofErr w:type="spellStart"/>
      <w:r>
        <w:t>the</w:t>
      </w:r>
      <w:proofErr w:type="spellEnd"/>
      <w:r>
        <w:t xml:space="preserve"> FMZ </w:t>
      </w:r>
      <w:proofErr w:type="spellStart"/>
      <w:r>
        <w:t>Hydrological</w:t>
      </w:r>
      <w:proofErr w:type="spellEnd"/>
      <w:r>
        <w:t xml:space="preserve"> </w:t>
      </w:r>
      <w:proofErr w:type="spellStart"/>
      <w:r>
        <w:t>Yearbooks</w:t>
      </w:r>
      <w:proofErr w:type="spellEnd"/>
      <w:r>
        <w:t>.</w:t>
      </w:r>
    </w:p>
    <w:p w14:paraId="29BA0C0E" w14:textId="77777777" w:rsidR="00575F25" w:rsidRDefault="00575F25" w:rsidP="00575F25">
      <w:r>
        <w:t xml:space="preserve">A 2020 </w:t>
      </w:r>
      <w:proofErr w:type="spellStart"/>
      <w:r>
        <w:t>study</w:t>
      </w:r>
      <w:proofErr w:type="spellEnd"/>
      <w:r>
        <w:t xml:space="preserve"> </w:t>
      </w:r>
      <w:proofErr w:type="spellStart"/>
      <w:r>
        <w:t>analyzing</w:t>
      </w:r>
      <w:proofErr w:type="spellEnd"/>
      <w:r>
        <w:t xml:space="preserve"> data </w:t>
      </w:r>
      <w:proofErr w:type="spellStart"/>
      <w:r>
        <w:t>from</w:t>
      </w:r>
      <w:proofErr w:type="spellEnd"/>
      <w:r>
        <w:t xml:space="preserve"> </w:t>
      </w:r>
      <w:proofErr w:type="spellStart"/>
      <w:r>
        <w:t>this</w:t>
      </w:r>
      <w:proofErr w:type="spellEnd"/>
      <w:r>
        <w:t xml:space="preserve"> GS </w:t>
      </w:r>
      <w:proofErr w:type="spellStart"/>
      <w:r>
        <w:t>reported</w:t>
      </w:r>
      <w:proofErr w:type="spellEnd"/>
      <w:r>
        <w:t xml:space="preserve"> </w:t>
      </w:r>
      <w:proofErr w:type="spellStart"/>
      <w:r>
        <w:t>that</w:t>
      </w:r>
      <w:proofErr w:type="spellEnd"/>
      <w:r>
        <w:t xml:space="preserve">, </w:t>
      </w:r>
      <w:proofErr w:type="spellStart"/>
      <w:r>
        <w:t>during</w:t>
      </w:r>
      <w:proofErr w:type="spellEnd"/>
      <w:r>
        <w:t xml:space="preserve"> </w:t>
      </w:r>
      <w:proofErr w:type="spellStart"/>
      <w:r>
        <w:t>the</w:t>
      </w:r>
      <w:proofErr w:type="spellEnd"/>
      <w:r>
        <w:t xml:space="preserve"> period 2005–2014, </w:t>
      </w:r>
      <w:proofErr w:type="spellStart"/>
      <w:r>
        <w:t>mean</w:t>
      </w:r>
      <w:proofErr w:type="spellEnd"/>
      <w:r>
        <w:t xml:space="preserve"> </w:t>
      </w:r>
      <w:proofErr w:type="spellStart"/>
      <w:r>
        <w:t>daily</w:t>
      </w:r>
      <w:proofErr w:type="spellEnd"/>
      <w:r>
        <w:t xml:space="preserve"> </w:t>
      </w:r>
      <w:proofErr w:type="spellStart"/>
      <w:r>
        <w:t>discharges</w:t>
      </w:r>
      <w:proofErr w:type="spellEnd"/>
      <w:r>
        <w:t xml:space="preserve"> </w:t>
      </w:r>
      <w:proofErr w:type="spellStart"/>
      <w:r>
        <w:t>ranged</w:t>
      </w:r>
      <w:proofErr w:type="spellEnd"/>
      <w:r>
        <w:t xml:space="preserve"> </w:t>
      </w:r>
      <w:proofErr w:type="spellStart"/>
      <w:r>
        <w:t>from</w:t>
      </w:r>
      <w:proofErr w:type="spellEnd"/>
      <w:r>
        <w:t xml:space="preserve"> a minimum </w:t>
      </w:r>
      <w:proofErr w:type="spellStart"/>
      <w:r>
        <w:t>of</w:t>
      </w:r>
      <w:proofErr w:type="spellEnd"/>
      <w:r>
        <w:t xml:space="preserve"> </w:t>
      </w:r>
      <w:proofErr w:type="spellStart"/>
      <w:r>
        <w:t>Qmin</w:t>
      </w:r>
      <w:proofErr w:type="spellEnd"/>
      <w:r>
        <w:t xml:space="preserve"> = 2.73 m³/s (2 </w:t>
      </w:r>
      <w:proofErr w:type="spellStart"/>
      <w:r>
        <w:t>December</w:t>
      </w:r>
      <w:proofErr w:type="spellEnd"/>
      <w:r>
        <w:t xml:space="preserve"> 2011) to a </w:t>
      </w:r>
      <w:proofErr w:type="spellStart"/>
      <w:r>
        <w:t>maximum</w:t>
      </w:r>
      <w:proofErr w:type="spellEnd"/>
      <w:r>
        <w:t xml:space="preserve"> </w:t>
      </w:r>
      <w:proofErr w:type="spellStart"/>
      <w:r>
        <w:t>of</w:t>
      </w:r>
      <w:proofErr w:type="spellEnd"/>
      <w:r>
        <w:t xml:space="preserve"> </w:t>
      </w:r>
      <w:proofErr w:type="spellStart"/>
      <w:r>
        <w:t>Qmax</w:t>
      </w:r>
      <w:proofErr w:type="spellEnd"/>
      <w:r>
        <w:t xml:space="preserve"> = 75.1 m³/s (13 </w:t>
      </w:r>
      <w:proofErr w:type="spellStart"/>
      <w:r>
        <w:t>September</w:t>
      </w:r>
      <w:proofErr w:type="spellEnd"/>
      <w:r>
        <w:t xml:space="preserve"> 2014) (</w:t>
      </w:r>
      <w:proofErr w:type="spellStart"/>
      <w:r>
        <w:t>Holinger</w:t>
      </w:r>
      <w:proofErr w:type="spellEnd"/>
      <w:r>
        <w:t xml:space="preserve"> AG, 2020*).</w:t>
      </w:r>
    </w:p>
    <w:p w14:paraId="616D4110" w14:textId="77777777" w:rsidR="00575F25" w:rsidRPr="007C1511" w:rsidRDefault="00575F25" w:rsidP="00575F25">
      <w:pPr>
        <w:rPr>
          <w:vertAlign w:val="superscript"/>
        </w:rPr>
      </w:pPr>
      <w:r w:rsidRPr="007C1511">
        <w:rPr>
          <w:vertAlign w:val="superscript"/>
        </w:rPr>
        <w:t>*</w:t>
      </w:r>
      <w:proofErr w:type="spellStart"/>
      <w:r w:rsidRPr="007C1511">
        <w:rPr>
          <w:vertAlign w:val="superscript"/>
        </w:rPr>
        <w:t>Holinger</w:t>
      </w:r>
      <w:proofErr w:type="spellEnd"/>
      <w:r w:rsidRPr="007C1511">
        <w:rPr>
          <w:vertAlign w:val="superscript"/>
        </w:rPr>
        <w:t xml:space="preserve"> AG: Development </w:t>
      </w:r>
      <w:proofErr w:type="spellStart"/>
      <w:r w:rsidRPr="007C1511">
        <w:rPr>
          <w:vertAlign w:val="superscript"/>
        </w:rPr>
        <w:t>of</w:t>
      </w:r>
      <w:proofErr w:type="spellEnd"/>
      <w:r w:rsidRPr="007C1511">
        <w:rPr>
          <w:vertAlign w:val="superscript"/>
        </w:rPr>
        <w:t xml:space="preserve"> a </w:t>
      </w:r>
      <w:proofErr w:type="spellStart"/>
      <w:r w:rsidRPr="007C1511">
        <w:rPr>
          <w:vertAlign w:val="superscript"/>
        </w:rPr>
        <w:t>Study</w:t>
      </w:r>
      <w:proofErr w:type="spellEnd"/>
      <w:r w:rsidRPr="007C1511">
        <w:rPr>
          <w:vertAlign w:val="superscript"/>
        </w:rPr>
        <w:t xml:space="preserve"> on </w:t>
      </w:r>
      <w:proofErr w:type="spellStart"/>
      <w:r w:rsidRPr="007C1511">
        <w:rPr>
          <w:vertAlign w:val="superscript"/>
        </w:rPr>
        <w:t>the</w:t>
      </w:r>
      <w:proofErr w:type="spellEnd"/>
      <w:r w:rsidRPr="007C1511">
        <w:rPr>
          <w:vertAlign w:val="superscript"/>
        </w:rPr>
        <w:t xml:space="preserve"> </w:t>
      </w:r>
      <w:proofErr w:type="spellStart"/>
      <w:r w:rsidRPr="007C1511">
        <w:rPr>
          <w:vertAlign w:val="superscript"/>
        </w:rPr>
        <w:t>Establishment</w:t>
      </w:r>
      <w:proofErr w:type="spellEnd"/>
      <w:r w:rsidRPr="007C1511">
        <w:rPr>
          <w:vertAlign w:val="superscript"/>
        </w:rPr>
        <w:t xml:space="preserve"> </w:t>
      </w:r>
      <w:proofErr w:type="spellStart"/>
      <w:r w:rsidRPr="007C1511">
        <w:rPr>
          <w:vertAlign w:val="superscript"/>
        </w:rPr>
        <w:t>of</w:t>
      </w:r>
      <w:proofErr w:type="spellEnd"/>
      <w:r w:rsidRPr="007C1511">
        <w:rPr>
          <w:vertAlign w:val="superscript"/>
        </w:rPr>
        <w:t xml:space="preserve"> </w:t>
      </w:r>
      <w:proofErr w:type="spellStart"/>
      <w:r w:rsidRPr="007C1511">
        <w:rPr>
          <w:vertAlign w:val="superscript"/>
        </w:rPr>
        <w:t>the</w:t>
      </w:r>
      <w:proofErr w:type="spellEnd"/>
      <w:r w:rsidRPr="007C1511">
        <w:rPr>
          <w:vertAlign w:val="superscript"/>
        </w:rPr>
        <w:t xml:space="preserve"> Klokot (Bihać) </w:t>
      </w:r>
      <w:proofErr w:type="spellStart"/>
      <w:r w:rsidRPr="007C1511">
        <w:rPr>
          <w:vertAlign w:val="superscript"/>
        </w:rPr>
        <w:t>Spring</w:t>
      </w:r>
      <w:proofErr w:type="spellEnd"/>
      <w:r w:rsidRPr="007C1511">
        <w:rPr>
          <w:vertAlign w:val="superscript"/>
        </w:rPr>
        <w:t xml:space="preserve"> </w:t>
      </w:r>
      <w:proofErr w:type="spellStart"/>
      <w:r w:rsidRPr="007C1511">
        <w:rPr>
          <w:vertAlign w:val="superscript"/>
        </w:rPr>
        <w:t>CrossBorder</w:t>
      </w:r>
      <w:proofErr w:type="spellEnd"/>
      <w:r w:rsidRPr="007C1511">
        <w:rPr>
          <w:vertAlign w:val="superscript"/>
        </w:rPr>
        <w:t xml:space="preserve"> </w:t>
      </w:r>
      <w:proofErr w:type="spellStart"/>
      <w:r w:rsidRPr="007C1511">
        <w:rPr>
          <w:vertAlign w:val="superscript"/>
        </w:rPr>
        <w:t>Sanitary</w:t>
      </w:r>
      <w:proofErr w:type="spellEnd"/>
      <w:r w:rsidRPr="007C1511">
        <w:rPr>
          <w:vertAlign w:val="superscript"/>
        </w:rPr>
        <w:t xml:space="preserve"> Protection </w:t>
      </w:r>
      <w:proofErr w:type="spellStart"/>
      <w:r w:rsidRPr="007C1511">
        <w:rPr>
          <w:vertAlign w:val="superscript"/>
        </w:rPr>
        <w:t>Zones</w:t>
      </w:r>
      <w:proofErr w:type="spellEnd"/>
      <w:r w:rsidRPr="007C1511">
        <w:rPr>
          <w:vertAlign w:val="superscript"/>
        </w:rPr>
        <w:t>, 2020.</w:t>
      </w:r>
    </w:p>
    <w:p w14:paraId="3765E3B2" w14:textId="77777777" w:rsidR="00575F25" w:rsidRPr="007C1511" w:rsidRDefault="00575F25" w:rsidP="00575F25">
      <w:pPr>
        <w:pStyle w:val="Naslov3"/>
      </w:pPr>
      <w:bookmarkStart w:id="240" w:name="_Toc223514127"/>
      <w:proofErr w:type="spellStart"/>
      <w:r w:rsidRPr="007C1511">
        <w:lastRenderedPageBreak/>
        <w:t>Surface</w:t>
      </w:r>
      <w:proofErr w:type="spellEnd"/>
      <w:r w:rsidRPr="007C1511">
        <w:t xml:space="preserve"> </w:t>
      </w:r>
      <w:proofErr w:type="spellStart"/>
      <w:r w:rsidRPr="007C1511">
        <w:t>water</w:t>
      </w:r>
      <w:proofErr w:type="spellEnd"/>
      <w:r w:rsidRPr="007C1511">
        <w:t xml:space="preserve"> monitoring</w:t>
      </w:r>
      <w:bookmarkEnd w:id="240"/>
    </w:p>
    <w:p w14:paraId="5ADCF82F" w14:textId="77777777" w:rsidR="00575F25" w:rsidRPr="00CE2E5B" w:rsidRDefault="00575F25" w:rsidP="00575F25">
      <w:proofErr w:type="spellStart"/>
      <w:r w:rsidRPr="00CE2E5B">
        <w:t>Before</w:t>
      </w:r>
      <w:proofErr w:type="spellEnd"/>
      <w:r w:rsidRPr="00CE2E5B">
        <w:t xml:space="preserve"> EU </w:t>
      </w:r>
      <w:proofErr w:type="spellStart"/>
      <w:r w:rsidRPr="00CE2E5B">
        <w:t>alignment</w:t>
      </w:r>
      <w:proofErr w:type="spellEnd"/>
      <w:r w:rsidRPr="00CE2E5B">
        <w:t xml:space="preserve">, </w:t>
      </w:r>
      <w:proofErr w:type="spellStart"/>
      <w:r w:rsidRPr="00CE2E5B">
        <w:t>both</w:t>
      </w:r>
      <w:proofErr w:type="spellEnd"/>
      <w:r w:rsidRPr="00CE2E5B">
        <w:t xml:space="preserve"> Croatia </w:t>
      </w:r>
      <w:proofErr w:type="spellStart"/>
      <w:r w:rsidRPr="00CE2E5B">
        <w:t>and</w:t>
      </w:r>
      <w:proofErr w:type="spellEnd"/>
      <w:r w:rsidRPr="00CE2E5B">
        <w:t xml:space="preserve"> </w:t>
      </w:r>
      <w:proofErr w:type="spellStart"/>
      <w:r w:rsidRPr="00CE2E5B">
        <w:t>Bosnia</w:t>
      </w:r>
      <w:proofErr w:type="spellEnd"/>
      <w:r w:rsidRPr="00CE2E5B">
        <w:t xml:space="preserve"> </w:t>
      </w:r>
      <w:proofErr w:type="spellStart"/>
      <w:r w:rsidRPr="00CE2E5B">
        <w:t>and</w:t>
      </w:r>
      <w:proofErr w:type="spellEnd"/>
      <w:r w:rsidRPr="00CE2E5B">
        <w:t xml:space="preserve"> </w:t>
      </w:r>
      <w:proofErr w:type="spellStart"/>
      <w:r w:rsidRPr="00CE2E5B">
        <w:t>Herzegovina</w:t>
      </w:r>
      <w:proofErr w:type="spellEnd"/>
      <w:r w:rsidRPr="00CE2E5B">
        <w:t xml:space="preserve"> </w:t>
      </w:r>
      <w:proofErr w:type="spellStart"/>
      <w:r w:rsidRPr="00CE2E5B">
        <w:t>assessed</w:t>
      </w:r>
      <w:proofErr w:type="spellEnd"/>
      <w:r w:rsidRPr="00CE2E5B">
        <w:t xml:space="preserve"> </w:t>
      </w:r>
      <w:proofErr w:type="spellStart"/>
      <w:r w:rsidRPr="00CE2E5B">
        <w:t>surface</w:t>
      </w:r>
      <w:proofErr w:type="spellEnd"/>
      <w:r w:rsidRPr="00CE2E5B">
        <w:t xml:space="preserve"> water </w:t>
      </w:r>
      <w:proofErr w:type="spellStart"/>
      <w:r w:rsidRPr="00CE2E5B">
        <w:t>quality</w:t>
      </w:r>
      <w:proofErr w:type="spellEnd"/>
      <w:r w:rsidRPr="00CE2E5B">
        <w:t xml:space="preserve"> </w:t>
      </w:r>
      <w:proofErr w:type="spellStart"/>
      <w:r w:rsidRPr="00CE2E5B">
        <w:t>using</w:t>
      </w:r>
      <w:proofErr w:type="spellEnd"/>
      <w:r w:rsidRPr="00CE2E5B">
        <w:t xml:space="preserve"> </w:t>
      </w:r>
      <w:proofErr w:type="spellStart"/>
      <w:r w:rsidRPr="00CE2E5B">
        <w:t>an</w:t>
      </w:r>
      <w:proofErr w:type="spellEnd"/>
      <w:r w:rsidRPr="00CE2E5B">
        <w:t xml:space="preserve"> </w:t>
      </w:r>
      <w:proofErr w:type="spellStart"/>
      <w:r w:rsidRPr="00CE2E5B">
        <w:t>old</w:t>
      </w:r>
      <w:proofErr w:type="spellEnd"/>
      <w:r w:rsidRPr="00CE2E5B">
        <w:t xml:space="preserve"> </w:t>
      </w:r>
      <w:proofErr w:type="spellStart"/>
      <w:r w:rsidRPr="00CE2E5B">
        <w:t>national</w:t>
      </w:r>
      <w:proofErr w:type="spellEnd"/>
      <w:r w:rsidRPr="00CE2E5B">
        <w:t xml:space="preserve"> </w:t>
      </w:r>
      <w:proofErr w:type="spellStart"/>
      <w:r w:rsidRPr="00CE2E5B">
        <w:t>class-based</w:t>
      </w:r>
      <w:proofErr w:type="spellEnd"/>
      <w:r w:rsidRPr="00CE2E5B">
        <w:t xml:space="preserve"> system </w:t>
      </w:r>
      <w:proofErr w:type="spellStart"/>
      <w:r w:rsidRPr="00CE2E5B">
        <w:t>focused</w:t>
      </w:r>
      <w:proofErr w:type="spellEnd"/>
      <w:r w:rsidRPr="00CE2E5B">
        <w:t xml:space="preserve"> </w:t>
      </w:r>
      <w:proofErr w:type="spellStart"/>
      <w:r w:rsidRPr="00CE2E5B">
        <w:t>mainly</w:t>
      </w:r>
      <w:proofErr w:type="spellEnd"/>
      <w:r w:rsidRPr="00CE2E5B">
        <w:t xml:space="preserve"> on </w:t>
      </w:r>
      <w:proofErr w:type="spellStart"/>
      <w:r w:rsidRPr="00CE2E5B">
        <w:t>chemical</w:t>
      </w:r>
      <w:proofErr w:type="spellEnd"/>
      <w:r w:rsidRPr="00CE2E5B">
        <w:t xml:space="preserve"> </w:t>
      </w:r>
      <w:proofErr w:type="spellStart"/>
      <w:r w:rsidRPr="00CE2E5B">
        <w:t>parameters</w:t>
      </w:r>
      <w:proofErr w:type="spellEnd"/>
      <w:r w:rsidRPr="00CE2E5B">
        <w:t xml:space="preserve">. Monitoring </w:t>
      </w:r>
      <w:proofErr w:type="spellStart"/>
      <w:r w:rsidRPr="00CE2E5B">
        <w:t>was</w:t>
      </w:r>
      <w:proofErr w:type="spellEnd"/>
      <w:r w:rsidRPr="00CE2E5B">
        <w:t xml:space="preserve"> </w:t>
      </w:r>
      <w:proofErr w:type="spellStart"/>
      <w:r w:rsidRPr="00CE2E5B">
        <w:t>less</w:t>
      </w:r>
      <w:proofErr w:type="spellEnd"/>
      <w:r w:rsidRPr="00CE2E5B">
        <w:t xml:space="preserve"> </w:t>
      </w:r>
      <w:proofErr w:type="spellStart"/>
      <w:r w:rsidRPr="00CE2E5B">
        <w:t>systematic</w:t>
      </w:r>
      <w:proofErr w:type="spellEnd"/>
      <w:r w:rsidRPr="00CE2E5B">
        <w:t xml:space="preserve">, </w:t>
      </w:r>
      <w:proofErr w:type="spellStart"/>
      <w:r w:rsidRPr="00CE2E5B">
        <w:t>and</w:t>
      </w:r>
      <w:proofErr w:type="spellEnd"/>
      <w:r w:rsidRPr="00CE2E5B">
        <w:t xml:space="preserve"> </w:t>
      </w:r>
      <w:proofErr w:type="spellStart"/>
      <w:r w:rsidRPr="00CE2E5B">
        <w:t>pollution</w:t>
      </w:r>
      <w:proofErr w:type="spellEnd"/>
      <w:r w:rsidRPr="00CE2E5B">
        <w:t xml:space="preserve"> </w:t>
      </w:r>
      <w:proofErr w:type="spellStart"/>
      <w:r w:rsidRPr="00CE2E5B">
        <w:t>from</w:t>
      </w:r>
      <w:proofErr w:type="spellEnd"/>
      <w:r w:rsidRPr="00CE2E5B">
        <w:t xml:space="preserve"> </w:t>
      </w:r>
      <w:proofErr w:type="spellStart"/>
      <w:r w:rsidRPr="00CE2E5B">
        <w:t>municipal</w:t>
      </w:r>
      <w:proofErr w:type="spellEnd"/>
      <w:r w:rsidRPr="00CE2E5B">
        <w:t xml:space="preserve"> </w:t>
      </w:r>
      <w:proofErr w:type="spellStart"/>
      <w:r w:rsidRPr="00CE2E5B">
        <w:t>wastewater</w:t>
      </w:r>
      <w:proofErr w:type="spellEnd"/>
      <w:r w:rsidRPr="00CE2E5B">
        <w:t xml:space="preserve">, </w:t>
      </w:r>
      <w:proofErr w:type="spellStart"/>
      <w:r w:rsidRPr="00CE2E5B">
        <w:t>industry</w:t>
      </w:r>
      <w:proofErr w:type="spellEnd"/>
      <w:r w:rsidRPr="00CE2E5B">
        <w:t xml:space="preserve">, </w:t>
      </w:r>
      <w:proofErr w:type="spellStart"/>
      <w:r w:rsidRPr="00CE2E5B">
        <w:t>and</w:t>
      </w:r>
      <w:proofErr w:type="spellEnd"/>
      <w:r w:rsidRPr="00CE2E5B">
        <w:t xml:space="preserve"> </w:t>
      </w:r>
      <w:proofErr w:type="spellStart"/>
      <w:r w:rsidRPr="00CE2E5B">
        <w:t>agriculture</w:t>
      </w:r>
      <w:proofErr w:type="spellEnd"/>
      <w:r w:rsidRPr="00CE2E5B">
        <w:t xml:space="preserve"> </w:t>
      </w:r>
      <w:proofErr w:type="spellStart"/>
      <w:r w:rsidRPr="00CE2E5B">
        <w:t>was</w:t>
      </w:r>
      <w:proofErr w:type="spellEnd"/>
      <w:r w:rsidRPr="00CE2E5B">
        <w:t xml:space="preserve"> </w:t>
      </w:r>
      <w:proofErr w:type="spellStart"/>
      <w:r w:rsidRPr="00CE2E5B">
        <w:t>common</w:t>
      </w:r>
      <w:proofErr w:type="spellEnd"/>
      <w:r w:rsidRPr="00CE2E5B">
        <w:t xml:space="preserve">, </w:t>
      </w:r>
      <w:proofErr w:type="spellStart"/>
      <w:r w:rsidRPr="00CE2E5B">
        <w:t>especially</w:t>
      </w:r>
      <w:proofErr w:type="spellEnd"/>
      <w:r w:rsidRPr="00CE2E5B">
        <w:t xml:space="preserve"> </w:t>
      </w:r>
      <w:proofErr w:type="spellStart"/>
      <w:r w:rsidRPr="00CE2E5B">
        <w:t>near</w:t>
      </w:r>
      <w:proofErr w:type="spellEnd"/>
      <w:r w:rsidRPr="00CE2E5B">
        <w:t xml:space="preserve"> </w:t>
      </w:r>
      <w:proofErr w:type="spellStart"/>
      <w:r w:rsidRPr="00CE2E5B">
        <w:t>cities</w:t>
      </w:r>
      <w:proofErr w:type="spellEnd"/>
      <w:r w:rsidRPr="00CE2E5B">
        <w:t xml:space="preserve">. </w:t>
      </w:r>
      <w:proofErr w:type="spellStart"/>
      <w:r w:rsidRPr="00CE2E5B">
        <w:t>Ecological</w:t>
      </w:r>
      <w:proofErr w:type="spellEnd"/>
      <w:r w:rsidRPr="00CE2E5B">
        <w:t xml:space="preserve"> status (</w:t>
      </w:r>
      <w:proofErr w:type="spellStart"/>
      <w:r w:rsidRPr="00CE2E5B">
        <w:t>biology</w:t>
      </w:r>
      <w:proofErr w:type="spellEnd"/>
      <w:r w:rsidRPr="00CE2E5B">
        <w:t xml:space="preserve"> </w:t>
      </w:r>
      <w:proofErr w:type="spellStart"/>
      <w:r w:rsidRPr="00CE2E5B">
        <w:t>and</w:t>
      </w:r>
      <w:proofErr w:type="spellEnd"/>
      <w:r w:rsidRPr="00CE2E5B">
        <w:t xml:space="preserve"> </w:t>
      </w:r>
      <w:proofErr w:type="spellStart"/>
      <w:r w:rsidRPr="00CE2E5B">
        <w:t>hydromorphology</w:t>
      </w:r>
      <w:proofErr w:type="spellEnd"/>
      <w:r w:rsidRPr="00CE2E5B">
        <w:t xml:space="preserve">) </w:t>
      </w:r>
      <w:proofErr w:type="spellStart"/>
      <w:r w:rsidRPr="00CE2E5B">
        <w:t>was</w:t>
      </w:r>
      <w:proofErr w:type="spellEnd"/>
      <w:r w:rsidRPr="00CE2E5B">
        <w:t xml:space="preserve"> </w:t>
      </w:r>
      <w:proofErr w:type="spellStart"/>
      <w:r w:rsidRPr="00CE2E5B">
        <w:t>generally</w:t>
      </w:r>
      <w:proofErr w:type="spellEnd"/>
      <w:r w:rsidRPr="00CE2E5B">
        <w:t xml:space="preserve"> </w:t>
      </w:r>
      <w:proofErr w:type="spellStart"/>
      <w:r w:rsidRPr="00CE2E5B">
        <w:t>not</w:t>
      </w:r>
      <w:proofErr w:type="spellEnd"/>
      <w:r w:rsidRPr="00CE2E5B">
        <w:t xml:space="preserve"> </w:t>
      </w:r>
      <w:proofErr w:type="spellStart"/>
      <w:r w:rsidRPr="00CE2E5B">
        <w:t>evaluated</w:t>
      </w:r>
      <w:proofErr w:type="spellEnd"/>
      <w:r w:rsidRPr="00CE2E5B">
        <w:t xml:space="preserve"> as </w:t>
      </w:r>
      <w:proofErr w:type="spellStart"/>
      <w:r w:rsidRPr="00CE2E5B">
        <w:t>it</w:t>
      </w:r>
      <w:proofErr w:type="spellEnd"/>
      <w:r w:rsidRPr="00CE2E5B">
        <w:t xml:space="preserve"> </w:t>
      </w:r>
      <w:proofErr w:type="spellStart"/>
      <w:r w:rsidRPr="00CE2E5B">
        <w:t>is</w:t>
      </w:r>
      <w:proofErr w:type="spellEnd"/>
      <w:r w:rsidRPr="00CE2E5B">
        <w:t xml:space="preserve"> </w:t>
      </w:r>
      <w:proofErr w:type="spellStart"/>
      <w:r w:rsidRPr="00CE2E5B">
        <w:t>under</w:t>
      </w:r>
      <w:proofErr w:type="spellEnd"/>
      <w:r w:rsidRPr="00CE2E5B">
        <w:t xml:space="preserve"> </w:t>
      </w:r>
      <w:proofErr w:type="spellStart"/>
      <w:r w:rsidRPr="00CE2E5B">
        <w:t>the</w:t>
      </w:r>
      <w:proofErr w:type="spellEnd"/>
      <w:r w:rsidRPr="00CE2E5B">
        <w:t xml:space="preserve"> </w:t>
      </w:r>
      <w:proofErr w:type="spellStart"/>
      <w:r w:rsidRPr="00CE2E5B">
        <w:t>current</w:t>
      </w:r>
      <w:proofErr w:type="spellEnd"/>
      <w:r w:rsidRPr="00CE2E5B">
        <w:t xml:space="preserve"> EU </w:t>
      </w:r>
      <w:proofErr w:type="spellStart"/>
      <w:r w:rsidRPr="00CE2E5B">
        <w:t>framework</w:t>
      </w:r>
      <w:proofErr w:type="spellEnd"/>
      <w:r w:rsidRPr="00CE2E5B">
        <w:t>.</w:t>
      </w:r>
    </w:p>
    <w:p w14:paraId="6A29F8B7" w14:textId="77777777" w:rsidR="00575F25" w:rsidRDefault="00575F25" w:rsidP="00575F25">
      <w:bookmarkStart w:id="241" w:name="_Hlk221458550"/>
      <w:proofErr w:type="spellStart"/>
      <w:r w:rsidRPr="002121FB">
        <w:t>According</w:t>
      </w:r>
      <w:proofErr w:type="spellEnd"/>
      <w:r w:rsidRPr="002121FB">
        <w:t xml:space="preserve"> to </w:t>
      </w:r>
      <w:proofErr w:type="spellStart"/>
      <w:r w:rsidRPr="002121FB">
        <w:t>the</w:t>
      </w:r>
      <w:proofErr w:type="spellEnd"/>
      <w:r w:rsidRPr="002121FB">
        <w:t xml:space="preserve"> EU </w:t>
      </w:r>
      <w:proofErr w:type="spellStart"/>
      <w:r w:rsidRPr="002121FB">
        <w:t>standards</w:t>
      </w:r>
      <w:proofErr w:type="spellEnd"/>
      <w:r w:rsidRPr="002121FB">
        <w:t xml:space="preserve">, </w:t>
      </w:r>
      <w:proofErr w:type="spellStart"/>
      <w:r w:rsidRPr="002121FB">
        <w:t>ecological</w:t>
      </w:r>
      <w:proofErr w:type="spellEnd"/>
      <w:r w:rsidRPr="002121FB">
        <w:t xml:space="preserve"> status </w:t>
      </w:r>
      <w:proofErr w:type="spellStart"/>
      <w:r w:rsidRPr="002121FB">
        <w:t>of</w:t>
      </w:r>
      <w:proofErr w:type="spellEnd"/>
      <w:r w:rsidRPr="002121FB">
        <w:t xml:space="preserve"> </w:t>
      </w:r>
      <w:proofErr w:type="spellStart"/>
      <w:r w:rsidRPr="002121FB">
        <w:t>surface</w:t>
      </w:r>
      <w:proofErr w:type="spellEnd"/>
      <w:r w:rsidRPr="002121FB">
        <w:t xml:space="preserve"> </w:t>
      </w:r>
      <w:proofErr w:type="spellStart"/>
      <w:r w:rsidRPr="002121FB">
        <w:t>waters</w:t>
      </w:r>
      <w:proofErr w:type="spellEnd"/>
      <w:r w:rsidRPr="002121FB">
        <w:t xml:space="preserve"> </w:t>
      </w:r>
      <w:proofErr w:type="spellStart"/>
      <w:r w:rsidRPr="002121FB">
        <w:t>is</w:t>
      </w:r>
      <w:proofErr w:type="spellEnd"/>
      <w:r w:rsidRPr="002121FB">
        <w:t xml:space="preserve"> </w:t>
      </w:r>
      <w:proofErr w:type="spellStart"/>
      <w:r w:rsidRPr="002121FB">
        <w:t>assessed</w:t>
      </w:r>
      <w:proofErr w:type="spellEnd"/>
      <w:r w:rsidRPr="002121FB">
        <w:t xml:space="preserve"> </w:t>
      </w:r>
      <w:proofErr w:type="spellStart"/>
      <w:r w:rsidRPr="002121FB">
        <w:t>in</w:t>
      </w:r>
      <w:proofErr w:type="spellEnd"/>
      <w:r w:rsidRPr="002121FB">
        <w:t xml:space="preserve"> </w:t>
      </w:r>
      <w:proofErr w:type="spellStart"/>
      <w:r w:rsidRPr="002121FB">
        <w:t>relation</w:t>
      </w:r>
      <w:proofErr w:type="spellEnd"/>
      <w:r w:rsidRPr="002121FB">
        <w:t xml:space="preserve"> to </w:t>
      </w:r>
      <w:proofErr w:type="spellStart"/>
      <w:r w:rsidRPr="002121FB">
        <w:t>biological</w:t>
      </w:r>
      <w:proofErr w:type="spellEnd"/>
      <w:r w:rsidRPr="002121FB">
        <w:t xml:space="preserve">, </w:t>
      </w:r>
      <w:proofErr w:type="spellStart"/>
      <w:r w:rsidRPr="002121FB">
        <w:t>basic</w:t>
      </w:r>
      <w:proofErr w:type="spellEnd"/>
      <w:r w:rsidRPr="002121FB">
        <w:t xml:space="preserve"> </w:t>
      </w:r>
      <w:proofErr w:type="spellStart"/>
      <w:r w:rsidRPr="002121FB">
        <w:t>physico-chemical</w:t>
      </w:r>
      <w:proofErr w:type="spellEnd"/>
      <w:r w:rsidRPr="002121FB">
        <w:t xml:space="preserve"> </w:t>
      </w:r>
      <w:proofErr w:type="spellStart"/>
      <w:r w:rsidRPr="002121FB">
        <w:t>and</w:t>
      </w:r>
      <w:proofErr w:type="spellEnd"/>
      <w:r w:rsidRPr="002121FB">
        <w:t xml:space="preserve"> </w:t>
      </w:r>
      <w:proofErr w:type="spellStart"/>
      <w:r w:rsidRPr="002121FB">
        <w:t>chemical</w:t>
      </w:r>
      <w:proofErr w:type="spellEnd"/>
      <w:r w:rsidRPr="002121FB">
        <w:t xml:space="preserve"> </w:t>
      </w:r>
      <w:proofErr w:type="spellStart"/>
      <w:r w:rsidRPr="002121FB">
        <w:t>elements</w:t>
      </w:r>
      <w:proofErr w:type="spellEnd"/>
      <w:r w:rsidRPr="002121FB">
        <w:t xml:space="preserve"> </w:t>
      </w:r>
      <w:proofErr w:type="spellStart"/>
      <w:r w:rsidRPr="002121FB">
        <w:t>that</w:t>
      </w:r>
      <w:proofErr w:type="spellEnd"/>
      <w:r w:rsidRPr="002121FB">
        <w:t xml:space="preserve"> </w:t>
      </w:r>
      <w:proofErr w:type="spellStart"/>
      <w:r w:rsidRPr="002121FB">
        <w:t>accompany</w:t>
      </w:r>
      <w:proofErr w:type="spellEnd"/>
      <w:r w:rsidRPr="002121FB">
        <w:t xml:space="preserve"> </w:t>
      </w:r>
      <w:proofErr w:type="spellStart"/>
      <w:r w:rsidRPr="002121FB">
        <w:t>biological</w:t>
      </w:r>
      <w:proofErr w:type="spellEnd"/>
      <w:r w:rsidRPr="002121FB">
        <w:t xml:space="preserve"> </w:t>
      </w:r>
      <w:proofErr w:type="spellStart"/>
      <w:r w:rsidRPr="002121FB">
        <w:t>elements</w:t>
      </w:r>
      <w:proofErr w:type="spellEnd"/>
      <w:r w:rsidRPr="002377C9">
        <w:t xml:space="preserve"> </w:t>
      </w:r>
      <w:proofErr w:type="spellStart"/>
      <w:r w:rsidRPr="002121FB">
        <w:t>and</w:t>
      </w:r>
      <w:proofErr w:type="spellEnd"/>
      <w:r w:rsidRPr="002121FB">
        <w:t xml:space="preserve"> </w:t>
      </w:r>
      <w:proofErr w:type="spellStart"/>
      <w:r w:rsidRPr="002121FB">
        <w:t>hydromorphological</w:t>
      </w:r>
      <w:proofErr w:type="spellEnd"/>
      <w:r>
        <w:t xml:space="preserve"> </w:t>
      </w:r>
      <w:proofErr w:type="spellStart"/>
      <w:r>
        <w:t>elements</w:t>
      </w:r>
      <w:proofErr w:type="spellEnd"/>
      <w:r w:rsidRPr="002121FB">
        <w:t xml:space="preserve">. Chemical status </w:t>
      </w:r>
      <w:proofErr w:type="spellStart"/>
      <w:r w:rsidRPr="002121FB">
        <w:t>is</w:t>
      </w:r>
      <w:proofErr w:type="spellEnd"/>
      <w:r w:rsidRPr="002121FB">
        <w:t xml:space="preserve"> </w:t>
      </w:r>
      <w:proofErr w:type="spellStart"/>
      <w:r w:rsidRPr="002121FB">
        <w:t>assessed</w:t>
      </w:r>
      <w:proofErr w:type="spellEnd"/>
      <w:r w:rsidRPr="002121FB">
        <w:t xml:space="preserve"> </w:t>
      </w:r>
      <w:proofErr w:type="spellStart"/>
      <w:r w:rsidRPr="002121FB">
        <w:t>in</w:t>
      </w:r>
      <w:proofErr w:type="spellEnd"/>
      <w:r w:rsidRPr="002121FB">
        <w:t xml:space="preserve"> </w:t>
      </w:r>
      <w:proofErr w:type="spellStart"/>
      <w:r w:rsidRPr="002121FB">
        <w:t>relation</w:t>
      </w:r>
      <w:proofErr w:type="spellEnd"/>
      <w:r w:rsidRPr="002121FB">
        <w:t xml:space="preserve"> to </w:t>
      </w:r>
      <w:proofErr w:type="spellStart"/>
      <w:r w:rsidRPr="002121FB">
        <w:t>indicators</w:t>
      </w:r>
      <w:proofErr w:type="spellEnd"/>
      <w:r w:rsidRPr="002121FB">
        <w:t xml:space="preserve"> </w:t>
      </w:r>
      <w:proofErr w:type="spellStart"/>
      <w:r w:rsidRPr="002121FB">
        <w:t>of</w:t>
      </w:r>
      <w:proofErr w:type="spellEnd"/>
      <w:r w:rsidRPr="002121FB">
        <w:t xml:space="preserve"> </w:t>
      </w:r>
      <w:proofErr w:type="spellStart"/>
      <w:r w:rsidRPr="002121FB">
        <w:t>chemical</w:t>
      </w:r>
      <w:proofErr w:type="spellEnd"/>
      <w:r w:rsidRPr="002121FB">
        <w:t xml:space="preserve"> status.</w:t>
      </w:r>
      <w:r w:rsidRPr="002377C9">
        <w:t xml:space="preserve"> </w:t>
      </w:r>
    </w:p>
    <w:p w14:paraId="673775EB" w14:textId="77777777" w:rsidR="00575F25" w:rsidRPr="00F84A4B" w:rsidRDefault="00575F25" w:rsidP="00575F25">
      <w:proofErr w:type="spellStart"/>
      <w:r w:rsidRPr="00F84A4B">
        <w:t>Based</w:t>
      </w:r>
      <w:proofErr w:type="spellEnd"/>
      <w:r w:rsidRPr="00F84A4B">
        <w:t xml:space="preserve"> on </w:t>
      </w:r>
      <w:proofErr w:type="spellStart"/>
      <w:r w:rsidRPr="00F84A4B">
        <w:t>the</w:t>
      </w:r>
      <w:proofErr w:type="spellEnd"/>
      <w:r w:rsidRPr="00F84A4B">
        <w:t xml:space="preserve"> </w:t>
      </w:r>
      <w:proofErr w:type="spellStart"/>
      <w:r w:rsidRPr="00F84A4B">
        <w:t>definitions</w:t>
      </w:r>
      <w:proofErr w:type="spellEnd"/>
      <w:r w:rsidRPr="00F84A4B">
        <w:t xml:space="preserve"> </w:t>
      </w:r>
      <w:proofErr w:type="spellStart"/>
      <w:r w:rsidRPr="00F84A4B">
        <w:t>outlined</w:t>
      </w:r>
      <w:proofErr w:type="spellEnd"/>
      <w:r w:rsidRPr="00F84A4B">
        <w:t xml:space="preserve"> </w:t>
      </w:r>
      <w:proofErr w:type="spellStart"/>
      <w:r w:rsidRPr="00F84A4B">
        <w:t>in</w:t>
      </w:r>
      <w:proofErr w:type="spellEnd"/>
      <w:r w:rsidRPr="00F84A4B">
        <w:t xml:space="preserve"> </w:t>
      </w:r>
      <w:proofErr w:type="spellStart"/>
      <w:r w:rsidRPr="00F84A4B">
        <w:t>the</w:t>
      </w:r>
      <w:proofErr w:type="spellEnd"/>
      <w:r w:rsidRPr="00F84A4B">
        <w:t xml:space="preserve"> WFD, 4 </w:t>
      </w:r>
      <w:proofErr w:type="spellStart"/>
      <w:r w:rsidRPr="00F84A4B">
        <w:t>biological</w:t>
      </w:r>
      <w:proofErr w:type="spellEnd"/>
      <w:r w:rsidRPr="00F84A4B">
        <w:t xml:space="preserve"> </w:t>
      </w:r>
      <w:proofErr w:type="spellStart"/>
      <w:r w:rsidRPr="00F84A4B">
        <w:t>elements</w:t>
      </w:r>
      <w:proofErr w:type="spellEnd"/>
      <w:r w:rsidRPr="00F84A4B">
        <w:t xml:space="preserve"> </w:t>
      </w:r>
      <w:proofErr w:type="spellStart"/>
      <w:r w:rsidRPr="00F84A4B">
        <w:t>can</w:t>
      </w:r>
      <w:proofErr w:type="spellEnd"/>
      <w:r w:rsidRPr="00F84A4B">
        <w:t xml:space="preserve"> </w:t>
      </w:r>
      <w:proofErr w:type="spellStart"/>
      <w:r w:rsidRPr="00F84A4B">
        <w:t>be</w:t>
      </w:r>
      <w:proofErr w:type="spellEnd"/>
      <w:r w:rsidRPr="00F84A4B">
        <w:t xml:space="preserve"> </w:t>
      </w:r>
      <w:proofErr w:type="spellStart"/>
      <w:r w:rsidRPr="00F84A4B">
        <w:t>distinguished</w:t>
      </w:r>
      <w:proofErr w:type="spellEnd"/>
      <w:r w:rsidRPr="00F84A4B">
        <w:t xml:space="preserve"> </w:t>
      </w:r>
      <w:proofErr w:type="spellStart"/>
      <w:r w:rsidRPr="00F84A4B">
        <w:t>in</w:t>
      </w:r>
      <w:proofErr w:type="spellEnd"/>
      <w:r w:rsidRPr="00F84A4B">
        <w:t xml:space="preserve"> </w:t>
      </w:r>
      <w:proofErr w:type="spellStart"/>
      <w:r w:rsidRPr="00F84A4B">
        <w:t>rivers</w:t>
      </w:r>
      <w:proofErr w:type="spellEnd"/>
      <w:r w:rsidRPr="00F84A4B">
        <w:t xml:space="preserve"> </w:t>
      </w:r>
      <w:proofErr w:type="spellStart"/>
      <w:r w:rsidRPr="00F84A4B">
        <w:t>and</w:t>
      </w:r>
      <w:proofErr w:type="spellEnd"/>
      <w:r w:rsidRPr="00F84A4B">
        <w:t xml:space="preserve"> </w:t>
      </w:r>
      <w:proofErr w:type="spellStart"/>
      <w:r w:rsidRPr="00F84A4B">
        <w:t>lakes</w:t>
      </w:r>
      <w:proofErr w:type="spellEnd"/>
      <w:r w:rsidRPr="00F84A4B">
        <w:t xml:space="preserve">: </w:t>
      </w:r>
      <w:proofErr w:type="spellStart"/>
      <w:r w:rsidRPr="00F84A4B">
        <w:t>phytoplankton</w:t>
      </w:r>
      <w:proofErr w:type="spellEnd"/>
      <w:r w:rsidRPr="00F84A4B">
        <w:t xml:space="preserve"> </w:t>
      </w:r>
      <w:proofErr w:type="spellStart"/>
      <w:r w:rsidRPr="00F84A4B">
        <w:t>and</w:t>
      </w:r>
      <w:proofErr w:type="spellEnd"/>
      <w:r w:rsidRPr="00F84A4B">
        <w:t xml:space="preserve">  </w:t>
      </w:r>
      <w:proofErr w:type="spellStart"/>
      <w:r w:rsidRPr="00F84A4B">
        <w:t>macrophytes</w:t>
      </w:r>
      <w:proofErr w:type="spellEnd"/>
      <w:r w:rsidRPr="00F84A4B">
        <w:t>/</w:t>
      </w:r>
      <w:proofErr w:type="spellStart"/>
      <w:r w:rsidRPr="00F84A4B">
        <w:t>phytobenthos</w:t>
      </w:r>
      <w:proofErr w:type="spellEnd"/>
      <w:r w:rsidRPr="00F84A4B">
        <w:t xml:space="preserve">, </w:t>
      </w:r>
      <w:proofErr w:type="spellStart"/>
      <w:r w:rsidRPr="00F84A4B">
        <w:t>and</w:t>
      </w:r>
      <w:proofErr w:type="spellEnd"/>
      <w:r w:rsidRPr="00F84A4B">
        <w:t xml:space="preserve"> , </w:t>
      </w:r>
      <w:proofErr w:type="spellStart"/>
      <w:r w:rsidRPr="00F84A4B">
        <w:t>macrozoobenthos</w:t>
      </w:r>
      <w:proofErr w:type="spellEnd"/>
      <w:r w:rsidRPr="00F84A4B">
        <w:t xml:space="preserve"> (</w:t>
      </w:r>
      <w:proofErr w:type="spellStart"/>
      <w:r w:rsidRPr="00F84A4B">
        <w:t>Benthic</w:t>
      </w:r>
      <w:proofErr w:type="spellEnd"/>
      <w:r w:rsidRPr="00F84A4B">
        <w:t xml:space="preserve"> </w:t>
      </w:r>
      <w:proofErr w:type="spellStart"/>
      <w:r w:rsidRPr="00F84A4B">
        <w:t>Invertebrates</w:t>
      </w:r>
      <w:proofErr w:type="spellEnd"/>
      <w:r w:rsidRPr="00F84A4B">
        <w:t xml:space="preserve">)  </w:t>
      </w:r>
      <w:proofErr w:type="spellStart"/>
      <w:r w:rsidRPr="00F84A4B">
        <w:t>and</w:t>
      </w:r>
      <w:proofErr w:type="spellEnd"/>
      <w:r w:rsidRPr="00F84A4B">
        <w:t xml:space="preserve"> </w:t>
      </w:r>
      <w:proofErr w:type="spellStart"/>
      <w:r w:rsidRPr="00F84A4B">
        <w:t>fish</w:t>
      </w:r>
      <w:proofErr w:type="spellEnd"/>
      <w:r w:rsidRPr="00F84A4B">
        <w:t xml:space="preserve">. </w:t>
      </w:r>
    </w:p>
    <w:p w14:paraId="55B3B8B9" w14:textId="77777777" w:rsidR="00575F25" w:rsidRDefault="00575F25" w:rsidP="00575F25">
      <w:proofErr w:type="spellStart"/>
      <w:r w:rsidRPr="001E5279">
        <w:t>The</w:t>
      </w:r>
      <w:proofErr w:type="spellEnd"/>
      <w:r w:rsidRPr="001E5279">
        <w:t xml:space="preserve"> </w:t>
      </w:r>
      <w:proofErr w:type="spellStart"/>
      <w:r w:rsidRPr="001E5279">
        <w:t>basic</w:t>
      </w:r>
      <w:proofErr w:type="spellEnd"/>
      <w:r w:rsidRPr="001E5279">
        <w:t xml:space="preserve"> </w:t>
      </w:r>
      <w:proofErr w:type="spellStart"/>
      <w:r w:rsidRPr="001E5279">
        <w:t>physico-chemical</w:t>
      </w:r>
      <w:proofErr w:type="spellEnd"/>
      <w:r w:rsidRPr="001E5279">
        <w:t xml:space="preserve"> </w:t>
      </w:r>
      <w:proofErr w:type="spellStart"/>
      <w:r w:rsidRPr="001E5279">
        <w:t>and</w:t>
      </w:r>
      <w:proofErr w:type="spellEnd"/>
      <w:r w:rsidRPr="001E5279">
        <w:t xml:space="preserve"> </w:t>
      </w:r>
      <w:proofErr w:type="spellStart"/>
      <w:r w:rsidRPr="001E5279">
        <w:t>chemical</w:t>
      </w:r>
      <w:proofErr w:type="spellEnd"/>
      <w:r w:rsidRPr="001E5279">
        <w:t xml:space="preserve"> </w:t>
      </w:r>
      <w:proofErr w:type="spellStart"/>
      <w:r w:rsidRPr="001E5279">
        <w:t>quality</w:t>
      </w:r>
      <w:proofErr w:type="spellEnd"/>
      <w:r w:rsidRPr="001E5279">
        <w:t xml:space="preserve"> </w:t>
      </w:r>
      <w:proofErr w:type="spellStart"/>
      <w:r w:rsidRPr="001E5279">
        <w:t>elements</w:t>
      </w:r>
      <w:proofErr w:type="spellEnd"/>
      <w:r w:rsidRPr="001E5279">
        <w:t xml:space="preserve"> </w:t>
      </w:r>
      <w:proofErr w:type="spellStart"/>
      <w:r w:rsidRPr="001E5279">
        <w:t>in</w:t>
      </w:r>
      <w:proofErr w:type="spellEnd"/>
      <w:r w:rsidRPr="001E5279">
        <w:t xml:space="preserve"> </w:t>
      </w:r>
      <w:proofErr w:type="spellStart"/>
      <w:r w:rsidRPr="001E5279">
        <w:t>surface</w:t>
      </w:r>
      <w:proofErr w:type="spellEnd"/>
      <w:r w:rsidRPr="001E5279">
        <w:t xml:space="preserve"> </w:t>
      </w:r>
      <w:proofErr w:type="spellStart"/>
      <w:r w:rsidRPr="001E5279">
        <w:t>freshwater</w:t>
      </w:r>
      <w:proofErr w:type="spellEnd"/>
      <w:r w:rsidRPr="001E5279">
        <w:t xml:space="preserve"> </w:t>
      </w:r>
      <w:proofErr w:type="spellStart"/>
      <w:r w:rsidRPr="001E5279">
        <w:t>bodies</w:t>
      </w:r>
      <w:proofErr w:type="spellEnd"/>
      <w:r w:rsidRPr="001E5279">
        <w:t xml:space="preserve"> are temperature, </w:t>
      </w:r>
      <w:proofErr w:type="spellStart"/>
      <w:r w:rsidRPr="001E5279">
        <w:t>salinity</w:t>
      </w:r>
      <w:proofErr w:type="spellEnd"/>
      <w:r w:rsidRPr="001E5279">
        <w:t xml:space="preserve">, pH, </w:t>
      </w:r>
      <w:proofErr w:type="spellStart"/>
      <w:r w:rsidRPr="001E5279">
        <w:t>oxygen</w:t>
      </w:r>
      <w:proofErr w:type="spellEnd"/>
      <w:r w:rsidRPr="001E5279">
        <w:t xml:space="preserve"> </w:t>
      </w:r>
      <w:proofErr w:type="spellStart"/>
      <w:r w:rsidRPr="001E5279">
        <w:t>regime</w:t>
      </w:r>
      <w:proofErr w:type="spellEnd"/>
      <w:r w:rsidRPr="001E5279">
        <w:t xml:space="preserve">, </w:t>
      </w:r>
      <w:proofErr w:type="spellStart"/>
      <w:r w:rsidRPr="001E5279">
        <w:t>nutrient</w:t>
      </w:r>
      <w:proofErr w:type="spellEnd"/>
      <w:r w:rsidRPr="001E5279">
        <w:t xml:space="preserve"> </w:t>
      </w:r>
      <w:proofErr w:type="spellStart"/>
      <w:r w:rsidRPr="001E5279">
        <w:t>concentrations</w:t>
      </w:r>
      <w:proofErr w:type="spellEnd"/>
      <w:r w:rsidRPr="001E5279">
        <w:t xml:space="preserve">, </w:t>
      </w:r>
      <w:proofErr w:type="spellStart"/>
      <w:r w:rsidRPr="001E5279">
        <w:t>and</w:t>
      </w:r>
      <w:proofErr w:type="spellEnd"/>
      <w:r w:rsidRPr="001E5279">
        <w:t xml:space="preserve"> </w:t>
      </w:r>
      <w:proofErr w:type="spellStart"/>
      <w:r w:rsidRPr="001E5279">
        <w:t>specific</w:t>
      </w:r>
      <w:proofErr w:type="spellEnd"/>
      <w:r w:rsidRPr="001E5279">
        <w:t xml:space="preserve"> </w:t>
      </w:r>
      <w:proofErr w:type="spellStart"/>
      <w:r w:rsidRPr="001E5279">
        <w:t>pollutants</w:t>
      </w:r>
      <w:proofErr w:type="spellEnd"/>
      <w:r w:rsidRPr="001E5279">
        <w:t xml:space="preserve"> (</w:t>
      </w:r>
      <w:proofErr w:type="spellStart"/>
      <w:r w:rsidRPr="001E5279">
        <w:t>arsenic</w:t>
      </w:r>
      <w:proofErr w:type="spellEnd"/>
      <w:r w:rsidRPr="001E5279">
        <w:t xml:space="preserve">, </w:t>
      </w:r>
      <w:proofErr w:type="spellStart"/>
      <w:r w:rsidRPr="001E5279">
        <w:t>copper</w:t>
      </w:r>
      <w:proofErr w:type="spellEnd"/>
      <w:r w:rsidRPr="001E5279">
        <w:t xml:space="preserve">, </w:t>
      </w:r>
      <w:proofErr w:type="spellStart"/>
      <w:r w:rsidRPr="001E5279">
        <w:t>zinc</w:t>
      </w:r>
      <w:proofErr w:type="spellEnd"/>
      <w:r w:rsidRPr="001E5279">
        <w:t xml:space="preserve">, </w:t>
      </w:r>
      <w:proofErr w:type="spellStart"/>
      <w:r w:rsidRPr="001E5279">
        <w:t>chromium</w:t>
      </w:r>
      <w:proofErr w:type="spellEnd"/>
      <w:r w:rsidRPr="001E5279">
        <w:t xml:space="preserve"> </w:t>
      </w:r>
      <w:proofErr w:type="spellStart"/>
      <w:r w:rsidRPr="001E5279">
        <w:t>and</w:t>
      </w:r>
      <w:proofErr w:type="spellEnd"/>
      <w:r w:rsidRPr="001E5279">
        <w:t xml:space="preserve"> </w:t>
      </w:r>
      <w:proofErr w:type="spellStart"/>
      <w:r w:rsidRPr="001E5279">
        <w:t>their</w:t>
      </w:r>
      <w:proofErr w:type="spellEnd"/>
      <w:r w:rsidRPr="001E5279">
        <w:t xml:space="preserve"> </w:t>
      </w:r>
      <w:proofErr w:type="spellStart"/>
      <w:r w:rsidRPr="001E5279">
        <w:t>compounds</w:t>
      </w:r>
      <w:proofErr w:type="spellEnd"/>
      <w:r w:rsidRPr="001E5279">
        <w:t xml:space="preserve">, </w:t>
      </w:r>
      <w:proofErr w:type="spellStart"/>
      <w:r w:rsidRPr="001E5279">
        <w:t>fluorides</w:t>
      </w:r>
      <w:proofErr w:type="spellEnd"/>
      <w:r w:rsidRPr="001E5279">
        <w:t xml:space="preserve">, </w:t>
      </w:r>
      <w:proofErr w:type="spellStart"/>
      <w:r w:rsidRPr="001E5279">
        <w:t>and</w:t>
      </w:r>
      <w:proofErr w:type="spellEnd"/>
      <w:r w:rsidRPr="001E5279">
        <w:t xml:space="preserve"> </w:t>
      </w:r>
      <w:proofErr w:type="spellStart"/>
      <w:r w:rsidRPr="001E5279">
        <w:t>organically</w:t>
      </w:r>
      <w:proofErr w:type="spellEnd"/>
      <w:r w:rsidRPr="001E5279">
        <w:t xml:space="preserve"> </w:t>
      </w:r>
      <w:proofErr w:type="spellStart"/>
      <w:r w:rsidRPr="001E5279">
        <w:t>bound</w:t>
      </w:r>
      <w:proofErr w:type="spellEnd"/>
      <w:r w:rsidRPr="001E5279">
        <w:t xml:space="preserve"> </w:t>
      </w:r>
      <w:proofErr w:type="spellStart"/>
      <w:r w:rsidRPr="001E5279">
        <w:t>halogens</w:t>
      </w:r>
      <w:proofErr w:type="spellEnd"/>
      <w:r w:rsidRPr="001E5279">
        <w:t>)</w:t>
      </w:r>
    </w:p>
    <w:p w14:paraId="6AC270D0" w14:textId="77777777" w:rsidR="00575F25" w:rsidRPr="002121FB" w:rsidRDefault="00575F25" w:rsidP="00575F25">
      <w:pPr>
        <w:rPr>
          <w:highlight w:val="cyan"/>
        </w:rPr>
      </w:pPr>
      <w:proofErr w:type="spellStart"/>
      <w:r w:rsidRPr="002377C9">
        <w:t>The</w:t>
      </w:r>
      <w:proofErr w:type="spellEnd"/>
      <w:r w:rsidRPr="002377C9">
        <w:t xml:space="preserve"> </w:t>
      </w:r>
      <w:proofErr w:type="spellStart"/>
      <w:r w:rsidRPr="002377C9">
        <w:t>hydromorphological</w:t>
      </w:r>
      <w:proofErr w:type="spellEnd"/>
      <w:r w:rsidRPr="002377C9">
        <w:t xml:space="preserve"> </w:t>
      </w:r>
      <w:proofErr w:type="spellStart"/>
      <w:r w:rsidRPr="002377C9">
        <w:t>quality</w:t>
      </w:r>
      <w:proofErr w:type="spellEnd"/>
      <w:r w:rsidRPr="002377C9">
        <w:t xml:space="preserve"> </w:t>
      </w:r>
      <w:proofErr w:type="spellStart"/>
      <w:r w:rsidRPr="002377C9">
        <w:t>elements</w:t>
      </w:r>
      <w:proofErr w:type="spellEnd"/>
      <w:r w:rsidRPr="002377C9">
        <w:t xml:space="preserve"> for </w:t>
      </w:r>
      <w:proofErr w:type="spellStart"/>
      <w:r w:rsidRPr="002377C9">
        <w:t>rivers</w:t>
      </w:r>
      <w:proofErr w:type="spellEnd"/>
      <w:r w:rsidRPr="002377C9">
        <w:t xml:space="preserve"> </w:t>
      </w:r>
      <w:proofErr w:type="spellStart"/>
      <w:r w:rsidRPr="002377C9">
        <w:t>include</w:t>
      </w:r>
      <w:proofErr w:type="spellEnd"/>
      <w:r w:rsidRPr="002377C9">
        <w:t xml:space="preserve"> </w:t>
      </w:r>
      <w:proofErr w:type="spellStart"/>
      <w:r w:rsidRPr="002377C9">
        <w:t>elements</w:t>
      </w:r>
      <w:proofErr w:type="spellEnd"/>
      <w:r w:rsidRPr="002377C9">
        <w:t xml:space="preserve"> </w:t>
      </w:r>
      <w:proofErr w:type="spellStart"/>
      <w:r w:rsidRPr="002377C9">
        <w:t>of</w:t>
      </w:r>
      <w:proofErr w:type="spellEnd"/>
      <w:r w:rsidRPr="002377C9">
        <w:t xml:space="preserve"> </w:t>
      </w:r>
      <w:proofErr w:type="spellStart"/>
      <w:r w:rsidRPr="002377C9">
        <w:t>the</w:t>
      </w:r>
      <w:proofErr w:type="spellEnd"/>
      <w:r w:rsidRPr="002377C9">
        <w:t xml:space="preserve"> </w:t>
      </w:r>
      <w:proofErr w:type="spellStart"/>
      <w:r w:rsidRPr="002377C9">
        <w:t>hydrological</w:t>
      </w:r>
      <w:proofErr w:type="spellEnd"/>
      <w:r w:rsidRPr="002377C9">
        <w:t xml:space="preserve"> </w:t>
      </w:r>
      <w:proofErr w:type="spellStart"/>
      <w:r w:rsidRPr="002377C9">
        <w:t>regime</w:t>
      </w:r>
      <w:proofErr w:type="spellEnd"/>
      <w:r w:rsidRPr="002377C9">
        <w:t xml:space="preserve">, </w:t>
      </w:r>
      <w:proofErr w:type="spellStart"/>
      <w:r w:rsidRPr="002377C9">
        <w:t>river</w:t>
      </w:r>
      <w:proofErr w:type="spellEnd"/>
      <w:r w:rsidRPr="002377C9">
        <w:t xml:space="preserve"> </w:t>
      </w:r>
      <w:proofErr w:type="spellStart"/>
      <w:r w:rsidRPr="002377C9">
        <w:t>continuity</w:t>
      </w:r>
      <w:proofErr w:type="spellEnd"/>
      <w:r w:rsidRPr="002377C9">
        <w:t xml:space="preserve">, </w:t>
      </w:r>
      <w:proofErr w:type="spellStart"/>
      <w:r w:rsidRPr="002377C9">
        <w:t>and</w:t>
      </w:r>
      <w:proofErr w:type="spellEnd"/>
      <w:r w:rsidRPr="002377C9">
        <w:t xml:space="preserve"> </w:t>
      </w:r>
      <w:proofErr w:type="spellStart"/>
      <w:r w:rsidRPr="002377C9">
        <w:t>morphological</w:t>
      </w:r>
      <w:proofErr w:type="spellEnd"/>
      <w:r w:rsidRPr="002377C9">
        <w:t xml:space="preserve"> </w:t>
      </w:r>
      <w:proofErr w:type="spellStart"/>
      <w:r w:rsidRPr="002377C9">
        <w:t>conditions</w:t>
      </w:r>
      <w:proofErr w:type="spellEnd"/>
      <w:r>
        <w:t>.</w:t>
      </w:r>
    </w:p>
    <w:p w14:paraId="406ED313" w14:textId="77777777" w:rsidR="00575F25" w:rsidRDefault="00575F25" w:rsidP="00575F25">
      <w:proofErr w:type="spellStart"/>
      <w:r w:rsidRPr="002377C9">
        <w:t>The</w:t>
      </w:r>
      <w:proofErr w:type="spellEnd"/>
      <w:r w:rsidRPr="002377C9">
        <w:t xml:space="preserve"> </w:t>
      </w:r>
      <w:proofErr w:type="spellStart"/>
      <w:r w:rsidRPr="002377C9">
        <w:t>elements</w:t>
      </w:r>
      <w:proofErr w:type="spellEnd"/>
      <w:r w:rsidRPr="002377C9">
        <w:t xml:space="preserve"> </w:t>
      </w:r>
      <w:proofErr w:type="spellStart"/>
      <w:r w:rsidRPr="002377C9">
        <w:t>of</w:t>
      </w:r>
      <w:proofErr w:type="spellEnd"/>
      <w:r w:rsidRPr="002377C9">
        <w:t xml:space="preserve"> </w:t>
      </w:r>
      <w:proofErr w:type="spellStart"/>
      <w:r w:rsidRPr="002377C9">
        <w:t>chemical</w:t>
      </w:r>
      <w:proofErr w:type="spellEnd"/>
      <w:r w:rsidRPr="002377C9">
        <w:t xml:space="preserve"> status </w:t>
      </w:r>
      <w:proofErr w:type="spellStart"/>
      <w:r w:rsidRPr="00F818EA">
        <w:t>include</w:t>
      </w:r>
      <w:proofErr w:type="spellEnd"/>
      <w:r w:rsidRPr="00F818EA">
        <w:t xml:space="preserve"> </w:t>
      </w:r>
      <w:proofErr w:type="spellStart"/>
      <w:r w:rsidRPr="00F818EA">
        <w:t>priority</w:t>
      </w:r>
      <w:proofErr w:type="spellEnd"/>
      <w:r w:rsidRPr="00F818EA">
        <w:t xml:space="preserve"> </w:t>
      </w:r>
      <w:proofErr w:type="spellStart"/>
      <w:r w:rsidRPr="00F818EA">
        <w:t>and</w:t>
      </w:r>
      <w:proofErr w:type="spellEnd"/>
      <w:r w:rsidRPr="00F818EA">
        <w:t xml:space="preserve"> </w:t>
      </w:r>
      <w:proofErr w:type="spellStart"/>
      <w:r w:rsidRPr="00F818EA">
        <w:t>hazardous</w:t>
      </w:r>
      <w:proofErr w:type="spellEnd"/>
      <w:r w:rsidRPr="00F818EA">
        <w:t xml:space="preserve"> </w:t>
      </w:r>
      <w:proofErr w:type="spellStart"/>
      <w:r w:rsidRPr="00F818EA">
        <w:t>substances</w:t>
      </w:r>
      <w:proofErr w:type="spellEnd"/>
      <w:r w:rsidRPr="00F818EA">
        <w:t xml:space="preserve">, </w:t>
      </w:r>
      <w:proofErr w:type="spellStart"/>
      <w:r w:rsidRPr="00F818EA">
        <w:t>which</w:t>
      </w:r>
      <w:proofErr w:type="spellEnd"/>
      <w:r w:rsidRPr="00F818EA">
        <w:t xml:space="preserve"> are </w:t>
      </w:r>
      <w:proofErr w:type="spellStart"/>
      <w:r w:rsidRPr="00F818EA">
        <w:t>assessed</w:t>
      </w:r>
      <w:proofErr w:type="spellEnd"/>
      <w:r w:rsidRPr="00F818EA">
        <w:t xml:space="preserve"> </w:t>
      </w:r>
      <w:proofErr w:type="spellStart"/>
      <w:r w:rsidRPr="00F818EA">
        <w:t>based</w:t>
      </w:r>
      <w:proofErr w:type="spellEnd"/>
      <w:r w:rsidRPr="00F818EA">
        <w:t xml:space="preserve"> on </w:t>
      </w:r>
      <w:proofErr w:type="spellStart"/>
      <w:r w:rsidRPr="00F818EA">
        <w:t>environmental</w:t>
      </w:r>
      <w:proofErr w:type="spellEnd"/>
      <w:r w:rsidRPr="00F818EA">
        <w:t xml:space="preserve"> </w:t>
      </w:r>
      <w:proofErr w:type="spellStart"/>
      <w:r w:rsidRPr="00F818EA">
        <w:t>quality</w:t>
      </w:r>
      <w:proofErr w:type="spellEnd"/>
      <w:r w:rsidRPr="00F818EA">
        <w:t xml:space="preserve"> </w:t>
      </w:r>
      <w:proofErr w:type="spellStart"/>
      <w:r w:rsidRPr="00F818EA">
        <w:t>standards</w:t>
      </w:r>
      <w:proofErr w:type="spellEnd"/>
      <w:r w:rsidRPr="00F818EA">
        <w:t xml:space="preserve"> (EQS) </w:t>
      </w:r>
      <w:proofErr w:type="spellStart"/>
      <w:r w:rsidRPr="00F818EA">
        <w:t>defined</w:t>
      </w:r>
      <w:proofErr w:type="spellEnd"/>
      <w:r w:rsidRPr="00F818EA">
        <w:t xml:space="preserve"> for </w:t>
      </w:r>
      <w:proofErr w:type="spellStart"/>
      <w:r w:rsidRPr="00F818EA">
        <w:t>each</w:t>
      </w:r>
      <w:proofErr w:type="spellEnd"/>
      <w:r w:rsidRPr="00F818EA">
        <w:t xml:space="preserve"> </w:t>
      </w:r>
      <w:proofErr w:type="spellStart"/>
      <w:r w:rsidRPr="00F818EA">
        <w:t>category</w:t>
      </w:r>
      <w:proofErr w:type="spellEnd"/>
      <w:r w:rsidRPr="00F818EA">
        <w:t xml:space="preserve"> </w:t>
      </w:r>
      <w:proofErr w:type="spellStart"/>
      <w:r w:rsidRPr="00F818EA">
        <w:t>of</w:t>
      </w:r>
      <w:proofErr w:type="spellEnd"/>
      <w:r w:rsidRPr="00F818EA">
        <w:t xml:space="preserve"> </w:t>
      </w:r>
      <w:proofErr w:type="spellStart"/>
      <w:r w:rsidRPr="00F818EA">
        <w:t>substances</w:t>
      </w:r>
      <w:proofErr w:type="spellEnd"/>
      <w:r w:rsidRPr="00F818EA">
        <w:t>.</w:t>
      </w:r>
      <w:r w:rsidRPr="002377C9">
        <w:t xml:space="preserve"> A </w:t>
      </w:r>
      <w:proofErr w:type="spellStart"/>
      <w:r w:rsidRPr="002377C9">
        <w:t>good</w:t>
      </w:r>
      <w:proofErr w:type="spellEnd"/>
      <w:r w:rsidRPr="002377C9">
        <w:t xml:space="preserve"> </w:t>
      </w:r>
      <w:proofErr w:type="spellStart"/>
      <w:r w:rsidRPr="002377C9">
        <w:t>chemical</w:t>
      </w:r>
      <w:proofErr w:type="spellEnd"/>
      <w:r w:rsidRPr="002377C9">
        <w:t xml:space="preserve"> status </w:t>
      </w:r>
      <w:proofErr w:type="spellStart"/>
      <w:r w:rsidRPr="002377C9">
        <w:t>is</w:t>
      </w:r>
      <w:proofErr w:type="spellEnd"/>
      <w:r w:rsidRPr="002377C9">
        <w:t xml:space="preserve"> </w:t>
      </w:r>
      <w:proofErr w:type="spellStart"/>
      <w:r w:rsidRPr="002377C9">
        <w:t>achieved</w:t>
      </w:r>
      <w:proofErr w:type="spellEnd"/>
      <w:r w:rsidRPr="002377C9">
        <w:t xml:space="preserve"> </w:t>
      </w:r>
      <w:proofErr w:type="spellStart"/>
      <w:r w:rsidRPr="002377C9">
        <w:t>when</w:t>
      </w:r>
      <w:proofErr w:type="spellEnd"/>
      <w:r w:rsidRPr="002377C9">
        <w:t xml:space="preserve"> </w:t>
      </w:r>
      <w:proofErr w:type="spellStart"/>
      <w:r w:rsidRPr="002377C9">
        <w:t>the</w:t>
      </w:r>
      <w:proofErr w:type="spellEnd"/>
      <w:r w:rsidRPr="002377C9">
        <w:t xml:space="preserve"> </w:t>
      </w:r>
      <w:proofErr w:type="spellStart"/>
      <w:r w:rsidRPr="002377C9">
        <w:t>observed</w:t>
      </w:r>
      <w:proofErr w:type="spellEnd"/>
      <w:r w:rsidRPr="002377C9">
        <w:t xml:space="preserve"> </w:t>
      </w:r>
      <w:proofErr w:type="spellStart"/>
      <w:r w:rsidRPr="002377C9">
        <w:t>indicators</w:t>
      </w:r>
      <w:proofErr w:type="spellEnd"/>
      <w:r w:rsidRPr="002377C9">
        <w:t xml:space="preserve"> do </w:t>
      </w:r>
      <w:proofErr w:type="spellStart"/>
      <w:r w:rsidRPr="002377C9">
        <w:t>not</w:t>
      </w:r>
      <w:proofErr w:type="spellEnd"/>
      <w:r w:rsidRPr="002377C9">
        <w:t xml:space="preserve"> </w:t>
      </w:r>
      <w:proofErr w:type="spellStart"/>
      <w:r w:rsidRPr="002377C9">
        <w:t>exceed</w:t>
      </w:r>
      <w:proofErr w:type="spellEnd"/>
      <w:r w:rsidRPr="002377C9">
        <w:t xml:space="preserve"> </w:t>
      </w:r>
      <w:proofErr w:type="spellStart"/>
      <w:r w:rsidRPr="002377C9">
        <w:t>the</w:t>
      </w:r>
      <w:proofErr w:type="spellEnd"/>
      <w:r w:rsidRPr="002377C9">
        <w:t xml:space="preserve"> </w:t>
      </w:r>
      <w:proofErr w:type="spellStart"/>
      <w:r w:rsidRPr="002377C9">
        <w:t>threshold</w:t>
      </w:r>
      <w:proofErr w:type="spellEnd"/>
      <w:r w:rsidRPr="002377C9">
        <w:t xml:space="preserve"> </w:t>
      </w:r>
      <w:proofErr w:type="spellStart"/>
      <w:r w:rsidRPr="002377C9">
        <w:t>values</w:t>
      </w:r>
      <w:proofErr w:type="spellEnd"/>
      <w:r w:rsidRPr="002377C9">
        <w:t xml:space="preserve">, </w:t>
      </w:r>
      <w:proofErr w:type="spellStart"/>
      <w:r w:rsidRPr="002377C9">
        <w:t>expressed</w:t>
      </w:r>
      <w:proofErr w:type="spellEnd"/>
      <w:r w:rsidRPr="002377C9">
        <w:t xml:space="preserve"> as: </w:t>
      </w:r>
      <w:proofErr w:type="spellStart"/>
      <w:r>
        <w:t>a</w:t>
      </w:r>
      <w:r w:rsidRPr="002377C9">
        <w:t>nnual</w:t>
      </w:r>
      <w:proofErr w:type="spellEnd"/>
      <w:r w:rsidRPr="002377C9">
        <w:t xml:space="preserve"> </w:t>
      </w:r>
      <w:proofErr w:type="spellStart"/>
      <w:r w:rsidRPr="002377C9">
        <w:t>average</w:t>
      </w:r>
      <w:proofErr w:type="spellEnd"/>
      <w:r w:rsidRPr="002377C9">
        <w:t xml:space="preserve"> </w:t>
      </w:r>
      <w:proofErr w:type="spellStart"/>
      <w:r w:rsidRPr="002377C9">
        <w:t>concentration</w:t>
      </w:r>
      <w:proofErr w:type="spellEnd"/>
      <w:r w:rsidRPr="002377C9">
        <w:t xml:space="preserve">, </w:t>
      </w:r>
      <w:proofErr w:type="spellStart"/>
      <w:r>
        <w:t>m</w:t>
      </w:r>
      <w:r w:rsidRPr="002377C9">
        <w:t>aximum</w:t>
      </w:r>
      <w:proofErr w:type="spellEnd"/>
      <w:r w:rsidRPr="002377C9">
        <w:t xml:space="preserve"> </w:t>
      </w:r>
      <w:proofErr w:type="spellStart"/>
      <w:r w:rsidRPr="002377C9">
        <w:t>annual</w:t>
      </w:r>
      <w:proofErr w:type="spellEnd"/>
      <w:r w:rsidRPr="002377C9">
        <w:t xml:space="preserve"> </w:t>
      </w:r>
      <w:proofErr w:type="spellStart"/>
      <w:r w:rsidRPr="002377C9">
        <w:t>concentration</w:t>
      </w:r>
      <w:proofErr w:type="spellEnd"/>
      <w:r w:rsidRPr="002377C9">
        <w:t xml:space="preserve"> </w:t>
      </w:r>
      <w:proofErr w:type="spellStart"/>
      <w:r w:rsidRPr="002377C9">
        <w:t>and</w:t>
      </w:r>
      <w:proofErr w:type="spellEnd"/>
      <w:r w:rsidRPr="002377C9">
        <w:t xml:space="preserve"> </w:t>
      </w:r>
      <w:proofErr w:type="spellStart"/>
      <w:r w:rsidRPr="002377C9">
        <w:t>Quality</w:t>
      </w:r>
      <w:proofErr w:type="spellEnd"/>
      <w:r w:rsidRPr="002377C9">
        <w:t xml:space="preserve"> </w:t>
      </w:r>
      <w:proofErr w:type="spellStart"/>
      <w:r w:rsidRPr="002377C9">
        <w:t>standards</w:t>
      </w:r>
      <w:proofErr w:type="spellEnd"/>
      <w:r w:rsidRPr="002377C9">
        <w:t xml:space="preserve"> for </w:t>
      </w:r>
      <w:proofErr w:type="spellStart"/>
      <w:r w:rsidRPr="002377C9">
        <w:t>biota</w:t>
      </w:r>
      <w:proofErr w:type="spellEnd"/>
      <w:r w:rsidRPr="002377C9">
        <w:t xml:space="preserve"> for </w:t>
      </w:r>
      <w:proofErr w:type="spellStart"/>
      <w:r w:rsidRPr="002377C9">
        <w:t>specific</w:t>
      </w:r>
      <w:proofErr w:type="spellEnd"/>
      <w:r w:rsidRPr="002377C9">
        <w:t xml:space="preserve"> </w:t>
      </w:r>
      <w:proofErr w:type="spellStart"/>
      <w:r w:rsidRPr="002377C9">
        <w:t>categories</w:t>
      </w:r>
      <w:proofErr w:type="spellEnd"/>
      <w:r w:rsidRPr="002377C9">
        <w:t xml:space="preserve"> </w:t>
      </w:r>
      <w:proofErr w:type="spellStart"/>
      <w:r w:rsidRPr="002377C9">
        <w:t>of</w:t>
      </w:r>
      <w:proofErr w:type="spellEnd"/>
      <w:r w:rsidRPr="002377C9">
        <w:t xml:space="preserve"> </w:t>
      </w:r>
      <w:proofErr w:type="spellStart"/>
      <w:r w:rsidRPr="002377C9">
        <w:t>substances</w:t>
      </w:r>
      <w:proofErr w:type="spellEnd"/>
      <w:r w:rsidRPr="002377C9">
        <w:t>.</w:t>
      </w:r>
    </w:p>
    <w:bookmarkEnd w:id="241"/>
    <w:p w14:paraId="1872D273" w14:textId="77777777" w:rsidR="00575F25" w:rsidRPr="00700EB9" w:rsidRDefault="00575F25" w:rsidP="00575F25">
      <w:r w:rsidRPr="00700EB9">
        <w:t xml:space="preserve">In </w:t>
      </w:r>
      <w:proofErr w:type="spellStart"/>
      <w:r w:rsidRPr="00700EB9">
        <w:t>terms</w:t>
      </w:r>
      <w:proofErr w:type="spellEnd"/>
      <w:r w:rsidRPr="00700EB9">
        <w:t xml:space="preserve"> </w:t>
      </w:r>
      <w:proofErr w:type="spellStart"/>
      <w:r w:rsidRPr="00700EB9">
        <w:t>of</w:t>
      </w:r>
      <w:proofErr w:type="spellEnd"/>
      <w:r w:rsidRPr="00700EB9">
        <w:t xml:space="preserve"> </w:t>
      </w:r>
      <w:proofErr w:type="spellStart"/>
      <w:r w:rsidRPr="00700EB9">
        <w:t>surface</w:t>
      </w:r>
      <w:proofErr w:type="spellEnd"/>
      <w:r w:rsidRPr="00700EB9">
        <w:t xml:space="preserve"> water </w:t>
      </w:r>
      <w:proofErr w:type="spellStart"/>
      <w:r w:rsidRPr="00700EB9">
        <w:t>chemical</w:t>
      </w:r>
      <w:proofErr w:type="spellEnd"/>
      <w:r w:rsidRPr="00700EB9">
        <w:t xml:space="preserve"> status, </w:t>
      </w:r>
      <w:proofErr w:type="spellStart"/>
      <w:r w:rsidRPr="00700EB9">
        <w:t>the</w:t>
      </w:r>
      <w:proofErr w:type="spellEnd"/>
      <w:r w:rsidRPr="00700EB9">
        <w:t xml:space="preserve"> RBMP </w:t>
      </w:r>
      <w:proofErr w:type="spellStart"/>
      <w:r w:rsidRPr="00700EB9">
        <w:t>of</w:t>
      </w:r>
      <w:proofErr w:type="spellEnd"/>
      <w:r w:rsidRPr="00700EB9">
        <w:t xml:space="preserve"> Croatia </w:t>
      </w:r>
      <w:proofErr w:type="spellStart"/>
      <w:r w:rsidRPr="00700EB9">
        <w:t>assessed</w:t>
      </w:r>
      <w:proofErr w:type="spellEnd"/>
      <w:r w:rsidRPr="00700EB9">
        <w:t xml:space="preserve"> </w:t>
      </w:r>
      <w:proofErr w:type="spellStart"/>
      <w:r w:rsidRPr="00700EB9">
        <w:t>the</w:t>
      </w:r>
      <w:proofErr w:type="spellEnd"/>
      <w:r w:rsidRPr="00700EB9">
        <w:t xml:space="preserve"> major </w:t>
      </w:r>
      <w:proofErr w:type="spellStart"/>
      <w:r w:rsidRPr="00700EB9">
        <w:t>part</w:t>
      </w:r>
      <w:proofErr w:type="spellEnd"/>
      <w:r w:rsidRPr="00700EB9">
        <w:t xml:space="preserve"> </w:t>
      </w:r>
      <w:proofErr w:type="spellStart"/>
      <w:r w:rsidRPr="00700EB9">
        <w:t>of</w:t>
      </w:r>
      <w:proofErr w:type="spellEnd"/>
      <w:r w:rsidRPr="00700EB9">
        <w:t xml:space="preserve"> </w:t>
      </w:r>
      <w:proofErr w:type="spellStart"/>
      <w:r w:rsidRPr="00700EB9">
        <w:t>the</w:t>
      </w:r>
      <w:proofErr w:type="spellEnd"/>
      <w:r w:rsidRPr="00700EB9">
        <w:t xml:space="preserve"> Una TBA as </w:t>
      </w:r>
      <w:proofErr w:type="spellStart"/>
      <w:r w:rsidRPr="00700EB9">
        <w:t>having</w:t>
      </w:r>
      <w:proofErr w:type="spellEnd"/>
      <w:r w:rsidRPr="00700EB9">
        <w:t xml:space="preserve"> </w:t>
      </w:r>
      <w:proofErr w:type="spellStart"/>
      <w:r w:rsidRPr="00700EB9">
        <w:t>very</w:t>
      </w:r>
      <w:proofErr w:type="spellEnd"/>
      <w:r w:rsidRPr="00700EB9">
        <w:t xml:space="preserve"> </w:t>
      </w:r>
      <w:proofErr w:type="spellStart"/>
      <w:r w:rsidRPr="00700EB9">
        <w:t>good</w:t>
      </w:r>
      <w:proofErr w:type="spellEnd"/>
      <w:r w:rsidRPr="00700EB9">
        <w:t xml:space="preserve"> </w:t>
      </w:r>
      <w:proofErr w:type="spellStart"/>
      <w:r w:rsidRPr="00700EB9">
        <w:t>or</w:t>
      </w:r>
      <w:proofErr w:type="spellEnd"/>
      <w:r w:rsidRPr="00700EB9">
        <w:t xml:space="preserve"> </w:t>
      </w:r>
      <w:proofErr w:type="spellStart"/>
      <w:r w:rsidRPr="00700EB9">
        <w:t>good</w:t>
      </w:r>
      <w:proofErr w:type="spellEnd"/>
      <w:r w:rsidRPr="00700EB9">
        <w:t xml:space="preserve"> </w:t>
      </w:r>
      <w:proofErr w:type="spellStart"/>
      <w:r w:rsidRPr="00700EB9">
        <w:t>chemical</w:t>
      </w:r>
      <w:proofErr w:type="spellEnd"/>
      <w:r w:rsidRPr="00700EB9">
        <w:t xml:space="preserve"> status, </w:t>
      </w:r>
      <w:proofErr w:type="spellStart"/>
      <w:r w:rsidRPr="00700EB9">
        <w:t>while</w:t>
      </w:r>
      <w:proofErr w:type="spellEnd"/>
      <w:r w:rsidRPr="00700EB9">
        <w:t xml:space="preserve"> some water </w:t>
      </w:r>
      <w:proofErr w:type="spellStart"/>
      <w:r w:rsidRPr="00700EB9">
        <w:t>bodies</w:t>
      </w:r>
      <w:proofErr w:type="spellEnd"/>
      <w:r w:rsidRPr="00700EB9">
        <w:t xml:space="preserve"> </w:t>
      </w:r>
      <w:proofErr w:type="spellStart"/>
      <w:r w:rsidRPr="00700EB9">
        <w:t>have</w:t>
      </w:r>
      <w:proofErr w:type="spellEnd"/>
      <w:r w:rsidRPr="00700EB9">
        <w:t xml:space="preserve"> </w:t>
      </w:r>
      <w:proofErr w:type="spellStart"/>
      <w:r w:rsidRPr="00700EB9">
        <w:t>been</w:t>
      </w:r>
      <w:proofErr w:type="spellEnd"/>
      <w:r w:rsidRPr="00700EB9">
        <w:t xml:space="preserve"> </w:t>
      </w:r>
      <w:proofErr w:type="spellStart"/>
      <w:r w:rsidRPr="00700EB9">
        <w:t>assessed</w:t>
      </w:r>
      <w:proofErr w:type="spellEnd"/>
      <w:r w:rsidRPr="00700EB9">
        <w:t xml:space="preserve"> as </w:t>
      </w:r>
      <w:proofErr w:type="spellStart"/>
      <w:r w:rsidRPr="00700EB9">
        <w:t>having</w:t>
      </w:r>
      <w:proofErr w:type="spellEnd"/>
      <w:r w:rsidRPr="00700EB9">
        <w:t xml:space="preserve"> a </w:t>
      </w:r>
      <w:proofErr w:type="spellStart"/>
      <w:r w:rsidRPr="00700EB9">
        <w:t>very</w:t>
      </w:r>
      <w:proofErr w:type="spellEnd"/>
      <w:r w:rsidRPr="00700EB9">
        <w:t xml:space="preserve"> </w:t>
      </w:r>
      <w:proofErr w:type="spellStart"/>
      <w:r w:rsidRPr="00700EB9">
        <w:t>bad</w:t>
      </w:r>
      <w:proofErr w:type="spellEnd"/>
      <w:r w:rsidRPr="00700EB9">
        <w:t xml:space="preserve"> status. </w:t>
      </w:r>
      <w:proofErr w:type="spellStart"/>
      <w:r w:rsidRPr="00700EB9">
        <w:t>Surface</w:t>
      </w:r>
      <w:proofErr w:type="spellEnd"/>
      <w:r w:rsidRPr="00700EB9">
        <w:t xml:space="preserve"> water </w:t>
      </w:r>
      <w:proofErr w:type="spellStart"/>
      <w:r w:rsidRPr="00700EB9">
        <w:t>bodies</w:t>
      </w:r>
      <w:proofErr w:type="spellEnd"/>
      <w:r w:rsidRPr="00700EB9">
        <w:t xml:space="preserve"> </w:t>
      </w:r>
      <w:proofErr w:type="spellStart"/>
      <w:r w:rsidRPr="00700EB9">
        <w:t>assessed</w:t>
      </w:r>
      <w:proofErr w:type="spellEnd"/>
      <w:r w:rsidRPr="00700EB9">
        <w:t xml:space="preserve"> as </w:t>
      </w:r>
      <w:proofErr w:type="spellStart"/>
      <w:r w:rsidRPr="00700EB9">
        <w:t>having</w:t>
      </w:r>
      <w:proofErr w:type="spellEnd"/>
      <w:r w:rsidRPr="00700EB9">
        <w:t xml:space="preserve"> </w:t>
      </w:r>
      <w:proofErr w:type="spellStart"/>
      <w:r w:rsidRPr="00700EB9">
        <w:t>bad</w:t>
      </w:r>
      <w:proofErr w:type="spellEnd"/>
      <w:r w:rsidRPr="00700EB9">
        <w:t xml:space="preserve"> status (Matica, </w:t>
      </w:r>
      <w:proofErr w:type="spellStart"/>
      <w:r w:rsidRPr="00700EB9">
        <w:t>Krbavica</w:t>
      </w:r>
      <w:proofErr w:type="spellEnd"/>
      <w:r>
        <w:t xml:space="preserve">, Bare, </w:t>
      </w:r>
      <w:proofErr w:type="spellStart"/>
      <w:r>
        <w:t>Kabalin</w:t>
      </w:r>
      <w:proofErr w:type="spellEnd"/>
      <w:r w:rsidRPr="00700EB9">
        <w:t xml:space="preserve">) are </w:t>
      </w:r>
      <w:proofErr w:type="spellStart"/>
      <w:r w:rsidRPr="00700EB9">
        <w:t>unfortunately</w:t>
      </w:r>
      <w:proofErr w:type="spellEnd"/>
      <w:r w:rsidRPr="00700EB9">
        <w:t xml:space="preserve"> </w:t>
      </w:r>
      <w:proofErr w:type="spellStart"/>
      <w:r w:rsidRPr="00700EB9">
        <w:t>all</w:t>
      </w:r>
      <w:proofErr w:type="spellEnd"/>
      <w:r w:rsidRPr="00700EB9">
        <w:t xml:space="preserve"> </w:t>
      </w:r>
      <w:proofErr w:type="spellStart"/>
      <w:r w:rsidRPr="00700EB9">
        <w:t>stream</w:t>
      </w:r>
      <w:proofErr w:type="spellEnd"/>
      <w:r w:rsidRPr="00700EB9">
        <w:t xml:space="preserve"> water </w:t>
      </w:r>
      <w:proofErr w:type="spellStart"/>
      <w:r w:rsidRPr="00700EB9">
        <w:t>bodies</w:t>
      </w:r>
      <w:proofErr w:type="spellEnd"/>
      <w:r w:rsidRPr="00700EB9">
        <w:t xml:space="preserve"> </w:t>
      </w:r>
      <w:proofErr w:type="spellStart"/>
      <w:r w:rsidRPr="00700EB9">
        <w:t>that</w:t>
      </w:r>
      <w:proofErr w:type="spellEnd"/>
      <w:r w:rsidRPr="00700EB9">
        <w:t xml:space="preserve"> </w:t>
      </w:r>
      <w:proofErr w:type="spellStart"/>
      <w:r w:rsidRPr="00700EB9">
        <w:t>end</w:t>
      </w:r>
      <w:proofErr w:type="spellEnd"/>
      <w:r w:rsidRPr="00700EB9">
        <w:t xml:space="preserve"> </w:t>
      </w:r>
      <w:proofErr w:type="spellStart"/>
      <w:r w:rsidRPr="00700EB9">
        <w:t>in</w:t>
      </w:r>
      <w:proofErr w:type="spellEnd"/>
      <w:r w:rsidRPr="00700EB9">
        <w:t xml:space="preserve"> </w:t>
      </w:r>
      <w:proofErr w:type="spellStart"/>
      <w:r w:rsidRPr="00700EB9">
        <w:t>the</w:t>
      </w:r>
      <w:proofErr w:type="spellEnd"/>
      <w:r w:rsidRPr="00700EB9">
        <w:t xml:space="preserve"> </w:t>
      </w:r>
      <w:proofErr w:type="spellStart"/>
      <w:r>
        <w:t>ponors</w:t>
      </w:r>
      <w:proofErr w:type="spellEnd"/>
      <w:r>
        <w:t xml:space="preserve">: Bare </w:t>
      </w:r>
      <w:proofErr w:type="spellStart"/>
      <w:r>
        <w:t>and</w:t>
      </w:r>
      <w:proofErr w:type="spellEnd"/>
      <w:r>
        <w:t xml:space="preserve"> </w:t>
      </w:r>
      <w:proofErr w:type="spellStart"/>
      <w:r>
        <w:t>Kabalin</w:t>
      </w:r>
      <w:proofErr w:type="spellEnd"/>
      <w:r>
        <w:t xml:space="preserve"> to </w:t>
      </w:r>
      <w:proofErr w:type="spellStart"/>
      <w:r w:rsidRPr="00700EB9">
        <w:t>Pejićev</w:t>
      </w:r>
      <w:proofErr w:type="spellEnd"/>
      <w:r w:rsidRPr="00700EB9">
        <w:t xml:space="preserve"> ponor</w:t>
      </w:r>
      <w:r>
        <w:t xml:space="preserve">; </w:t>
      </w:r>
      <w:proofErr w:type="spellStart"/>
      <w:r>
        <w:t>Krbavica</w:t>
      </w:r>
      <w:proofErr w:type="spellEnd"/>
      <w:r>
        <w:t xml:space="preserve"> to </w:t>
      </w:r>
      <w:proofErr w:type="spellStart"/>
      <w:r>
        <w:t>Vidrovac</w:t>
      </w:r>
      <w:proofErr w:type="spellEnd"/>
      <w:r>
        <w:t xml:space="preserve"> ponor </w:t>
      </w:r>
      <w:proofErr w:type="spellStart"/>
      <w:r>
        <w:t>and</w:t>
      </w:r>
      <w:proofErr w:type="spellEnd"/>
      <w:r>
        <w:t xml:space="preserve"> Matica to ponor Korenički. </w:t>
      </w:r>
      <w:proofErr w:type="spellStart"/>
      <w:r>
        <w:t>This</w:t>
      </w:r>
      <w:proofErr w:type="spellEnd"/>
      <w:r>
        <w:t xml:space="preserve"> </w:t>
      </w:r>
      <w:proofErr w:type="spellStart"/>
      <w:r>
        <w:t>means</w:t>
      </w:r>
      <w:proofErr w:type="spellEnd"/>
      <w:r>
        <w:t xml:space="preserve">, </w:t>
      </w:r>
      <w:proofErr w:type="spellStart"/>
      <w:r>
        <w:t>all</w:t>
      </w:r>
      <w:proofErr w:type="spellEnd"/>
      <w:r>
        <w:t xml:space="preserve"> </w:t>
      </w:r>
      <w:proofErr w:type="spellStart"/>
      <w:r>
        <w:t>the</w:t>
      </w:r>
      <w:proofErr w:type="spellEnd"/>
      <w:r>
        <w:t xml:space="preserve"> </w:t>
      </w:r>
      <w:proofErr w:type="spellStart"/>
      <w:r>
        <w:t>important</w:t>
      </w:r>
      <w:proofErr w:type="spellEnd"/>
      <w:r>
        <w:t xml:space="preserve"> </w:t>
      </w:r>
      <w:proofErr w:type="spellStart"/>
      <w:r>
        <w:t>ponors</w:t>
      </w:r>
      <w:proofErr w:type="spellEnd"/>
      <w:r>
        <w:t xml:space="preserve"> </w:t>
      </w:r>
      <w:proofErr w:type="spellStart"/>
      <w:r>
        <w:t>in</w:t>
      </w:r>
      <w:proofErr w:type="spellEnd"/>
      <w:r>
        <w:t xml:space="preserve"> Krbavsko </w:t>
      </w:r>
      <w:proofErr w:type="spellStart"/>
      <w:r>
        <w:t>and</w:t>
      </w:r>
      <w:proofErr w:type="spellEnd"/>
      <w:r>
        <w:t xml:space="preserve"> Koreničko polje </w:t>
      </w:r>
      <w:proofErr w:type="spellStart"/>
      <w:r>
        <w:t>that</w:t>
      </w:r>
      <w:proofErr w:type="spellEnd"/>
      <w:r>
        <w:t xml:space="preserve"> are </w:t>
      </w:r>
      <w:proofErr w:type="spellStart"/>
      <w:r>
        <w:t>connected</w:t>
      </w:r>
      <w:proofErr w:type="spellEnd"/>
      <w:r>
        <w:t xml:space="preserve"> </w:t>
      </w:r>
      <w:proofErr w:type="spellStart"/>
      <w:r>
        <w:t>and</w:t>
      </w:r>
      <w:proofErr w:type="spellEnd"/>
      <w:r>
        <w:t xml:space="preserve"> are </w:t>
      </w:r>
      <w:proofErr w:type="spellStart"/>
      <w:r>
        <w:t>recharge</w:t>
      </w:r>
      <w:proofErr w:type="spellEnd"/>
      <w:r>
        <w:t xml:space="preserve"> </w:t>
      </w:r>
      <w:proofErr w:type="spellStart"/>
      <w:r>
        <w:t>area</w:t>
      </w:r>
      <w:proofErr w:type="spellEnd"/>
      <w:r>
        <w:t xml:space="preserve"> </w:t>
      </w:r>
      <w:proofErr w:type="spellStart"/>
      <w:r>
        <w:t>of</w:t>
      </w:r>
      <w:proofErr w:type="spellEnd"/>
      <w:r>
        <w:t xml:space="preserve"> Klokot </w:t>
      </w:r>
      <w:proofErr w:type="spellStart"/>
      <w:r>
        <w:t>spring</w:t>
      </w:r>
      <w:proofErr w:type="spellEnd"/>
      <w:r>
        <w:t xml:space="preserve">. Most </w:t>
      </w:r>
      <w:proofErr w:type="spellStart"/>
      <w:r>
        <w:t>of</w:t>
      </w:r>
      <w:proofErr w:type="spellEnd"/>
      <w:r>
        <w:t xml:space="preserve"> </w:t>
      </w:r>
      <w:proofErr w:type="spellStart"/>
      <w:r>
        <w:t>those</w:t>
      </w:r>
      <w:proofErr w:type="spellEnd"/>
      <w:r>
        <w:t xml:space="preserve"> </w:t>
      </w:r>
      <w:proofErr w:type="spellStart"/>
      <w:r>
        <w:t>surface</w:t>
      </w:r>
      <w:proofErr w:type="spellEnd"/>
      <w:r>
        <w:t xml:space="preserve"> </w:t>
      </w:r>
      <w:proofErr w:type="spellStart"/>
      <w:r>
        <w:t>bodies</w:t>
      </w:r>
      <w:proofErr w:type="spellEnd"/>
      <w:r>
        <w:t xml:space="preserve"> </w:t>
      </w:r>
      <w:proofErr w:type="spellStart"/>
      <w:r>
        <w:t>were</w:t>
      </w:r>
      <w:proofErr w:type="spellEnd"/>
      <w:r>
        <w:t xml:space="preserve"> </w:t>
      </w:r>
      <w:proofErr w:type="spellStart"/>
      <w:r>
        <w:t>assessed</w:t>
      </w:r>
      <w:proofErr w:type="spellEnd"/>
      <w:r>
        <w:t xml:space="preserve"> as </w:t>
      </w:r>
      <w:proofErr w:type="spellStart"/>
      <w:r w:rsidRPr="00700EB9">
        <w:t>very</w:t>
      </w:r>
      <w:proofErr w:type="spellEnd"/>
      <w:r w:rsidRPr="00700EB9">
        <w:t xml:space="preserve"> </w:t>
      </w:r>
      <w:proofErr w:type="spellStart"/>
      <w:r w:rsidRPr="00700EB9">
        <w:t>bad</w:t>
      </w:r>
      <w:proofErr w:type="spellEnd"/>
      <w:r w:rsidRPr="00700EB9">
        <w:t xml:space="preserve"> </w:t>
      </w:r>
      <w:proofErr w:type="spellStart"/>
      <w:r w:rsidRPr="00700EB9">
        <w:t>according</w:t>
      </w:r>
      <w:proofErr w:type="spellEnd"/>
      <w:r w:rsidRPr="00700EB9">
        <w:t xml:space="preserve"> to </w:t>
      </w:r>
      <w:proofErr w:type="spellStart"/>
      <w:r w:rsidRPr="00700EB9">
        <w:t>byological</w:t>
      </w:r>
      <w:proofErr w:type="spellEnd"/>
      <w:r w:rsidRPr="00700EB9">
        <w:t xml:space="preserve"> </w:t>
      </w:r>
      <w:proofErr w:type="spellStart"/>
      <w:r w:rsidRPr="00700EB9">
        <w:t>elements</w:t>
      </w:r>
      <w:proofErr w:type="spellEnd"/>
      <w:r>
        <w:t xml:space="preserve"> </w:t>
      </w:r>
      <w:proofErr w:type="spellStart"/>
      <w:r>
        <w:t>and</w:t>
      </w:r>
      <w:proofErr w:type="spellEnd"/>
      <w:r>
        <w:t xml:space="preserve"> </w:t>
      </w:r>
      <w:proofErr w:type="spellStart"/>
      <w:r w:rsidRPr="00700EB9">
        <w:t>basic</w:t>
      </w:r>
      <w:proofErr w:type="spellEnd"/>
      <w:r w:rsidRPr="00700EB9">
        <w:t xml:space="preserve"> </w:t>
      </w:r>
      <w:proofErr w:type="spellStart"/>
      <w:r w:rsidRPr="00700EB9">
        <w:t>physico-chemical</w:t>
      </w:r>
      <w:proofErr w:type="spellEnd"/>
      <w:r>
        <w:t xml:space="preserve"> </w:t>
      </w:r>
      <w:proofErr w:type="spellStart"/>
      <w:r>
        <w:t>elements</w:t>
      </w:r>
      <w:proofErr w:type="spellEnd"/>
      <w:r w:rsidRPr="00700EB9">
        <w:t>.</w:t>
      </w:r>
    </w:p>
    <w:p w14:paraId="08004EFC" w14:textId="77777777" w:rsidR="00575F25" w:rsidRDefault="00575F25" w:rsidP="00575F25">
      <w:r w:rsidRPr="00A121E5">
        <w:t xml:space="preserve">In </w:t>
      </w:r>
      <w:proofErr w:type="spellStart"/>
      <w:r w:rsidRPr="00A121E5">
        <w:t>the</w:t>
      </w:r>
      <w:proofErr w:type="spellEnd"/>
      <w:r w:rsidRPr="00A121E5">
        <w:t xml:space="preserve"> Sava RBMP, </w:t>
      </w:r>
      <w:proofErr w:type="spellStart"/>
      <w:r w:rsidRPr="00A121E5">
        <w:t>the</w:t>
      </w:r>
      <w:proofErr w:type="spellEnd"/>
      <w:r w:rsidRPr="00A121E5">
        <w:t xml:space="preserve"> </w:t>
      </w:r>
      <w:proofErr w:type="spellStart"/>
      <w:r w:rsidRPr="00A121E5">
        <w:t>chemical</w:t>
      </w:r>
      <w:proofErr w:type="spellEnd"/>
      <w:r w:rsidRPr="00A121E5">
        <w:t xml:space="preserve"> status </w:t>
      </w:r>
      <w:proofErr w:type="spellStart"/>
      <w:r w:rsidRPr="00A121E5">
        <w:t>of</w:t>
      </w:r>
      <w:proofErr w:type="spellEnd"/>
      <w:r w:rsidRPr="00A121E5">
        <w:t xml:space="preserve"> water </w:t>
      </w:r>
      <w:proofErr w:type="spellStart"/>
      <w:r w:rsidRPr="00A121E5">
        <w:t>bodies</w:t>
      </w:r>
      <w:proofErr w:type="spellEnd"/>
      <w:r w:rsidRPr="00A121E5">
        <w:t xml:space="preserve"> </w:t>
      </w:r>
      <w:proofErr w:type="spellStart"/>
      <w:r w:rsidRPr="00A121E5">
        <w:t>in</w:t>
      </w:r>
      <w:proofErr w:type="spellEnd"/>
      <w:r w:rsidRPr="00A121E5">
        <w:t xml:space="preserve"> </w:t>
      </w:r>
      <w:proofErr w:type="spellStart"/>
      <w:r w:rsidRPr="00A121E5">
        <w:t>the</w:t>
      </w:r>
      <w:proofErr w:type="spellEnd"/>
      <w:r w:rsidRPr="00A121E5">
        <w:t xml:space="preserve"> Una </w:t>
      </w:r>
      <w:proofErr w:type="spellStart"/>
      <w:r w:rsidRPr="00A121E5">
        <w:t>area</w:t>
      </w:r>
      <w:proofErr w:type="spellEnd"/>
      <w:r w:rsidRPr="00A121E5">
        <w:t xml:space="preserve"> </w:t>
      </w:r>
      <w:proofErr w:type="spellStart"/>
      <w:r w:rsidRPr="00A121E5">
        <w:t>was</w:t>
      </w:r>
      <w:proofErr w:type="spellEnd"/>
      <w:r w:rsidRPr="00A121E5">
        <w:t xml:space="preserve"> </w:t>
      </w:r>
      <w:proofErr w:type="spellStart"/>
      <w:r w:rsidRPr="00A121E5">
        <w:t>generally</w:t>
      </w:r>
      <w:proofErr w:type="spellEnd"/>
      <w:r w:rsidRPr="00A121E5">
        <w:t xml:space="preserve"> </w:t>
      </w:r>
      <w:proofErr w:type="spellStart"/>
      <w:r w:rsidRPr="00A121E5">
        <w:t>assessed</w:t>
      </w:r>
      <w:proofErr w:type="spellEnd"/>
      <w:r w:rsidRPr="00A121E5">
        <w:t xml:space="preserve"> as </w:t>
      </w:r>
      <w:proofErr w:type="spellStart"/>
      <w:r w:rsidRPr="00A121E5">
        <w:t>good</w:t>
      </w:r>
      <w:proofErr w:type="spellEnd"/>
      <w:r w:rsidRPr="00A121E5">
        <w:t xml:space="preserve">, </w:t>
      </w:r>
      <w:proofErr w:type="spellStart"/>
      <w:r w:rsidRPr="00A121E5">
        <w:t>or</w:t>
      </w:r>
      <w:proofErr w:type="spellEnd"/>
      <w:r w:rsidRPr="00A121E5">
        <w:t xml:space="preserve"> </w:t>
      </w:r>
      <w:proofErr w:type="spellStart"/>
      <w:r w:rsidRPr="00A121E5">
        <w:t>in</w:t>
      </w:r>
      <w:proofErr w:type="spellEnd"/>
      <w:r w:rsidRPr="00A121E5">
        <w:t xml:space="preserve"> some </w:t>
      </w:r>
      <w:proofErr w:type="spellStart"/>
      <w:r w:rsidRPr="00A121E5">
        <w:t>cases</w:t>
      </w:r>
      <w:proofErr w:type="spellEnd"/>
      <w:r w:rsidRPr="00A121E5">
        <w:t xml:space="preserve"> </w:t>
      </w:r>
      <w:proofErr w:type="spellStart"/>
      <w:r w:rsidRPr="00A121E5">
        <w:t>was</w:t>
      </w:r>
      <w:proofErr w:type="spellEnd"/>
      <w:r w:rsidRPr="00A121E5">
        <w:t xml:space="preserve"> </w:t>
      </w:r>
      <w:proofErr w:type="spellStart"/>
      <w:r w:rsidRPr="00A121E5">
        <w:t>not</w:t>
      </w:r>
      <w:proofErr w:type="spellEnd"/>
      <w:r w:rsidRPr="00A121E5">
        <w:t xml:space="preserve"> </w:t>
      </w:r>
      <w:proofErr w:type="spellStart"/>
      <w:r w:rsidRPr="00A121E5">
        <w:t>assessed</w:t>
      </w:r>
      <w:proofErr w:type="spellEnd"/>
      <w:r w:rsidRPr="00A121E5">
        <w:t xml:space="preserve"> </w:t>
      </w:r>
      <w:proofErr w:type="spellStart"/>
      <w:r w:rsidRPr="00A121E5">
        <w:t>due</w:t>
      </w:r>
      <w:proofErr w:type="spellEnd"/>
      <w:r w:rsidRPr="00A121E5">
        <w:t xml:space="preserve"> to a </w:t>
      </w:r>
      <w:proofErr w:type="spellStart"/>
      <w:r w:rsidRPr="00A121E5">
        <w:t>lack</w:t>
      </w:r>
      <w:proofErr w:type="spellEnd"/>
      <w:r w:rsidRPr="00A121E5">
        <w:t xml:space="preserve"> </w:t>
      </w:r>
      <w:proofErr w:type="spellStart"/>
      <w:r w:rsidRPr="00A121E5">
        <w:t>of</w:t>
      </w:r>
      <w:proofErr w:type="spellEnd"/>
      <w:r w:rsidRPr="00A121E5">
        <w:t xml:space="preserve"> monitoring data, </w:t>
      </w:r>
      <w:proofErr w:type="spellStart"/>
      <w:r w:rsidRPr="00A121E5">
        <w:t>which</w:t>
      </w:r>
      <w:proofErr w:type="spellEnd"/>
      <w:r w:rsidRPr="00A121E5">
        <w:t xml:space="preserve"> </w:t>
      </w:r>
      <w:proofErr w:type="spellStart"/>
      <w:r w:rsidRPr="00A121E5">
        <w:t>also</w:t>
      </w:r>
      <w:proofErr w:type="spellEnd"/>
      <w:r w:rsidRPr="00A121E5">
        <w:t xml:space="preserve"> </w:t>
      </w:r>
      <w:proofErr w:type="spellStart"/>
      <w:r w:rsidRPr="00A121E5">
        <w:t>prevented</w:t>
      </w:r>
      <w:proofErr w:type="spellEnd"/>
      <w:r w:rsidRPr="00A121E5">
        <w:t xml:space="preserve"> </w:t>
      </w:r>
      <w:proofErr w:type="spellStart"/>
      <w:r w:rsidRPr="00A121E5">
        <w:t>the</w:t>
      </w:r>
      <w:proofErr w:type="spellEnd"/>
      <w:r w:rsidRPr="00A121E5">
        <w:t xml:space="preserve"> </w:t>
      </w:r>
      <w:proofErr w:type="spellStart"/>
      <w:r w:rsidRPr="00A121E5">
        <w:t>assessment</w:t>
      </w:r>
      <w:proofErr w:type="spellEnd"/>
      <w:r w:rsidRPr="00A121E5">
        <w:t xml:space="preserve"> </w:t>
      </w:r>
      <w:proofErr w:type="spellStart"/>
      <w:r w:rsidRPr="00A121E5">
        <w:t>of</w:t>
      </w:r>
      <w:proofErr w:type="spellEnd"/>
      <w:r w:rsidRPr="00A121E5">
        <w:t xml:space="preserve"> </w:t>
      </w:r>
      <w:proofErr w:type="spellStart"/>
      <w:r w:rsidRPr="00A121E5">
        <w:t>groundwater</w:t>
      </w:r>
      <w:proofErr w:type="spellEnd"/>
      <w:r w:rsidRPr="00A121E5">
        <w:t xml:space="preserve"> </w:t>
      </w:r>
      <w:proofErr w:type="spellStart"/>
      <w:r w:rsidRPr="00A121E5">
        <w:t>bodies</w:t>
      </w:r>
      <w:proofErr w:type="spellEnd"/>
      <w:r w:rsidRPr="00A121E5">
        <w:t xml:space="preserve"> (GWB). </w:t>
      </w:r>
      <w:proofErr w:type="spellStart"/>
      <w:r w:rsidRPr="00A121E5">
        <w:t>Regarding</w:t>
      </w:r>
      <w:proofErr w:type="spellEnd"/>
      <w:r w:rsidRPr="00A121E5">
        <w:t xml:space="preserve"> </w:t>
      </w:r>
      <w:proofErr w:type="spellStart"/>
      <w:r w:rsidRPr="00A121E5">
        <w:t>ecological</w:t>
      </w:r>
      <w:proofErr w:type="spellEnd"/>
      <w:r w:rsidRPr="00A121E5">
        <w:t xml:space="preserve"> status, </w:t>
      </w:r>
      <w:proofErr w:type="spellStart"/>
      <w:r w:rsidRPr="00A121E5">
        <w:t>the</w:t>
      </w:r>
      <w:proofErr w:type="spellEnd"/>
      <w:r w:rsidRPr="00A121E5">
        <w:t xml:space="preserve"> </w:t>
      </w:r>
      <w:proofErr w:type="spellStart"/>
      <w:r w:rsidRPr="00A121E5">
        <w:t>majority</w:t>
      </w:r>
      <w:proofErr w:type="spellEnd"/>
      <w:r w:rsidRPr="00A121E5">
        <w:t xml:space="preserve"> </w:t>
      </w:r>
      <w:proofErr w:type="spellStart"/>
      <w:r w:rsidRPr="00A121E5">
        <w:t>of</w:t>
      </w:r>
      <w:proofErr w:type="spellEnd"/>
      <w:r w:rsidRPr="00A121E5">
        <w:t xml:space="preserve"> </w:t>
      </w:r>
      <w:proofErr w:type="spellStart"/>
      <w:r w:rsidRPr="00A121E5">
        <w:t>surface</w:t>
      </w:r>
      <w:proofErr w:type="spellEnd"/>
      <w:r w:rsidRPr="00A121E5">
        <w:t xml:space="preserve"> water </w:t>
      </w:r>
      <w:proofErr w:type="spellStart"/>
      <w:r w:rsidRPr="00A121E5">
        <w:t>bodies</w:t>
      </w:r>
      <w:proofErr w:type="spellEnd"/>
      <w:r w:rsidRPr="00A121E5">
        <w:t xml:space="preserve"> </w:t>
      </w:r>
      <w:proofErr w:type="spellStart"/>
      <w:r w:rsidRPr="00A121E5">
        <w:t>were</w:t>
      </w:r>
      <w:proofErr w:type="spellEnd"/>
      <w:r w:rsidRPr="00A121E5">
        <w:t xml:space="preserve"> </w:t>
      </w:r>
      <w:proofErr w:type="spellStart"/>
      <w:r w:rsidRPr="00A121E5">
        <w:t>classified</w:t>
      </w:r>
      <w:proofErr w:type="spellEnd"/>
      <w:r w:rsidRPr="00A121E5">
        <w:t xml:space="preserve"> as </w:t>
      </w:r>
      <w:proofErr w:type="spellStart"/>
      <w:r w:rsidRPr="00A121E5">
        <w:t>having</w:t>
      </w:r>
      <w:proofErr w:type="spellEnd"/>
      <w:r w:rsidRPr="00A121E5">
        <w:t xml:space="preserve"> </w:t>
      </w:r>
      <w:proofErr w:type="spellStart"/>
      <w:r w:rsidRPr="00A121E5">
        <w:t>very</w:t>
      </w:r>
      <w:proofErr w:type="spellEnd"/>
      <w:r w:rsidRPr="00A121E5">
        <w:t xml:space="preserve"> </w:t>
      </w:r>
      <w:proofErr w:type="spellStart"/>
      <w:r w:rsidRPr="00A121E5">
        <w:t>good</w:t>
      </w:r>
      <w:proofErr w:type="spellEnd"/>
      <w:r w:rsidRPr="00A121E5">
        <w:t xml:space="preserve"> </w:t>
      </w:r>
      <w:proofErr w:type="spellStart"/>
      <w:r w:rsidRPr="00A121E5">
        <w:t>or</w:t>
      </w:r>
      <w:proofErr w:type="spellEnd"/>
      <w:r w:rsidRPr="00A121E5">
        <w:t xml:space="preserve"> </w:t>
      </w:r>
      <w:proofErr w:type="spellStart"/>
      <w:r w:rsidRPr="00A121E5">
        <w:t>good</w:t>
      </w:r>
      <w:proofErr w:type="spellEnd"/>
      <w:r w:rsidRPr="00A121E5">
        <w:t xml:space="preserve"> status, </w:t>
      </w:r>
      <w:proofErr w:type="spellStart"/>
      <w:r w:rsidRPr="00A121E5">
        <w:t>while</w:t>
      </w:r>
      <w:proofErr w:type="spellEnd"/>
      <w:r w:rsidRPr="00A121E5">
        <w:t xml:space="preserve"> </w:t>
      </w:r>
      <w:proofErr w:type="spellStart"/>
      <w:r w:rsidRPr="00A121E5">
        <w:t>only</w:t>
      </w:r>
      <w:proofErr w:type="spellEnd"/>
      <w:r w:rsidRPr="00A121E5">
        <w:t xml:space="preserve"> one water </w:t>
      </w:r>
      <w:proofErr w:type="spellStart"/>
      <w:r w:rsidRPr="00A121E5">
        <w:t>body</w:t>
      </w:r>
      <w:proofErr w:type="spellEnd"/>
      <w:r w:rsidRPr="00A121E5">
        <w:t xml:space="preserve"> </w:t>
      </w:r>
      <w:proofErr w:type="spellStart"/>
      <w:r w:rsidRPr="00A121E5">
        <w:t>was</w:t>
      </w:r>
      <w:proofErr w:type="spellEnd"/>
      <w:r w:rsidRPr="00A121E5">
        <w:t xml:space="preserve"> </w:t>
      </w:r>
      <w:proofErr w:type="spellStart"/>
      <w:r w:rsidRPr="00A121E5">
        <w:t>assessed</w:t>
      </w:r>
      <w:proofErr w:type="spellEnd"/>
      <w:r w:rsidRPr="00A121E5">
        <w:t xml:space="preserve"> as </w:t>
      </w:r>
      <w:proofErr w:type="spellStart"/>
      <w:r w:rsidRPr="00A121E5">
        <w:t>moderate</w:t>
      </w:r>
      <w:proofErr w:type="spellEnd"/>
      <w:r w:rsidRPr="00A121E5">
        <w:t>.</w:t>
      </w:r>
    </w:p>
    <w:p w14:paraId="0EE2DEC9" w14:textId="77777777" w:rsidR="00575F25" w:rsidRDefault="00575F25" w:rsidP="00575F25">
      <w:proofErr w:type="spellStart"/>
      <w:r w:rsidRPr="009F0127">
        <w:t>According</w:t>
      </w:r>
      <w:proofErr w:type="spellEnd"/>
      <w:r w:rsidRPr="009F0127">
        <w:t xml:space="preserve"> to </w:t>
      </w:r>
      <w:proofErr w:type="spellStart"/>
      <w:r w:rsidRPr="009F0127">
        <w:t>the</w:t>
      </w:r>
      <w:proofErr w:type="spellEnd"/>
      <w:r w:rsidRPr="009F0127">
        <w:t xml:space="preserve"> 2025 Monitoring Plan for Croatia, </w:t>
      </w:r>
      <w:proofErr w:type="spellStart"/>
      <w:r w:rsidRPr="009F0127">
        <w:t>surveillance</w:t>
      </w:r>
      <w:proofErr w:type="spellEnd"/>
      <w:r w:rsidRPr="009F0127">
        <w:t xml:space="preserve"> monitoring </w:t>
      </w:r>
      <w:proofErr w:type="spellStart"/>
      <w:r w:rsidRPr="009F0127">
        <w:t>of</w:t>
      </w:r>
      <w:proofErr w:type="spellEnd"/>
      <w:r w:rsidRPr="009F0127">
        <w:t xml:space="preserve"> </w:t>
      </w:r>
      <w:proofErr w:type="spellStart"/>
      <w:r w:rsidRPr="009F0127">
        <w:t>the</w:t>
      </w:r>
      <w:proofErr w:type="spellEnd"/>
      <w:r w:rsidRPr="009F0127">
        <w:t xml:space="preserve"> </w:t>
      </w:r>
      <w:proofErr w:type="spellStart"/>
      <w:r w:rsidRPr="009F0127">
        <w:t>elements</w:t>
      </w:r>
      <w:proofErr w:type="spellEnd"/>
      <w:r w:rsidRPr="009F0127">
        <w:t xml:space="preserve"> </w:t>
      </w:r>
      <w:proofErr w:type="spellStart"/>
      <w:r w:rsidRPr="009F0127">
        <w:t>of</w:t>
      </w:r>
      <w:proofErr w:type="spellEnd"/>
      <w:r w:rsidRPr="009F0127">
        <w:t xml:space="preserve"> </w:t>
      </w:r>
      <w:proofErr w:type="spellStart"/>
      <w:r w:rsidRPr="009F0127">
        <w:t>ecological</w:t>
      </w:r>
      <w:proofErr w:type="spellEnd"/>
      <w:r w:rsidRPr="009F0127">
        <w:t xml:space="preserve"> </w:t>
      </w:r>
      <w:proofErr w:type="spellStart"/>
      <w:r w:rsidRPr="009F0127">
        <w:t>and</w:t>
      </w:r>
      <w:proofErr w:type="spellEnd"/>
      <w:r w:rsidRPr="009F0127">
        <w:t xml:space="preserve"> </w:t>
      </w:r>
      <w:proofErr w:type="spellStart"/>
      <w:r w:rsidRPr="009F0127">
        <w:t>chemical</w:t>
      </w:r>
      <w:proofErr w:type="spellEnd"/>
      <w:r w:rsidRPr="009F0127">
        <w:t xml:space="preserve"> status </w:t>
      </w:r>
      <w:proofErr w:type="spellStart"/>
      <w:r w:rsidRPr="009F0127">
        <w:t>shall</w:t>
      </w:r>
      <w:proofErr w:type="spellEnd"/>
      <w:r w:rsidRPr="009F0127">
        <w:t xml:space="preserve"> </w:t>
      </w:r>
      <w:proofErr w:type="spellStart"/>
      <w:r w:rsidRPr="009F0127">
        <w:t>be</w:t>
      </w:r>
      <w:proofErr w:type="spellEnd"/>
      <w:r w:rsidRPr="009F0127">
        <w:t xml:space="preserve"> </w:t>
      </w:r>
      <w:proofErr w:type="spellStart"/>
      <w:r w:rsidRPr="009F0127">
        <w:t>carried</w:t>
      </w:r>
      <w:proofErr w:type="spellEnd"/>
      <w:r w:rsidRPr="009F0127">
        <w:t xml:space="preserve"> </w:t>
      </w:r>
      <w:proofErr w:type="spellStart"/>
      <w:r w:rsidRPr="009F0127">
        <w:t>out</w:t>
      </w:r>
      <w:proofErr w:type="spellEnd"/>
      <w:r w:rsidRPr="009F0127">
        <w:t xml:space="preserve"> </w:t>
      </w:r>
      <w:proofErr w:type="spellStart"/>
      <w:r w:rsidRPr="009F0127">
        <w:t>annually</w:t>
      </w:r>
      <w:proofErr w:type="spellEnd"/>
      <w:r w:rsidRPr="009F0127">
        <w:t xml:space="preserve"> for </w:t>
      </w:r>
      <w:proofErr w:type="spellStart"/>
      <w:r w:rsidRPr="009F0127">
        <w:t>the</w:t>
      </w:r>
      <w:proofErr w:type="spellEnd"/>
      <w:r w:rsidRPr="009F0127">
        <w:t xml:space="preserve"> </w:t>
      </w:r>
      <w:proofErr w:type="spellStart"/>
      <w:r w:rsidRPr="009F0127">
        <w:t>duration</w:t>
      </w:r>
      <w:proofErr w:type="spellEnd"/>
      <w:r w:rsidRPr="009F0127">
        <w:t xml:space="preserve"> </w:t>
      </w:r>
      <w:proofErr w:type="spellStart"/>
      <w:r w:rsidRPr="009F0127">
        <w:t>of</w:t>
      </w:r>
      <w:proofErr w:type="spellEnd"/>
      <w:r w:rsidRPr="009F0127">
        <w:t xml:space="preserve"> </w:t>
      </w:r>
      <w:proofErr w:type="spellStart"/>
      <w:r w:rsidRPr="009F0127">
        <w:t>the</w:t>
      </w:r>
      <w:proofErr w:type="spellEnd"/>
      <w:r w:rsidRPr="009F0127">
        <w:t xml:space="preserve"> </w:t>
      </w:r>
      <w:proofErr w:type="spellStart"/>
      <w:r w:rsidRPr="009F0127">
        <w:t>River</w:t>
      </w:r>
      <w:proofErr w:type="spellEnd"/>
      <w:r w:rsidRPr="009F0127">
        <w:t xml:space="preserve"> </w:t>
      </w:r>
      <w:proofErr w:type="spellStart"/>
      <w:r w:rsidRPr="009F0127">
        <w:t>Basin</w:t>
      </w:r>
      <w:proofErr w:type="spellEnd"/>
      <w:r w:rsidRPr="009F0127">
        <w:t xml:space="preserve"> Management Plan </w:t>
      </w:r>
      <w:proofErr w:type="spellStart"/>
      <w:r w:rsidRPr="009F0127">
        <w:t>cycle</w:t>
      </w:r>
      <w:proofErr w:type="spellEnd"/>
      <w:r w:rsidRPr="009F0127">
        <w:t xml:space="preserve"> </w:t>
      </w:r>
      <w:proofErr w:type="spellStart"/>
      <w:r w:rsidRPr="009F0127">
        <w:t>until</w:t>
      </w:r>
      <w:proofErr w:type="spellEnd"/>
      <w:r w:rsidRPr="009F0127">
        <w:t xml:space="preserve"> 2027, </w:t>
      </w:r>
      <w:proofErr w:type="spellStart"/>
      <w:r w:rsidRPr="009F0127">
        <w:t>with</w:t>
      </w:r>
      <w:proofErr w:type="spellEnd"/>
      <w:r w:rsidRPr="009F0127">
        <w:t xml:space="preserve"> </w:t>
      </w:r>
      <w:proofErr w:type="spellStart"/>
      <w:r w:rsidRPr="009F0127">
        <w:t>the</w:t>
      </w:r>
      <w:proofErr w:type="spellEnd"/>
      <w:r w:rsidRPr="009F0127">
        <w:t xml:space="preserve"> </w:t>
      </w:r>
      <w:proofErr w:type="spellStart"/>
      <w:r w:rsidRPr="009F0127">
        <w:t>exception</w:t>
      </w:r>
      <w:proofErr w:type="spellEnd"/>
      <w:r w:rsidRPr="009F0127">
        <w:t xml:space="preserve"> </w:t>
      </w:r>
      <w:proofErr w:type="spellStart"/>
      <w:r w:rsidRPr="009F0127">
        <w:t>of</w:t>
      </w:r>
      <w:proofErr w:type="spellEnd"/>
      <w:r w:rsidRPr="009F0127">
        <w:t xml:space="preserve"> </w:t>
      </w:r>
      <w:proofErr w:type="spellStart"/>
      <w:r w:rsidRPr="009F0127">
        <w:t>the</w:t>
      </w:r>
      <w:proofErr w:type="spellEnd"/>
      <w:r w:rsidRPr="009F0127">
        <w:t xml:space="preserve"> </w:t>
      </w:r>
      <w:proofErr w:type="spellStart"/>
      <w:r w:rsidRPr="009F0127">
        <w:t>biological</w:t>
      </w:r>
      <w:proofErr w:type="spellEnd"/>
      <w:r w:rsidRPr="009F0127">
        <w:t xml:space="preserve"> </w:t>
      </w:r>
      <w:proofErr w:type="spellStart"/>
      <w:r w:rsidRPr="009F0127">
        <w:t>quality</w:t>
      </w:r>
      <w:proofErr w:type="spellEnd"/>
      <w:r w:rsidRPr="009F0127">
        <w:t xml:space="preserve"> </w:t>
      </w:r>
      <w:proofErr w:type="spellStart"/>
      <w:r w:rsidRPr="009F0127">
        <w:t>elements</w:t>
      </w:r>
      <w:proofErr w:type="spellEnd"/>
      <w:r w:rsidRPr="009F0127">
        <w:t xml:space="preserve"> </w:t>
      </w:r>
      <w:proofErr w:type="spellStart"/>
      <w:r w:rsidRPr="009F0127">
        <w:t>of</w:t>
      </w:r>
      <w:proofErr w:type="spellEnd"/>
      <w:r w:rsidRPr="009F0127">
        <w:t xml:space="preserve"> </w:t>
      </w:r>
      <w:proofErr w:type="spellStart"/>
      <w:r w:rsidRPr="009F0127">
        <w:t>macrophytes</w:t>
      </w:r>
      <w:proofErr w:type="spellEnd"/>
      <w:r w:rsidRPr="009F0127">
        <w:t xml:space="preserve"> </w:t>
      </w:r>
      <w:proofErr w:type="spellStart"/>
      <w:r w:rsidRPr="009F0127">
        <w:t>and</w:t>
      </w:r>
      <w:proofErr w:type="spellEnd"/>
      <w:r w:rsidRPr="009F0127">
        <w:t xml:space="preserve"> </w:t>
      </w:r>
      <w:proofErr w:type="spellStart"/>
      <w:r w:rsidRPr="009F0127">
        <w:t>fish</w:t>
      </w:r>
      <w:proofErr w:type="spellEnd"/>
      <w:r w:rsidRPr="009F0127">
        <w:t xml:space="preserve">, </w:t>
      </w:r>
      <w:proofErr w:type="spellStart"/>
      <w:r w:rsidRPr="009F0127">
        <w:t>which</w:t>
      </w:r>
      <w:proofErr w:type="spellEnd"/>
      <w:r w:rsidRPr="009F0127">
        <w:t xml:space="preserve"> are </w:t>
      </w:r>
      <w:proofErr w:type="spellStart"/>
      <w:r w:rsidRPr="009F0127">
        <w:t>monitored</w:t>
      </w:r>
      <w:proofErr w:type="spellEnd"/>
      <w:r w:rsidRPr="009F0127">
        <w:t xml:space="preserve"> </w:t>
      </w:r>
      <w:proofErr w:type="spellStart"/>
      <w:r w:rsidRPr="009F0127">
        <w:t>every</w:t>
      </w:r>
      <w:proofErr w:type="spellEnd"/>
      <w:r w:rsidRPr="009F0127">
        <w:t xml:space="preserve"> </w:t>
      </w:r>
      <w:proofErr w:type="spellStart"/>
      <w:r w:rsidRPr="009F0127">
        <w:t>third</w:t>
      </w:r>
      <w:proofErr w:type="spellEnd"/>
      <w:r w:rsidRPr="009F0127">
        <w:t xml:space="preserve"> </w:t>
      </w:r>
      <w:proofErr w:type="spellStart"/>
      <w:r w:rsidRPr="009F0127">
        <w:t>year</w:t>
      </w:r>
      <w:proofErr w:type="spellEnd"/>
      <w:r w:rsidRPr="009F0127">
        <w:t xml:space="preserve">, </w:t>
      </w:r>
      <w:proofErr w:type="spellStart"/>
      <w:r w:rsidRPr="009F0127">
        <w:t>and</w:t>
      </w:r>
      <w:proofErr w:type="spellEnd"/>
      <w:r w:rsidRPr="009F0127">
        <w:t xml:space="preserve"> </w:t>
      </w:r>
      <w:proofErr w:type="spellStart"/>
      <w:r w:rsidRPr="009F0127">
        <w:t>hydromorphological</w:t>
      </w:r>
      <w:proofErr w:type="spellEnd"/>
      <w:r w:rsidRPr="009F0127">
        <w:t xml:space="preserve"> </w:t>
      </w:r>
      <w:proofErr w:type="spellStart"/>
      <w:r w:rsidRPr="009F0127">
        <w:t>elements</w:t>
      </w:r>
      <w:proofErr w:type="spellEnd"/>
      <w:r w:rsidRPr="009F0127">
        <w:t xml:space="preserve">, </w:t>
      </w:r>
      <w:proofErr w:type="spellStart"/>
      <w:r w:rsidRPr="009F0127">
        <w:t>which</w:t>
      </w:r>
      <w:proofErr w:type="spellEnd"/>
      <w:r w:rsidRPr="009F0127">
        <w:t xml:space="preserve"> are </w:t>
      </w:r>
      <w:proofErr w:type="spellStart"/>
      <w:r w:rsidRPr="009F0127">
        <w:t>monitored</w:t>
      </w:r>
      <w:proofErr w:type="spellEnd"/>
      <w:r w:rsidRPr="009F0127">
        <w:t xml:space="preserve"> </w:t>
      </w:r>
      <w:proofErr w:type="spellStart"/>
      <w:r w:rsidRPr="009F0127">
        <w:t>once</w:t>
      </w:r>
      <w:proofErr w:type="spellEnd"/>
      <w:r w:rsidRPr="009F0127">
        <w:t xml:space="preserve"> per </w:t>
      </w:r>
      <w:proofErr w:type="spellStart"/>
      <w:r w:rsidRPr="009F0127">
        <w:t>planning</w:t>
      </w:r>
      <w:proofErr w:type="spellEnd"/>
      <w:r w:rsidRPr="009F0127">
        <w:t xml:space="preserve"> </w:t>
      </w:r>
      <w:proofErr w:type="spellStart"/>
      <w:r w:rsidRPr="009F0127">
        <w:t>cycle</w:t>
      </w:r>
      <w:proofErr w:type="spellEnd"/>
      <w:r w:rsidRPr="009F0127">
        <w:t xml:space="preserve">. </w:t>
      </w:r>
      <w:proofErr w:type="spellStart"/>
      <w:r w:rsidRPr="009F0127">
        <w:t>Operational</w:t>
      </w:r>
      <w:proofErr w:type="spellEnd"/>
      <w:r w:rsidRPr="009F0127">
        <w:t xml:space="preserve"> monitoring </w:t>
      </w:r>
      <w:proofErr w:type="spellStart"/>
      <w:r w:rsidRPr="009F0127">
        <w:t>is</w:t>
      </w:r>
      <w:proofErr w:type="spellEnd"/>
      <w:r w:rsidRPr="009F0127">
        <w:t xml:space="preserve"> </w:t>
      </w:r>
      <w:proofErr w:type="spellStart"/>
      <w:r w:rsidRPr="009F0127">
        <w:t>conducted</w:t>
      </w:r>
      <w:proofErr w:type="spellEnd"/>
      <w:r w:rsidRPr="009F0127">
        <w:t xml:space="preserve"> </w:t>
      </w:r>
      <w:proofErr w:type="spellStart"/>
      <w:r w:rsidRPr="009F0127">
        <w:t>every</w:t>
      </w:r>
      <w:proofErr w:type="spellEnd"/>
      <w:r w:rsidRPr="009F0127">
        <w:t xml:space="preserve"> </w:t>
      </w:r>
      <w:proofErr w:type="spellStart"/>
      <w:r w:rsidRPr="009F0127">
        <w:t>third</w:t>
      </w:r>
      <w:proofErr w:type="spellEnd"/>
      <w:r w:rsidRPr="009F0127">
        <w:t xml:space="preserve"> </w:t>
      </w:r>
      <w:proofErr w:type="spellStart"/>
      <w:r w:rsidRPr="009F0127">
        <w:t>year</w:t>
      </w:r>
      <w:proofErr w:type="spellEnd"/>
      <w:r w:rsidRPr="009F0127">
        <w:t xml:space="preserve"> for </w:t>
      </w:r>
      <w:proofErr w:type="spellStart"/>
      <w:r w:rsidRPr="009F0127">
        <w:t>biological</w:t>
      </w:r>
      <w:proofErr w:type="spellEnd"/>
      <w:r w:rsidRPr="009F0127">
        <w:t xml:space="preserve"> </w:t>
      </w:r>
      <w:proofErr w:type="spellStart"/>
      <w:r w:rsidRPr="009F0127">
        <w:t>elements</w:t>
      </w:r>
      <w:proofErr w:type="spellEnd"/>
      <w:r w:rsidRPr="009F0127">
        <w:t xml:space="preserve">, </w:t>
      </w:r>
      <w:proofErr w:type="spellStart"/>
      <w:r w:rsidRPr="009F0127">
        <w:t>and</w:t>
      </w:r>
      <w:proofErr w:type="spellEnd"/>
      <w:r w:rsidRPr="009F0127">
        <w:t xml:space="preserve"> </w:t>
      </w:r>
      <w:proofErr w:type="spellStart"/>
      <w:r w:rsidRPr="009F0127">
        <w:t>annually</w:t>
      </w:r>
      <w:proofErr w:type="spellEnd"/>
      <w:r w:rsidRPr="009F0127">
        <w:t xml:space="preserve"> for </w:t>
      </w:r>
      <w:proofErr w:type="spellStart"/>
      <w:r w:rsidRPr="009F0127">
        <w:t>physico-chemical</w:t>
      </w:r>
      <w:proofErr w:type="spellEnd"/>
      <w:r w:rsidRPr="009F0127">
        <w:t xml:space="preserve"> </w:t>
      </w:r>
      <w:proofErr w:type="spellStart"/>
      <w:r w:rsidRPr="009F0127">
        <w:t>elements</w:t>
      </w:r>
      <w:proofErr w:type="spellEnd"/>
      <w:r w:rsidRPr="009F0127">
        <w:t xml:space="preserve">, </w:t>
      </w:r>
      <w:proofErr w:type="spellStart"/>
      <w:r w:rsidRPr="009F0127">
        <w:t>specific</w:t>
      </w:r>
      <w:proofErr w:type="spellEnd"/>
      <w:r w:rsidRPr="009F0127">
        <w:t xml:space="preserve"> </w:t>
      </w:r>
      <w:proofErr w:type="spellStart"/>
      <w:r w:rsidRPr="009F0127">
        <w:t>pollutants</w:t>
      </w:r>
      <w:proofErr w:type="spellEnd"/>
      <w:r w:rsidRPr="009F0127">
        <w:t xml:space="preserve">, </w:t>
      </w:r>
      <w:proofErr w:type="spellStart"/>
      <w:r w:rsidRPr="009F0127">
        <w:t>and</w:t>
      </w:r>
      <w:proofErr w:type="spellEnd"/>
      <w:r w:rsidRPr="009F0127">
        <w:t xml:space="preserve"> </w:t>
      </w:r>
      <w:proofErr w:type="spellStart"/>
      <w:r w:rsidRPr="009F0127">
        <w:t>priority</w:t>
      </w:r>
      <w:proofErr w:type="spellEnd"/>
      <w:r w:rsidRPr="009F0127">
        <w:t xml:space="preserve"> </w:t>
      </w:r>
      <w:proofErr w:type="spellStart"/>
      <w:r w:rsidRPr="009F0127">
        <w:t>or</w:t>
      </w:r>
      <w:proofErr w:type="spellEnd"/>
      <w:r w:rsidRPr="009F0127">
        <w:t xml:space="preserve"> </w:t>
      </w:r>
      <w:proofErr w:type="spellStart"/>
      <w:r w:rsidRPr="009F0127">
        <w:t>priority</w:t>
      </w:r>
      <w:proofErr w:type="spellEnd"/>
      <w:r w:rsidRPr="009F0127">
        <w:t xml:space="preserve"> </w:t>
      </w:r>
      <w:proofErr w:type="spellStart"/>
      <w:r w:rsidRPr="009F0127">
        <w:t>hazardous</w:t>
      </w:r>
      <w:proofErr w:type="spellEnd"/>
      <w:r w:rsidRPr="009F0127">
        <w:t xml:space="preserve"> </w:t>
      </w:r>
      <w:proofErr w:type="spellStart"/>
      <w:r w:rsidRPr="009F0127">
        <w:t>substances</w:t>
      </w:r>
      <w:proofErr w:type="spellEnd"/>
      <w:r w:rsidRPr="009F0127">
        <w:t>.</w:t>
      </w:r>
    </w:p>
    <w:p w14:paraId="30897234" w14:textId="77777777" w:rsidR="00575F25" w:rsidRDefault="00575F25" w:rsidP="00575F25">
      <w:proofErr w:type="spellStart"/>
      <w:r>
        <w:t>S</w:t>
      </w:r>
      <w:r w:rsidRPr="009F0127">
        <w:t>imilar</w:t>
      </w:r>
      <w:proofErr w:type="spellEnd"/>
      <w:r w:rsidRPr="009F0127">
        <w:t xml:space="preserve"> monitoring </w:t>
      </w:r>
      <w:proofErr w:type="spellStart"/>
      <w:r w:rsidRPr="009F0127">
        <w:t>scheme</w:t>
      </w:r>
      <w:proofErr w:type="spellEnd"/>
      <w:r w:rsidRPr="009F0127">
        <w:t xml:space="preserve"> </w:t>
      </w:r>
      <w:proofErr w:type="spellStart"/>
      <w:r w:rsidRPr="009F0127">
        <w:t>is</w:t>
      </w:r>
      <w:proofErr w:type="spellEnd"/>
      <w:r w:rsidRPr="009F0127">
        <w:t xml:space="preserve"> </w:t>
      </w:r>
      <w:proofErr w:type="spellStart"/>
      <w:r w:rsidRPr="009F0127">
        <w:t>applied</w:t>
      </w:r>
      <w:proofErr w:type="spellEnd"/>
      <w:r w:rsidRPr="009F0127">
        <w:t xml:space="preserve"> </w:t>
      </w:r>
      <w:proofErr w:type="spellStart"/>
      <w:r w:rsidRPr="009F0127">
        <w:t>in</w:t>
      </w:r>
      <w:proofErr w:type="spellEnd"/>
      <w:r w:rsidRPr="009F0127">
        <w:t xml:space="preserve"> </w:t>
      </w:r>
      <w:proofErr w:type="spellStart"/>
      <w:r w:rsidRPr="009F0127">
        <w:t>the</w:t>
      </w:r>
      <w:proofErr w:type="spellEnd"/>
      <w:r w:rsidRPr="009F0127">
        <w:t xml:space="preserve"> </w:t>
      </w:r>
      <w:proofErr w:type="spellStart"/>
      <w:r w:rsidRPr="009F0127">
        <w:t>Federation</w:t>
      </w:r>
      <w:proofErr w:type="spellEnd"/>
      <w:r w:rsidRPr="009F0127">
        <w:t xml:space="preserve"> </w:t>
      </w:r>
      <w:proofErr w:type="spellStart"/>
      <w:r w:rsidRPr="009F0127">
        <w:t>of</w:t>
      </w:r>
      <w:proofErr w:type="spellEnd"/>
      <w:r w:rsidRPr="009F0127">
        <w:t xml:space="preserve"> </w:t>
      </w:r>
      <w:proofErr w:type="spellStart"/>
      <w:r w:rsidRPr="009F0127">
        <w:t>Bosnia</w:t>
      </w:r>
      <w:proofErr w:type="spellEnd"/>
      <w:r w:rsidRPr="009F0127">
        <w:t xml:space="preserve"> </w:t>
      </w:r>
      <w:proofErr w:type="spellStart"/>
      <w:r w:rsidRPr="009F0127">
        <w:t>and</w:t>
      </w:r>
      <w:proofErr w:type="spellEnd"/>
      <w:r w:rsidRPr="009F0127">
        <w:t xml:space="preserve"> </w:t>
      </w:r>
      <w:proofErr w:type="spellStart"/>
      <w:r w:rsidRPr="009F0127">
        <w:t>Herzegovina</w:t>
      </w:r>
      <w:proofErr w:type="spellEnd"/>
      <w:r w:rsidRPr="009F0127">
        <w:t xml:space="preserve"> (FBiH), </w:t>
      </w:r>
      <w:proofErr w:type="spellStart"/>
      <w:r w:rsidRPr="009F0127">
        <w:t>based</w:t>
      </w:r>
      <w:proofErr w:type="spellEnd"/>
      <w:r w:rsidRPr="009F0127">
        <w:t xml:space="preserve"> on </w:t>
      </w:r>
      <w:proofErr w:type="spellStart"/>
      <w:r w:rsidRPr="009F0127">
        <w:t>the</w:t>
      </w:r>
      <w:proofErr w:type="spellEnd"/>
      <w:r w:rsidRPr="009F0127">
        <w:t xml:space="preserve"> </w:t>
      </w:r>
      <w:proofErr w:type="spellStart"/>
      <w:r w:rsidRPr="009F0127">
        <w:t>Decision</w:t>
      </w:r>
      <w:proofErr w:type="spellEnd"/>
      <w:r w:rsidRPr="009F0127">
        <w:t xml:space="preserve"> on </w:t>
      </w:r>
      <w:proofErr w:type="spellStart"/>
      <w:r w:rsidRPr="009F0127">
        <w:t>Characterization</w:t>
      </w:r>
      <w:proofErr w:type="spellEnd"/>
      <w:r w:rsidRPr="009F0127">
        <w:t xml:space="preserve"> </w:t>
      </w:r>
      <w:proofErr w:type="spellStart"/>
      <w:r w:rsidRPr="009F0127">
        <w:t>of</w:t>
      </w:r>
      <w:proofErr w:type="spellEnd"/>
      <w:r w:rsidRPr="009F0127">
        <w:t xml:space="preserve"> </w:t>
      </w:r>
      <w:proofErr w:type="spellStart"/>
      <w:r w:rsidRPr="009F0127">
        <w:t>Surface</w:t>
      </w:r>
      <w:proofErr w:type="spellEnd"/>
      <w:r w:rsidRPr="009F0127">
        <w:t xml:space="preserve"> </w:t>
      </w:r>
      <w:proofErr w:type="spellStart"/>
      <w:r w:rsidRPr="009F0127">
        <w:t>and</w:t>
      </w:r>
      <w:proofErr w:type="spellEnd"/>
      <w:r w:rsidRPr="009F0127">
        <w:t xml:space="preserve"> </w:t>
      </w:r>
      <w:proofErr w:type="spellStart"/>
      <w:r w:rsidRPr="009F0127">
        <w:t>Ground</w:t>
      </w:r>
      <w:r>
        <w:t>w</w:t>
      </w:r>
      <w:r w:rsidRPr="009F0127">
        <w:t>aters</w:t>
      </w:r>
      <w:proofErr w:type="spellEnd"/>
      <w:r w:rsidRPr="009F0127">
        <w:t xml:space="preserve"> (</w:t>
      </w:r>
      <w:proofErr w:type="spellStart"/>
      <w:r w:rsidRPr="009F0127">
        <w:t>Official</w:t>
      </w:r>
      <w:proofErr w:type="spellEnd"/>
      <w:r w:rsidRPr="009F0127">
        <w:t xml:space="preserve"> Gazette FBiH, No. 1/14, </w:t>
      </w:r>
      <w:proofErr w:type="spellStart"/>
      <w:r w:rsidRPr="009F0127">
        <w:t>Annex</w:t>
      </w:r>
      <w:proofErr w:type="spellEnd"/>
      <w:r w:rsidRPr="009F0127">
        <w:t xml:space="preserve"> 11</w:t>
      </w:r>
      <w:r>
        <w:t xml:space="preserve"> </w:t>
      </w:r>
      <w:r w:rsidRPr="009F0127">
        <w:t xml:space="preserve">). </w:t>
      </w:r>
      <w:proofErr w:type="spellStart"/>
      <w:r w:rsidRPr="009F0127">
        <w:t>Surveillance</w:t>
      </w:r>
      <w:proofErr w:type="spellEnd"/>
      <w:r w:rsidRPr="009F0127">
        <w:t xml:space="preserve"> monitoring </w:t>
      </w:r>
      <w:proofErr w:type="spellStart"/>
      <w:r w:rsidRPr="009F0127">
        <w:t>in</w:t>
      </w:r>
      <w:proofErr w:type="spellEnd"/>
      <w:r w:rsidRPr="009F0127">
        <w:t xml:space="preserve"> FBiH </w:t>
      </w:r>
      <w:proofErr w:type="spellStart"/>
      <w:r w:rsidRPr="009F0127">
        <w:t>follows</w:t>
      </w:r>
      <w:proofErr w:type="spellEnd"/>
      <w:r w:rsidRPr="009F0127">
        <w:t xml:space="preserve"> </w:t>
      </w:r>
      <w:proofErr w:type="spellStart"/>
      <w:r w:rsidRPr="009F0127">
        <w:t>the</w:t>
      </w:r>
      <w:proofErr w:type="spellEnd"/>
      <w:r w:rsidRPr="009F0127">
        <w:t xml:space="preserve"> same </w:t>
      </w:r>
      <w:proofErr w:type="spellStart"/>
      <w:r w:rsidRPr="009F0127">
        <w:t>principles</w:t>
      </w:r>
      <w:proofErr w:type="spellEnd"/>
      <w:r w:rsidRPr="009F0127">
        <w:t xml:space="preserve">, </w:t>
      </w:r>
      <w:proofErr w:type="spellStart"/>
      <w:r w:rsidRPr="009F0127">
        <w:t>with</w:t>
      </w:r>
      <w:proofErr w:type="spellEnd"/>
      <w:r w:rsidRPr="009F0127">
        <w:t xml:space="preserve"> </w:t>
      </w:r>
      <w:proofErr w:type="spellStart"/>
      <w:r w:rsidRPr="009F0127">
        <w:t>biological</w:t>
      </w:r>
      <w:proofErr w:type="spellEnd"/>
      <w:r w:rsidRPr="009F0127">
        <w:t xml:space="preserve"> </w:t>
      </w:r>
      <w:proofErr w:type="spellStart"/>
      <w:r w:rsidRPr="009F0127">
        <w:t>elements</w:t>
      </w:r>
      <w:proofErr w:type="spellEnd"/>
      <w:r w:rsidRPr="009F0127">
        <w:t xml:space="preserve"> </w:t>
      </w:r>
      <w:proofErr w:type="spellStart"/>
      <w:r w:rsidRPr="009F0127">
        <w:t>assessed</w:t>
      </w:r>
      <w:proofErr w:type="spellEnd"/>
      <w:r w:rsidRPr="009F0127">
        <w:t xml:space="preserve"> </w:t>
      </w:r>
      <w:proofErr w:type="spellStart"/>
      <w:r w:rsidRPr="009F0127">
        <w:t>up</w:t>
      </w:r>
      <w:proofErr w:type="spellEnd"/>
      <w:r w:rsidRPr="009F0127">
        <w:t xml:space="preserve"> to </w:t>
      </w:r>
      <w:proofErr w:type="spellStart"/>
      <w:r w:rsidRPr="009F0127">
        <w:t>every</w:t>
      </w:r>
      <w:proofErr w:type="spellEnd"/>
      <w:r w:rsidRPr="009F0127">
        <w:t xml:space="preserve"> </w:t>
      </w:r>
      <w:proofErr w:type="spellStart"/>
      <w:r w:rsidRPr="009F0127">
        <w:t>three</w:t>
      </w:r>
      <w:proofErr w:type="spellEnd"/>
      <w:r w:rsidRPr="009F0127">
        <w:t xml:space="preserve"> </w:t>
      </w:r>
      <w:proofErr w:type="spellStart"/>
      <w:r w:rsidRPr="009F0127">
        <w:t>years</w:t>
      </w:r>
      <w:proofErr w:type="spellEnd"/>
      <w:r w:rsidRPr="009F0127">
        <w:t xml:space="preserve">, </w:t>
      </w:r>
      <w:proofErr w:type="spellStart"/>
      <w:r w:rsidRPr="009F0127">
        <w:t>physico-chemical</w:t>
      </w:r>
      <w:proofErr w:type="spellEnd"/>
      <w:r w:rsidRPr="009F0127">
        <w:t xml:space="preserve"> </w:t>
      </w:r>
      <w:proofErr w:type="spellStart"/>
      <w:r w:rsidRPr="009F0127">
        <w:t>parameters</w:t>
      </w:r>
      <w:proofErr w:type="spellEnd"/>
      <w:r w:rsidRPr="009F0127">
        <w:t xml:space="preserve"> </w:t>
      </w:r>
      <w:proofErr w:type="spellStart"/>
      <w:r w:rsidRPr="009F0127">
        <w:t>monitored</w:t>
      </w:r>
      <w:proofErr w:type="spellEnd"/>
      <w:r w:rsidRPr="009F0127">
        <w:t xml:space="preserve"> </w:t>
      </w:r>
      <w:proofErr w:type="spellStart"/>
      <w:r w:rsidRPr="009F0127">
        <w:t>throughout</w:t>
      </w:r>
      <w:proofErr w:type="spellEnd"/>
      <w:r w:rsidRPr="009F0127">
        <w:t xml:space="preserve"> </w:t>
      </w:r>
      <w:proofErr w:type="spellStart"/>
      <w:r w:rsidRPr="009F0127">
        <w:t>the</w:t>
      </w:r>
      <w:proofErr w:type="spellEnd"/>
      <w:r w:rsidRPr="009F0127">
        <w:t xml:space="preserve"> </w:t>
      </w:r>
      <w:proofErr w:type="spellStart"/>
      <w:r w:rsidRPr="009F0127">
        <w:t>year</w:t>
      </w:r>
      <w:proofErr w:type="spellEnd"/>
      <w:r w:rsidRPr="009F0127">
        <w:t xml:space="preserve">, </w:t>
      </w:r>
      <w:proofErr w:type="spellStart"/>
      <w:r w:rsidRPr="009F0127">
        <w:t>and</w:t>
      </w:r>
      <w:proofErr w:type="spellEnd"/>
      <w:r w:rsidRPr="009F0127">
        <w:t xml:space="preserve"> </w:t>
      </w:r>
      <w:proofErr w:type="spellStart"/>
      <w:r w:rsidRPr="009F0127">
        <w:t>hydromorphological</w:t>
      </w:r>
      <w:proofErr w:type="spellEnd"/>
      <w:r w:rsidRPr="009F0127">
        <w:t xml:space="preserve"> </w:t>
      </w:r>
      <w:proofErr w:type="spellStart"/>
      <w:r w:rsidRPr="009F0127">
        <w:t>elements</w:t>
      </w:r>
      <w:proofErr w:type="spellEnd"/>
      <w:r w:rsidRPr="009F0127">
        <w:t xml:space="preserve"> </w:t>
      </w:r>
      <w:proofErr w:type="spellStart"/>
      <w:r w:rsidRPr="009F0127">
        <w:t>assessed</w:t>
      </w:r>
      <w:proofErr w:type="spellEnd"/>
      <w:r w:rsidRPr="009F0127">
        <w:t xml:space="preserve"> </w:t>
      </w:r>
      <w:proofErr w:type="spellStart"/>
      <w:r w:rsidRPr="009F0127">
        <w:t>once</w:t>
      </w:r>
      <w:proofErr w:type="spellEnd"/>
      <w:r w:rsidRPr="009F0127">
        <w:t xml:space="preserve"> per </w:t>
      </w:r>
      <w:proofErr w:type="spellStart"/>
      <w:r w:rsidRPr="009F0127">
        <w:t>planning</w:t>
      </w:r>
      <w:proofErr w:type="spellEnd"/>
      <w:r w:rsidRPr="009F0127">
        <w:t xml:space="preserve"> </w:t>
      </w:r>
      <w:proofErr w:type="spellStart"/>
      <w:r w:rsidRPr="009F0127">
        <w:t>cycle</w:t>
      </w:r>
      <w:proofErr w:type="spellEnd"/>
      <w:r w:rsidRPr="009F0127">
        <w:t xml:space="preserve">. </w:t>
      </w:r>
      <w:proofErr w:type="spellStart"/>
      <w:r w:rsidRPr="009F0127">
        <w:t>Operational</w:t>
      </w:r>
      <w:proofErr w:type="spellEnd"/>
      <w:r w:rsidRPr="009F0127">
        <w:t xml:space="preserve"> monitoring </w:t>
      </w:r>
      <w:proofErr w:type="spellStart"/>
      <w:r w:rsidRPr="009F0127">
        <w:t>is</w:t>
      </w:r>
      <w:proofErr w:type="spellEnd"/>
      <w:r w:rsidRPr="009F0127">
        <w:t xml:space="preserve"> </w:t>
      </w:r>
      <w:proofErr w:type="spellStart"/>
      <w:r w:rsidRPr="009F0127">
        <w:t>focused</w:t>
      </w:r>
      <w:proofErr w:type="spellEnd"/>
      <w:r w:rsidRPr="009F0127">
        <w:t xml:space="preserve"> on at-</w:t>
      </w:r>
      <w:proofErr w:type="spellStart"/>
      <w:r w:rsidRPr="009F0127">
        <w:t>risk</w:t>
      </w:r>
      <w:proofErr w:type="spellEnd"/>
      <w:r w:rsidRPr="009F0127">
        <w:t xml:space="preserve"> water </w:t>
      </w:r>
      <w:proofErr w:type="spellStart"/>
      <w:r w:rsidRPr="009F0127">
        <w:t>bodies</w:t>
      </w:r>
      <w:proofErr w:type="spellEnd"/>
      <w:r w:rsidRPr="009F0127">
        <w:t xml:space="preserve">, </w:t>
      </w:r>
      <w:proofErr w:type="spellStart"/>
      <w:r w:rsidRPr="009F0127">
        <w:lastRenderedPageBreak/>
        <w:t>with</w:t>
      </w:r>
      <w:proofErr w:type="spellEnd"/>
      <w:r w:rsidRPr="009F0127">
        <w:t xml:space="preserve"> </w:t>
      </w:r>
      <w:proofErr w:type="spellStart"/>
      <w:r w:rsidRPr="009F0127">
        <w:t>biological</w:t>
      </w:r>
      <w:proofErr w:type="spellEnd"/>
      <w:r w:rsidRPr="009F0127">
        <w:t xml:space="preserve"> </w:t>
      </w:r>
      <w:proofErr w:type="spellStart"/>
      <w:r w:rsidRPr="009F0127">
        <w:t>elements</w:t>
      </w:r>
      <w:proofErr w:type="spellEnd"/>
      <w:r w:rsidRPr="009F0127">
        <w:t xml:space="preserve"> </w:t>
      </w:r>
      <w:proofErr w:type="spellStart"/>
      <w:r w:rsidRPr="009F0127">
        <w:t>monitored</w:t>
      </w:r>
      <w:proofErr w:type="spellEnd"/>
      <w:r w:rsidRPr="009F0127">
        <w:t xml:space="preserve"> </w:t>
      </w:r>
      <w:proofErr w:type="spellStart"/>
      <w:r w:rsidRPr="009F0127">
        <w:t>every</w:t>
      </w:r>
      <w:proofErr w:type="spellEnd"/>
      <w:r w:rsidRPr="009F0127">
        <w:t xml:space="preserve"> </w:t>
      </w:r>
      <w:proofErr w:type="spellStart"/>
      <w:r w:rsidRPr="009F0127">
        <w:t>three</w:t>
      </w:r>
      <w:proofErr w:type="spellEnd"/>
      <w:r w:rsidRPr="009F0127">
        <w:t xml:space="preserve"> </w:t>
      </w:r>
      <w:proofErr w:type="spellStart"/>
      <w:r w:rsidRPr="009F0127">
        <w:t>years</w:t>
      </w:r>
      <w:proofErr w:type="spellEnd"/>
      <w:r w:rsidRPr="009F0127">
        <w:t xml:space="preserve"> </w:t>
      </w:r>
      <w:proofErr w:type="spellStart"/>
      <w:r w:rsidRPr="009F0127">
        <w:t>and</w:t>
      </w:r>
      <w:proofErr w:type="spellEnd"/>
      <w:r w:rsidRPr="009F0127">
        <w:t xml:space="preserve"> </w:t>
      </w:r>
      <w:proofErr w:type="spellStart"/>
      <w:r w:rsidRPr="009F0127">
        <w:t>physico-chemical</w:t>
      </w:r>
      <w:proofErr w:type="spellEnd"/>
      <w:r w:rsidRPr="009F0127">
        <w:t xml:space="preserve"> </w:t>
      </w:r>
      <w:proofErr w:type="spellStart"/>
      <w:r w:rsidRPr="009F0127">
        <w:t>and</w:t>
      </w:r>
      <w:proofErr w:type="spellEnd"/>
      <w:r w:rsidRPr="009F0127">
        <w:t xml:space="preserve"> </w:t>
      </w:r>
      <w:proofErr w:type="spellStart"/>
      <w:r w:rsidRPr="009F0127">
        <w:t>chemical</w:t>
      </w:r>
      <w:proofErr w:type="spellEnd"/>
      <w:r w:rsidRPr="009F0127">
        <w:t xml:space="preserve"> </w:t>
      </w:r>
      <w:proofErr w:type="spellStart"/>
      <w:r w:rsidRPr="009F0127">
        <w:t>pollutants</w:t>
      </w:r>
      <w:proofErr w:type="spellEnd"/>
      <w:r w:rsidRPr="009F0127">
        <w:t xml:space="preserve"> </w:t>
      </w:r>
      <w:proofErr w:type="spellStart"/>
      <w:r w:rsidRPr="009F0127">
        <w:t>monitored</w:t>
      </w:r>
      <w:proofErr w:type="spellEnd"/>
      <w:r w:rsidRPr="009F0127">
        <w:t xml:space="preserve"> </w:t>
      </w:r>
      <w:proofErr w:type="spellStart"/>
      <w:r w:rsidRPr="009F0127">
        <w:t>periodically</w:t>
      </w:r>
      <w:proofErr w:type="spellEnd"/>
      <w:r w:rsidRPr="009F0127">
        <w:t xml:space="preserve"> </w:t>
      </w:r>
      <w:proofErr w:type="spellStart"/>
      <w:r w:rsidRPr="009F0127">
        <w:t>throughout</w:t>
      </w:r>
      <w:proofErr w:type="spellEnd"/>
      <w:r w:rsidRPr="009F0127">
        <w:t xml:space="preserve"> </w:t>
      </w:r>
      <w:proofErr w:type="spellStart"/>
      <w:r w:rsidRPr="009F0127">
        <w:t>the</w:t>
      </w:r>
      <w:proofErr w:type="spellEnd"/>
      <w:r w:rsidRPr="009F0127">
        <w:t xml:space="preserve"> </w:t>
      </w:r>
      <w:proofErr w:type="spellStart"/>
      <w:r w:rsidRPr="009F0127">
        <w:t>year</w:t>
      </w:r>
      <w:proofErr w:type="spellEnd"/>
      <w:r w:rsidRPr="009F0127">
        <w:t xml:space="preserve">, </w:t>
      </w:r>
      <w:proofErr w:type="spellStart"/>
      <w:r w:rsidRPr="009F0127">
        <w:t>depending</w:t>
      </w:r>
      <w:proofErr w:type="spellEnd"/>
      <w:r w:rsidRPr="009F0127">
        <w:t xml:space="preserve"> on </w:t>
      </w:r>
      <w:proofErr w:type="spellStart"/>
      <w:r w:rsidRPr="009F0127">
        <w:t>pressure</w:t>
      </w:r>
      <w:proofErr w:type="spellEnd"/>
      <w:r w:rsidRPr="009F0127">
        <w:t xml:space="preserve"> </w:t>
      </w:r>
      <w:proofErr w:type="spellStart"/>
      <w:r w:rsidRPr="009F0127">
        <w:t>and</w:t>
      </w:r>
      <w:proofErr w:type="spellEnd"/>
      <w:r w:rsidRPr="009F0127">
        <w:t xml:space="preserve"> </w:t>
      </w:r>
      <w:proofErr w:type="spellStart"/>
      <w:r w:rsidRPr="009F0127">
        <w:t>risk</w:t>
      </w:r>
      <w:proofErr w:type="spellEnd"/>
      <w:r w:rsidRPr="009F0127">
        <w:t>.</w:t>
      </w:r>
    </w:p>
    <w:p w14:paraId="23EEFCAD" w14:textId="5D074B88" w:rsidR="00575F25" w:rsidRDefault="00575F25" w:rsidP="00575F25">
      <w:pPr>
        <w:rPr>
          <w:noProof/>
        </w:rPr>
      </w:pPr>
      <w:proofErr w:type="spellStart"/>
      <w:r w:rsidRPr="007C1511">
        <w:t>Details</w:t>
      </w:r>
      <w:proofErr w:type="spellEnd"/>
      <w:r w:rsidRPr="007C1511">
        <w:t xml:space="preserve"> </w:t>
      </w:r>
      <w:proofErr w:type="spellStart"/>
      <w:r w:rsidRPr="007C1511">
        <w:t>of</w:t>
      </w:r>
      <w:proofErr w:type="spellEnd"/>
      <w:r w:rsidRPr="007C1511">
        <w:t xml:space="preserve"> </w:t>
      </w:r>
      <w:proofErr w:type="spellStart"/>
      <w:r w:rsidRPr="007C1511">
        <w:t>the</w:t>
      </w:r>
      <w:proofErr w:type="spellEnd"/>
      <w:r w:rsidRPr="007C1511">
        <w:t xml:space="preserve"> </w:t>
      </w:r>
      <w:proofErr w:type="spellStart"/>
      <w:r w:rsidRPr="007C1511">
        <w:t>surface</w:t>
      </w:r>
      <w:proofErr w:type="spellEnd"/>
      <w:r w:rsidRPr="007C1511">
        <w:t xml:space="preserve"> water monitoring </w:t>
      </w:r>
      <w:proofErr w:type="spellStart"/>
      <w:r w:rsidRPr="007C1511">
        <w:t>stations</w:t>
      </w:r>
      <w:proofErr w:type="spellEnd"/>
      <w:r w:rsidRPr="007C1511">
        <w:t xml:space="preserve"> are </w:t>
      </w:r>
      <w:proofErr w:type="spellStart"/>
      <w:r w:rsidRPr="007C1511">
        <w:t>provided</w:t>
      </w:r>
      <w:proofErr w:type="spellEnd"/>
      <w:r w:rsidRPr="007C1511">
        <w:t xml:space="preserve"> </w:t>
      </w:r>
      <w:proofErr w:type="spellStart"/>
      <w:r w:rsidRPr="007C1511">
        <w:t>in</w:t>
      </w:r>
      <w:proofErr w:type="spellEnd"/>
      <w:r w:rsidRPr="007C1511">
        <w:t xml:space="preserve"> Table 4, </w:t>
      </w:r>
      <w:proofErr w:type="spellStart"/>
      <w:r w:rsidRPr="007C1511">
        <w:t>and</w:t>
      </w:r>
      <w:proofErr w:type="spellEnd"/>
      <w:r w:rsidRPr="007C1511">
        <w:t xml:space="preserve"> </w:t>
      </w:r>
      <w:proofErr w:type="spellStart"/>
      <w:r w:rsidRPr="007C1511">
        <w:t>their</w:t>
      </w:r>
      <w:proofErr w:type="spellEnd"/>
      <w:r w:rsidRPr="007C1511">
        <w:t xml:space="preserve"> </w:t>
      </w:r>
      <w:proofErr w:type="spellStart"/>
      <w:r w:rsidRPr="007C1511">
        <w:t>locations</w:t>
      </w:r>
      <w:proofErr w:type="spellEnd"/>
      <w:r w:rsidRPr="007C1511">
        <w:t xml:space="preserve"> are </w:t>
      </w:r>
      <w:proofErr w:type="spellStart"/>
      <w:r w:rsidRPr="007C1511">
        <w:t>shown</w:t>
      </w:r>
      <w:proofErr w:type="spellEnd"/>
      <w:r w:rsidRPr="007C1511">
        <w:t xml:space="preserve"> </w:t>
      </w:r>
      <w:proofErr w:type="spellStart"/>
      <w:r w:rsidRPr="007C1511">
        <w:t>in</w:t>
      </w:r>
      <w:proofErr w:type="spellEnd"/>
      <w:r w:rsidRPr="007C1511">
        <w:t xml:space="preserve"> Figure </w:t>
      </w:r>
      <w:r w:rsidR="00CF5A93">
        <w:t>12</w:t>
      </w:r>
      <w:r w:rsidRPr="007C1511">
        <w:t>.</w:t>
      </w:r>
    </w:p>
    <w:p w14:paraId="22602CC6" w14:textId="77777777" w:rsidR="00575F25" w:rsidRDefault="00575F25" w:rsidP="00575F25">
      <w:pPr>
        <w:jc w:val="center"/>
        <w:rPr>
          <w:highlight w:val="cyan"/>
        </w:rPr>
      </w:pPr>
      <w:r>
        <w:rPr>
          <w:noProof/>
        </w:rPr>
        <w:drawing>
          <wp:inline distT="0" distB="0" distL="0" distR="0" wp14:anchorId="017F15C5" wp14:editId="0372CDE8">
            <wp:extent cx="4033483" cy="4184650"/>
            <wp:effectExtent l="0" t="0" r="571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_Monitoring SW.jpg"/>
                    <pic:cNvPicPr/>
                  </pic:nvPicPr>
                  <pic:blipFill rotWithShape="1">
                    <a:blip r:embed="rId21" cstate="print">
                      <a:extLst>
                        <a:ext uri="{28A0092B-C50C-407E-A947-70E740481C1C}">
                          <a14:useLocalDpi xmlns:a14="http://schemas.microsoft.com/office/drawing/2010/main" val="0"/>
                        </a:ext>
                      </a:extLst>
                    </a:blip>
                    <a:srcRect t="2199" b="24537"/>
                    <a:stretch/>
                  </pic:blipFill>
                  <pic:spPr bwMode="auto">
                    <a:xfrm>
                      <a:off x="0" y="0"/>
                      <a:ext cx="4035326" cy="4186562"/>
                    </a:xfrm>
                    <a:prstGeom prst="rect">
                      <a:avLst/>
                    </a:prstGeom>
                    <a:ln>
                      <a:noFill/>
                    </a:ln>
                    <a:extLst>
                      <a:ext uri="{53640926-AAD7-44D8-BBD7-CCE9431645EC}">
                        <a14:shadowObscured xmlns:a14="http://schemas.microsoft.com/office/drawing/2010/main"/>
                      </a:ext>
                    </a:extLst>
                  </pic:spPr>
                </pic:pic>
              </a:graphicData>
            </a:graphic>
          </wp:inline>
        </w:drawing>
      </w:r>
    </w:p>
    <w:p w14:paraId="5EA27D0C" w14:textId="4BA3DF47" w:rsidR="00575F25" w:rsidRDefault="00575F25" w:rsidP="00575F25">
      <w:pPr>
        <w:pStyle w:val="Natpis"/>
      </w:pPr>
      <w:r w:rsidRPr="00EE2CB3">
        <w:rPr>
          <w:b/>
        </w:rPr>
        <w:t xml:space="preserve">Figure </w:t>
      </w:r>
      <w:r w:rsidR="00CF5A93">
        <w:rPr>
          <w:b/>
        </w:rPr>
        <w:t>12</w:t>
      </w:r>
      <w:r w:rsidR="00CF5A93" w:rsidRPr="00EE2CB3">
        <w:t xml:space="preserve"> </w:t>
      </w:r>
      <w:proofErr w:type="spellStart"/>
      <w:r>
        <w:t>Surface</w:t>
      </w:r>
      <w:proofErr w:type="spellEnd"/>
      <w:r>
        <w:t xml:space="preserve"> water </w:t>
      </w:r>
      <w:r w:rsidRPr="00EE2CB3">
        <w:t xml:space="preserve"> monitoring </w:t>
      </w:r>
      <w:proofErr w:type="spellStart"/>
      <w:r w:rsidRPr="00EE2CB3">
        <w:t>in</w:t>
      </w:r>
      <w:proofErr w:type="spellEnd"/>
      <w:r w:rsidRPr="00EE2CB3">
        <w:t xml:space="preserve"> TBA UNA</w:t>
      </w:r>
    </w:p>
    <w:p w14:paraId="1AA41C63" w14:textId="77777777" w:rsidR="00575F25" w:rsidRDefault="00575F25" w:rsidP="00575F25">
      <w:proofErr w:type="spellStart"/>
      <w:r w:rsidRPr="008F0365">
        <w:t>The</w:t>
      </w:r>
      <w:proofErr w:type="spellEnd"/>
      <w:r w:rsidRPr="008F0365">
        <w:t xml:space="preserve"> list </w:t>
      </w:r>
      <w:proofErr w:type="spellStart"/>
      <w:r w:rsidRPr="008F0365">
        <w:t>of</w:t>
      </w:r>
      <w:proofErr w:type="spellEnd"/>
      <w:r w:rsidRPr="008F0365">
        <w:t xml:space="preserve"> </w:t>
      </w:r>
      <w:proofErr w:type="spellStart"/>
      <w:r w:rsidRPr="008F0365">
        <w:t>surface</w:t>
      </w:r>
      <w:proofErr w:type="spellEnd"/>
      <w:r w:rsidRPr="008F0365">
        <w:t xml:space="preserve"> </w:t>
      </w:r>
      <w:proofErr w:type="spellStart"/>
      <w:r w:rsidRPr="008F0365">
        <w:t>waters</w:t>
      </w:r>
      <w:proofErr w:type="spellEnd"/>
      <w:r w:rsidRPr="008F0365">
        <w:t xml:space="preserve"> monitoring </w:t>
      </w:r>
      <w:proofErr w:type="spellStart"/>
      <w:r w:rsidRPr="008F0365">
        <w:t>stations</w:t>
      </w:r>
      <w:proofErr w:type="spellEnd"/>
      <w:r w:rsidRPr="008F0365">
        <w:t xml:space="preserve"> </w:t>
      </w:r>
      <w:proofErr w:type="spellStart"/>
      <w:r w:rsidRPr="008F0365">
        <w:t>is</w:t>
      </w:r>
      <w:proofErr w:type="spellEnd"/>
      <w:r w:rsidRPr="008F0365">
        <w:t xml:space="preserve"> </w:t>
      </w:r>
      <w:proofErr w:type="spellStart"/>
      <w:r w:rsidRPr="007C1511">
        <w:t>provided</w:t>
      </w:r>
      <w:proofErr w:type="spellEnd"/>
      <w:r w:rsidRPr="007C1511">
        <w:t xml:space="preserve"> </w:t>
      </w:r>
      <w:proofErr w:type="spellStart"/>
      <w:r w:rsidRPr="007C1511">
        <w:t>in</w:t>
      </w:r>
      <w:proofErr w:type="spellEnd"/>
      <w:r w:rsidRPr="007C1511">
        <w:t xml:space="preserve"> Table 4:</w:t>
      </w:r>
      <w:r>
        <w:t xml:space="preserve"> </w:t>
      </w:r>
    </w:p>
    <w:p w14:paraId="24E1D271" w14:textId="77777777" w:rsidR="00575F25" w:rsidRPr="007C1511" w:rsidRDefault="00575F25" w:rsidP="009D06BC">
      <w:pPr>
        <w:pStyle w:val="Natpis"/>
        <w:jc w:val="left"/>
        <w:rPr>
          <w:color w:val="002060"/>
        </w:rPr>
      </w:pPr>
      <w:r w:rsidRPr="007C1511">
        <w:rPr>
          <w:b/>
          <w:color w:val="002060"/>
        </w:rPr>
        <w:t>Table 4.</w:t>
      </w:r>
      <w:r w:rsidRPr="007C1511">
        <w:rPr>
          <w:color w:val="002060"/>
        </w:rPr>
        <w:t xml:space="preserve"> </w:t>
      </w:r>
      <w:proofErr w:type="spellStart"/>
      <w:r w:rsidRPr="007C1511">
        <w:rPr>
          <w:color w:val="002060"/>
        </w:rPr>
        <w:t>Surface</w:t>
      </w:r>
      <w:proofErr w:type="spellEnd"/>
      <w:r w:rsidRPr="007C1511">
        <w:rPr>
          <w:color w:val="002060"/>
        </w:rPr>
        <w:t xml:space="preserve"> water monitoring </w:t>
      </w:r>
      <w:proofErr w:type="spellStart"/>
      <w:r w:rsidRPr="007C1511">
        <w:rPr>
          <w:color w:val="002060"/>
        </w:rPr>
        <w:t>stations</w:t>
      </w:r>
      <w:proofErr w:type="spellEnd"/>
      <w:r w:rsidRPr="007C1511">
        <w:rPr>
          <w:color w:val="002060"/>
        </w:rPr>
        <w:t xml:space="preserve"> </w:t>
      </w:r>
      <w:proofErr w:type="spellStart"/>
      <w:r w:rsidRPr="007C1511">
        <w:rPr>
          <w:color w:val="002060"/>
        </w:rPr>
        <w:t>in</w:t>
      </w:r>
      <w:proofErr w:type="spellEnd"/>
      <w:r w:rsidRPr="007C1511">
        <w:rPr>
          <w:color w:val="002060"/>
        </w:rPr>
        <w:t xml:space="preserve"> TBA Una</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
        <w:gridCol w:w="2413"/>
        <w:gridCol w:w="4052"/>
        <w:gridCol w:w="1289"/>
        <w:gridCol w:w="1117"/>
      </w:tblGrid>
      <w:tr w:rsidR="00575F25" w:rsidRPr="00D7792B" w14:paraId="095D0C0F" w14:textId="77777777" w:rsidTr="00B636F9">
        <w:trPr>
          <w:trHeight w:val="300"/>
          <w:jc w:val="center"/>
        </w:trPr>
        <w:tc>
          <w:tcPr>
            <w:tcW w:w="479" w:type="dxa"/>
            <w:shd w:val="clear" w:color="auto" w:fill="D9D9D9" w:themeFill="background1" w:themeFillShade="D9"/>
            <w:vAlign w:val="center"/>
          </w:tcPr>
          <w:p w14:paraId="0652EFAD" w14:textId="77777777" w:rsidR="00575F25" w:rsidRPr="00B636F9" w:rsidRDefault="00575F25" w:rsidP="00CA636A">
            <w:pPr>
              <w:spacing w:after="0"/>
              <w:jc w:val="center"/>
              <w:rPr>
                <w:rFonts w:cs="Calibri"/>
                <w:bCs/>
                <w:color w:val="000000" w:themeColor="text1"/>
              </w:rPr>
            </w:pPr>
            <w:r w:rsidRPr="00B636F9">
              <w:rPr>
                <w:rFonts w:cs="Calibri"/>
                <w:bCs/>
                <w:color w:val="000000" w:themeColor="text1"/>
              </w:rPr>
              <w:t>Nb</w:t>
            </w:r>
          </w:p>
        </w:tc>
        <w:tc>
          <w:tcPr>
            <w:tcW w:w="2413" w:type="dxa"/>
            <w:shd w:val="clear" w:color="auto" w:fill="D9D9D9" w:themeFill="background1" w:themeFillShade="D9"/>
            <w:noWrap/>
            <w:vAlign w:val="center"/>
            <w:hideMark/>
          </w:tcPr>
          <w:p w14:paraId="36C18349" w14:textId="77777777" w:rsidR="00575F25" w:rsidRPr="00B636F9" w:rsidRDefault="00575F25" w:rsidP="00CA636A">
            <w:pPr>
              <w:spacing w:after="0"/>
              <w:jc w:val="center"/>
              <w:rPr>
                <w:rFonts w:cs="Calibri"/>
                <w:bCs/>
                <w:color w:val="000000" w:themeColor="text1"/>
              </w:rPr>
            </w:pPr>
            <w:r w:rsidRPr="00B636F9">
              <w:rPr>
                <w:rFonts w:cs="Calibri"/>
                <w:bCs/>
                <w:color w:val="000000" w:themeColor="text1"/>
              </w:rPr>
              <w:t>CODE</w:t>
            </w:r>
          </w:p>
        </w:tc>
        <w:tc>
          <w:tcPr>
            <w:tcW w:w="4052" w:type="dxa"/>
            <w:shd w:val="clear" w:color="auto" w:fill="D9D9D9" w:themeFill="background1" w:themeFillShade="D9"/>
            <w:noWrap/>
            <w:vAlign w:val="center"/>
            <w:hideMark/>
          </w:tcPr>
          <w:p w14:paraId="38D64D47" w14:textId="77777777" w:rsidR="00575F25" w:rsidRPr="00B636F9" w:rsidRDefault="00575F25" w:rsidP="00CA636A">
            <w:pPr>
              <w:spacing w:after="0"/>
              <w:jc w:val="center"/>
              <w:rPr>
                <w:rFonts w:cs="Calibri"/>
                <w:bCs/>
                <w:color w:val="000000" w:themeColor="text1"/>
              </w:rPr>
            </w:pPr>
            <w:r w:rsidRPr="00B636F9">
              <w:rPr>
                <w:rFonts w:cs="Calibri"/>
                <w:bCs/>
                <w:color w:val="000000" w:themeColor="text1"/>
              </w:rPr>
              <w:t>NAME</w:t>
            </w:r>
          </w:p>
        </w:tc>
        <w:tc>
          <w:tcPr>
            <w:tcW w:w="1289" w:type="dxa"/>
            <w:shd w:val="clear" w:color="auto" w:fill="D9D9D9" w:themeFill="background1" w:themeFillShade="D9"/>
            <w:vAlign w:val="center"/>
          </w:tcPr>
          <w:p w14:paraId="105F7AC2" w14:textId="77777777" w:rsidR="00575F25" w:rsidRPr="00B636F9" w:rsidRDefault="00575F25" w:rsidP="00CA636A">
            <w:pPr>
              <w:spacing w:after="0"/>
              <w:jc w:val="center"/>
              <w:rPr>
                <w:rFonts w:cs="Calibri"/>
                <w:bCs/>
                <w:color w:val="000000" w:themeColor="text1"/>
              </w:rPr>
            </w:pPr>
            <w:r w:rsidRPr="00B636F9">
              <w:rPr>
                <w:rFonts w:cs="Calibri"/>
                <w:bCs/>
                <w:color w:val="000000" w:themeColor="text1"/>
              </w:rPr>
              <w:t>TYPE</w:t>
            </w:r>
          </w:p>
        </w:tc>
        <w:tc>
          <w:tcPr>
            <w:tcW w:w="1117" w:type="dxa"/>
            <w:shd w:val="clear" w:color="auto" w:fill="D9D9D9" w:themeFill="background1" w:themeFillShade="D9"/>
            <w:vAlign w:val="center"/>
          </w:tcPr>
          <w:p w14:paraId="39F50F69" w14:textId="77777777" w:rsidR="00575F25" w:rsidRPr="00B636F9" w:rsidRDefault="00575F25" w:rsidP="00CA636A">
            <w:pPr>
              <w:spacing w:after="0"/>
              <w:jc w:val="center"/>
              <w:rPr>
                <w:rFonts w:cs="Calibri"/>
                <w:bCs/>
                <w:color w:val="000000" w:themeColor="text1"/>
              </w:rPr>
            </w:pPr>
            <w:r w:rsidRPr="00B636F9">
              <w:rPr>
                <w:rFonts w:cs="Calibri"/>
                <w:bCs/>
                <w:color w:val="000000" w:themeColor="text1"/>
              </w:rPr>
              <w:t>COUNTRY</w:t>
            </w:r>
          </w:p>
        </w:tc>
      </w:tr>
      <w:tr w:rsidR="00575F25" w:rsidRPr="00D7792B" w14:paraId="5E746F30" w14:textId="77777777" w:rsidTr="00B636F9">
        <w:trPr>
          <w:trHeight w:val="300"/>
          <w:jc w:val="center"/>
        </w:trPr>
        <w:tc>
          <w:tcPr>
            <w:tcW w:w="479" w:type="dxa"/>
          </w:tcPr>
          <w:p w14:paraId="51A457EA"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1</w:t>
            </w:r>
          </w:p>
        </w:tc>
        <w:tc>
          <w:tcPr>
            <w:tcW w:w="2413" w:type="dxa"/>
            <w:noWrap/>
            <w:vAlign w:val="bottom"/>
            <w:hideMark/>
          </w:tcPr>
          <w:p w14:paraId="28CD9C41"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14006</w:t>
            </w:r>
          </w:p>
        </w:tc>
        <w:tc>
          <w:tcPr>
            <w:tcW w:w="4052" w:type="dxa"/>
            <w:noWrap/>
            <w:vAlign w:val="bottom"/>
            <w:hideMark/>
          </w:tcPr>
          <w:p w14:paraId="72F020D5" w14:textId="77777777" w:rsidR="00575F25" w:rsidRPr="00B636F9" w:rsidRDefault="00575F25" w:rsidP="00CA636A">
            <w:pPr>
              <w:spacing w:after="0"/>
              <w:rPr>
                <w:rFonts w:cs="Calibri"/>
                <w:bCs/>
                <w:color w:val="000000" w:themeColor="text1"/>
              </w:rPr>
            </w:pPr>
            <w:r w:rsidRPr="00B636F9">
              <w:rPr>
                <w:rFonts w:cs="Calibri"/>
                <w:bCs/>
                <w:color w:val="000000" w:themeColor="text1"/>
              </w:rPr>
              <w:t xml:space="preserve">Una, kod izvorišta </w:t>
            </w:r>
            <w:proofErr w:type="spellStart"/>
            <w:r w:rsidRPr="00B636F9">
              <w:rPr>
                <w:rFonts w:cs="Calibri"/>
                <w:bCs/>
                <w:color w:val="000000" w:themeColor="text1"/>
              </w:rPr>
              <w:t>Loskun</w:t>
            </w:r>
            <w:proofErr w:type="spellEnd"/>
          </w:p>
        </w:tc>
        <w:tc>
          <w:tcPr>
            <w:tcW w:w="1289" w:type="dxa"/>
          </w:tcPr>
          <w:p w14:paraId="01288691" w14:textId="77777777" w:rsidR="00575F25" w:rsidRPr="00B636F9" w:rsidRDefault="00575F25" w:rsidP="00CA636A">
            <w:pPr>
              <w:spacing w:after="0"/>
              <w:rPr>
                <w:rFonts w:cs="Calibri"/>
                <w:bCs/>
                <w:color w:val="000000" w:themeColor="text1"/>
              </w:rPr>
            </w:pPr>
            <w:r w:rsidRPr="00B636F9">
              <w:rPr>
                <w:rFonts w:cs="Calibri"/>
                <w:bCs/>
                <w:color w:val="000000" w:themeColor="text1"/>
              </w:rPr>
              <w:t>S</w:t>
            </w:r>
          </w:p>
        </w:tc>
        <w:tc>
          <w:tcPr>
            <w:tcW w:w="1117" w:type="dxa"/>
          </w:tcPr>
          <w:p w14:paraId="0ABF0D78" w14:textId="77777777" w:rsidR="00575F25" w:rsidRPr="00B636F9" w:rsidRDefault="00575F25" w:rsidP="00CA636A">
            <w:pPr>
              <w:spacing w:after="0"/>
              <w:rPr>
                <w:rFonts w:cs="Calibri"/>
                <w:bCs/>
                <w:color w:val="000000" w:themeColor="text1"/>
              </w:rPr>
            </w:pPr>
            <w:r w:rsidRPr="00B636F9">
              <w:rPr>
                <w:rFonts w:cs="Calibri"/>
                <w:bCs/>
                <w:color w:val="000000" w:themeColor="text1"/>
              </w:rPr>
              <w:t>Croatia</w:t>
            </w:r>
          </w:p>
        </w:tc>
      </w:tr>
      <w:tr w:rsidR="00575F25" w:rsidRPr="00D7792B" w14:paraId="7C6EAA7F" w14:textId="77777777" w:rsidTr="00B636F9">
        <w:trPr>
          <w:trHeight w:val="300"/>
          <w:jc w:val="center"/>
        </w:trPr>
        <w:tc>
          <w:tcPr>
            <w:tcW w:w="479" w:type="dxa"/>
          </w:tcPr>
          <w:p w14:paraId="33DA6B6D"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2</w:t>
            </w:r>
          </w:p>
        </w:tc>
        <w:tc>
          <w:tcPr>
            <w:tcW w:w="2413" w:type="dxa"/>
            <w:noWrap/>
            <w:vAlign w:val="bottom"/>
          </w:tcPr>
          <w:p w14:paraId="5D5814CE"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16338</w:t>
            </w:r>
          </w:p>
        </w:tc>
        <w:tc>
          <w:tcPr>
            <w:tcW w:w="4052" w:type="dxa"/>
            <w:noWrap/>
            <w:vAlign w:val="bottom"/>
          </w:tcPr>
          <w:p w14:paraId="1723055F" w14:textId="77777777" w:rsidR="00575F25" w:rsidRPr="00B636F9" w:rsidRDefault="00575F25" w:rsidP="00CA636A">
            <w:pPr>
              <w:spacing w:after="0"/>
              <w:rPr>
                <w:rFonts w:cs="Calibri"/>
                <w:bCs/>
                <w:color w:val="000000" w:themeColor="text1"/>
              </w:rPr>
            </w:pPr>
            <w:r w:rsidRPr="00B636F9">
              <w:rPr>
                <w:rFonts w:cs="Calibri"/>
                <w:bCs/>
                <w:color w:val="000000" w:themeColor="text1"/>
              </w:rPr>
              <w:t>Korana, selo Korana, Plitvička jezera</w:t>
            </w:r>
          </w:p>
        </w:tc>
        <w:tc>
          <w:tcPr>
            <w:tcW w:w="1289" w:type="dxa"/>
          </w:tcPr>
          <w:p w14:paraId="3591BB85" w14:textId="77777777" w:rsidR="00575F25" w:rsidRPr="00B636F9" w:rsidRDefault="00575F25" w:rsidP="00CA636A">
            <w:pPr>
              <w:spacing w:after="0"/>
              <w:rPr>
                <w:rFonts w:cs="Calibri"/>
                <w:bCs/>
                <w:color w:val="000000" w:themeColor="text1"/>
              </w:rPr>
            </w:pPr>
            <w:r w:rsidRPr="00B636F9">
              <w:rPr>
                <w:rFonts w:cs="Calibri"/>
                <w:bCs/>
                <w:color w:val="000000" w:themeColor="text1"/>
              </w:rPr>
              <w:t>S; O</w:t>
            </w:r>
          </w:p>
        </w:tc>
        <w:tc>
          <w:tcPr>
            <w:tcW w:w="1117" w:type="dxa"/>
          </w:tcPr>
          <w:p w14:paraId="32D3A506" w14:textId="77777777" w:rsidR="00575F25" w:rsidRPr="00B636F9" w:rsidRDefault="00575F25" w:rsidP="00CA636A">
            <w:pPr>
              <w:spacing w:after="0"/>
              <w:rPr>
                <w:rFonts w:cs="Calibri"/>
                <w:bCs/>
                <w:color w:val="000000" w:themeColor="text1"/>
              </w:rPr>
            </w:pPr>
            <w:r w:rsidRPr="00B636F9">
              <w:rPr>
                <w:rFonts w:cs="Calibri"/>
                <w:bCs/>
                <w:color w:val="000000" w:themeColor="text1"/>
              </w:rPr>
              <w:t>Croatia</w:t>
            </w:r>
          </w:p>
        </w:tc>
      </w:tr>
      <w:tr w:rsidR="00575F25" w:rsidRPr="00D7792B" w14:paraId="452FBF72" w14:textId="77777777" w:rsidTr="00B636F9">
        <w:trPr>
          <w:trHeight w:val="300"/>
          <w:jc w:val="center"/>
        </w:trPr>
        <w:tc>
          <w:tcPr>
            <w:tcW w:w="479" w:type="dxa"/>
          </w:tcPr>
          <w:p w14:paraId="3C8FC9BD"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3</w:t>
            </w:r>
          </w:p>
        </w:tc>
        <w:tc>
          <w:tcPr>
            <w:tcW w:w="2413" w:type="dxa"/>
            <w:noWrap/>
            <w:vAlign w:val="bottom"/>
          </w:tcPr>
          <w:p w14:paraId="733B3E62"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30322S</w:t>
            </w:r>
          </w:p>
        </w:tc>
        <w:tc>
          <w:tcPr>
            <w:tcW w:w="4052" w:type="dxa"/>
            <w:noWrap/>
            <w:vAlign w:val="bottom"/>
          </w:tcPr>
          <w:p w14:paraId="42D536EE" w14:textId="77777777" w:rsidR="00575F25" w:rsidRPr="00B636F9" w:rsidRDefault="00575F25" w:rsidP="00CA636A">
            <w:pPr>
              <w:spacing w:after="0"/>
              <w:rPr>
                <w:rFonts w:cs="Calibri"/>
                <w:bCs/>
                <w:color w:val="000000" w:themeColor="text1"/>
              </w:rPr>
            </w:pPr>
            <w:r w:rsidRPr="00B636F9">
              <w:rPr>
                <w:rFonts w:cs="Calibri"/>
                <w:bCs/>
                <w:color w:val="000000" w:themeColor="text1"/>
              </w:rPr>
              <w:t>Vrelo Koreničko-izvorište</w:t>
            </w:r>
          </w:p>
        </w:tc>
        <w:tc>
          <w:tcPr>
            <w:tcW w:w="1289" w:type="dxa"/>
          </w:tcPr>
          <w:p w14:paraId="08A90FB9" w14:textId="77777777" w:rsidR="00575F25" w:rsidRPr="00B636F9" w:rsidRDefault="00575F25" w:rsidP="00CA636A">
            <w:pPr>
              <w:spacing w:after="0"/>
              <w:rPr>
                <w:rFonts w:cs="Calibri"/>
                <w:bCs/>
                <w:color w:val="000000" w:themeColor="text1"/>
              </w:rPr>
            </w:pPr>
          </w:p>
        </w:tc>
        <w:tc>
          <w:tcPr>
            <w:tcW w:w="1117" w:type="dxa"/>
          </w:tcPr>
          <w:p w14:paraId="58CCD5B7" w14:textId="77777777" w:rsidR="00575F25" w:rsidRPr="00B636F9" w:rsidRDefault="00575F25" w:rsidP="00CA636A">
            <w:pPr>
              <w:spacing w:after="0"/>
              <w:rPr>
                <w:rFonts w:cs="Calibri"/>
                <w:bCs/>
                <w:color w:val="000000" w:themeColor="text1"/>
              </w:rPr>
            </w:pPr>
          </w:p>
        </w:tc>
      </w:tr>
      <w:tr w:rsidR="00575F25" w:rsidRPr="00D7792B" w14:paraId="17AD84C6" w14:textId="77777777" w:rsidTr="00B636F9">
        <w:trPr>
          <w:trHeight w:val="300"/>
          <w:jc w:val="center"/>
        </w:trPr>
        <w:tc>
          <w:tcPr>
            <w:tcW w:w="479" w:type="dxa"/>
          </w:tcPr>
          <w:p w14:paraId="53D05CD1"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4</w:t>
            </w:r>
          </w:p>
        </w:tc>
        <w:tc>
          <w:tcPr>
            <w:tcW w:w="2413" w:type="dxa"/>
            <w:noWrap/>
            <w:vAlign w:val="bottom"/>
          </w:tcPr>
          <w:p w14:paraId="7B85A70C"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30324</w:t>
            </w:r>
          </w:p>
        </w:tc>
        <w:tc>
          <w:tcPr>
            <w:tcW w:w="4052" w:type="dxa"/>
            <w:noWrap/>
            <w:vAlign w:val="bottom"/>
          </w:tcPr>
          <w:p w14:paraId="5166717E" w14:textId="77777777" w:rsidR="00575F25" w:rsidRPr="00B636F9" w:rsidRDefault="00575F25" w:rsidP="00CA636A">
            <w:pPr>
              <w:spacing w:after="0"/>
              <w:rPr>
                <w:rFonts w:cs="Calibri"/>
                <w:bCs/>
                <w:color w:val="000000" w:themeColor="text1"/>
              </w:rPr>
            </w:pPr>
            <w:r w:rsidRPr="00B636F9">
              <w:rPr>
                <w:rFonts w:cs="Calibri"/>
                <w:bCs/>
                <w:color w:val="000000" w:themeColor="text1"/>
              </w:rPr>
              <w:t xml:space="preserve">Matica, selo </w:t>
            </w:r>
            <w:proofErr w:type="spellStart"/>
            <w:r w:rsidRPr="00B636F9">
              <w:rPr>
                <w:rFonts w:cs="Calibri"/>
                <w:bCs/>
                <w:color w:val="000000" w:themeColor="text1"/>
              </w:rPr>
              <w:t>Šuputi</w:t>
            </w:r>
            <w:proofErr w:type="spellEnd"/>
          </w:p>
        </w:tc>
        <w:tc>
          <w:tcPr>
            <w:tcW w:w="1289" w:type="dxa"/>
          </w:tcPr>
          <w:p w14:paraId="621CCB9C" w14:textId="77777777" w:rsidR="00575F25" w:rsidRPr="00B636F9" w:rsidRDefault="00575F25" w:rsidP="00CA636A">
            <w:pPr>
              <w:spacing w:after="0"/>
              <w:rPr>
                <w:rFonts w:cs="Calibri"/>
                <w:bCs/>
                <w:color w:val="000000" w:themeColor="text1"/>
              </w:rPr>
            </w:pPr>
            <w:r w:rsidRPr="00B636F9">
              <w:rPr>
                <w:rFonts w:cs="Calibri"/>
                <w:bCs/>
                <w:color w:val="000000" w:themeColor="text1"/>
              </w:rPr>
              <w:t>O</w:t>
            </w:r>
          </w:p>
        </w:tc>
        <w:tc>
          <w:tcPr>
            <w:tcW w:w="1117" w:type="dxa"/>
          </w:tcPr>
          <w:p w14:paraId="05BBFB8A" w14:textId="77777777" w:rsidR="00575F25" w:rsidRPr="00B636F9" w:rsidRDefault="00575F25" w:rsidP="00CA636A">
            <w:pPr>
              <w:spacing w:after="0"/>
              <w:rPr>
                <w:rFonts w:cs="Calibri"/>
                <w:bCs/>
                <w:color w:val="000000" w:themeColor="text1"/>
              </w:rPr>
            </w:pPr>
            <w:r w:rsidRPr="00B636F9">
              <w:rPr>
                <w:rFonts w:cs="Calibri"/>
                <w:bCs/>
                <w:color w:val="000000" w:themeColor="text1"/>
              </w:rPr>
              <w:t>Croatia</w:t>
            </w:r>
          </w:p>
        </w:tc>
      </w:tr>
      <w:tr w:rsidR="00575F25" w:rsidRPr="00D7792B" w14:paraId="6D15092B" w14:textId="77777777" w:rsidTr="00B636F9">
        <w:trPr>
          <w:trHeight w:val="300"/>
          <w:jc w:val="center"/>
        </w:trPr>
        <w:tc>
          <w:tcPr>
            <w:tcW w:w="479" w:type="dxa"/>
          </w:tcPr>
          <w:p w14:paraId="76CB56C6"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5</w:t>
            </w:r>
          </w:p>
        </w:tc>
        <w:tc>
          <w:tcPr>
            <w:tcW w:w="2413" w:type="dxa"/>
            <w:noWrap/>
            <w:vAlign w:val="bottom"/>
          </w:tcPr>
          <w:p w14:paraId="71CCE8A1"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30323S</w:t>
            </w:r>
          </w:p>
        </w:tc>
        <w:tc>
          <w:tcPr>
            <w:tcW w:w="4052" w:type="dxa"/>
            <w:noWrap/>
            <w:vAlign w:val="bottom"/>
          </w:tcPr>
          <w:p w14:paraId="5D056EAF" w14:textId="77777777" w:rsidR="00575F25" w:rsidRPr="00B636F9" w:rsidRDefault="00575F25" w:rsidP="00CA636A">
            <w:pPr>
              <w:spacing w:after="0"/>
              <w:rPr>
                <w:rFonts w:cs="Calibri"/>
                <w:bCs/>
                <w:color w:val="000000" w:themeColor="text1"/>
              </w:rPr>
            </w:pPr>
            <w:proofErr w:type="spellStart"/>
            <w:r w:rsidRPr="00B636F9">
              <w:rPr>
                <w:rFonts w:cs="Calibri"/>
                <w:bCs/>
                <w:color w:val="000000" w:themeColor="text1"/>
              </w:rPr>
              <w:t>Krbavica</w:t>
            </w:r>
            <w:proofErr w:type="spellEnd"/>
            <w:r w:rsidRPr="00B636F9">
              <w:rPr>
                <w:rFonts w:cs="Calibri"/>
                <w:bCs/>
                <w:color w:val="000000" w:themeColor="text1"/>
              </w:rPr>
              <w:t xml:space="preserve"> izvorište</w:t>
            </w:r>
          </w:p>
        </w:tc>
        <w:tc>
          <w:tcPr>
            <w:tcW w:w="1289" w:type="dxa"/>
          </w:tcPr>
          <w:p w14:paraId="347415B4" w14:textId="77777777" w:rsidR="00575F25" w:rsidRPr="00B636F9" w:rsidRDefault="00575F25" w:rsidP="00CA636A">
            <w:pPr>
              <w:spacing w:after="0"/>
              <w:rPr>
                <w:rFonts w:cs="Calibri"/>
                <w:bCs/>
                <w:color w:val="000000" w:themeColor="text1"/>
              </w:rPr>
            </w:pPr>
            <w:r w:rsidRPr="00B636F9">
              <w:rPr>
                <w:rFonts w:cs="Calibri"/>
                <w:bCs/>
                <w:color w:val="000000" w:themeColor="text1"/>
              </w:rPr>
              <w:t>-</w:t>
            </w:r>
          </w:p>
        </w:tc>
        <w:tc>
          <w:tcPr>
            <w:tcW w:w="1117" w:type="dxa"/>
          </w:tcPr>
          <w:p w14:paraId="647163F8" w14:textId="77777777" w:rsidR="00575F25" w:rsidRPr="00B636F9" w:rsidRDefault="00575F25" w:rsidP="00CA636A">
            <w:pPr>
              <w:spacing w:after="0"/>
              <w:rPr>
                <w:rFonts w:cs="Calibri"/>
                <w:bCs/>
                <w:color w:val="000000" w:themeColor="text1"/>
              </w:rPr>
            </w:pPr>
          </w:p>
        </w:tc>
      </w:tr>
      <w:tr w:rsidR="00575F25" w:rsidRPr="00D7792B" w14:paraId="0A5356F0" w14:textId="77777777" w:rsidTr="00B636F9">
        <w:trPr>
          <w:trHeight w:val="300"/>
          <w:jc w:val="center"/>
        </w:trPr>
        <w:tc>
          <w:tcPr>
            <w:tcW w:w="479" w:type="dxa"/>
          </w:tcPr>
          <w:p w14:paraId="5B0D9BEC"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6</w:t>
            </w:r>
          </w:p>
        </w:tc>
        <w:tc>
          <w:tcPr>
            <w:tcW w:w="2413" w:type="dxa"/>
            <w:noWrap/>
            <w:vAlign w:val="bottom"/>
          </w:tcPr>
          <w:p w14:paraId="34239CC1"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30222S</w:t>
            </w:r>
          </w:p>
        </w:tc>
        <w:tc>
          <w:tcPr>
            <w:tcW w:w="4052" w:type="dxa"/>
            <w:noWrap/>
            <w:vAlign w:val="bottom"/>
          </w:tcPr>
          <w:p w14:paraId="554160CB" w14:textId="77777777" w:rsidR="00575F25" w:rsidRPr="00B636F9" w:rsidRDefault="00575F25" w:rsidP="00CA636A">
            <w:pPr>
              <w:spacing w:after="0"/>
              <w:rPr>
                <w:rFonts w:cs="Calibri"/>
                <w:bCs/>
                <w:color w:val="000000" w:themeColor="text1"/>
              </w:rPr>
            </w:pPr>
            <w:proofErr w:type="spellStart"/>
            <w:r w:rsidRPr="00B636F9">
              <w:rPr>
                <w:rFonts w:cs="Calibri"/>
                <w:bCs/>
                <w:color w:val="000000" w:themeColor="text1"/>
              </w:rPr>
              <w:t>Loskun</w:t>
            </w:r>
            <w:proofErr w:type="spellEnd"/>
            <w:r w:rsidRPr="00B636F9">
              <w:rPr>
                <w:rFonts w:cs="Calibri"/>
                <w:bCs/>
                <w:color w:val="000000" w:themeColor="text1"/>
              </w:rPr>
              <w:t xml:space="preserve"> izvorište, Donji Lapac</w:t>
            </w:r>
          </w:p>
        </w:tc>
        <w:tc>
          <w:tcPr>
            <w:tcW w:w="1289" w:type="dxa"/>
          </w:tcPr>
          <w:p w14:paraId="482B2CEE" w14:textId="77777777" w:rsidR="00575F25" w:rsidRPr="00B636F9" w:rsidRDefault="00575F25" w:rsidP="00CA636A">
            <w:pPr>
              <w:spacing w:after="0"/>
              <w:rPr>
                <w:rFonts w:cs="Calibri"/>
                <w:bCs/>
                <w:color w:val="000000" w:themeColor="text1"/>
              </w:rPr>
            </w:pPr>
            <w:r w:rsidRPr="00B636F9">
              <w:rPr>
                <w:rFonts w:cs="Calibri"/>
                <w:bCs/>
                <w:color w:val="000000" w:themeColor="text1"/>
              </w:rPr>
              <w:t>-</w:t>
            </w:r>
          </w:p>
        </w:tc>
        <w:tc>
          <w:tcPr>
            <w:tcW w:w="1117" w:type="dxa"/>
          </w:tcPr>
          <w:p w14:paraId="3B67707E" w14:textId="77777777" w:rsidR="00575F25" w:rsidRPr="00B636F9" w:rsidRDefault="00575F25" w:rsidP="00CA636A">
            <w:pPr>
              <w:spacing w:after="0"/>
              <w:rPr>
                <w:rFonts w:cs="Calibri"/>
                <w:bCs/>
                <w:color w:val="000000" w:themeColor="text1"/>
              </w:rPr>
            </w:pPr>
          </w:p>
        </w:tc>
      </w:tr>
      <w:tr w:rsidR="00575F25" w:rsidRPr="00D7792B" w14:paraId="4799F019" w14:textId="77777777" w:rsidTr="00B636F9">
        <w:trPr>
          <w:trHeight w:val="300"/>
          <w:jc w:val="center"/>
        </w:trPr>
        <w:tc>
          <w:tcPr>
            <w:tcW w:w="479" w:type="dxa"/>
          </w:tcPr>
          <w:p w14:paraId="3A3ADB67"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7</w:t>
            </w:r>
          </w:p>
        </w:tc>
        <w:tc>
          <w:tcPr>
            <w:tcW w:w="2413" w:type="dxa"/>
            <w:noWrap/>
            <w:vAlign w:val="bottom"/>
          </w:tcPr>
          <w:p w14:paraId="7EFFCA51"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30325</w:t>
            </w:r>
          </w:p>
        </w:tc>
        <w:tc>
          <w:tcPr>
            <w:tcW w:w="4052" w:type="dxa"/>
            <w:noWrap/>
            <w:vAlign w:val="bottom"/>
          </w:tcPr>
          <w:p w14:paraId="360185B4" w14:textId="77777777" w:rsidR="00575F25" w:rsidRPr="00B636F9" w:rsidRDefault="00575F25" w:rsidP="00CA636A">
            <w:pPr>
              <w:spacing w:after="0"/>
              <w:rPr>
                <w:rFonts w:cs="Calibri"/>
                <w:bCs/>
                <w:color w:val="000000" w:themeColor="text1"/>
              </w:rPr>
            </w:pPr>
            <w:r w:rsidRPr="00B636F9">
              <w:rPr>
                <w:rFonts w:cs="Calibri"/>
                <w:bCs/>
                <w:color w:val="000000" w:themeColor="text1"/>
              </w:rPr>
              <w:t>Krbava, Udbina</w:t>
            </w:r>
          </w:p>
        </w:tc>
        <w:tc>
          <w:tcPr>
            <w:tcW w:w="1289" w:type="dxa"/>
          </w:tcPr>
          <w:p w14:paraId="73732307" w14:textId="77777777" w:rsidR="00575F25" w:rsidRPr="00B636F9" w:rsidRDefault="00575F25" w:rsidP="00CA636A">
            <w:pPr>
              <w:spacing w:after="0"/>
              <w:rPr>
                <w:rFonts w:cs="Calibri"/>
                <w:bCs/>
                <w:color w:val="000000" w:themeColor="text1"/>
              </w:rPr>
            </w:pPr>
            <w:r w:rsidRPr="00B636F9">
              <w:rPr>
                <w:rFonts w:cs="Calibri"/>
                <w:bCs/>
                <w:color w:val="000000" w:themeColor="text1"/>
              </w:rPr>
              <w:t>O</w:t>
            </w:r>
          </w:p>
        </w:tc>
        <w:tc>
          <w:tcPr>
            <w:tcW w:w="1117" w:type="dxa"/>
          </w:tcPr>
          <w:p w14:paraId="2313BF2D" w14:textId="77777777" w:rsidR="00575F25" w:rsidRPr="00B636F9" w:rsidRDefault="00575F25" w:rsidP="00CA636A">
            <w:pPr>
              <w:spacing w:after="0"/>
              <w:rPr>
                <w:rFonts w:cs="Calibri"/>
                <w:bCs/>
                <w:color w:val="000000" w:themeColor="text1"/>
              </w:rPr>
            </w:pPr>
            <w:r w:rsidRPr="00B636F9">
              <w:rPr>
                <w:rFonts w:cs="Calibri"/>
                <w:bCs/>
                <w:color w:val="000000" w:themeColor="text1"/>
              </w:rPr>
              <w:t>Croatia</w:t>
            </w:r>
          </w:p>
        </w:tc>
      </w:tr>
      <w:tr w:rsidR="00575F25" w:rsidRPr="00D7792B" w14:paraId="6130C946" w14:textId="77777777" w:rsidTr="00B636F9">
        <w:trPr>
          <w:trHeight w:val="300"/>
          <w:jc w:val="center"/>
        </w:trPr>
        <w:tc>
          <w:tcPr>
            <w:tcW w:w="479" w:type="dxa"/>
          </w:tcPr>
          <w:p w14:paraId="779CC53F"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8</w:t>
            </w:r>
          </w:p>
        </w:tc>
        <w:tc>
          <w:tcPr>
            <w:tcW w:w="2413" w:type="dxa"/>
            <w:noWrap/>
            <w:vAlign w:val="bottom"/>
          </w:tcPr>
          <w:p w14:paraId="5447FDBE"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14007</w:t>
            </w:r>
          </w:p>
        </w:tc>
        <w:tc>
          <w:tcPr>
            <w:tcW w:w="4052" w:type="dxa"/>
            <w:noWrap/>
            <w:vAlign w:val="bottom"/>
          </w:tcPr>
          <w:p w14:paraId="68DE459A" w14:textId="77777777" w:rsidR="00575F25" w:rsidRPr="00B636F9" w:rsidRDefault="00575F25" w:rsidP="00CA636A">
            <w:pPr>
              <w:spacing w:after="0"/>
              <w:rPr>
                <w:rFonts w:cs="Calibri"/>
                <w:bCs/>
                <w:color w:val="000000" w:themeColor="text1"/>
              </w:rPr>
            </w:pPr>
            <w:r w:rsidRPr="00B636F9">
              <w:rPr>
                <w:rFonts w:cs="Calibri"/>
                <w:bCs/>
                <w:color w:val="000000" w:themeColor="text1"/>
              </w:rPr>
              <w:t>Una, nizvodno od D. Kraja</w:t>
            </w:r>
          </w:p>
        </w:tc>
        <w:tc>
          <w:tcPr>
            <w:tcW w:w="1289" w:type="dxa"/>
          </w:tcPr>
          <w:p w14:paraId="32210E25" w14:textId="77777777" w:rsidR="00575F25" w:rsidRPr="00B636F9" w:rsidRDefault="00575F25" w:rsidP="00CA636A">
            <w:pPr>
              <w:spacing w:after="0"/>
              <w:rPr>
                <w:rFonts w:cs="Calibri"/>
                <w:bCs/>
                <w:color w:val="000000" w:themeColor="text1"/>
              </w:rPr>
            </w:pPr>
            <w:r w:rsidRPr="00B636F9">
              <w:rPr>
                <w:rFonts w:cs="Calibri"/>
                <w:bCs/>
                <w:color w:val="000000" w:themeColor="text1"/>
              </w:rPr>
              <w:t>I, neaktivna</w:t>
            </w:r>
          </w:p>
        </w:tc>
        <w:tc>
          <w:tcPr>
            <w:tcW w:w="1117" w:type="dxa"/>
          </w:tcPr>
          <w:p w14:paraId="39287C2E" w14:textId="77777777" w:rsidR="00575F25" w:rsidRPr="00B636F9" w:rsidRDefault="00575F25" w:rsidP="00CA636A">
            <w:pPr>
              <w:spacing w:after="0"/>
              <w:rPr>
                <w:rFonts w:cs="Calibri"/>
                <w:bCs/>
                <w:color w:val="000000" w:themeColor="text1"/>
              </w:rPr>
            </w:pPr>
            <w:r w:rsidRPr="00B636F9">
              <w:rPr>
                <w:rFonts w:cs="Calibri"/>
                <w:bCs/>
                <w:color w:val="000000" w:themeColor="text1"/>
              </w:rPr>
              <w:t>Croatia</w:t>
            </w:r>
          </w:p>
        </w:tc>
      </w:tr>
      <w:tr w:rsidR="00575F25" w:rsidRPr="00D7792B" w14:paraId="39099D77" w14:textId="77777777" w:rsidTr="00B636F9">
        <w:trPr>
          <w:trHeight w:val="300"/>
          <w:jc w:val="center"/>
        </w:trPr>
        <w:tc>
          <w:tcPr>
            <w:tcW w:w="479" w:type="dxa"/>
          </w:tcPr>
          <w:p w14:paraId="27A67718"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9</w:t>
            </w:r>
          </w:p>
        </w:tc>
        <w:tc>
          <w:tcPr>
            <w:tcW w:w="2413" w:type="dxa"/>
            <w:noWrap/>
            <w:vAlign w:val="bottom"/>
          </w:tcPr>
          <w:p w14:paraId="3833A671"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40443</w:t>
            </w:r>
          </w:p>
        </w:tc>
        <w:tc>
          <w:tcPr>
            <w:tcW w:w="4052" w:type="dxa"/>
            <w:noWrap/>
            <w:vAlign w:val="bottom"/>
          </w:tcPr>
          <w:p w14:paraId="308504E9" w14:textId="77777777" w:rsidR="00575F25" w:rsidRPr="00B636F9" w:rsidRDefault="00575F25" w:rsidP="00CA636A">
            <w:pPr>
              <w:spacing w:after="0"/>
              <w:rPr>
                <w:rFonts w:cs="Calibri"/>
                <w:bCs/>
                <w:color w:val="000000" w:themeColor="text1"/>
              </w:rPr>
            </w:pPr>
            <w:r w:rsidRPr="00B636F9">
              <w:rPr>
                <w:rFonts w:cs="Calibri"/>
                <w:bCs/>
                <w:color w:val="000000" w:themeColor="text1"/>
              </w:rPr>
              <w:t>Izvor Krke, (pritok Une), granični prijelaz</w:t>
            </w:r>
          </w:p>
        </w:tc>
        <w:tc>
          <w:tcPr>
            <w:tcW w:w="1289" w:type="dxa"/>
          </w:tcPr>
          <w:p w14:paraId="7A1A1989" w14:textId="77777777" w:rsidR="00575F25" w:rsidRPr="00B636F9" w:rsidRDefault="00575F25" w:rsidP="00CA636A">
            <w:pPr>
              <w:spacing w:after="0"/>
              <w:rPr>
                <w:rFonts w:cs="Calibri"/>
                <w:bCs/>
                <w:color w:val="000000" w:themeColor="text1"/>
              </w:rPr>
            </w:pPr>
          </w:p>
        </w:tc>
        <w:tc>
          <w:tcPr>
            <w:tcW w:w="1117" w:type="dxa"/>
          </w:tcPr>
          <w:p w14:paraId="56529421" w14:textId="77777777" w:rsidR="00575F25" w:rsidRPr="00B636F9" w:rsidRDefault="00575F25" w:rsidP="00CA636A">
            <w:pPr>
              <w:spacing w:after="0"/>
              <w:rPr>
                <w:rFonts w:cs="Calibri"/>
                <w:bCs/>
                <w:color w:val="000000" w:themeColor="text1"/>
              </w:rPr>
            </w:pPr>
            <w:r w:rsidRPr="00B636F9">
              <w:rPr>
                <w:rFonts w:cs="Calibri"/>
                <w:bCs/>
                <w:color w:val="000000" w:themeColor="text1"/>
              </w:rPr>
              <w:t>Croatia</w:t>
            </w:r>
          </w:p>
        </w:tc>
      </w:tr>
      <w:tr w:rsidR="00575F25" w:rsidRPr="00D7792B" w14:paraId="2C82F010" w14:textId="77777777" w:rsidTr="00B636F9">
        <w:trPr>
          <w:trHeight w:val="300"/>
          <w:jc w:val="center"/>
        </w:trPr>
        <w:tc>
          <w:tcPr>
            <w:tcW w:w="479" w:type="dxa"/>
          </w:tcPr>
          <w:p w14:paraId="40EAB227"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lastRenderedPageBreak/>
              <w:t>10</w:t>
            </w:r>
          </w:p>
        </w:tc>
        <w:tc>
          <w:tcPr>
            <w:tcW w:w="2413" w:type="dxa"/>
            <w:noWrap/>
            <w:vAlign w:val="bottom"/>
          </w:tcPr>
          <w:p w14:paraId="06C1466E"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30223S</w:t>
            </w:r>
          </w:p>
        </w:tc>
        <w:tc>
          <w:tcPr>
            <w:tcW w:w="4052" w:type="dxa"/>
            <w:noWrap/>
            <w:vAlign w:val="bottom"/>
          </w:tcPr>
          <w:p w14:paraId="3FB7AFA5" w14:textId="77777777" w:rsidR="00575F25" w:rsidRPr="00B636F9" w:rsidRDefault="00575F25" w:rsidP="00CA636A">
            <w:pPr>
              <w:spacing w:after="0"/>
              <w:rPr>
                <w:rFonts w:cs="Calibri"/>
                <w:bCs/>
                <w:color w:val="000000" w:themeColor="text1"/>
              </w:rPr>
            </w:pPr>
            <w:proofErr w:type="spellStart"/>
            <w:r w:rsidRPr="00B636F9">
              <w:rPr>
                <w:rFonts w:cs="Calibri"/>
                <w:bCs/>
                <w:color w:val="000000" w:themeColor="text1"/>
              </w:rPr>
              <w:t>Joševica</w:t>
            </w:r>
            <w:proofErr w:type="spellEnd"/>
            <w:r w:rsidRPr="00B636F9">
              <w:rPr>
                <w:rFonts w:cs="Calibri"/>
                <w:bCs/>
                <w:color w:val="000000" w:themeColor="text1"/>
              </w:rPr>
              <w:t xml:space="preserve"> izvorište</w:t>
            </w:r>
          </w:p>
        </w:tc>
        <w:tc>
          <w:tcPr>
            <w:tcW w:w="1289" w:type="dxa"/>
          </w:tcPr>
          <w:p w14:paraId="04DA23F0" w14:textId="77777777" w:rsidR="00575F25" w:rsidRPr="00B636F9" w:rsidRDefault="00575F25" w:rsidP="00CA636A">
            <w:pPr>
              <w:spacing w:after="0"/>
              <w:rPr>
                <w:rFonts w:cs="Calibri"/>
                <w:bCs/>
                <w:color w:val="000000" w:themeColor="text1"/>
              </w:rPr>
            </w:pPr>
            <w:r w:rsidRPr="00B636F9">
              <w:rPr>
                <w:rFonts w:cs="Calibri"/>
                <w:bCs/>
                <w:color w:val="000000" w:themeColor="text1"/>
              </w:rPr>
              <w:t>-</w:t>
            </w:r>
          </w:p>
        </w:tc>
        <w:tc>
          <w:tcPr>
            <w:tcW w:w="1117" w:type="dxa"/>
          </w:tcPr>
          <w:p w14:paraId="3FA15D3E" w14:textId="77777777" w:rsidR="00575F25" w:rsidRPr="00B636F9" w:rsidRDefault="00575F25" w:rsidP="00CA636A">
            <w:pPr>
              <w:spacing w:after="0"/>
              <w:rPr>
                <w:rFonts w:cs="Calibri"/>
                <w:bCs/>
                <w:color w:val="000000" w:themeColor="text1"/>
              </w:rPr>
            </w:pPr>
          </w:p>
        </w:tc>
      </w:tr>
      <w:tr w:rsidR="00575F25" w:rsidRPr="00D7792B" w14:paraId="21B6ABC3" w14:textId="77777777" w:rsidTr="00B636F9">
        <w:trPr>
          <w:trHeight w:val="300"/>
          <w:jc w:val="center"/>
        </w:trPr>
        <w:tc>
          <w:tcPr>
            <w:tcW w:w="479" w:type="dxa"/>
          </w:tcPr>
          <w:p w14:paraId="364055CD"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11</w:t>
            </w:r>
          </w:p>
        </w:tc>
        <w:tc>
          <w:tcPr>
            <w:tcW w:w="2413" w:type="dxa"/>
            <w:noWrap/>
            <w:vAlign w:val="center"/>
          </w:tcPr>
          <w:p w14:paraId="5D2877F5"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30224</w:t>
            </w:r>
          </w:p>
        </w:tc>
        <w:tc>
          <w:tcPr>
            <w:tcW w:w="4052" w:type="dxa"/>
            <w:noWrap/>
            <w:vAlign w:val="bottom"/>
          </w:tcPr>
          <w:p w14:paraId="748ECDB7" w14:textId="77777777" w:rsidR="00575F25" w:rsidRPr="00B636F9" w:rsidRDefault="00575F25" w:rsidP="00CA636A">
            <w:pPr>
              <w:spacing w:after="0"/>
              <w:rPr>
                <w:rFonts w:cs="Calibri"/>
                <w:bCs/>
                <w:color w:val="000000" w:themeColor="text1"/>
              </w:rPr>
            </w:pPr>
            <w:proofErr w:type="spellStart"/>
            <w:r w:rsidRPr="00B636F9">
              <w:rPr>
                <w:rFonts w:cs="Calibri"/>
                <w:bCs/>
                <w:color w:val="000000" w:themeColor="text1"/>
              </w:rPr>
              <w:t>Joševica</w:t>
            </w:r>
            <w:proofErr w:type="spellEnd"/>
            <w:r w:rsidRPr="00B636F9">
              <w:rPr>
                <w:rFonts w:cs="Calibri"/>
                <w:bCs/>
                <w:color w:val="000000" w:themeColor="text1"/>
              </w:rPr>
              <w:t xml:space="preserve">, most na cesti D. </w:t>
            </w:r>
            <w:proofErr w:type="spellStart"/>
            <w:r w:rsidRPr="00B636F9">
              <w:rPr>
                <w:rFonts w:cs="Calibri"/>
                <w:bCs/>
                <w:color w:val="000000" w:themeColor="text1"/>
              </w:rPr>
              <w:t>Suvaja</w:t>
            </w:r>
            <w:proofErr w:type="spellEnd"/>
            <w:r w:rsidRPr="00B636F9">
              <w:rPr>
                <w:rFonts w:cs="Calibri"/>
                <w:bCs/>
                <w:color w:val="000000" w:themeColor="text1"/>
              </w:rPr>
              <w:t>-Brotnja</w:t>
            </w:r>
          </w:p>
        </w:tc>
        <w:tc>
          <w:tcPr>
            <w:tcW w:w="1289" w:type="dxa"/>
          </w:tcPr>
          <w:p w14:paraId="2576CBE9" w14:textId="77777777" w:rsidR="00575F25" w:rsidRPr="00B636F9" w:rsidRDefault="00575F25" w:rsidP="00CA636A">
            <w:pPr>
              <w:spacing w:after="0"/>
              <w:rPr>
                <w:rFonts w:cs="Calibri"/>
                <w:bCs/>
                <w:color w:val="000000" w:themeColor="text1"/>
              </w:rPr>
            </w:pPr>
            <w:r w:rsidRPr="00B636F9">
              <w:rPr>
                <w:rFonts w:cs="Calibri"/>
                <w:bCs/>
                <w:color w:val="000000" w:themeColor="text1"/>
              </w:rPr>
              <w:t>S</w:t>
            </w:r>
          </w:p>
        </w:tc>
        <w:tc>
          <w:tcPr>
            <w:tcW w:w="1117" w:type="dxa"/>
          </w:tcPr>
          <w:p w14:paraId="597968CF" w14:textId="77777777" w:rsidR="00575F25" w:rsidRPr="00B636F9" w:rsidRDefault="00575F25" w:rsidP="00CA636A">
            <w:pPr>
              <w:spacing w:after="0"/>
              <w:rPr>
                <w:rFonts w:cs="Calibri"/>
                <w:bCs/>
                <w:color w:val="000000" w:themeColor="text1"/>
              </w:rPr>
            </w:pPr>
          </w:p>
        </w:tc>
      </w:tr>
      <w:tr w:rsidR="00575F25" w:rsidRPr="00D7792B" w14:paraId="68AEC1F3" w14:textId="77777777" w:rsidTr="00B636F9">
        <w:trPr>
          <w:trHeight w:val="300"/>
          <w:jc w:val="center"/>
        </w:trPr>
        <w:tc>
          <w:tcPr>
            <w:tcW w:w="479" w:type="dxa"/>
          </w:tcPr>
          <w:p w14:paraId="77E81427"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12</w:t>
            </w:r>
          </w:p>
        </w:tc>
        <w:tc>
          <w:tcPr>
            <w:tcW w:w="2413" w:type="dxa"/>
            <w:noWrap/>
            <w:vAlign w:val="bottom"/>
          </w:tcPr>
          <w:p w14:paraId="1D5A24D7"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14004S</w:t>
            </w:r>
          </w:p>
        </w:tc>
        <w:tc>
          <w:tcPr>
            <w:tcW w:w="4052" w:type="dxa"/>
            <w:noWrap/>
            <w:vAlign w:val="bottom"/>
          </w:tcPr>
          <w:p w14:paraId="26440B92" w14:textId="77777777" w:rsidR="00575F25" w:rsidRPr="00B636F9" w:rsidRDefault="00575F25" w:rsidP="00CA636A">
            <w:pPr>
              <w:spacing w:after="0"/>
              <w:rPr>
                <w:rFonts w:cs="Calibri"/>
                <w:bCs/>
                <w:color w:val="000000" w:themeColor="text1"/>
              </w:rPr>
            </w:pPr>
            <w:r w:rsidRPr="00B636F9">
              <w:rPr>
                <w:rFonts w:cs="Calibri"/>
                <w:bCs/>
                <w:color w:val="000000" w:themeColor="text1"/>
              </w:rPr>
              <w:t xml:space="preserve">Una, </w:t>
            </w:r>
            <w:proofErr w:type="spellStart"/>
            <w:r w:rsidRPr="00B636F9">
              <w:rPr>
                <w:rFonts w:cs="Calibri"/>
                <w:bCs/>
                <w:color w:val="000000" w:themeColor="text1"/>
              </w:rPr>
              <w:t>izvorišite</w:t>
            </w:r>
            <w:proofErr w:type="spellEnd"/>
            <w:r w:rsidRPr="00B636F9">
              <w:rPr>
                <w:rFonts w:cs="Calibri"/>
                <w:bCs/>
                <w:color w:val="000000" w:themeColor="text1"/>
              </w:rPr>
              <w:t xml:space="preserve"> Donja </w:t>
            </w:r>
            <w:proofErr w:type="spellStart"/>
            <w:r w:rsidRPr="00B636F9">
              <w:rPr>
                <w:rFonts w:cs="Calibri"/>
                <w:bCs/>
                <w:color w:val="000000" w:themeColor="text1"/>
              </w:rPr>
              <w:t>Suvaja</w:t>
            </w:r>
            <w:proofErr w:type="spellEnd"/>
          </w:p>
        </w:tc>
        <w:tc>
          <w:tcPr>
            <w:tcW w:w="1289" w:type="dxa"/>
          </w:tcPr>
          <w:p w14:paraId="1B7CB41C" w14:textId="77777777" w:rsidR="00575F25" w:rsidRPr="00B636F9" w:rsidRDefault="00575F25" w:rsidP="00CA636A">
            <w:pPr>
              <w:spacing w:after="0"/>
              <w:rPr>
                <w:rFonts w:cs="Calibri"/>
                <w:bCs/>
                <w:color w:val="000000" w:themeColor="text1"/>
              </w:rPr>
            </w:pPr>
            <w:r w:rsidRPr="00B636F9">
              <w:rPr>
                <w:rFonts w:cs="Calibri"/>
                <w:bCs/>
                <w:color w:val="000000" w:themeColor="text1"/>
              </w:rPr>
              <w:t>S</w:t>
            </w:r>
          </w:p>
        </w:tc>
        <w:tc>
          <w:tcPr>
            <w:tcW w:w="1117" w:type="dxa"/>
          </w:tcPr>
          <w:p w14:paraId="1A16685F" w14:textId="77777777" w:rsidR="00575F25" w:rsidRPr="00B636F9" w:rsidRDefault="00575F25" w:rsidP="00CA636A">
            <w:pPr>
              <w:spacing w:after="0"/>
              <w:rPr>
                <w:rFonts w:cs="Calibri"/>
                <w:bCs/>
                <w:color w:val="000000" w:themeColor="text1"/>
              </w:rPr>
            </w:pPr>
            <w:r w:rsidRPr="00B636F9">
              <w:rPr>
                <w:rFonts w:cs="Calibri"/>
                <w:bCs/>
                <w:color w:val="000000" w:themeColor="text1"/>
              </w:rPr>
              <w:t>Croatia</w:t>
            </w:r>
          </w:p>
        </w:tc>
      </w:tr>
      <w:tr w:rsidR="00575F25" w:rsidRPr="00D7792B" w14:paraId="7E99647E" w14:textId="77777777" w:rsidTr="00B636F9">
        <w:trPr>
          <w:trHeight w:val="300"/>
          <w:jc w:val="center"/>
        </w:trPr>
        <w:tc>
          <w:tcPr>
            <w:tcW w:w="479" w:type="dxa"/>
          </w:tcPr>
          <w:p w14:paraId="13538562"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13</w:t>
            </w:r>
          </w:p>
        </w:tc>
        <w:tc>
          <w:tcPr>
            <w:tcW w:w="2413" w:type="dxa"/>
            <w:noWrap/>
            <w:vAlign w:val="bottom"/>
          </w:tcPr>
          <w:p w14:paraId="0630CEFB"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BA_UNA_3</w:t>
            </w:r>
          </w:p>
        </w:tc>
        <w:tc>
          <w:tcPr>
            <w:tcW w:w="4052" w:type="dxa"/>
            <w:noWrap/>
            <w:vAlign w:val="bottom"/>
          </w:tcPr>
          <w:p w14:paraId="19812683" w14:textId="77777777" w:rsidR="00575F25" w:rsidRPr="00B636F9" w:rsidRDefault="00575F25" w:rsidP="00CA636A">
            <w:pPr>
              <w:spacing w:after="0"/>
              <w:rPr>
                <w:rFonts w:cs="Calibri"/>
                <w:bCs/>
                <w:color w:val="000000" w:themeColor="text1"/>
              </w:rPr>
            </w:pPr>
            <w:r w:rsidRPr="00B636F9">
              <w:rPr>
                <w:rFonts w:cs="Calibri"/>
                <w:bCs/>
                <w:color w:val="000000" w:themeColor="text1"/>
              </w:rPr>
              <w:t>Una</w:t>
            </w:r>
          </w:p>
        </w:tc>
        <w:tc>
          <w:tcPr>
            <w:tcW w:w="1289" w:type="dxa"/>
          </w:tcPr>
          <w:p w14:paraId="0AAF3354" w14:textId="77777777" w:rsidR="00575F25" w:rsidRPr="00B636F9" w:rsidRDefault="00575F25" w:rsidP="00CA636A">
            <w:pPr>
              <w:spacing w:after="0"/>
              <w:rPr>
                <w:rFonts w:cs="Calibri"/>
                <w:bCs/>
                <w:color w:val="000000" w:themeColor="text1"/>
              </w:rPr>
            </w:pPr>
            <w:r w:rsidRPr="00B636F9">
              <w:rPr>
                <w:rFonts w:cs="Calibri"/>
                <w:bCs/>
                <w:color w:val="000000" w:themeColor="text1"/>
              </w:rPr>
              <w:t>O</w:t>
            </w:r>
          </w:p>
        </w:tc>
        <w:tc>
          <w:tcPr>
            <w:tcW w:w="1117" w:type="dxa"/>
          </w:tcPr>
          <w:p w14:paraId="7E50D8C8" w14:textId="77777777" w:rsidR="00575F25" w:rsidRPr="00B636F9" w:rsidRDefault="00575F25" w:rsidP="00CA636A">
            <w:pPr>
              <w:spacing w:after="0"/>
              <w:rPr>
                <w:rFonts w:cs="Calibri"/>
                <w:bCs/>
                <w:color w:val="000000" w:themeColor="text1"/>
              </w:rPr>
            </w:pPr>
            <w:r w:rsidRPr="00B636F9">
              <w:rPr>
                <w:rFonts w:cs="Calibri"/>
                <w:bCs/>
                <w:color w:val="000000" w:themeColor="text1"/>
              </w:rPr>
              <w:t>BIH</w:t>
            </w:r>
          </w:p>
        </w:tc>
      </w:tr>
      <w:tr w:rsidR="00575F25" w:rsidRPr="00D7792B" w14:paraId="46682535" w14:textId="77777777" w:rsidTr="00B636F9">
        <w:trPr>
          <w:trHeight w:val="300"/>
          <w:jc w:val="center"/>
        </w:trPr>
        <w:tc>
          <w:tcPr>
            <w:tcW w:w="479" w:type="dxa"/>
          </w:tcPr>
          <w:p w14:paraId="5DB12F15"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14</w:t>
            </w:r>
          </w:p>
        </w:tc>
        <w:tc>
          <w:tcPr>
            <w:tcW w:w="2413" w:type="dxa"/>
            <w:noWrap/>
            <w:vAlign w:val="bottom"/>
          </w:tcPr>
          <w:p w14:paraId="71681576"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BA_UNA_DOBRENICA_1</w:t>
            </w:r>
          </w:p>
        </w:tc>
        <w:tc>
          <w:tcPr>
            <w:tcW w:w="4052" w:type="dxa"/>
            <w:noWrap/>
            <w:vAlign w:val="bottom"/>
          </w:tcPr>
          <w:p w14:paraId="410C5218" w14:textId="77777777" w:rsidR="00575F25" w:rsidRPr="00B636F9" w:rsidRDefault="00575F25" w:rsidP="00CA636A">
            <w:pPr>
              <w:spacing w:after="0"/>
              <w:rPr>
                <w:rFonts w:cs="Calibri"/>
                <w:bCs/>
                <w:color w:val="000000" w:themeColor="text1"/>
              </w:rPr>
            </w:pPr>
            <w:proofErr w:type="spellStart"/>
            <w:r w:rsidRPr="00B636F9">
              <w:rPr>
                <w:rFonts w:cs="Calibri"/>
                <w:bCs/>
                <w:color w:val="000000" w:themeColor="text1"/>
              </w:rPr>
              <w:t>Dobrenica</w:t>
            </w:r>
            <w:proofErr w:type="spellEnd"/>
          </w:p>
        </w:tc>
        <w:tc>
          <w:tcPr>
            <w:tcW w:w="1289" w:type="dxa"/>
          </w:tcPr>
          <w:p w14:paraId="10B630DF" w14:textId="77777777" w:rsidR="00575F25" w:rsidRPr="00B636F9" w:rsidRDefault="00575F25" w:rsidP="00CA636A">
            <w:pPr>
              <w:spacing w:after="0"/>
              <w:rPr>
                <w:rFonts w:cs="Calibri"/>
                <w:bCs/>
                <w:color w:val="000000" w:themeColor="text1"/>
              </w:rPr>
            </w:pPr>
            <w:r w:rsidRPr="00B636F9">
              <w:rPr>
                <w:rFonts w:cs="Calibri"/>
                <w:bCs/>
                <w:color w:val="000000" w:themeColor="text1"/>
              </w:rPr>
              <w:t>N</w:t>
            </w:r>
          </w:p>
        </w:tc>
        <w:tc>
          <w:tcPr>
            <w:tcW w:w="1117" w:type="dxa"/>
          </w:tcPr>
          <w:p w14:paraId="387D9FCC" w14:textId="77777777" w:rsidR="00575F25" w:rsidRPr="00B636F9" w:rsidRDefault="00575F25" w:rsidP="00CA636A">
            <w:pPr>
              <w:spacing w:after="0"/>
              <w:rPr>
                <w:rFonts w:cs="Calibri"/>
                <w:bCs/>
                <w:color w:val="000000" w:themeColor="text1"/>
              </w:rPr>
            </w:pPr>
            <w:r w:rsidRPr="00B636F9">
              <w:rPr>
                <w:rFonts w:cs="Calibri"/>
                <w:bCs/>
                <w:color w:val="000000" w:themeColor="text1"/>
              </w:rPr>
              <w:t>BIH</w:t>
            </w:r>
          </w:p>
        </w:tc>
      </w:tr>
      <w:tr w:rsidR="00575F25" w:rsidRPr="00D7792B" w14:paraId="39DA79E6" w14:textId="77777777" w:rsidTr="00B636F9">
        <w:trPr>
          <w:trHeight w:val="300"/>
          <w:jc w:val="center"/>
        </w:trPr>
        <w:tc>
          <w:tcPr>
            <w:tcW w:w="479" w:type="dxa"/>
          </w:tcPr>
          <w:p w14:paraId="246842C3"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15</w:t>
            </w:r>
          </w:p>
        </w:tc>
        <w:tc>
          <w:tcPr>
            <w:tcW w:w="2413" w:type="dxa"/>
            <w:noWrap/>
            <w:vAlign w:val="bottom"/>
          </w:tcPr>
          <w:p w14:paraId="4ED60AE1"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BA_UNA_DROB_1</w:t>
            </w:r>
          </w:p>
        </w:tc>
        <w:tc>
          <w:tcPr>
            <w:tcW w:w="4052" w:type="dxa"/>
            <w:noWrap/>
            <w:vAlign w:val="bottom"/>
          </w:tcPr>
          <w:p w14:paraId="046C43FE" w14:textId="77777777" w:rsidR="00575F25" w:rsidRPr="00B636F9" w:rsidRDefault="00575F25" w:rsidP="00CA636A">
            <w:pPr>
              <w:spacing w:after="0"/>
              <w:rPr>
                <w:rFonts w:cs="Calibri"/>
                <w:bCs/>
                <w:color w:val="000000" w:themeColor="text1"/>
              </w:rPr>
            </w:pPr>
            <w:proofErr w:type="spellStart"/>
            <w:r w:rsidRPr="00B636F9">
              <w:rPr>
                <w:rFonts w:cs="Calibri"/>
                <w:bCs/>
                <w:color w:val="000000" w:themeColor="text1"/>
              </w:rPr>
              <w:t>Drobnica</w:t>
            </w:r>
            <w:proofErr w:type="spellEnd"/>
          </w:p>
        </w:tc>
        <w:tc>
          <w:tcPr>
            <w:tcW w:w="1289" w:type="dxa"/>
          </w:tcPr>
          <w:p w14:paraId="48790A1D" w14:textId="77777777" w:rsidR="00575F25" w:rsidRPr="00B636F9" w:rsidRDefault="00575F25" w:rsidP="00CA636A">
            <w:pPr>
              <w:spacing w:after="0"/>
              <w:rPr>
                <w:rFonts w:cs="Calibri"/>
                <w:bCs/>
                <w:color w:val="000000" w:themeColor="text1"/>
              </w:rPr>
            </w:pPr>
            <w:r w:rsidRPr="00B636F9">
              <w:rPr>
                <w:rFonts w:cs="Calibri"/>
                <w:bCs/>
                <w:color w:val="000000" w:themeColor="text1"/>
              </w:rPr>
              <w:t>N</w:t>
            </w:r>
          </w:p>
        </w:tc>
        <w:tc>
          <w:tcPr>
            <w:tcW w:w="1117" w:type="dxa"/>
          </w:tcPr>
          <w:p w14:paraId="6685E621" w14:textId="77777777" w:rsidR="00575F25" w:rsidRPr="00B636F9" w:rsidRDefault="00575F25" w:rsidP="00CA636A">
            <w:pPr>
              <w:spacing w:after="0"/>
              <w:rPr>
                <w:rFonts w:cs="Calibri"/>
                <w:bCs/>
                <w:color w:val="000000" w:themeColor="text1"/>
              </w:rPr>
            </w:pPr>
            <w:r w:rsidRPr="00B636F9">
              <w:rPr>
                <w:rFonts w:cs="Calibri"/>
                <w:bCs/>
                <w:color w:val="000000" w:themeColor="text1"/>
              </w:rPr>
              <w:t>BIH</w:t>
            </w:r>
          </w:p>
        </w:tc>
      </w:tr>
      <w:tr w:rsidR="00575F25" w:rsidRPr="00D7792B" w14:paraId="1CF7500F" w14:textId="77777777" w:rsidTr="00B636F9">
        <w:trPr>
          <w:trHeight w:val="300"/>
          <w:jc w:val="center"/>
        </w:trPr>
        <w:tc>
          <w:tcPr>
            <w:tcW w:w="479" w:type="dxa"/>
          </w:tcPr>
          <w:p w14:paraId="0D833457"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16</w:t>
            </w:r>
          </w:p>
        </w:tc>
        <w:tc>
          <w:tcPr>
            <w:tcW w:w="2413" w:type="dxa"/>
            <w:noWrap/>
          </w:tcPr>
          <w:p w14:paraId="7D7BA187"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BA_UNA_KLO_1</w:t>
            </w:r>
          </w:p>
        </w:tc>
        <w:tc>
          <w:tcPr>
            <w:tcW w:w="4052" w:type="dxa"/>
            <w:noWrap/>
            <w:vAlign w:val="bottom"/>
          </w:tcPr>
          <w:p w14:paraId="0AF0B387" w14:textId="77777777" w:rsidR="00575F25" w:rsidRPr="00B636F9" w:rsidRDefault="00575F25" w:rsidP="00CA636A">
            <w:pPr>
              <w:spacing w:after="0"/>
              <w:rPr>
                <w:rFonts w:cs="Calibri"/>
                <w:bCs/>
                <w:color w:val="000000" w:themeColor="text1"/>
              </w:rPr>
            </w:pPr>
            <w:r w:rsidRPr="00B636F9">
              <w:rPr>
                <w:rFonts w:cs="Calibri"/>
                <w:bCs/>
                <w:color w:val="000000" w:themeColor="text1"/>
              </w:rPr>
              <w:t>Klokot-ušće</w:t>
            </w:r>
          </w:p>
        </w:tc>
        <w:tc>
          <w:tcPr>
            <w:tcW w:w="1289" w:type="dxa"/>
          </w:tcPr>
          <w:p w14:paraId="4F2402B5" w14:textId="77777777" w:rsidR="00575F25" w:rsidRPr="00B636F9" w:rsidRDefault="00575F25" w:rsidP="00CA636A">
            <w:pPr>
              <w:spacing w:after="0"/>
              <w:rPr>
                <w:rFonts w:cs="Calibri"/>
                <w:bCs/>
                <w:color w:val="000000" w:themeColor="text1"/>
              </w:rPr>
            </w:pPr>
            <w:r w:rsidRPr="00B636F9">
              <w:rPr>
                <w:rFonts w:cs="Calibri"/>
                <w:bCs/>
                <w:color w:val="000000" w:themeColor="text1"/>
              </w:rPr>
              <w:t>O</w:t>
            </w:r>
          </w:p>
        </w:tc>
        <w:tc>
          <w:tcPr>
            <w:tcW w:w="1117" w:type="dxa"/>
          </w:tcPr>
          <w:p w14:paraId="3388AA3A" w14:textId="77777777" w:rsidR="00575F25" w:rsidRPr="00B636F9" w:rsidRDefault="00575F25" w:rsidP="00CA636A">
            <w:pPr>
              <w:spacing w:after="0"/>
              <w:rPr>
                <w:rFonts w:cs="Calibri"/>
                <w:bCs/>
                <w:color w:val="000000" w:themeColor="text1"/>
              </w:rPr>
            </w:pPr>
            <w:r w:rsidRPr="00B636F9">
              <w:rPr>
                <w:rFonts w:cs="Calibri"/>
                <w:bCs/>
                <w:color w:val="000000" w:themeColor="text1"/>
              </w:rPr>
              <w:t>BIH</w:t>
            </w:r>
          </w:p>
        </w:tc>
      </w:tr>
      <w:tr w:rsidR="00575F25" w:rsidRPr="00D7792B" w14:paraId="40EE415C" w14:textId="77777777" w:rsidTr="00B636F9">
        <w:trPr>
          <w:trHeight w:val="300"/>
          <w:jc w:val="center"/>
        </w:trPr>
        <w:tc>
          <w:tcPr>
            <w:tcW w:w="479" w:type="dxa"/>
          </w:tcPr>
          <w:p w14:paraId="56C712E2"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17</w:t>
            </w:r>
          </w:p>
        </w:tc>
        <w:tc>
          <w:tcPr>
            <w:tcW w:w="2413" w:type="dxa"/>
            <w:noWrap/>
          </w:tcPr>
          <w:p w14:paraId="2E2C5439" w14:textId="77777777" w:rsidR="00575F25" w:rsidRPr="00B636F9" w:rsidRDefault="00575F25" w:rsidP="00CA636A">
            <w:pPr>
              <w:spacing w:after="0"/>
              <w:jc w:val="right"/>
              <w:rPr>
                <w:rFonts w:cs="Calibri"/>
                <w:bCs/>
                <w:color w:val="000000" w:themeColor="text1"/>
              </w:rPr>
            </w:pPr>
            <w:r w:rsidRPr="00B636F9">
              <w:rPr>
                <w:rFonts w:cs="Calibri"/>
                <w:bCs/>
                <w:color w:val="000000" w:themeColor="text1"/>
              </w:rPr>
              <w:t>BA_UNA_KLO_1</w:t>
            </w:r>
          </w:p>
        </w:tc>
        <w:tc>
          <w:tcPr>
            <w:tcW w:w="4052" w:type="dxa"/>
            <w:noWrap/>
            <w:vAlign w:val="bottom"/>
          </w:tcPr>
          <w:p w14:paraId="75A7ECAA" w14:textId="77777777" w:rsidR="00575F25" w:rsidRPr="00B636F9" w:rsidRDefault="00575F25" w:rsidP="00CA636A">
            <w:pPr>
              <w:spacing w:after="0"/>
              <w:rPr>
                <w:rFonts w:cs="Calibri"/>
                <w:bCs/>
                <w:color w:val="000000" w:themeColor="text1"/>
              </w:rPr>
            </w:pPr>
            <w:r w:rsidRPr="00B636F9">
              <w:rPr>
                <w:rFonts w:cs="Calibri"/>
                <w:bCs/>
                <w:color w:val="000000" w:themeColor="text1"/>
              </w:rPr>
              <w:t>Klokot-izvor</w:t>
            </w:r>
          </w:p>
        </w:tc>
        <w:tc>
          <w:tcPr>
            <w:tcW w:w="1289" w:type="dxa"/>
          </w:tcPr>
          <w:p w14:paraId="462F2D6B" w14:textId="77777777" w:rsidR="00575F25" w:rsidRPr="00B636F9" w:rsidRDefault="00575F25" w:rsidP="00CA636A">
            <w:pPr>
              <w:spacing w:after="0"/>
              <w:rPr>
                <w:rFonts w:cs="Calibri"/>
                <w:bCs/>
                <w:color w:val="000000" w:themeColor="text1"/>
              </w:rPr>
            </w:pPr>
            <w:r w:rsidRPr="00B636F9">
              <w:rPr>
                <w:rFonts w:cs="Calibri"/>
                <w:bCs/>
                <w:color w:val="000000" w:themeColor="text1"/>
              </w:rPr>
              <w:t>O</w:t>
            </w:r>
          </w:p>
        </w:tc>
        <w:tc>
          <w:tcPr>
            <w:tcW w:w="1117" w:type="dxa"/>
          </w:tcPr>
          <w:p w14:paraId="1AEE3EDC" w14:textId="77777777" w:rsidR="00575F25" w:rsidRPr="00B636F9" w:rsidRDefault="00575F25" w:rsidP="00CA636A">
            <w:pPr>
              <w:spacing w:after="0"/>
              <w:rPr>
                <w:rFonts w:cs="Calibri"/>
                <w:bCs/>
                <w:color w:val="000000" w:themeColor="text1"/>
              </w:rPr>
            </w:pPr>
            <w:r w:rsidRPr="00B636F9">
              <w:rPr>
                <w:rFonts w:cs="Calibri"/>
                <w:bCs/>
                <w:color w:val="000000" w:themeColor="text1"/>
              </w:rPr>
              <w:t>BIH</w:t>
            </w:r>
          </w:p>
        </w:tc>
      </w:tr>
    </w:tbl>
    <w:p w14:paraId="2CC0B895" w14:textId="77777777" w:rsidR="00575F25" w:rsidRDefault="00575F25" w:rsidP="00575F25">
      <w:r w:rsidRPr="001E5279">
        <w:t xml:space="preserve">O- </w:t>
      </w:r>
      <w:proofErr w:type="spellStart"/>
      <w:r w:rsidRPr="001E5279">
        <w:t>Operational</w:t>
      </w:r>
      <w:proofErr w:type="spellEnd"/>
      <w:r w:rsidRPr="001E5279">
        <w:t xml:space="preserve">; S- </w:t>
      </w:r>
      <w:proofErr w:type="spellStart"/>
      <w:r w:rsidRPr="001E5279">
        <w:t>Surveillance</w:t>
      </w:r>
      <w:proofErr w:type="spellEnd"/>
    </w:p>
    <w:p w14:paraId="7875F1E2" w14:textId="77777777" w:rsidR="00575F25" w:rsidRPr="007C1511" w:rsidRDefault="00575F25" w:rsidP="00575F25">
      <w:proofErr w:type="spellStart"/>
      <w:r w:rsidRPr="00820CAB">
        <w:t>Details</w:t>
      </w:r>
      <w:proofErr w:type="spellEnd"/>
      <w:r w:rsidRPr="00820CAB">
        <w:t xml:space="preserve"> </w:t>
      </w:r>
      <w:proofErr w:type="spellStart"/>
      <w:r w:rsidRPr="00820CAB">
        <w:t>of</w:t>
      </w:r>
      <w:proofErr w:type="spellEnd"/>
      <w:r w:rsidRPr="00820CAB">
        <w:t xml:space="preserve"> </w:t>
      </w:r>
      <w:proofErr w:type="spellStart"/>
      <w:r w:rsidRPr="00820CAB">
        <w:t>the</w:t>
      </w:r>
      <w:proofErr w:type="spellEnd"/>
      <w:r w:rsidRPr="00820CAB">
        <w:t xml:space="preserve"> </w:t>
      </w:r>
      <w:proofErr w:type="spellStart"/>
      <w:r w:rsidRPr="00820CAB">
        <w:t>parameters</w:t>
      </w:r>
      <w:proofErr w:type="spellEnd"/>
      <w:r w:rsidRPr="00820CAB">
        <w:t xml:space="preserve"> </w:t>
      </w:r>
      <w:proofErr w:type="spellStart"/>
      <w:r w:rsidRPr="00820CAB">
        <w:t>and</w:t>
      </w:r>
      <w:proofErr w:type="spellEnd"/>
      <w:r w:rsidRPr="00820CAB">
        <w:t xml:space="preserve"> </w:t>
      </w:r>
      <w:proofErr w:type="spellStart"/>
      <w:r w:rsidRPr="00820CAB">
        <w:t>the</w:t>
      </w:r>
      <w:proofErr w:type="spellEnd"/>
      <w:r w:rsidRPr="00820CAB">
        <w:t xml:space="preserve"> </w:t>
      </w:r>
      <w:proofErr w:type="spellStart"/>
      <w:r w:rsidRPr="00820CAB">
        <w:t>frequency</w:t>
      </w:r>
      <w:proofErr w:type="spellEnd"/>
      <w:r w:rsidRPr="00820CAB">
        <w:t xml:space="preserve"> </w:t>
      </w:r>
      <w:proofErr w:type="spellStart"/>
      <w:r w:rsidRPr="00820CAB">
        <w:t>of</w:t>
      </w:r>
      <w:proofErr w:type="spellEnd"/>
      <w:r w:rsidRPr="00820CAB">
        <w:t xml:space="preserve"> </w:t>
      </w:r>
      <w:proofErr w:type="spellStart"/>
      <w:r w:rsidRPr="00820CAB">
        <w:t>sampling</w:t>
      </w:r>
      <w:proofErr w:type="spellEnd"/>
      <w:r w:rsidRPr="00820CAB">
        <w:t xml:space="preserve"> </w:t>
      </w:r>
      <w:proofErr w:type="spellStart"/>
      <w:r w:rsidRPr="00820CAB">
        <w:t>is</w:t>
      </w:r>
      <w:proofErr w:type="spellEnd"/>
      <w:r w:rsidRPr="00820CAB">
        <w:t xml:space="preserve"> </w:t>
      </w:r>
      <w:proofErr w:type="spellStart"/>
      <w:r w:rsidRPr="007C1511">
        <w:t>given</w:t>
      </w:r>
      <w:proofErr w:type="spellEnd"/>
      <w:r w:rsidRPr="007C1511">
        <w:t xml:space="preserve"> </w:t>
      </w:r>
      <w:proofErr w:type="spellStart"/>
      <w:r w:rsidRPr="007C1511">
        <w:t>later</w:t>
      </w:r>
      <w:proofErr w:type="spellEnd"/>
      <w:r w:rsidRPr="007C1511">
        <w:t xml:space="preserve"> </w:t>
      </w:r>
      <w:proofErr w:type="spellStart"/>
      <w:r w:rsidRPr="007C1511">
        <w:t>in</w:t>
      </w:r>
      <w:proofErr w:type="spellEnd"/>
      <w:r w:rsidRPr="007C1511">
        <w:t xml:space="preserve"> </w:t>
      </w:r>
      <w:proofErr w:type="spellStart"/>
      <w:r w:rsidRPr="007C1511">
        <w:t>chapter</w:t>
      </w:r>
      <w:proofErr w:type="spellEnd"/>
      <w:r w:rsidRPr="007C1511">
        <w:t xml:space="preserve"> 5.2.2. </w:t>
      </w:r>
      <w:proofErr w:type="spellStart"/>
      <w:r w:rsidRPr="007C1511">
        <w:t>and</w:t>
      </w:r>
      <w:proofErr w:type="spellEnd"/>
      <w:r w:rsidRPr="007C1511">
        <w:t xml:space="preserve"> 5.2.3.</w:t>
      </w:r>
    </w:p>
    <w:p w14:paraId="5FCD6F6C" w14:textId="77777777" w:rsidR="00575F25" w:rsidRPr="007C1511" w:rsidRDefault="00575F25" w:rsidP="00575F25">
      <w:pPr>
        <w:pStyle w:val="Naslov3"/>
      </w:pPr>
      <w:bookmarkStart w:id="242" w:name="_Toc223514128"/>
      <w:r w:rsidRPr="007C1511">
        <w:t>HYDROMETEOROLOGICAL MONITORING</w:t>
      </w:r>
      <w:bookmarkEnd w:id="242"/>
    </w:p>
    <w:p w14:paraId="67387A0B" w14:textId="77777777" w:rsidR="00575F25" w:rsidRDefault="00575F25" w:rsidP="00575F25">
      <w:pPr>
        <w:spacing w:after="0"/>
        <w:rPr>
          <w:rFonts w:cstheme="minorHAnsi"/>
          <w:color w:val="000000"/>
        </w:rPr>
      </w:pPr>
      <w:proofErr w:type="spellStart"/>
      <w:r w:rsidRPr="005B357B">
        <w:rPr>
          <w:rFonts w:cstheme="minorHAnsi"/>
          <w:color w:val="000000"/>
        </w:rPr>
        <w:t>Official</w:t>
      </w:r>
      <w:proofErr w:type="spellEnd"/>
      <w:r w:rsidRPr="005B357B">
        <w:rPr>
          <w:rFonts w:cstheme="minorHAnsi"/>
          <w:color w:val="000000"/>
        </w:rPr>
        <w:t xml:space="preserve"> data </w:t>
      </w:r>
      <w:proofErr w:type="spellStart"/>
      <w:r w:rsidRPr="005B357B">
        <w:rPr>
          <w:rFonts w:cstheme="minorHAnsi"/>
          <w:color w:val="000000"/>
        </w:rPr>
        <w:t>from</w:t>
      </w:r>
      <w:proofErr w:type="spellEnd"/>
      <w:r w:rsidRPr="005B357B">
        <w:rPr>
          <w:rFonts w:cstheme="minorHAnsi"/>
          <w:color w:val="000000"/>
        </w:rPr>
        <w:t xml:space="preserve"> </w:t>
      </w:r>
      <w:proofErr w:type="spellStart"/>
      <w:r w:rsidRPr="005B357B">
        <w:rPr>
          <w:rFonts w:cstheme="minorHAnsi"/>
          <w:color w:val="000000"/>
        </w:rPr>
        <w:t>the</w:t>
      </w:r>
      <w:proofErr w:type="spellEnd"/>
      <w:r w:rsidRPr="005B357B">
        <w:rPr>
          <w:rFonts w:cstheme="minorHAnsi"/>
          <w:color w:val="000000"/>
        </w:rPr>
        <w:t xml:space="preserve"> National </w:t>
      </w:r>
      <w:proofErr w:type="spellStart"/>
      <w:r w:rsidRPr="008F0365">
        <w:rPr>
          <w:rFonts w:cstheme="minorHAnsi"/>
          <w:color w:val="000000"/>
        </w:rPr>
        <w:t>Hydro</w:t>
      </w:r>
      <w:r w:rsidRPr="00F818EA">
        <w:rPr>
          <w:rFonts w:cstheme="minorHAnsi"/>
          <w:color w:val="000000"/>
        </w:rPr>
        <w:t>meteorological</w:t>
      </w:r>
      <w:proofErr w:type="spellEnd"/>
      <w:r w:rsidRPr="00F818EA">
        <w:rPr>
          <w:rFonts w:cstheme="minorHAnsi"/>
          <w:color w:val="000000"/>
        </w:rPr>
        <w:t xml:space="preserve"> Service </w:t>
      </w:r>
      <w:proofErr w:type="spellStart"/>
      <w:r w:rsidRPr="00F818EA">
        <w:rPr>
          <w:rFonts w:cstheme="minorHAnsi"/>
          <w:color w:val="000000"/>
        </w:rPr>
        <w:t>were</w:t>
      </w:r>
      <w:proofErr w:type="spellEnd"/>
      <w:r w:rsidRPr="005B357B">
        <w:rPr>
          <w:rFonts w:cstheme="minorHAnsi"/>
          <w:color w:val="000000"/>
        </w:rPr>
        <w:t xml:space="preserve"> </w:t>
      </w:r>
      <w:proofErr w:type="spellStart"/>
      <w:r w:rsidRPr="005B357B">
        <w:rPr>
          <w:rFonts w:cstheme="minorHAnsi"/>
          <w:color w:val="000000"/>
        </w:rPr>
        <w:t>used</w:t>
      </w:r>
      <w:proofErr w:type="spellEnd"/>
      <w:r>
        <w:rPr>
          <w:rFonts w:cstheme="minorHAnsi"/>
          <w:color w:val="000000"/>
        </w:rPr>
        <w:t xml:space="preserve">, </w:t>
      </w:r>
      <w:r w:rsidRPr="005B357B">
        <w:rPr>
          <w:rFonts w:cstheme="minorHAnsi"/>
          <w:color w:val="000000"/>
        </w:rPr>
        <w:t xml:space="preserve">Croatian National </w:t>
      </w:r>
      <w:proofErr w:type="spellStart"/>
      <w:r w:rsidRPr="005B357B">
        <w:rPr>
          <w:rFonts w:cstheme="minorHAnsi"/>
          <w:color w:val="000000"/>
        </w:rPr>
        <w:t>Hydrometeorological</w:t>
      </w:r>
      <w:proofErr w:type="spellEnd"/>
      <w:r w:rsidRPr="005B357B">
        <w:rPr>
          <w:rFonts w:cstheme="minorHAnsi"/>
          <w:color w:val="000000"/>
        </w:rPr>
        <w:t xml:space="preserve"> Service</w:t>
      </w:r>
      <w:r>
        <w:rPr>
          <w:rFonts w:cstheme="minorHAnsi"/>
          <w:color w:val="000000"/>
        </w:rPr>
        <w:t xml:space="preserve"> (DHMZ) </w:t>
      </w:r>
      <w:proofErr w:type="spellStart"/>
      <w:r>
        <w:rPr>
          <w:rFonts w:cstheme="minorHAnsi"/>
          <w:color w:val="000000"/>
        </w:rPr>
        <w:t>and</w:t>
      </w:r>
      <w:proofErr w:type="spellEnd"/>
      <w:r>
        <w:rPr>
          <w:rFonts w:cstheme="minorHAnsi"/>
          <w:color w:val="000000"/>
        </w:rPr>
        <w:t xml:space="preserve"> </w:t>
      </w:r>
      <w:proofErr w:type="spellStart"/>
      <w:r w:rsidRPr="00D47428">
        <w:rPr>
          <w:rFonts w:cstheme="minorHAnsi"/>
          <w:color w:val="000000"/>
        </w:rPr>
        <w:t>Federal</w:t>
      </w:r>
      <w:proofErr w:type="spellEnd"/>
      <w:r w:rsidRPr="00D47428">
        <w:rPr>
          <w:rFonts w:cstheme="minorHAnsi"/>
          <w:color w:val="000000"/>
        </w:rPr>
        <w:t xml:space="preserve"> </w:t>
      </w:r>
      <w:proofErr w:type="spellStart"/>
      <w:r w:rsidRPr="00D47428">
        <w:rPr>
          <w:rFonts w:cstheme="minorHAnsi"/>
          <w:color w:val="000000"/>
        </w:rPr>
        <w:t>Hydrometeorological</w:t>
      </w:r>
      <w:proofErr w:type="spellEnd"/>
      <w:r w:rsidRPr="00D47428">
        <w:rPr>
          <w:rFonts w:cstheme="minorHAnsi"/>
          <w:color w:val="000000"/>
        </w:rPr>
        <w:t xml:space="preserve"> Institute (FHMI)</w:t>
      </w:r>
      <w:r w:rsidRPr="005B357B">
        <w:rPr>
          <w:rFonts w:cstheme="minorHAnsi"/>
          <w:color w:val="000000"/>
        </w:rPr>
        <w:t>.</w:t>
      </w:r>
      <w:r>
        <w:rPr>
          <w:rFonts w:cstheme="minorHAnsi"/>
          <w:color w:val="000000"/>
        </w:rPr>
        <w:t xml:space="preserve"> </w:t>
      </w:r>
      <w:proofErr w:type="spellStart"/>
      <w:r>
        <w:rPr>
          <w:rFonts w:cstheme="minorHAnsi"/>
          <w:color w:val="000000"/>
        </w:rPr>
        <w:t>Both</w:t>
      </w:r>
      <w:proofErr w:type="spellEnd"/>
      <w:r>
        <w:rPr>
          <w:rFonts w:cstheme="minorHAnsi"/>
          <w:color w:val="000000"/>
        </w:rPr>
        <w:t xml:space="preserve"> </w:t>
      </w:r>
      <w:proofErr w:type="spellStart"/>
      <w:r>
        <w:rPr>
          <w:rFonts w:cstheme="minorHAnsi"/>
          <w:color w:val="000000"/>
        </w:rPr>
        <w:t>institutions</w:t>
      </w:r>
      <w:proofErr w:type="spellEnd"/>
      <w:r>
        <w:rPr>
          <w:rFonts w:cstheme="minorHAnsi"/>
          <w:color w:val="000000"/>
        </w:rPr>
        <w:t xml:space="preserve"> are </w:t>
      </w:r>
      <w:proofErr w:type="spellStart"/>
      <w:r>
        <w:rPr>
          <w:rFonts w:cstheme="minorHAnsi"/>
          <w:color w:val="000000"/>
        </w:rPr>
        <w:t>responsible</w:t>
      </w:r>
      <w:proofErr w:type="spellEnd"/>
      <w:r>
        <w:rPr>
          <w:rFonts w:cstheme="minorHAnsi"/>
          <w:color w:val="000000"/>
        </w:rPr>
        <w:t xml:space="preserve"> for </w:t>
      </w:r>
      <w:proofErr w:type="spellStart"/>
      <w:r>
        <w:rPr>
          <w:rFonts w:cstheme="minorHAnsi"/>
          <w:color w:val="000000"/>
        </w:rPr>
        <w:t>meteorological</w:t>
      </w:r>
      <w:proofErr w:type="spellEnd"/>
      <w:r>
        <w:rPr>
          <w:rFonts w:cstheme="minorHAnsi"/>
          <w:color w:val="000000"/>
        </w:rPr>
        <w:t xml:space="preserve"> </w:t>
      </w:r>
      <w:proofErr w:type="spellStart"/>
      <w:r>
        <w:rPr>
          <w:rFonts w:cstheme="minorHAnsi"/>
          <w:color w:val="000000"/>
        </w:rPr>
        <w:t>and</w:t>
      </w:r>
      <w:proofErr w:type="spellEnd"/>
      <w:r>
        <w:rPr>
          <w:rFonts w:cstheme="minorHAnsi"/>
          <w:color w:val="000000"/>
        </w:rPr>
        <w:t xml:space="preserve"> </w:t>
      </w:r>
      <w:proofErr w:type="spellStart"/>
      <w:r>
        <w:rPr>
          <w:rFonts w:cstheme="minorHAnsi"/>
          <w:color w:val="000000"/>
        </w:rPr>
        <w:t>hydrologic</w:t>
      </w:r>
      <w:proofErr w:type="spellEnd"/>
      <w:r>
        <w:rPr>
          <w:rFonts w:cstheme="minorHAnsi"/>
          <w:color w:val="000000"/>
        </w:rPr>
        <w:t xml:space="preserve"> data. </w:t>
      </w:r>
    </w:p>
    <w:p w14:paraId="7CAEE2D7" w14:textId="77777777" w:rsidR="00575F25" w:rsidRDefault="00575F25" w:rsidP="00575F25">
      <w:pPr>
        <w:spacing w:after="0"/>
        <w:rPr>
          <w:rFonts w:cstheme="minorHAnsi"/>
          <w:color w:val="000000"/>
        </w:rPr>
      </w:pPr>
      <w:proofErr w:type="spellStart"/>
      <w:r w:rsidRPr="00DE15AF">
        <w:rPr>
          <w:rFonts w:cstheme="minorHAnsi"/>
          <w:color w:val="000000"/>
        </w:rPr>
        <w:t>Unfortunately</w:t>
      </w:r>
      <w:proofErr w:type="spellEnd"/>
      <w:r w:rsidRPr="00DE15AF">
        <w:rPr>
          <w:rFonts w:cstheme="minorHAnsi"/>
          <w:color w:val="000000"/>
        </w:rPr>
        <w:t xml:space="preserve">, a </w:t>
      </w:r>
      <w:proofErr w:type="spellStart"/>
      <w:r w:rsidRPr="00DE15AF">
        <w:rPr>
          <w:rFonts w:cstheme="minorHAnsi"/>
          <w:color w:val="000000"/>
        </w:rPr>
        <w:t>large</w:t>
      </w:r>
      <w:proofErr w:type="spellEnd"/>
      <w:r w:rsidRPr="00DE15AF">
        <w:rPr>
          <w:rFonts w:cstheme="minorHAnsi"/>
          <w:color w:val="000000"/>
        </w:rPr>
        <w:t xml:space="preserve"> </w:t>
      </w:r>
      <w:proofErr w:type="spellStart"/>
      <w:r w:rsidRPr="00DE15AF">
        <w:rPr>
          <w:rFonts w:cstheme="minorHAnsi"/>
          <w:color w:val="000000"/>
        </w:rPr>
        <w:t>number</w:t>
      </w:r>
      <w:proofErr w:type="spellEnd"/>
      <w:r w:rsidRPr="00DE15AF">
        <w:rPr>
          <w:rFonts w:cstheme="minorHAnsi"/>
          <w:color w:val="000000"/>
        </w:rPr>
        <w:t xml:space="preserve"> </w:t>
      </w:r>
      <w:proofErr w:type="spellStart"/>
      <w:r w:rsidRPr="00DE15AF">
        <w:rPr>
          <w:rFonts w:cstheme="minorHAnsi"/>
          <w:color w:val="000000"/>
        </w:rPr>
        <w:t>of</w:t>
      </w:r>
      <w:proofErr w:type="spellEnd"/>
      <w:r w:rsidRPr="00DE15AF">
        <w:rPr>
          <w:rFonts w:cstheme="minorHAnsi"/>
          <w:color w:val="000000"/>
        </w:rPr>
        <w:t xml:space="preserve"> </w:t>
      </w:r>
      <w:proofErr w:type="spellStart"/>
      <w:r w:rsidRPr="00DE15AF">
        <w:rPr>
          <w:rFonts w:cstheme="minorHAnsi"/>
          <w:color w:val="000000"/>
        </w:rPr>
        <w:t>hydrological</w:t>
      </w:r>
      <w:proofErr w:type="spellEnd"/>
      <w:r w:rsidRPr="00DE15AF">
        <w:rPr>
          <w:rFonts w:cstheme="minorHAnsi"/>
          <w:color w:val="000000"/>
        </w:rPr>
        <w:t xml:space="preserve"> </w:t>
      </w:r>
      <w:proofErr w:type="spellStart"/>
      <w:r w:rsidRPr="00DE15AF">
        <w:rPr>
          <w:rFonts w:cstheme="minorHAnsi"/>
          <w:color w:val="000000"/>
        </w:rPr>
        <w:t>and</w:t>
      </w:r>
      <w:proofErr w:type="spellEnd"/>
      <w:r w:rsidRPr="00DE15AF">
        <w:rPr>
          <w:rFonts w:cstheme="minorHAnsi"/>
          <w:color w:val="000000"/>
        </w:rPr>
        <w:t xml:space="preserve"> </w:t>
      </w:r>
      <w:proofErr w:type="spellStart"/>
      <w:r w:rsidRPr="00DE15AF">
        <w:rPr>
          <w:rFonts w:cstheme="minorHAnsi"/>
          <w:color w:val="000000"/>
        </w:rPr>
        <w:t>meteorological</w:t>
      </w:r>
      <w:proofErr w:type="spellEnd"/>
      <w:r w:rsidRPr="00DE15AF">
        <w:rPr>
          <w:rFonts w:cstheme="minorHAnsi"/>
          <w:color w:val="000000"/>
        </w:rPr>
        <w:t xml:space="preserve"> </w:t>
      </w:r>
      <w:proofErr w:type="spellStart"/>
      <w:r w:rsidRPr="00DE15AF">
        <w:rPr>
          <w:rFonts w:cstheme="minorHAnsi"/>
          <w:color w:val="000000"/>
        </w:rPr>
        <w:t>stations</w:t>
      </w:r>
      <w:proofErr w:type="spellEnd"/>
      <w:r w:rsidRPr="00DE15AF">
        <w:rPr>
          <w:rFonts w:cstheme="minorHAnsi"/>
          <w:color w:val="000000"/>
        </w:rPr>
        <w:t xml:space="preserve"> </w:t>
      </w:r>
      <w:proofErr w:type="spellStart"/>
      <w:r>
        <w:rPr>
          <w:rFonts w:cstheme="minorHAnsi"/>
          <w:color w:val="000000"/>
        </w:rPr>
        <w:t>of</w:t>
      </w:r>
      <w:proofErr w:type="spellEnd"/>
      <w:r>
        <w:rPr>
          <w:rFonts w:cstheme="minorHAnsi"/>
          <w:color w:val="000000"/>
        </w:rPr>
        <w:t xml:space="preserve"> </w:t>
      </w:r>
      <w:proofErr w:type="spellStart"/>
      <w:r>
        <w:rPr>
          <w:rFonts w:cstheme="minorHAnsi"/>
          <w:color w:val="000000"/>
        </w:rPr>
        <w:t>this</w:t>
      </w:r>
      <w:proofErr w:type="spellEnd"/>
      <w:r>
        <w:rPr>
          <w:rFonts w:cstheme="minorHAnsi"/>
          <w:color w:val="000000"/>
        </w:rPr>
        <w:t xml:space="preserve"> </w:t>
      </w:r>
      <w:proofErr w:type="spellStart"/>
      <w:r>
        <w:rPr>
          <w:rFonts w:cstheme="minorHAnsi"/>
          <w:color w:val="000000"/>
        </w:rPr>
        <w:t>reagion</w:t>
      </w:r>
      <w:proofErr w:type="spellEnd"/>
      <w:r>
        <w:rPr>
          <w:rFonts w:cstheme="minorHAnsi"/>
          <w:color w:val="000000"/>
        </w:rPr>
        <w:t xml:space="preserve"> </w:t>
      </w:r>
      <w:proofErr w:type="spellStart"/>
      <w:r>
        <w:rPr>
          <w:rFonts w:cstheme="minorHAnsi"/>
          <w:color w:val="000000"/>
        </w:rPr>
        <w:t>of</w:t>
      </w:r>
      <w:proofErr w:type="spellEnd"/>
      <w:r>
        <w:rPr>
          <w:rFonts w:cstheme="minorHAnsi"/>
          <w:color w:val="000000"/>
        </w:rPr>
        <w:t xml:space="preserve"> </w:t>
      </w:r>
      <w:r w:rsidRPr="00DE15AF">
        <w:rPr>
          <w:rFonts w:cstheme="minorHAnsi"/>
          <w:color w:val="000000"/>
        </w:rPr>
        <w:t xml:space="preserve">Lika </w:t>
      </w:r>
      <w:proofErr w:type="spellStart"/>
      <w:r>
        <w:rPr>
          <w:rFonts w:cstheme="minorHAnsi"/>
          <w:color w:val="000000"/>
        </w:rPr>
        <w:t>in</w:t>
      </w:r>
      <w:proofErr w:type="spellEnd"/>
      <w:r>
        <w:rPr>
          <w:rFonts w:cstheme="minorHAnsi"/>
          <w:color w:val="000000"/>
        </w:rPr>
        <w:t xml:space="preserve"> Croatia </w:t>
      </w:r>
      <w:proofErr w:type="spellStart"/>
      <w:r>
        <w:rPr>
          <w:rFonts w:cstheme="minorHAnsi"/>
          <w:color w:val="000000"/>
        </w:rPr>
        <w:t>and</w:t>
      </w:r>
      <w:proofErr w:type="spellEnd"/>
      <w:r>
        <w:rPr>
          <w:rFonts w:cstheme="minorHAnsi"/>
          <w:color w:val="000000"/>
        </w:rPr>
        <w:t xml:space="preserve"> Bihać </w:t>
      </w:r>
      <w:proofErr w:type="spellStart"/>
      <w:r>
        <w:rPr>
          <w:rFonts w:cstheme="minorHAnsi"/>
          <w:color w:val="000000"/>
        </w:rPr>
        <w:t>in</w:t>
      </w:r>
      <w:proofErr w:type="spellEnd"/>
      <w:r>
        <w:rPr>
          <w:rFonts w:cstheme="minorHAnsi"/>
          <w:color w:val="000000"/>
        </w:rPr>
        <w:t xml:space="preserve"> BIH</w:t>
      </w:r>
      <w:r w:rsidRPr="00DE15AF">
        <w:rPr>
          <w:rFonts w:cstheme="minorHAnsi"/>
          <w:color w:val="000000"/>
        </w:rPr>
        <w:t xml:space="preserve"> </w:t>
      </w:r>
      <w:proofErr w:type="spellStart"/>
      <w:r w:rsidRPr="00DE15AF">
        <w:rPr>
          <w:rFonts w:cstheme="minorHAnsi"/>
          <w:color w:val="000000"/>
        </w:rPr>
        <w:t>experienced</w:t>
      </w:r>
      <w:proofErr w:type="spellEnd"/>
      <w:r w:rsidRPr="00DE15AF">
        <w:rPr>
          <w:rFonts w:cstheme="minorHAnsi"/>
          <w:color w:val="000000"/>
        </w:rPr>
        <w:t xml:space="preserve"> </w:t>
      </w:r>
      <w:proofErr w:type="spellStart"/>
      <w:r w:rsidRPr="00DE15AF">
        <w:rPr>
          <w:rFonts w:cstheme="minorHAnsi"/>
          <w:color w:val="000000"/>
        </w:rPr>
        <w:t>interruptions</w:t>
      </w:r>
      <w:proofErr w:type="spellEnd"/>
      <w:r w:rsidRPr="00DE15AF">
        <w:rPr>
          <w:rFonts w:cstheme="minorHAnsi"/>
          <w:color w:val="000000"/>
        </w:rPr>
        <w:t xml:space="preserve"> </w:t>
      </w:r>
      <w:proofErr w:type="spellStart"/>
      <w:r w:rsidRPr="00DE15AF">
        <w:rPr>
          <w:rFonts w:cstheme="minorHAnsi"/>
          <w:color w:val="000000"/>
        </w:rPr>
        <w:t>in</w:t>
      </w:r>
      <w:proofErr w:type="spellEnd"/>
      <w:r w:rsidRPr="00DE15AF">
        <w:rPr>
          <w:rFonts w:cstheme="minorHAnsi"/>
          <w:color w:val="000000"/>
        </w:rPr>
        <w:t xml:space="preserve"> monitoring </w:t>
      </w:r>
      <w:proofErr w:type="spellStart"/>
      <w:r w:rsidRPr="00DE15AF">
        <w:rPr>
          <w:rFonts w:cstheme="minorHAnsi"/>
          <w:color w:val="000000"/>
        </w:rPr>
        <w:t>during</w:t>
      </w:r>
      <w:proofErr w:type="spellEnd"/>
      <w:r w:rsidRPr="00DE15AF">
        <w:rPr>
          <w:rFonts w:cstheme="minorHAnsi"/>
          <w:color w:val="000000"/>
        </w:rPr>
        <w:t xml:space="preserve"> </w:t>
      </w:r>
      <w:proofErr w:type="spellStart"/>
      <w:r w:rsidRPr="00DE15AF">
        <w:rPr>
          <w:rFonts w:cstheme="minorHAnsi"/>
          <w:color w:val="000000"/>
        </w:rPr>
        <w:t>the</w:t>
      </w:r>
      <w:proofErr w:type="spellEnd"/>
      <w:r w:rsidRPr="00DE15AF">
        <w:rPr>
          <w:rFonts w:cstheme="minorHAnsi"/>
          <w:color w:val="000000"/>
        </w:rPr>
        <w:t xml:space="preserve"> </w:t>
      </w:r>
      <w:proofErr w:type="spellStart"/>
      <w:r w:rsidRPr="00DE15AF">
        <w:rPr>
          <w:rFonts w:cstheme="minorHAnsi"/>
          <w:color w:val="000000"/>
        </w:rPr>
        <w:t>military</w:t>
      </w:r>
      <w:proofErr w:type="spellEnd"/>
      <w:r w:rsidRPr="00DE15AF">
        <w:rPr>
          <w:rFonts w:cstheme="minorHAnsi"/>
          <w:color w:val="000000"/>
        </w:rPr>
        <w:t xml:space="preserve"> </w:t>
      </w:r>
      <w:proofErr w:type="spellStart"/>
      <w:r w:rsidRPr="00DE15AF">
        <w:rPr>
          <w:rFonts w:cstheme="minorHAnsi"/>
          <w:color w:val="000000"/>
        </w:rPr>
        <w:t>conflicts</w:t>
      </w:r>
      <w:proofErr w:type="spellEnd"/>
      <w:r w:rsidRPr="00DE15AF">
        <w:rPr>
          <w:rFonts w:cstheme="minorHAnsi"/>
          <w:color w:val="000000"/>
        </w:rPr>
        <w:t xml:space="preserve"> </w:t>
      </w:r>
      <w:proofErr w:type="spellStart"/>
      <w:r>
        <w:rPr>
          <w:rFonts w:cstheme="minorHAnsi"/>
          <w:color w:val="000000"/>
        </w:rPr>
        <w:t>in</w:t>
      </w:r>
      <w:proofErr w:type="spellEnd"/>
      <w:r>
        <w:rPr>
          <w:rFonts w:cstheme="minorHAnsi"/>
          <w:color w:val="000000"/>
        </w:rPr>
        <w:t xml:space="preserve"> </w:t>
      </w:r>
      <w:r w:rsidRPr="00DE15AF">
        <w:rPr>
          <w:rFonts w:cstheme="minorHAnsi"/>
          <w:color w:val="000000"/>
        </w:rPr>
        <w:t>1990s.</w:t>
      </w:r>
    </w:p>
    <w:p w14:paraId="5C41530E" w14:textId="77777777" w:rsidR="00575F25" w:rsidRPr="004A7E7E" w:rsidRDefault="00575F25" w:rsidP="00575F25">
      <w:pPr>
        <w:spacing w:before="120" w:after="0"/>
        <w:rPr>
          <w:rFonts w:cstheme="minorHAnsi"/>
          <w:b/>
          <w:color w:val="000000"/>
        </w:rPr>
      </w:pPr>
      <w:r w:rsidRPr="004A7E7E">
        <w:rPr>
          <w:rFonts w:cstheme="minorHAnsi"/>
          <w:b/>
          <w:color w:val="000000"/>
        </w:rPr>
        <w:t>METEOROLOGICAL DATA</w:t>
      </w:r>
    </w:p>
    <w:p w14:paraId="511C3127" w14:textId="68B97671" w:rsidR="00575F25" w:rsidRDefault="00575F25" w:rsidP="00575F25">
      <w:pPr>
        <w:spacing w:after="0"/>
        <w:rPr>
          <w:rFonts w:cstheme="minorHAnsi"/>
          <w:color w:val="000000"/>
        </w:rPr>
      </w:pPr>
      <w:proofErr w:type="spellStart"/>
      <w:r w:rsidRPr="004A7E7E">
        <w:t>Precipitation</w:t>
      </w:r>
      <w:proofErr w:type="spellEnd"/>
      <w:r w:rsidRPr="004A7E7E">
        <w:t xml:space="preserve"> data for Croatia (1961–1990) are </w:t>
      </w:r>
      <w:proofErr w:type="spellStart"/>
      <w:r w:rsidRPr="004A7E7E">
        <w:t>derived</w:t>
      </w:r>
      <w:proofErr w:type="spellEnd"/>
      <w:r w:rsidRPr="004A7E7E">
        <w:t xml:space="preserve"> </w:t>
      </w:r>
      <w:proofErr w:type="spellStart"/>
      <w:r w:rsidRPr="004A7E7E">
        <w:t>from</w:t>
      </w:r>
      <w:proofErr w:type="spellEnd"/>
      <w:r w:rsidRPr="004A7E7E">
        <w:t xml:space="preserve"> DHMZ </w:t>
      </w:r>
      <w:proofErr w:type="spellStart"/>
      <w:r w:rsidRPr="004A7E7E">
        <w:t>digital</w:t>
      </w:r>
      <w:proofErr w:type="spellEnd"/>
      <w:r w:rsidRPr="004A7E7E">
        <w:t xml:space="preserve"> </w:t>
      </w:r>
      <w:proofErr w:type="spellStart"/>
      <w:r w:rsidRPr="004A7E7E">
        <w:t>climate</w:t>
      </w:r>
      <w:proofErr w:type="spellEnd"/>
      <w:r w:rsidRPr="004A7E7E">
        <w:t xml:space="preserve"> </w:t>
      </w:r>
      <w:proofErr w:type="spellStart"/>
      <w:r w:rsidRPr="004A7E7E">
        <w:t>maps</w:t>
      </w:r>
      <w:proofErr w:type="spellEnd"/>
      <w:r w:rsidRPr="004A7E7E">
        <w:t xml:space="preserve">, </w:t>
      </w:r>
      <w:proofErr w:type="spellStart"/>
      <w:r w:rsidRPr="004A7E7E">
        <w:t>providing</w:t>
      </w:r>
      <w:proofErr w:type="spellEnd"/>
      <w:r w:rsidRPr="004A7E7E">
        <w:t xml:space="preserve"> </w:t>
      </w:r>
      <w:proofErr w:type="spellStart"/>
      <w:r w:rsidRPr="004A7E7E">
        <w:t>mean</w:t>
      </w:r>
      <w:proofErr w:type="spellEnd"/>
      <w:r w:rsidRPr="004A7E7E">
        <w:t xml:space="preserve"> </w:t>
      </w:r>
      <w:proofErr w:type="spellStart"/>
      <w:r w:rsidRPr="004A7E7E">
        <w:t>annual</w:t>
      </w:r>
      <w:proofErr w:type="spellEnd"/>
      <w:r w:rsidRPr="004A7E7E">
        <w:t xml:space="preserve"> </w:t>
      </w:r>
      <w:proofErr w:type="spellStart"/>
      <w:r w:rsidRPr="004A7E7E">
        <w:t>precipitation</w:t>
      </w:r>
      <w:proofErr w:type="spellEnd"/>
      <w:r w:rsidRPr="004A7E7E">
        <w:t xml:space="preserve"> on </w:t>
      </w:r>
      <w:proofErr w:type="spellStart"/>
      <w:r w:rsidRPr="004A7E7E">
        <w:t>an</w:t>
      </w:r>
      <w:proofErr w:type="spellEnd"/>
      <w:r w:rsidRPr="004A7E7E">
        <w:t xml:space="preserve"> </w:t>
      </w:r>
      <w:proofErr w:type="spellStart"/>
      <w:r w:rsidRPr="004A7E7E">
        <w:t>approximately</w:t>
      </w:r>
      <w:proofErr w:type="spellEnd"/>
      <w:r w:rsidRPr="004A7E7E">
        <w:t xml:space="preserve"> 1 km × 1 km raster </w:t>
      </w:r>
      <w:proofErr w:type="spellStart"/>
      <w:r w:rsidRPr="00575F25">
        <w:t>grid</w:t>
      </w:r>
      <w:proofErr w:type="spellEnd"/>
      <w:r w:rsidRPr="00575F25">
        <w:t xml:space="preserve"> (Figure 3). </w:t>
      </w:r>
      <w:proofErr w:type="spellStart"/>
      <w:r w:rsidRPr="00575F25">
        <w:rPr>
          <w:rFonts w:cstheme="minorHAnsi"/>
          <w:color w:val="000000"/>
        </w:rPr>
        <w:t>The</w:t>
      </w:r>
      <w:proofErr w:type="spellEnd"/>
      <w:r w:rsidRPr="00575F25">
        <w:rPr>
          <w:rFonts w:cstheme="minorHAnsi"/>
          <w:color w:val="000000"/>
        </w:rPr>
        <w:t xml:space="preserve"> list </w:t>
      </w:r>
      <w:proofErr w:type="spellStart"/>
      <w:r w:rsidRPr="00575F25">
        <w:rPr>
          <w:rFonts w:cstheme="minorHAnsi"/>
          <w:color w:val="000000"/>
        </w:rPr>
        <w:t>of</w:t>
      </w:r>
      <w:proofErr w:type="spellEnd"/>
      <w:r w:rsidRPr="00575F25">
        <w:rPr>
          <w:rFonts w:cstheme="minorHAnsi"/>
          <w:color w:val="000000"/>
        </w:rPr>
        <w:t xml:space="preserve"> </w:t>
      </w:r>
      <w:proofErr w:type="spellStart"/>
      <w:r w:rsidRPr="00575F25">
        <w:rPr>
          <w:rFonts w:cstheme="minorHAnsi"/>
          <w:color w:val="000000"/>
        </w:rPr>
        <w:t>meteorological</w:t>
      </w:r>
      <w:proofErr w:type="spellEnd"/>
      <w:r w:rsidRPr="004A7E7E">
        <w:rPr>
          <w:rFonts w:cstheme="minorHAnsi"/>
          <w:color w:val="000000"/>
        </w:rPr>
        <w:t xml:space="preserve"> monitoring </w:t>
      </w:r>
      <w:proofErr w:type="spellStart"/>
      <w:r w:rsidRPr="004A7E7E">
        <w:rPr>
          <w:rFonts w:cstheme="minorHAnsi"/>
          <w:color w:val="000000"/>
        </w:rPr>
        <w:t>stations</w:t>
      </w:r>
      <w:proofErr w:type="spellEnd"/>
      <w:r w:rsidRPr="004A7E7E">
        <w:rPr>
          <w:rFonts w:cstheme="minorHAnsi"/>
          <w:color w:val="000000"/>
        </w:rPr>
        <w:t xml:space="preserve"> for TBA UNA </w:t>
      </w:r>
      <w:proofErr w:type="spellStart"/>
      <w:r w:rsidRPr="004A7E7E">
        <w:rPr>
          <w:rFonts w:cstheme="minorHAnsi"/>
          <w:color w:val="000000"/>
        </w:rPr>
        <w:t>is</w:t>
      </w:r>
      <w:proofErr w:type="spellEnd"/>
      <w:r w:rsidRPr="004A7E7E">
        <w:rPr>
          <w:rFonts w:cstheme="minorHAnsi"/>
          <w:color w:val="000000"/>
        </w:rPr>
        <w:t xml:space="preserve"> </w:t>
      </w:r>
      <w:proofErr w:type="spellStart"/>
      <w:r w:rsidRPr="004A7E7E">
        <w:rPr>
          <w:rFonts w:cstheme="minorHAnsi"/>
          <w:color w:val="000000"/>
        </w:rPr>
        <w:t>provided</w:t>
      </w:r>
      <w:proofErr w:type="spellEnd"/>
      <w:r w:rsidRPr="004A7E7E">
        <w:rPr>
          <w:rFonts w:cstheme="minorHAnsi"/>
          <w:color w:val="000000"/>
        </w:rPr>
        <w:t xml:space="preserve"> </w:t>
      </w:r>
      <w:proofErr w:type="spellStart"/>
      <w:r w:rsidRPr="004A7E7E">
        <w:rPr>
          <w:rFonts w:cstheme="minorHAnsi"/>
          <w:color w:val="000000"/>
        </w:rPr>
        <w:t>in</w:t>
      </w:r>
      <w:proofErr w:type="spellEnd"/>
      <w:r w:rsidRPr="004A7E7E">
        <w:rPr>
          <w:rFonts w:cstheme="minorHAnsi"/>
          <w:color w:val="000000"/>
        </w:rPr>
        <w:t xml:space="preserve"> </w:t>
      </w:r>
      <w:r w:rsidRPr="007C1511">
        <w:rPr>
          <w:rFonts w:cstheme="minorHAnsi"/>
          <w:color w:val="000000"/>
        </w:rPr>
        <w:t>Table 5.</w:t>
      </w:r>
      <w:r>
        <w:rPr>
          <w:rFonts w:cstheme="minorHAnsi"/>
          <w:color w:val="000000"/>
        </w:rPr>
        <w:t xml:space="preserve"> </w:t>
      </w:r>
      <w:proofErr w:type="spellStart"/>
      <w:r>
        <w:rPr>
          <w:rFonts w:cstheme="minorHAnsi"/>
          <w:color w:val="000000"/>
        </w:rPr>
        <w:t>and</w:t>
      </w:r>
      <w:proofErr w:type="spellEnd"/>
      <w:r>
        <w:rPr>
          <w:rFonts w:cstheme="minorHAnsi"/>
          <w:color w:val="000000"/>
        </w:rPr>
        <w:t xml:space="preserve"> </w:t>
      </w:r>
      <w:proofErr w:type="spellStart"/>
      <w:r>
        <w:rPr>
          <w:rFonts w:cstheme="minorHAnsi"/>
          <w:color w:val="000000"/>
        </w:rPr>
        <w:t>locations</w:t>
      </w:r>
      <w:proofErr w:type="spellEnd"/>
      <w:r>
        <w:rPr>
          <w:rFonts w:cstheme="minorHAnsi"/>
          <w:color w:val="000000"/>
        </w:rPr>
        <w:t xml:space="preserve"> are </w:t>
      </w:r>
      <w:proofErr w:type="spellStart"/>
      <w:r>
        <w:rPr>
          <w:rFonts w:cstheme="minorHAnsi"/>
          <w:color w:val="000000"/>
        </w:rPr>
        <w:t>shown</w:t>
      </w:r>
      <w:proofErr w:type="spellEnd"/>
      <w:r>
        <w:rPr>
          <w:rFonts w:cstheme="minorHAnsi"/>
          <w:color w:val="000000"/>
        </w:rPr>
        <w:t xml:space="preserve"> </w:t>
      </w:r>
      <w:proofErr w:type="spellStart"/>
      <w:r>
        <w:rPr>
          <w:rFonts w:cstheme="minorHAnsi"/>
          <w:color w:val="000000"/>
        </w:rPr>
        <w:t>in</w:t>
      </w:r>
      <w:proofErr w:type="spellEnd"/>
      <w:r>
        <w:rPr>
          <w:rFonts w:cstheme="minorHAnsi"/>
          <w:color w:val="000000"/>
        </w:rPr>
        <w:t xml:space="preserve"> Figure </w:t>
      </w:r>
      <w:r w:rsidR="00CF5A93">
        <w:rPr>
          <w:rFonts w:cstheme="minorHAnsi"/>
          <w:color w:val="000000"/>
        </w:rPr>
        <w:t>13</w:t>
      </w:r>
      <w:r>
        <w:rPr>
          <w:rFonts w:cstheme="minorHAnsi"/>
          <w:color w:val="000000"/>
        </w:rPr>
        <w:t>.</w:t>
      </w:r>
    </w:p>
    <w:p w14:paraId="419682AE" w14:textId="77777777" w:rsidR="00575F25" w:rsidRPr="007C1511" w:rsidRDefault="00575F25" w:rsidP="009D06BC">
      <w:pPr>
        <w:pStyle w:val="Natpis"/>
        <w:jc w:val="left"/>
        <w:rPr>
          <w:color w:val="002060"/>
        </w:rPr>
      </w:pPr>
      <w:r w:rsidRPr="007C1511">
        <w:rPr>
          <w:b/>
          <w:color w:val="002060"/>
        </w:rPr>
        <w:t>Table 5</w:t>
      </w:r>
      <w:r w:rsidRPr="007C1511">
        <w:rPr>
          <w:color w:val="002060"/>
        </w:rPr>
        <w:t xml:space="preserve">. List od </w:t>
      </w:r>
      <w:proofErr w:type="spellStart"/>
      <w:r w:rsidRPr="007C1511">
        <w:rPr>
          <w:color w:val="002060"/>
        </w:rPr>
        <w:t>meteorological</w:t>
      </w:r>
      <w:proofErr w:type="spellEnd"/>
      <w:r w:rsidRPr="007C1511">
        <w:rPr>
          <w:color w:val="002060"/>
        </w:rPr>
        <w:t xml:space="preserve"> </w:t>
      </w:r>
      <w:proofErr w:type="spellStart"/>
      <w:r w:rsidRPr="007C1511">
        <w:rPr>
          <w:color w:val="002060"/>
        </w:rPr>
        <w:t>stations</w:t>
      </w:r>
      <w:proofErr w:type="spellEnd"/>
      <w:r w:rsidRPr="007C1511">
        <w:rPr>
          <w:color w:val="002060"/>
        </w:rPr>
        <w:t xml:space="preserve"> </w:t>
      </w:r>
      <w:proofErr w:type="spellStart"/>
      <w:r w:rsidRPr="007C1511">
        <w:rPr>
          <w:color w:val="002060"/>
        </w:rPr>
        <w:t>in</w:t>
      </w:r>
      <w:proofErr w:type="spellEnd"/>
      <w:r w:rsidRPr="007C1511">
        <w:rPr>
          <w:color w:val="002060"/>
        </w:rPr>
        <w:t xml:space="preserve"> TBA Una</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8"/>
        <w:gridCol w:w="1125"/>
        <w:gridCol w:w="1149"/>
        <w:gridCol w:w="837"/>
        <w:gridCol w:w="1765"/>
        <w:gridCol w:w="1958"/>
      </w:tblGrid>
      <w:tr w:rsidR="00575F25" w:rsidRPr="00A51CB0" w14:paraId="5D7A4FCD" w14:textId="77777777" w:rsidTr="00CA636A">
        <w:trPr>
          <w:trHeight w:val="285"/>
          <w:jc w:val="center"/>
        </w:trPr>
        <w:tc>
          <w:tcPr>
            <w:tcW w:w="1808" w:type="dxa"/>
            <w:shd w:val="clear" w:color="auto" w:fill="BFBFBF" w:themeFill="background1" w:themeFillShade="BF"/>
            <w:noWrap/>
            <w:vAlign w:val="bottom"/>
            <w:hideMark/>
          </w:tcPr>
          <w:p w14:paraId="46201B10" w14:textId="77777777" w:rsidR="00575F25" w:rsidRPr="00A51CB0" w:rsidRDefault="00575F25" w:rsidP="00CA636A">
            <w:pPr>
              <w:spacing w:before="0" w:after="0"/>
              <w:jc w:val="left"/>
              <w:rPr>
                <w:b/>
                <w:bCs/>
                <w:szCs w:val="22"/>
              </w:rPr>
            </w:pPr>
            <w:r w:rsidRPr="00A51CB0">
              <w:rPr>
                <w:b/>
                <w:bCs/>
                <w:szCs w:val="22"/>
              </w:rPr>
              <w:t>Naziv</w:t>
            </w:r>
          </w:p>
        </w:tc>
        <w:tc>
          <w:tcPr>
            <w:tcW w:w="1125" w:type="dxa"/>
            <w:shd w:val="clear" w:color="auto" w:fill="BFBFBF" w:themeFill="background1" w:themeFillShade="BF"/>
            <w:noWrap/>
            <w:vAlign w:val="bottom"/>
            <w:hideMark/>
          </w:tcPr>
          <w:p w14:paraId="58BB0416" w14:textId="77777777" w:rsidR="00575F25" w:rsidRPr="00A51CB0" w:rsidRDefault="00575F25" w:rsidP="00CA636A">
            <w:pPr>
              <w:spacing w:before="0" w:after="0"/>
              <w:jc w:val="center"/>
              <w:rPr>
                <w:b/>
                <w:bCs/>
                <w:szCs w:val="22"/>
              </w:rPr>
            </w:pPr>
            <w:r w:rsidRPr="00A51CB0">
              <w:rPr>
                <w:b/>
                <w:bCs/>
                <w:szCs w:val="22"/>
              </w:rPr>
              <w:t>X</w:t>
            </w:r>
          </w:p>
        </w:tc>
        <w:tc>
          <w:tcPr>
            <w:tcW w:w="1149" w:type="dxa"/>
            <w:shd w:val="clear" w:color="auto" w:fill="BFBFBF" w:themeFill="background1" w:themeFillShade="BF"/>
            <w:noWrap/>
            <w:vAlign w:val="bottom"/>
            <w:hideMark/>
          </w:tcPr>
          <w:p w14:paraId="1998A094" w14:textId="77777777" w:rsidR="00575F25" w:rsidRPr="00A51CB0" w:rsidRDefault="00575F25" w:rsidP="00CA636A">
            <w:pPr>
              <w:spacing w:before="0" w:after="0"/>
              <w:jc w:val="center"/>
              <w:rPr>
                <w:b/>
                <w:bCs/>
                <w:szCs w:val="22"/>
              </w:rPr>
            </w:pPr>
            <w:r w:rsidRPr="00A51CB0">
              <w:rPr>
                <w:b/>
                <w:bCs/>
                <w:szCs w:val="22"/>
              </w:rPr>
              <w:t>Y</w:t>
            </w:r>
          </w:p>
        </w:tc>
        <w:tc>
          <w:tcPr>
            <w:tcW w:w="837" w:type="dxa"/>
            <w:shd w:val="clear" w:color="auto" w:fill="BFBFBF" w:themeFill="background1" w:themeFillShade="BF"/>
            <w:noWrap/>
            <w:vAlign w:val="bottom"/>
            <w:hideMark/>
          </w:tcPr>
          <w:p w14:paraId="0F55066A" w14:textId="77777777" w:rsidR="00575F25" w:rsidRPr="00A51CB0" w:rsidRDefault="00575F25" w:rsidP="00CA636A">
            <w:pPr>
              <w:spacing w:before="0" w:after="0"/>
              <w:jc w:val="center"/>
              <w:rPr>
                <w:b/>
                <w:bCs/>
                <w:szCs w:val="22"/>
              </w:rPr>
            </w:pPr>
            <w:r w:rsidRPr="00A51CB0">
              <w:rPr>
                <w:b/>
                <w:bCs/>
                <w:szCs w:val="22"/>
              </w:rPr>
              <w:t>Z</w:t>
            </w:r>
          </w:p>
        </w:tc>
        <w:tc>
          <w:tcPr>
            <w:tcW w:w="1765" w:type="dxa"/>
            <w:shd w:val="clear" w:color="auto" w:fill="BFBFBF" w:themeFill="background1" w:themeFillShade="BF"/>
            <w:noWrap/>
            <w:vAlign w:val="bottom"/>
            <w:hideMark/>
          </w:tcPr>
          <w:p w14:paraId="4BE3D045" w14:textId="77777777" w:rsidR="00575F25" w:rsidRPr="00A51CB0" w:rsidRDefault="00575F25" w:rsidP="00CA636A">
            <w:pPr>
              <w:spacing w:before="0" w:after="0"/>
              <w:jc w:val="center"/>
              <w:rPr>
                <w:b/>
                <w:bCs/>
                <w:szCs w:val="22"/>
              </w:rPr>
            </w:pPr>
            <w:proofErr w:type="spellStart"/>
            <w:r w:rsidRPr="00A51CB0">
              <w:rPr>
                <w:b/>
                <w:bCs/>
                <w:szCs w:val="22"/>
              </w:rPr>
              <w:t>Type</w:t>
            </w:r>
            <w:proofErr w:type="spellEnd"/>
          </w:p>
        </w:tc>
        <w:tc>
          <w:tcPr>
            <w:tcW w:w="1958" w:type="dxa"/>
            <w:shd w:val="clear" w:color="auto" w:fill="BFBFBF" w:themeFill="background1" w:themeFillShade="BF"/>
            <w:noWrap/>
            <w:vAlign w:val="bottom"/>
            <w:hideMark/>
          </w:tcPr>
          <w:p w14:paraId="7DB9D701" w14:textId="77777777" w:rsidR="00575F25" w:rsidRPr="00A51CB0" w:rsidRDefault="00575F25" w:rsidP="00CA636A">
            <w:pPr>
              <w:spacing w:before="0" w:after="0"/>
              <w:jc w:val="center"/>
              <w:rPr>
                <w:b/>
                <w:bCs/>
                <w:szCs w:val="22"/>
              </w:rPr>
            </w:pPr>
            <w:proofErr w:type="spellStart"/>
            <w:r>
              <w:rPr>
                <w:b/>
                <w:bCs/>
                <w:szCs w:val="22"/>
              </w:rPr>
              <w:t>Active</w:t>
            </w:r>
            <w:proofErr w:type="spellEnd"/>
            <w:r>
              <w:rPr>
                <w:b/>
                <w:bCs/>
                <w:szCs w:val="22"/>
              </w:rPr>
              <w:t xml:space="preserve"> </w:t>
            </w:r>
            <w:proofErr w:type="spellStart"/>
            <w:r>
              <w:rPr>
                <w:b/>
                <w:bCs/>
                <w:szCs w:val="22"/>
              </w:rPr>
              <w:t>from</w:t>
            </w:r>
            <w:proofErr w:type="spellEnd"/>
          </w:p>
        </w:tc>
      </w:tr>
      <w:tr w:rsidR="00575F25" w:rsidRPr="00A51CB0" w14:paraId="716A64D7" w14:textId="77777777" w:rsidTr="00CA636A">
        <w:trPr>
          <w:trHeight w:val="259"/>
          <w:jc w:val="center"/>
        </w:trPr>
        <w:tc>
          <w:tcPr>
            <w:tcW w:w="1808" w:type="dxa"/>
            <w:noWrap/>
            <w:vAlign w:val="bottom"/>
            <w:hideMark/>
          </w:tcPr>
          <w:p w14:paraId="385450DA" w14:textId="77777777" w:rsidR="00575F25" w:rsidRPr="00A51CB0" w:rsidRDefault="00575F25" w:rsidP="00CA636A">
            <w:pPr>
              <w:spacing w:before="0" w:after="0"/>
              <w:jc w:val="left"/>
              <w:rPr>
                <w:szCs w:val="22"/>
              </w:rPr>
            </w:pPr>
            <w:r w:rsidRPr="00A51CB0">
              <w:rPr>
                <w:szCs w:val="22"/>
              </w:rPr>
              <w:t>Prijeboj</w:t>
            </w:r>
          </w:p>
        </w:tc>
        <w:tc>
          <w:tcPr>
            <w:tcW w:w="1125" w:type="dxa"/>
            <w:noWrap/>
            <w:vAlign w:val="bottom"/>
            <w:hideMark/>
          </w:tcPr>
          <w:p w14:paraId="15AE8BD2" w14:textId="77777777" w:rsidR="00575F25" w:rsidRPr="00A51CB0" w:rsidRDefault="00575F25" w:rsidP="00CA636A">
            <w:pPr>
              <w:spacing w:before="0" w:after="0"/>
              <w:jc w:val="center"/>
              <w:rPr>
                <w:szCs w:val="22"/>
              </w:rPr>
            </w:pPr>
            <w:r w:rsidRPr="00A51CB0">
              <w:rPr>
                <w:szCs w:val="22"/>
              </w:rPr>
              <w:t>44,8317</w:t>
            </w:r>
          </w:p>
        </w:tc>
        <w:tc>
          <w:tcPr>
            <w:tcW w:w="1149" w:type="dxa"/>
            <w:noWrap/>
            <w:vAlign w:val="bottom"/>
            <w:hideMark/>
          </w:tcPr>
          <w:p w14:paraId="6436BBD9" w14:textId="77777777" w:rsidR="00575F25" w:rsidRPr="00A51CB0" w:rsidRDefault="00575F25" w:rsidP="00CA636A">
            <w:pPr>
              <w:spacing w:before="0" w:after="0"/>
              <w:jc w:val="center"/>
              <w:rPr>
                <w:szCs w:val="22"/>
              </w:rPr>
            </w:pPr>
            <w:r w:rsidRPr="00A51CB0">
              <w:rPr>
                <w:szCs w:val="22"/>
              </w:rPr>
              <w:t>15,6644</w:t>
            </w:r>
          </w:p>
        </w:tc>
        <w:tc>
          <w:tcPr>
            <w:tcW w:w="837" w:type="dxa"/>
            <w:noWrap/>
            <w:vAlign w:val="bottom"/>
            <w:hideMark/>
          </w:tcPr>
          <w:p w14:paraId="22D15564" w14:textId="77777777" w:rsidR="00575F25" w:rsidRPr="00A51CB0" w:rsidRDefault="00575F25" w:rsidP="00CA636A">
            <w:pPr>
              <w:spacing w:before="0" w:after="0"/>
              <w:jc w:val="center"/>
              <w:rPr>
                <w:szCs w:val="22"/>
              </w:rPr>
            </w:pPr>
            <w:r w:rsidRPr="00A51CB0">
              <w:rPr>
                <w:szCs w:val="22"/>
              </w:rPr>
              <w:t>704</w:t>
            </w:r>
          </w:p>
        </w:tc>
        <w:tc>
          <w:tcPr>
            <w:tcW w:w="1765" w:type="dxa"/>
            <w:noWrap/>
            <w:vAlign w:val="bottom"/>
            <w:hideMark/>
          </w:tcPr>
          <w:p w14:paraId="53C5A3D6" w14:textId="77777777" w:rsidR="00575F25" w:rsidRPr="00A51CB0" w:rsidRDefault="00575F25" w:rsidP="00CA636A">
            <w:pPr>
              <w:spacing w:before="0" w:after="0"/>
              <w:jc w:val="center"/>
              <w:rPr>
                <w:szCs w:val="22"/>
              </w:rPr>
            </w:pPr>
            <w:proofErr w:type="spellStart"/>
            <w:r w:rsidRPr="009577BC">
              <w:rPr>
                <w:szCs w:val="22"/>
              </w:rPr>
              <w:t>Main</w:t>
            </w:r>
            <w:proofErr w:type="spellEnd"/>
          </w:p>
        </w:tc>
        <w:tc>
          <w:tcPr>
            <w:tcW w:w="1958" w:type="dxa"/>
            <w:noWrap/>
            <w:vAlign w:val="bottom"/>
            <w:hideMark/>
          </w:tcPr>
          <w:p w14:paraId="602B1FA8" w14:textId="77777777" w:rsidR="00575F25" w:rsidRPr="00A51CB0" w:rsidRDefault="00575F25" w:rsidP="00CA636A">
            <w:pPr>
              <w:spacing w:before="0" w:after="0"/>
              <w:jc w:val="center"/>
              <w:rPr>
                <w:szCs w:val="22"/>
              </w:rPr>
            </w:pPr>
          </w:p>
        </w:tc>
      </w:tr>
      <w:tr w:rsidR="00575F25" w:rsidRPr="00A51CB0" w14:paraId="39CBBFD4" w14:textId="77777777" w:rsidTr="00CA636A">
        <w:trPr>
          <w:trHeight w:val="259"/>
          <w:jc w:val="center"/>
        </w:trPr>
        <w:tc>
          <w:tcPr>
            <w:tcW w:w="1808" w:type="dxa"/>
            <w:noWrap/>
            <w:vAlign w:val="bottom"/>
            <w:hideMark/>
          </w:tcPr>
          <w:p w14:paraId="19AB9321" w14:textId="77777777" w:rsidR="00575F25" w:rsidRPr="00A51CB0" w:rsidRDefault="00575F25" w:rsidP="00CA636A">
            <w:pPr>
              <w:spacing w:before="0" w:after="0"/>
              <w:jc w:val="left"/>
              <w:rPr>
                <w:szCs w:val="22"/>
              </w:rPr>
            </w:pPr>
            <w:r w:rsidRPr="00A51CB0">
              <w:rPr>
                <w:szCs w:val="22"/>
              </w:rPr>
              <w:t>Korenica</w:t>
            </w:r>
          </w:p>
        </w:tc>
        <w:tc>
          <w:tcPr>
            <w:tcW w:w="1125" w:type="dxa"/>
            <w:noWrap/>
            <w:vAlign w:val="bottom"/>
            <w:hideMark/>
          </w:tcPr>
          <w:p w14:paraId="663818C0" w14:textId="77777777" w:rsidR="00575F25" w:rsidRPr="00A51CB0" w:rsidRDefault="00575F25" w:rsidP="00CA636A">
            <w:pPr>
              <w:spacing w:before="0" w:after="0"/>
              <w:jc w:val="center"/>
              <w:rPr>
                <w:szCs w:val="22"/>
              </w:rPr>
            </w:pPr>
            <w:r w:rsidRPr="00A51CB0">
              <w:rPr>
                <w:szCs w:val="22"/>
              </w:rPr>
              <w:t>44,7397</w:t>
            </w:r>
          </w:p>
        </w:tc>
        <w:tc>
          <w:tcPr>
            <w:tcW w:w="1149" w:type="dxa"/>
            <w:noWrap/>
            <w:vAlign w:val="bottom"/>
            <w:hideMark/>
          </w:tcPr>
          <w:p w14:paraId="111A6DB2" w14:textId="77777777" w:rsidR="00575F25" w:rsidRPr="00A51CB0" w:rsidRDefault="00575F25" w:rsidP="00CA636A">
            <w:pPr>
              <w:spacing w:before="0" w:after="0"/>
              <w:jc w:val="center"/>
              <w:rPr>
                <w:szCs w:val="22"/>
              </w:rPr>
            </w:pPr>
            <w:r w:rsidRPr="00A51CB0">
              <w:rPr>
                <w:szCs w:val="22"/>
              </w:rPr>
              <w:t>15,7054</w:t>
            </w:r>
          </w:p>
        </w:tc>
        <w:tc>
          <w:tcPr>
            <w:tcW w:w="837" w:type="dxa"/>
            <w:noWrap/>
            <w:vAlign w:val="bottom"/>
            <w:hideMark/>
          </w:tcPr>
          <w:p w14:paraId="3DEF0760" w14:textId="77777777" w:rsidR="00575F25" w:rsidRPr="00A51CB0" w:rsidRDefault="00575F25" w:rsidP="00CA636A">
            <w:pPr>
              <w:spacing w:before="0" w:after="0"/>
              <w:jc w:val="center"/>
              <w:rPr>
                <w:szCs w:val="22"/>
              </w:rPr>
            </w:pPr>
            <w:r w:rsidRPr="00A51CB0">
              <w:rPr>
                <w:szCs w:val="22"/>
              </w:rPr>
              <w:t>688</w:t>
            </w:r>
          </w:p>
        </w:tc>
        <w:tc>
          <w:tcPr>
            <w:tcW w:w="1765" w:type="dxa"/>
            <w:noWrap/>
            <w:vAlign w:val="bottom"/>
            <w:hideMark/>
          </w:tcPr>
          <w:p w14:paraId="15FAD32E" w14:textId="77777777" w:rsidR="00575F25" w:rsidRPr="00A51CB0" w:rsidRDefault="00575F25" w:rsidP="00CA636A">
            <w:pPr>
              <w:spacing w:before="0" w:after="0"/>
              <w:jc w:val="center"/>
              <w:rPr>
                <w:szCs w:val="22"/>
              </w:rPr>
            </w:pPr>
            <w:proofErr w:type="spellStart"/>
            <w:r w:rsidRPr="00A51CB0">
              <w:rPr>
                <w:szCs w:val="22"/>
              </w:rPr>
              <w:t>Climatological</w:t>
            </w:r>
            <w:proofErr w:type="spellEnd"/>
          </w:p>
        </w:tc>
        <w:tc>
          <w:tcPr>
            <w:tcW w:w="1958" w:type="dxa"/>
            <w:noWrap/>
            <w:vAlign w:val="bottom"/>
            <w:hideMark/>
          </w:tcPr>
          <w:p w14:paraId="5284555D" w14:textId="77777777" w:rsidR="00575F25" w:rsidRPr="00A51CB0" w:rsidRDefault="00575F25" w:rsidP="00CA636A">
            <w:pPr>
              <w:spacing w:before="0" w:after="0"/>
              <w:jc w:val="center"/>
              <w:rPr>
                <w:szCs w:val="22"/>
              </w:rPr>
            </w:pPr>
            <w:r w:rsidRPr="00A51CB0">
              <w:rPr>
                <w:szCs w:val="22"/>
              </w:rPr>
              <w:t>1981</w:t>
            </w:r>
          </w:p>
        </w:tc>
      </w:tr>
      <w:tr w:rsidR="00575F25" w:rsidRPr="00A51CB0" w14:paraId="5BA0B5C5" w14:textId="77777777" w:rsidTr="00CA636A">
        <w:trPr>
          <w:trHeight w:val="259"/>
          <w:jc w:val="center"/>
        </w:trPr>
        <w:tc>
          <w:tcPr>
            <w:tcW w:w="1808" w:type="dxa"/>
            <w:noWrap/>
            <w:vAlign w:val="bottom"/>
            <w:hideMark/>
          </w:tcPr>
          <w:p w14:paraId="588B0932" w14:textId="77777777" w:rsidR="00575F25" w:rsidRPr="00A51CB0" w:rsidRDefault="00575F25" w:rsidP="00CA636A">
            <w:pPr>
              <w:spacing w:before="0" w:after="0"/>
              <w:jc w:val="left"/>
              <w:rPr>
                <w:szCs w:val="22"/>
              </w:rPr>
            </w:pPr>
            <w:r w:rsidRPr="00A51CB0">
              <w:rPr>
                <w:szCs w:val="22"/>
              </w:rPr>
              <w:t>Udbina</w:t>
            </w:r>
          </w:p>
        </w:tc>
        <w:tc>
          <w:tcPr>
            <w:tcW w:w="1125" w:type="dxa"/>
            <w:noWrap/>
            <w:vAlign w:val="bottom"/>
            <w:hideMark/>
          </w:tcPr>
          <w:p w14:paraId="68ECB38E" w14:textId="77777777" w:rsidR="00575F25" w:rsidRPr="00A51CB0" w:rsidRDefault="00575F25" w:rsidP="00CA636A">
            <w:pPr>
              <w:spacing w:before="0" w:after="0"/>
              <w:jc w:val="center"/>
              <w:rPr>
                <w:szCs w:val="22"/>
              </w:rPr>
            </w:pPr>
            <w:r w:rsidRPr="00A51CB0">
              <w:rPr>
                <w:szCs w:val="22"/>
              </w:rPr>
              <w:t>44,5563</w:t>
            </w:r>
          </w:p>
        </w:tc>
        <w:tc>
          <w:tcPr>
            <w:tcW w:w="1149" w:type="dxa"/>
            <w:noWrap/>
            <w:vAlign w:val="bottom"/>
            <w:hideMark/>
          </w:tcPr>
          <w:p w14:paraId="5BB13A1B" w14:textId="77777777" w:rsidR="00575F25" w:rsidRPr="00A51CB0" w:rsidRDefault="00575F25" w:rsidP="00CA636A">
            <w:pPr>
              <w:spacing w:before="0" w:after="0"/>
              <w:jc w:val="center"/>
              <w:rPr>
                <w:szCs w:val="22"/>
              </w:rPr>
            </w:pPr>
            <w:r w:rsidRPr="00A51CB0">
              <w:rPr>
                <w:szCs w:val="22"/>
              </w:rPr>
              <w:t>15,7736</w:t>
            </w:r>
          </w:p>
        </w:tc>
        <w:tc>
          <w:tcPr>
            <w:tcW w:w="837" w:type="dxa"/>
            <w:noWrap/>
            <w:vAlign w:val="bottom"/>
            <w:hideMark/>
          </w:tcPr>
          <w:p w14:paraId="390F10C0" w14:textId="77777777" w:rsidR="00575F25" w:rsidRPr="00A51CB0" w:rsidRDefault="00575F25" w:rsidP="00CA636A">
            <w:pPr>
              <w:spacing w:before="0" w:after="0"/>
              <w:jc w:val="center"/>
              <w:rPr>
                <w:szCs w:val="22"/>
              </w:rPr>
            </w:pPr>
            <w:r w:rsidRPr="00A51CB0">
              <w:rPr>
                <w:szCs w:val="22"/>
              </w:rPr>
              <w:t>825</w:t>
            </w:r>
          </w:p>
        </w:tc>
        <w:tc>
          <w:tcPr>
            <w:tcW w:w="1765" w:type="dxa"/>
            <w:noWrap/>
            <w:vAlign w:val="bottom"/>
            <w:hideMark/>
          </w:tcPr>
          <w:p w14:paraId="120261A8" w14:textId="77777777" w:rsidR="00575F25" w:rsidRPr="00A51CB0" w:rsidRDefault="00575F25" w:rsidP="00CA636A">
            <w:pPr>
              <w:spacing w:before="0" w:after="0"/>
              <w:jc w:val="center"/>
              <w:rPr>
                <w:szCs w:val="22"/>
              </w:rPr>
            </w:pPr>
            <w:proofErr w:type="spellStart"/>
            <w:r w:rsidRPr="00A51CB0">
              <w:rPr>
                <w:szCs w:val="22"/>
              </w:rPr>
              <w:t>Climatological</w:t>
            </w:r>
            <w:proofErr w:type="spellEnd"/>
          </w:p>
        </w:tc>
        <w:tc>
          <w:tcPr>
            <w:tcW w:w="1958" w:type="dxa"/>
            <w:noWrap/>
            <w:vAlign w:val="bottom"/>
            <w:hideMark/>
          </w:tcPr>
          <w:p w14:paraId="00691D96" w14:textId="77777777" w:rsidR="00575F25" w:rsidRPr="00A51CB0" w:rsidRDefault="00575F25" w:rsidP="00CA636A">
            <w:pPr>
              <w:spacing w:before="0" w:after="0"/>
              <w:jc w:val="center"/>
              <w:rPr>
                <w:szCs w:val="22"/>
              </w:rPr>
            </w:pPr>
            <w:r w:rsidRPr="00A51CB0">
              <w:rPr>
                <w:szCs w:val="22"/>
              </w:rPr>
              <w:t>1996</w:t>
            </w:r>
          </w:p>
        </w:tc>
      </w:tr>
      <w:tr w:rsidR="00575F25" w:rsidRPr="00A51CB0" w14:paraId="349660DB" w14:textId="77777777" w:rsidTr="00CA636A">
        <w:trPr>
          <w:trHeight w:val="259"/>
          <w:jc w:val="center"/>
        </w:trPr>
        <w:tc>
          <w:tcPr>
            <w:tcW w:w="1808" w:type="dxa"/>
            <w:noWrap/>
            <w:vAlign w:val="bottom"/>
            <w:hideMark/>
          </w:tcPr>
          <w:p w14:paraId="3F6A1BD6" w14:textId="77777777" w:rsidR="00575F25" w:rsidRPr="00A51CB0" w:rsidRDefault="00575F25" w:rsidP="00CA636A">
            <w:pPr>
              <w:spacing w:before="0" w:after="0"/>
              <w:jc w:val="left"/>
              <w:rPr>
                <w:szCs w:val="22"/>
              </w:rPr>
            </w:pPr>
            <w:r w:rsidRPr="00A51CB0">
              <w:rPr>
                <w:szCs w:val="22"/>
              </w:rPr>
              <w:t>Donji Lapac</w:t>
            </w:r>
          </w:p>
        </w:tc>
        <w:tc>
          <w:tcPr>
            <w:tcW w:w="1125" w:type="dxa"/>
            <w:noWrap/>
            <w:vAlign w:val="bottom"/>
            <w:hideMark/>
          </w:tcPr>
          <w:p w14:paraId="64BABDBA" w14:textId="77777777" w:rsidR="00575F25" w:rsidRPr="00A51CB0" w:rsidRDefault="00575F25" w:rsidP="00CA636A">
            <w:pPr>
              <w:spacing w:before="0" w:after="0"/>
              <w:jc w:val="center"/>
              <w:rPr>
                <w:szCs w:val="22"/>
              </w:rPr>
            </w:pPr>
            <w:r w:rsidRPr="00A51CB0">
              <w:rPr>
                <w:szCs w:val="22"/>
              </w:rPr>
              <w:t>44,5496</w:t>
            </w:r>
          </w:p>
        </w:tc>
        <w:tc>
          <w:tcPr>
            <w:tcW w:w="1149" w:type="dxa"/>
            <w:noWrap/>
            <w:vAlign w:val="bottom"/>
            <w:hideMark/>
          </w:tcPr>
          <w:p w14:paraId="6B0D725E" w14:textId="77777777" w:rsidR="00575F25" w:rsidRPr="00A51CB0" w:rsidRDefault="00575F25" w:rsidP="00CA636A">
            <w:pPr>
              <w:spacing w:before="0" w:after="0"/>
              <w:jc w:val="center"/>
              <w:rPr>
                <w:szCs w:val="22"/>
              </w:rPr>
            </w:pPr>
            <w:r w:rsidRPr="00A51CB0">
              <w:rPr>
                <w:szCs w:val="22"/>
              </w:rPr>
              <w:t>15,9606</w:t>
            </w:r>
          </w:p>
        </w:tc>
        <w:tc>
          <w:tcPr>
            <w:tcW w:w="837" w:type="dxa"/>
            <w:noWrap/>
            <w:vAlign w:val="bottom"/>
            <w:hideMark/>
          </w:tcPr>
          <w:p w14:paraId="7DE96C44" w14:textId="77777777" w:rsidR="00575F25" w:rsidRPr="00A51CB0" w:rsidRDefault="00575F25" w:rsidP="00CA636A">
            <w:pPr>
              <w:spacing w:before="0" w:after="0"/>
              <w:jc w:val="center"/>
              <w:rPr>
                <w:szCs w:val="22"/>
              </w:rPr>
            </w:pPr>
            <w:r w:rsidRPr="00A51CB0">
              <w:rPr>
                <w:szCs w:val="22"/>
              </w:rPr>
              <w:t>582</w:t>
            </w:r>
          </w:p>
        </w:tc>
        <w:tc>
          <w:tcPr>
            <w:tcW w:w="1765" w:type="dxa"/>
            <w:noWrap/>
            <w:vAlign w:val="bottom"/>
            <w:hideMark/>
          </w:tcPr>
          <w:p w14:paraId="7EEB7119" w14:textId="77777777" w:rsidR="00575F25" w:rsidRPr="00A51CB0" w:rsidRDefault="00575F25" w:rsidP="00CA636A">
            <w:pPr>
              <w:spacing w:before="0" w:after="0"/>
              <w:jc w:val="center"/>
              <w:rPr>
                <w:szCs w:val="22"/>
              </w:rPr>
            </w:pPr>
            <w:proofErr w:type="spellStart"/>
            <w:r w:rsidRPr="00A51CB0">
              <w:rPr>
                <w:szCs w:val="22"/>
              </w:rPr>
              <w:t>Climatological</w:t>
            </w:r>
            <w:proofErr w:type="spellEnd"/>
          </w:p>
        </w:tc>
        <w:tc>
          <w:tcPr>
            <w:tcW w:w="1958" w:type="dxa"/>
            <w:noWrap/>
            <w:vAlign w:val="bottom"/>
            <w:hideMark/>
          </w:tcPr>
          <w:p w14:paraId="295ECACA" w14:textId="77777777" w:rsidR="00575F25" w:rsidRPr="00A51CB0" w:rsidRDefault="00575F25" w:rsidP="00CA636A">
            <w:pPr>
              <w:spacing w:before="0" w:after="0"/>
              <w:jc w:val="center"/>
              <w:rPr>
                <w:szCs w:val="22"/>
              </w:rPr>
            </w:pPr>
            <w:r w:rsidRPr="00A51CB0">
              <w:rPr>
                <w:szCs w:val="22"/>
              </w:rPr>
              <w:t>1982</w:t>
            </w:r>
          </w:p>
        </w:tc>
      </w:tr>
      <w:tr w:rsidR="00575F25" w:rsidRPr="00A51CB0" w14:paraId="2F358F4D" w14:textId="77777777" w:rsidTr="00CA636A">
        <w:trPr>
          <w:trHeight w:val="259"/>
          <w:jc w:val="center"/>
        </w:trPr>
        <w:tc>
          <w:tcPr>
            <w:tcW w:w="1808" w:type="dxa"/>
            <w:noWrap/>
            <w:vAlign w:val="bottom"/>
            <w:hideMark/>
          </w:tcPr>
          <w:p w14:paraId="080E7140" w14:textId="77777777" w:rsidR="00575F25" w:rsidRPr="00A51CB0" w:rsidRDefault="00575F25" w:rsidP="00CA636A">
            <w:pPr>
              <w:spacing w:before="0" w:after="0"/>
              <w:jc w:val="left"/>
              <w:rPr>
                <w:szCs w:val="22"/>
              </w:rPr>
            </w:pPr>
            <w:r w:rsidRPr="00A51CB0">
              <w:rPr>
                <w:szCs w:val="22"/>
              </w:rPr>
              <w:t>Plitvička jezera</w:t>
            </w:r>
          </w:p>
        </w:tc>
        <w:tc>
          <w:tcPr>
            <w:tcW w:w="1125" w:type="dxa"/>
            <w:noWrap/>
            <w:vAlign w:val="bottom"/>
            <w:hideMark/>
          </w:tcPr>
          <w:p w14:paraId="2D1B66DD" w14:textId="77777777" w:rsidR="00575F25" w:rsidRPr="00A51CB0" w:rsidRDefault="00575F25" w:rsidP="00CA636A">
            <w:pPr>
              <w:spacing w:before="0" w:after="0"/>
              <w:jc w:val="center"/>
              <w:rPr>
                <w:szCs w:val="22"/>
              </w:rPr>
            </w:pPr>
            <w:r w:rsidRPr="00A51CB0">
              <w:rPr>
                <w:szCs w:val="22"/>
              </w:rPr>
              <w:t>44,8813</w:t>
            </w:r>
          </w:p>
        </w:tc>
        <w:tc>
          <w:tcPr>
            <w:tcW w:w="1149" w:type="dxa"/>
            <w:noWrap/>
            <w:vAlign w:val="bottom"/>
            <w:hideMark/>
          </w:tcPr>
          <w:p w14:paraId="0F45F21F" w14:textId="77777777" w:rsidR="00575F25" w:rsidRPr="00A51CB0" w:rsidRDefault="00575F25" w:rsidP="00CA636A">
            <w:pPr>
              <w:spacing w:before="0" w:after="0"/>
              <w:jc w:val="center"/>
              <w:rPr>
                <w:szCs w:val="22"/>
              </w:rPr>
            </w:pPr>
            <w:r w:rsidRPr="00A51CB0">
              <w:rPr>
                <w:szCs w:val="22"/>
              </w:rPr>
              <w:t>15,6198</w:t>
            </w:r>
          </w:p>
        </w:tc>
        <w:tc>
          <w:tcPr>
            <w:tcW w:w="837" w:type="dxa"/>
            <w:noWrap/>
            <w:vAlign w:val="bottom"/>
            <w:hideMark/>
          </w:tcPr>
          <w:p w14:paraId="09664DD5" w14:textId="77777777" w:rsidR="00575F25" w:rsidRPr="00A51CB0" w:rsidRDefault="00575F25" w:rsidP="00CA636A">
            <w:pPr>
              <w:spacing w:before="0" w:after="0"/>
              <w:jc w:val="center"/>
              <w:rPr>
                <w:szCs w:val="22"/>
              </w:rPr>
            </w:pPr>
            <w:r w:rsidRPr="00A51CB0">
              <w:rPr>
                <w:szCs w:val="22"/>
              </w:rPr>
              <w:t>579</w:t>
            </w:r>
          </w:p>
        </w:tc>
        <w:tc>
          <w:tcPr>
            <w:tcW w:w="1765" w:type="dxa"/>
            <w:noWrap/>
            <w:vAlign w:val="bottom"/>
            <w:hideMark/>
          </w:tcPr>
          <w:p w14:paraId="34C48B31" w14:textId="77777777" w:rsidR="00575F25" w:rsidRPr="00A51CB0" w:rsidRDefault="00575F25" w:rsidP="00CA636A">
            <w:pPr>
              <w:spacing w:before="0" w:after="0"/>
              <w:jc w:val="center"/>
              <w:rPr>
                <w:szCs w:val="22"/>
              </w:rPr>
            </w:pPr>
            <w:proofErr w:type="spellStart"/>
            <w:r w:rsidRPr="00A51CB0">
              <w:rPr>
                <w:szCs w:val="22"/>
              </w:rPr>
              <w:t>Climatological</w:t>
            </w:r>
            <w:proofErr w:type="spellEnd"/>
          </w:p>
        </w:tc>
        <w:tc>
          <w:tcPr>
            <w:tcW w:w="1958" w:type="dxa"/>
            <w:noWrap/>
            <w:vAlign w:val="center"/>
            <w:hideMark/>
          </w:tcPr>
          <w:p w14:paraId="731CB415" w14:textId="77777777" w:rsidR="00575F25" w:rsidRPr="00A51CB0" w:rsidRDefault="00575F25" w:rsidP="00CA636A">
            <w:pPr>
              <w:spacing w:before="0" w:after="0"/>
              <w:jc w:val="center"/>
              <w:rPr>
                <w:szCs w:val="22"/>
              </w:rPr>
            </w:pPr>
            <w:r w:rsidRPr="00A51CB0">
              <w:rPr>
                <w:szCs w:val="22"/>
              </w:rPr>
              <w:t>1986-2011, 2016</w:t>
            </w:r>
          </w:p>
        </w:tc>
      </w:tr>
      <w:tr w:rsidR="00575F25" w:rsidRPr="00A51CB0" w14:paraId="2DD58644" w14:textId="77777777" w:rsidTr="00CA636A">
        <w:trPr>
          <w:trHeight w:val="259"/>
          <w:jc w:val="center"/>
        </w:trPr>
        <w:tc>
          <w:tcPr>
            <w:tcW w:w="1808" w:type="dxa"/>
            <w:noWrap/>
            <w:vAlign w:val="bottom"/>
            <w:hideMark/>
          </w:tcPr>
          <w:p w14:paraId="34C7589C" w14:textId="77777777" w:rsidR="00575F25" w:rsidRPr="00A51CB0" w:rsidRDefault="00575F25" w:rsidP="00CA636A">
            <w:pPr>
              <w:spacing w:before="0" w:after="0"/>
              <w:jc w:val="left"/>
              <w:rPr>
                <w:szCs w:val="22"/>
              </w:rPr>
            </w:pPr>
            <w:r w:rsidRPr="00A51CB0">
              <w:rPr>
                <w:szCs w:val="22"/>
              </w:rPr>
              <w:t>Grabovac</w:t>
            </w:r>
          </w:p>
        </w:tc>
        <w:tc>
          <w:tcPr>
            <w:tcW w:w="1125" w:type="dxa"/>
            <w:noWrap/>
            <w:vAlign w:val="bottom"/>
            <w:hideMark/>
          </w:tcPr>
          <w:p w14:paraId="5E9F3821" w14:textId="77777777" w:rsidR="00575F25" w:rsidRPr="00A51CB0" w:rsidRDefault="00575F25" w:rsidP="00CA636A">
            <w:pPr>
              <w:spacing w:before="0" w:after="0"/>
              <w:jc w:val="center"/>
              <w:rPr>
                <w:szCs w:val="22"/>
              </w:rPr>
            </w:pPr>
            <w:r w:rsidRPr="00A51CB0">
              <w:rPr>
                <w:szCs w:val="22"/>
              </w:rPr>
              <w:t>44,9559</w:t>
            </w:r>
          </w:p>
        </w:tc>
        <w:tc>
          <w:tcPr>
            <w:tcW w:w="1149" w:type="dxa"/>
            <w:noWrap/>
            <w:vAlign w:val="bottom"/>
            <w:hideMark/>
          </w:tcPr>
          <w:p w14:paraId="1D393391" w14:textId="77777777" w:rsidR="00575F25" w:rsidRPr="00A51CB0" w:rsidRDefault="00575F25" w:rsidP="00CA636A">
            <w:pPr>
              <w:spacing w:before="0" w:after="0"/>
              <w:jc w:val="center"/>
              <w:rPr>
                <w:szCs w:val="22"/>
              </w:rPr>
            </w:pPr>
            <w:r w:rsidRPr="00A51CB0">
              <w:rPr>
                <w:szCs w:val="22"/>
              </w:rPr>
              <w:t>15,6605</w:t>
            </w:r>
          </w:p>
        </w:tc>
        <w:tc>
          <w:tcPr>
            <w:tcW w:w="837" w:type="dxa"/>
            <w:noWrap/>
            <w:vAlign w:val="bottom"/>
            <w:hideMark/>
          </w:tcPr>
          <w:p w14:paraId="367BF288" w14:textId="77777777" w:rsidR="00575F25" w:rsidRPr="00A51CB0" w:rsidRDefault="00575F25" w:rsidP="00CA636A">
            <w:pPr>
              <w:spacing w:before="0" w:after="0"/>
              <w:jc w:val="center"/>
              <w:rPr>
                <w:szCs w:val="22"/>
              </w:rPr>
            </w:pPr>
            <w:r w:rsidRPr="00A51CB0">
              <w:rPr>
                <w:szCs w:val="22"/>
              </w:rPr>
              <w:t>91</w:t>
            </w:r>
          </w:p>
        </w:tc>
        <w:tc>
          <w:tcPr>
            <w:tcW w:w="1765" w:type="dxa"/>
            <w:noWrap/>
            <w:vAlign w:val="bottom"/>
            <w:hideMark/>
          </w:tcPr>
          <w:p w14:paraId="4C140F5E" w14:textId="77777777" w:rsidR="00575F25" w:rsidRPr="00A51CB0" w:rsidRDefault="00575F25" w:rsidP="00CA636A">
            <w:pPr>
              <w:spacing w:before="0" w:after="0"/>
              <w:jc w:val="center"/>
              <w:rPr>
                <w:szCs w:val="22"/>
              </w:rPr>
            </w:pPr>
            <w:proofErr w:type="spellStart"/>
            <w:r w:rsidRPr="00A51CB0">
              <w:rPr>
                <w:szCs w:val="22"/>
              </w:rPr>
              <w:t>Climatological</w:t>
            </w:r>
            <w:proofErr w:type="spellEnd"/>
          </w:p>
        </w:tc>
        <w:tc>
          <w:tcPr>
            <w:tcW w:w="1958" w:type="dxa"/>
            <w:noWrap/>
            <w:vAlign w:val="center"/>
            <w:hideMark/>
          </w:tcPr>
          <w:p w14:paraId="389E5953" w14:textId="77777777" w:rsidR="00575F25" w:rsidRPr="00A51CB0" w:rsidRDefault="00575F25" w:rsidP="00CA636A">
            <w:pPr>
              <w:spacing w:before="0" w:after="0"/>
              <w:jc w:val="center"/>
              <w:rPr>
                <w:szCs w:val="22"/>
              </w:rPr>
            </w:pPr>
            <w:r w:rsidRPr="00A51CB0">
              <w:rPr>
                <w:szCs w:val="22"/>
              </w:rPr>
              <w:t>1981-1991, 1998</w:t>
            </w:r>
          </w:p>
        </w:tc>
      </w:tr>
      <w:tr w:rsidR="00575F25" w:rsidRPr="00A51CB0" w14:paraId="7D3ED930" w14:textId="77777777" w:rsidTr="00CA636A">
        <w:trPr>
          <w:trHeight w:val="259"/>
          <w:jc w:val="center"/>
        </w:trPr>
        <w:tc>
          <w:tcPr>
            <w:tcW w:w="1808" w:type="dxa"/>
            <w:noWrap/>
            <w:vAlign w:val="bottom"/>
            <w:hideMark/>
          </w:tcPr>
          <w:p w14:paraId="738CB29F" w14:textId="77777777" w:rsidR="00575F25" w:rsidRPr="00A51CB0" w:rsidRDefault="00575F25" w:rsidP="00CA636A">
            <w:pPr>
              <w:spacing w:before="0" w:after="0"/>
              <w:jc w:val="left"/>
              <w:rPr>
                <w:szCs w:val="22"/>
              </w:rPr>
            </w:pPr>
            <w:r w:rsidRPr="00A51CB0">
              <w:rPr>
                <w:szCs w:val="22"/>
              </w:rPr>
              <w:t>Krbava</w:t>
            </w:r>
          </w:p>
        </w:tc>
        <w:tc>
          <w:tcPr>
            <w:tcW w:w="1125" w:type="dxa"/>
            <w:noWrap/>
            <w:vAlign w:val="bottom"/>
            <w:hideMark/>
          </w:tcPr>
          <w:p w14:paraId="77AD6862" w14:textId="77777777" w:rsidR="00575F25" w:rsidRPr="00A51CB0" w:rsidRDefault="00575F25" w:rsidP="00CA636A">
            <w:pPr>
              <w:spacing w:before="0" w:after="0"/>
              <w:jc w:val="center"/>
              <w:rPr>
                <w:szCs w:val="22"/>
              </w:rPr>
            </w:pPr>
            <w:r w:rsidRPr="00A51CB0">
              <w:rPr>
                <w:szCs w:val="22"/>
              </w:rPr>
              <w:t>44,6161</w:t>
            </w:r>
          </w:p>
        </w:tc>
        <w:tc>
          <w:tcPr>
            <w:tcW w:w="1149" w:type="dxa"/>
            <w:noWrap/>
            <w:vAlign w:val="bottom"/>
            <w:hideMark/>
          </w:tcPr>
          <w:p w14:paraId="528A63B9" w14:textId="77777777" w:rsidR="00575F25" w:rsidRPr="00A51CB0" w:rsidRDefault="00575F25" w:rsidP="00CA636A">
            <w:pPr>
              <w:spacing w:before="0" w:after="0"/>
              <w:jc w:val="center"/>
              <w:rPr>
                <w:szCs w:val="22"/>
              </w:rPr>
            </w:pPr>
            <w:r w:rsidRPr="00A51CB0">
              <w:rPr>
                <w:szCs w:val="22"/>
              </w:rPr>
              <w:t>15,6736</w:t>
            </w:r>
          </w:p>
        </w:tc>
        <w:tc>
          <w:tcPr>
            <w:tcW w:w="837" w:type="dxa"/>
            <w:noWrap/>
            <w:vAlign w:val="bottom"/>
            <w:hideMark/>
          </w:tcPr>
          <w:p w14:paraId="22208E3F" w14:textId="77777777" w:rsidR="00575F25" w:rsidRPr="00A51CB0" w:rsidRDefault="00575F25" w:rsidP="00CA636A">
            <w:pPr>
              <w:spacing w:before="0" w:after="0"/>
              <w:jc w:val="center"/>
              <w:rPr>
                <w:szCs w:val="22"/>
              </w:rPr>
            </w:pPr>
            <w:r>
              <w:rPr>
                <w:szCs w:val="22"/>
              </w:rPr>
              <w:t>637</w:t>
            </w:r>
          </w:p>
        </w:tc>
        <w:tc>
          <w:tcPr>
            <w:tcW w:w="1765" w:type="dxa"/>
            <w:noWrap/>
            <w:vAlign w:val="bottom"/>
            <w:hideMark/>
          </w:tcPr>
          <w:p w14:paraId="55FDB8CA" w14:textId="77777777" w:rsidR="00575F25" w:rsidRPr="00A51CB0" w:rsidRDefault="00575F25" w:rsidP="00CA636A">
            <w:pPr>
              <w:spacing w:before="0" w:after="0"/>
              <w:jc w:val="center"/>
              <w:rPr>
                <w:szCs w:val="22"/>
              </w:rPr>
            </w:pPr>
            <w:proofErr w:type="spellStart"/>
            <w:r w:rsidRPr="00A51CB0">
              <w:rPr>
                <w:szCs w:val="22"/>
              </w:rPr>
              <w:t>Inactive</w:t>
            </w:r>
            <w:proofErr w:type="spellEnd"/>
          </w:p>
        </w:tc>
        <w:tc>
          <w:tcPr>
            <w:tcW w:w="1958" w:type="dxa"/>
            <w:noWrap/>
            <w:vAlign w:val="bottom"/>
            <w:hideMark/>
          </w:tcPr>
          <w:p w14:paraId="01A6F62D" w14:textId="77777777" w:rsidR="00575F25" w:rsidRPr="00A51CB0" w:rsidRDefault="00575F25" w:rsidP="00CA636A">
            <w:pPr>
              <w:spacing w:before="0" w:after="0"/>
              <w:jc w:val="center"/>
              <w:rPr>
                <w:szCs w:val="22"/>
              </w:rPr>
            </w:pPr>
            <w:r>
              <w:rPr>
                <w:szCs w:val="22"/>
              </w:rPr>
              <w:t>1982</w:t>
            </w:r>
          </w:p>
        </w:tc>
      </w:tr>
      <w:tr w:rsidR="00575F25" w:rsidRPr="00A51CB0" w14:paraId="39EC1FF8" w14:textId="77777777" w:rsidTr="00CA636A">
        <w:trPr>
          <w:trHeight w:val="259"/>
          <w:jc w:val="center"/>
        </w:trPr>
        <w:tc>
          <w:tcPr>
            <w:tcW w:w="1808" w:type="dxa"/>
            <w:noWrap/>
            <w:vAlign w:val="bottom"/>
            <w:hideMark/>
          </w:tcPr>
          <w:p w14:paraId="6F1EF328" w14:textId="77777777" w:rsidR="00575F25" w:rsidRPr="00A51CB0" w:rsidRDefault="00575F25" w:rsidP="00CA636A">
            <w:pPr>
              <w:spacing w:before="0" w:after="0"/>
              <w:jc w:val="left"/>
              <w:rPr>
                <w:szCs w:val="22"/>
              </w:rPr>
            </w:pPr>
            <w:r w:rsidRPr="00A51CB0">
              <w:rPr>
                <w:szCs w:val="22"/>
              </w:rPr>
              <w:t>Bihać</w:t>
            </w:r>
          </w:p>
        </w:tc>
        <w:tc>
          <w:tcPr>
            <w:tcW w:w="1125" w:type="dxa"/>
            <w:noWrap/>
            <w:vAlign w:val="bottom"/>
            <w:hideMark/>
          </w:tcPr>
          <w:p w14:paraId="1163407E" w14:textId="77777777" w:rsidR="00575F25" w:rsidRPr="00A51CB0" w:rsidRDefault="00575F25" w:rsidP="00CA636A">
            <w:pPr>
              <w:spacing w:before="0" w:after="0"/>
              <w:jc w:val="center"/>
              <w:rPr>
                <w:szCs w:val="22"/>
              </w:rPr>
            </w:pPr>
            <w:r w:rsidRPr="00A51CB0">
              <w:rPr>
                <w:szCs w:val="22"/>
              </w:rPr>
              <w:t>44, 8086</w:t>
            </w:r>
          </w:p>
        </w:tc>
        <w:tc>
          <w:tcPr>
            <w:tcW w:w="1149" w:type="dxa"/>
            <w:noWrap/>
            <w:vAlign w:val="bottom"/>
            <w:hideMark/>
          </w:tcPr>
          <w:p w14:paraId="27ADD819" w14:textId="77777777" w:rsidR="00575F25" w:rsidRPr="00A51CB0" w:rsidRDefault="00575F25" w:rsidP="00CA636A">
            <w:pPr>
              <w:spacing w:before="0" w:after="0"/>
              <w:jc w:val="center"/>
              <w:rPr>
                <w:szCs w:val="22"/>
              </w:rPr>
            </w:pPr>
            <w:r w:rsidRPr="00A51CB0">
              <w:rPr>
                <w:szCs w:val="22"/>
              </w:rPr>
              <w:t>15,8597</w:t>
            </w:r>
          </w:p>
        </w:tc>
        <w:tc>
          <w:tcPr>
            <w:tcW w:w="837" w:type="dxa"/>
            <w:noWrap/>
            <w:vAlign w:val="bottom"/>
            <w:hideMark/>
          </w:tcPr>
          <w:p w14:paraId="53480502" w14:textId="77777777" w:rsidR="00575F25" w:rsidRPr="00A51CB0" w:rsidRDefault="00575F25" w:rsidP="00CA636A">
            <w:pPr>
              <w:spacing w:before="0" w:after="0"/>
              <w:jc w:val="center"/>
              <w:rPr>
                <w:szCs w:val="22"/>
              </w:rPr>
            </w:pPr>
            <w:r w:rsidRPr="00A51CB0">
              <w:rPr>
                <w:szCs w:val="22"/>
              </w:rPr>
              <w:t>246</w:t>
            </w:r>
          </w:p>
        </w:tc>
        <w:tc>
          <w:tcPr>
            <w:tcW w:w="1765" w:type="dxa"/>
            <w:noWrap/>
            <w:vAlign w:val="bottom"/>
            <w:hideMark/>
          </w:tcPr>
          <w:p w14:paraId="0CF4F3F9" w14:textId="77777777" w:rsidR="00575F25" w:rsidRPr="00A51CB0" w:rsidRDefault="00575F25" w:rsidP="00CA636A">
            <w:pPr>
              <w:spacing w:before="0" w:after="0"/>
              <w:jc w:val="center"/>
              <w:rPr>
                <w:szCs w:val="22"/>
              </w:rPr>
            </w:pPr>
            <w:proofErr w:type="spellStart"/>
            <w:r w:rsidRPr="00A51CB0">
              <w:rPr>
                <w:szCs w:val="22"/>
              </w:rPr>
              <w:t>Main</w:t>
            </w:r>
            <w:proofErr w:type="spellEnd"/>
          </w:p>
        </w:tc>
        <w:tc>
          <w:tcPr>
            <w:tcW w:w="1958" w:type="dxa"/>
            <w:noWrap/>
            <w:vAlign w:val="bottom"/>
            <w:hideMark/>
          </w:tcPr>
          <w:p w14:paraId="2C404D8F" w14:textId="77777777" w:rsidR="00575F25" w:rsidRPr="00A51CB0" w:rsidRDefault="00575F25" w:rsidP="00CA636A">
            <w:pPr>
              <w:spacing w:before="0" w:after="0"/>
              <w:jc w:val="center"/>
              <w:rPr>
                <w:szCs w:val="22"/>
              </w:rPr>
            </w:pPr>
          </w:p>
        </w:tc>
      </w:tr>
      <w:tr w:rsidR="00575F25" w:rsidRPr="00A51CB0" w14:paraId="547DF7BB" w14:textId="77777777" w:rsidTr="00CA636A">
        <w:trPr>
          <w:trHeight w:val="259"/>
          <w:jc w:val="center"/>
        </w:trPr>
        <w:tc>
          <w:tcPr>
            <w:tcW w:w="1808" w:type="dxa"/>
            <w:noWrap/>
            <w:vAlign w:val="bottom"/>
          </w:tcPr>
          <w:p w14:paraId="32934FB3" w14:textId="77777777" w:rsidR="00575F25" w:rsidRPr="00A51CB0" w:rsidRDefault="00575F25" w:rsidP="00CA636A">
            <w:pPr>
              <w:spacing w:before="0" w:after="0"/>
              <w:jc w:val="left"/>
              <w:rPr>
                <w:szCs w:val="22"/>
              </w:rPr>
            </w:pPr>
          </w:p>
        </w:tc>
        <w:tc>
          <w:tcPr>
            <w:tcW w:w="1125" w:type="dxa"/>
            <w:noWrap/>
            <w:vAlign w:val="bottom"/>
          </w:tcPr>
          <w:p w14:paraId="5865615D" w14:textId="77777777" w:rsidR="00575F25" w:rsidRPr="00A51CB0" w:rsidRDefault="00575F25" w:rsidP="00CA636A">
            <w:pPr>
              <w:spacing w:before="0" w:after="0"/>
              <w:jc w:val="center"/>
              <w:rPr>
                <w:szCs w:val="22"/>
              </w:rPr>
            </w:pPr>
          </w:p>
        </w:tc>
        <w:tc>
          <w:tcPr>
            <w:tcW w:w="1149" w:type="dxa"/>
            <w:noWrap/>
            <w:vAlign w:val="bottom"/>
          </w:tcPr>
          <w:p w14:paraId="445516BC" w14:textId="77777777" w:rsidR="00575F25" w:rsidRPr="00A51CB0" w:rsidRDefault="00575F25" w:rsidP="00CA636A">
            <w:pPr>
              <w:spacing w:before="0" w:after="0"/>
              <w:jc w:val="center"/>
              <w:rPr>
                <w:szCs w:val="22"/>
              </w:rPr>
            </w:pPr>
          </w:p>
        </w:tc>
        <w:tc>
          <w:tcPr>
            <w:tcW w:w="837" w:type="dxa"/>
            <w:noWrap/>
            <w:vAlign w:val="bottom"/>
          </w:tcPr>
          <w:p w14:paraId="0F55FDFF" w14:textId="77777777" w:rsidR="00575F25" w:rsidRPr="00A51CB0" w:rsidRDefault="00575F25" w:rsidP="00CA636A">
            <w:pPr>
              <w:spacing w:before="0" w:after="0"/>
              <w:jc w:val="center"/>
              <w:rPr>
                <w:szCs w:val="22"/>
              </w:rPr>
            </w:pPr>
          </w:p>
        </w:tc>
        <w:tc>
          <w:tcPr>
            <w:tcW w:w="1765" w:type="dxa"/>
            <w:noWrap/>
            <w:vAlign w:val="bottom"/>
          </w:tcPr>
          <w:p w14:paraId="70FDCEFD" w14:textId="77777777" w:rsidR="00575F25" w:rsidRPr="00A51CB0" w:rsidRDefault="00575F25" w:rsidP="00CA636A">
            <w:pPr>
              <w:spacing w:before="0" w:after="0"/>
              <w:jc w:val="center"/>
              <w:rPr>
                <w:szCs w:val="22"/>
              </w:rPr>
            </w:pPr>
          </w:p>
        </w:tc>
        <w:tc>
          <w:tcPr>
            <w:tcW w:w="1958" w:type="dxa"/>
            <w:noWrap/>
            <w:vAlign w:val="bottom"/>
          </w:tcPr>
          <w:p w14:paraId="53FAB852" w14:textId="77777777" w:rsidR="00575F25" w:rsidRPr="00A51CB0" w:rsidRDefault="00575F25" w:rsidP="00CA636A">
            <w:pPr>
              <w:spacing w:before="0" w:after="0"/>
              <w:jc w:val="center"/>
              <w:rPr>
                <w:szCs w:val="22"/>
              </w:rPr>
            </w:pPr>
          </w:p>
        </w:tc>
      </w:tr>
      <w:tr w:rsidR="00575F25" w:rsidRPr="00A51CB0" w14:paraId="09DE37FC" w14:textId="77777777" w:rsidTr="00CA636A">
        <w:trPr>
          <w:trHeight w:val="259"/>
          <w:jc w:val="center"/>
        </w:trPr>
        <w:tc>
          <w:tcPr>
            <w:tcW w:w="1808" w:type="dxa"/>
            <w:noWrap/>
            <w:vAlign w:val="bottom"/>
            <w:hideMark/>
          </w:tcPr>
          <w:p w14:paraId="7F95A7E2" w14:textId="77777777" w:rsidR="00575F25" w:rsidRPr="00A51CB0" w:rsidRDefault="00575F25" w:rsidP="00CA636A">
            <w:pPr>
              <w:spacing w:before="0" w:after="0"/>
              <w:jc w:val="left"/>
              <w:rPr>
                <w:szCs w:val="22"/>
              </w:rPr>
            </w:pPr>
            <w:proofErr w:type="spellStart"/>
            <w:r w:rsidRPr="00A51CB0">
              <w:rPr>
                <w:szCs w:val="22"/>
              </w:rPr>
              <w:t>Ripač</w:t>
            </w:r>
            <w:proofErr w:type="spellEnd"/>
          </w:p>
        </w:tc>
        <w:tc>
          <w:tcPr>
            <w:tcW w:w="1125" w:type="dxa"/>
            <w:noWrap/>
            <w:vAlign w:val="bottom"/>
            <w:hideMark/>
          </w:tcPr>
          <w:p w14:paraId="2B5678F9" w14:textId="77777777" w:rsidR="00575F25" w:rsidRPr="00A51CB0" w:rsidRDefault="00575F25" w:rsidP="00CA636A">
            <w:pPr>
              <w:spacing w:before="0" w:after="0"/>
              <w:jc w:val="center"/>
              <w:rPr>
                <w:szCs w:val="22"/>
              </w:rPr>
            </w:pPr>
            <w:r w:rsidRPr="00A51CB0">
              <w:rPr>
                <w:szCs w:val="22"/>
              </w:rPr>
              <w:t>44,8137</w:t>
            </w:r>
          </w:p>
        </w:tc>
        <w:tc>
          <w:tcPr>
            <w:tcW w:w="1149" w:type="dxa"/>
            <w:noWrap/>
            <w:vAlign w:val="bottom"/>
            <w:hideMark/>
          </w:tcPr>
          <w:p w14:paraId="2F6BA347" w14:textId="77777777" w:rsidR="00575F25" w:rsidRPr="00A51CB0" w:rsidRDefault="00575F25" w:rsidP="00CA636A">
            <w:pPr>
              <w:spacing w:before="0" w:after="0"/>
              <w:jc w:val="center"/>
              <w:rPr>
                <w:rFonts w:ascii="Times New Roman" w:hAnsi="Times New Roman"/>
                <w:sz w:val="20"/>
                <w:szCs w:val="20"/>
              </w:rPr>
            </w:pPr>
            <w:r w:rsidRPr="00A51CB0">
              <w:rPr>
                <w:szCs w:val="22"/>
              </w:rPr>
              <w:t>15,8751</w:t>
            </w:r>
          </w:p>
        </w:tc>
        <w:tc>
          <w:tcPr>
            <w:tcW w:w="837" w:type="dxa"/>
            <w:noWrap/>
            <w:vAlign w:val="bottom"/>
            <w:hideMark/>
          </w:tcPr>
          <w:p w14:paraId="4F63A4D2" w14:textId="77777777" w:rsidR="00575F25" w:rsidRPr="00A51CB0" w:rsidRDefault="00575F25" w:rsidP="00CA636A">
            <w:pPr>
              <w:spacing w:before="0" w:after="0"/>
              <w:jc w:val="center"/>
              <w:rPr>
                <w:rFonts w:ascii="Times New Roman" w:hAnsi="Times New Roman"/>
                <w:sz w:val="20"/>
                <w:szCs w:val="20"/>
              </w:rPr>
            </w:pPr>
            <w:proofErr w:type="spellStart"/>
            <w:r w:rsidRPr="00A51CB0">
              <w:rPr>
                <w:szCs w:val="22"/>
              </w:rPr>
              <w:t>Ripač</w:t>
            </w:r>
            <w:proofErr w:type="spellEnd"/>
          </w:p>
        </w:tc>
        <w:tc>
          <w:tcPr>
            <w:tcW w:w="1765" w:type="dxa"/>
            <w:noWrap/>
            <w:vAlign w:val="bottom"/>
            <w:hideMark/>
          </w:tcPr>
          <w:p w14:paraId="3CB6F7D0" w14:textId="77777777" w:rsidR="00575F25" w:rsidRPr="00A51CB0" w:rsidRDefault="00575F25" w:rsidP="00CA636A">
            <w:pPr>
              <w:spacing w:before="0" w:after="0"/>
              <w:jc w:val="center"/>
              <w:rPr>
                <w:rFonts w:ascii="Times New Roman" w:hAnsi="Times New Roman"/>
                <w:sz w:val="20"/>
                <w:szCs w:val="20"/>
              </w:rPr>
            </w:pPr>
            <w:r w:rsidRPr="00A51CB0">
              <w:rPr>
                <w:szCs w:val="22"/>
              </w:rPr>
              <w:t>Automatic</w:t>
            </w:r>
          </w:p>
        </w:tc>
        <w:tc>
          <w:tcPr>
            <w:tcW w:w="1958" w:type="dxa"/>
            <w:noWrap/>
            <w:vAlign w:val="bottom"/>
            <w:hideMark/>
          </w:tcPr>
          <w:p w14:paraId="524DB323" w14:textId="77777777" w:rsidR="00575F25" w:rsidRPr="00A51CB0" w:rsidRDefault="00575F25" w:rsidP="00CA636A">
            <w:pPr>
              <w:spacing w:before="0" w:after="0"/>
              <w:jc w:val="center"/>
              <w:rPr>
                <w:rFonts w:ascii="Times New Roman" w:hAnsi="Times New Roman"/>
                <w:sz w:val="20"/>
                <w:szCs w:val="20"/>
              </w:rPr>
            </w:pPr>
          </w:p>
        </w:tc>
      </w:tr>
    </w:tbl>
    <w:p w14:paraId="2D167219" w14:textId="77777777" w:rsidR="00575F25" w:rsidRDefault="00575F25" w:rsidP="00575F25">
      <w:pPr>
        <w:spacing w:after="0"/>
        <w:rPr>
          <w:rFonts w:cstheme="minorHAnsi"/>
          <w:color w:val="000000"/>
          <w:highlight w:val="magenta"/>
        </w:rPr>
      </w:pPr>
    </w:p>
    <w:p w14:paraId="512401B9" w14:textId="77777777" w:rsidR="00575F25" w:rsidRDefault="00575F25" w:rsidP="00575F25">
      <w:pPr>
        <w:spacing w:after="0"/>
        <w:jc w:val="center"/>
        <w:rPr>
          <w:rFonts w:cstheme="minorHAnsi"/>
          <w:color w:val="000000"/>
          <w:highlight w:val="magenta"/>
        </w:rPr>
      </w:pPr>
      <w:r>
        <w:rPr>
          <w:rFonts w:cstheme="minorHAnsi"/>
          <w:noProof/>
          <w:color w:val="000000"/>
        </w:rPr>
        <w:lastRenderedPageBreak/>
        <w:drawing>
          <wp:inline distT="0" distB="0" distL="0" distR="0" wp14:anchorId="6651FE9E" wp14:editId="72A1E7B8">
            <wp:extent cx="4680000" cy="4853558"/>
            <wp:effectExtent l="0" t="0" r="635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_Meteo-Novo.jpg"/>
                    <pic:cNvPicPr/>
                  </pic:nvPicPr>
                  <pic:blipFill rotWithShape="1">
                    <a:blip r:embed="rId22" cstate="print">
                      <a:extLst>
                        <a:ext uri="{28A0092B-C50C-407E-A947-70E740481C1C}">
                          <a14:useLocalDpi xmlns:a14="http://schemas.microsoft.com/office/drawing/2010/main" val="0"/>
                        </a:ext>
                      </a:extLst>
                    </a:blip>
                    <a:srcRect l="1" t="2126" r="395" b="24927"/>
                    <a:stretch/>
                  </pic:blipFill>
                  <pic:spPr bwMode="auto">
                    <a:xfrm>
                      <a:off x="0" y="0"/>
                      <a:ext cx="4680000" cy="4853558"/>
                    </a:xfrm>
                    <a:prstGeom prst="rect">
                      <a:avLst/>
                    </a:prstGeom>
                    <a:ln>
                      <a:noFill/>
                    </a:ln>
                    <a:extLst>
                      <a:ext uri="{53640926-AAD7-44D8-BBD7-CCE9431645EC}">
                        <a14:shadowObscured xmlns:a14="http://schemas.microsoft.com/office/drawing/2010/main"/>
                      </a:ext>
                    </a:extLst>
                  </pic:spPr>
                </pic:pic>
              </a:graphicData>
            </a:graphic>
          </wp:inline>
        </w:drawing>
      </w:r>
    </w:p>
    <w:p w14:paraId="6D62EB79" w14:textId="10E7E4F1" w:rsidR="00575F25" w:rsidRPr="00421FA6" w:rsidRDefault="00575F25" w:rsidP="00575F25">
      <w:pPr>
        <w:pStyle w:val="Natpis"/>
      </w:pPr>
      <w:r w:rsidRPr="007C1511">
        <w:rPr>
          <w:b/>
        </w:rPr>
        <w:t xml:space="preserve">Figure </w:t>
      </w:r>
      <w:r w:rsidR="00CF5A93">
        <w:rPr>
          <w:b/>
        </w:rPr>
        <w:t>13</w:t>
      </w:r>
      <w:r w:rsidR="00CF5A93" w:rsidRPr="00190713">
        <w:t xml:space="preserve"> </w:t>
      </w:r>
      <w:proofErr w:type="spellStart"/>
      <w:r w:rsidRPr="00421FA6">
        <w:t>Locations</w:t>
      </w:r>
      <w:proofErr w:type="spellEnd"/>
      <w:r w:rsidRPr="00421FA6">
        <w:t xml:space="preserve"> </w:t>
      </w:r>
      <w:proofErr w:type="spellStart"/>
      <w:r w:rsidRPr="00421FA6">
        <w:t>of</w:t>
      </w:r>
      <w:proofErr w:type="spellEnd"/>
      <w:r w:rsidRPr="00421FA6">
        <w:t xml:space="preserve"> </w:t>
      </w:r>
      <w:proofErr w:type="spellStart"/>
      <w:r w:rsidRPr="00421FA6">
        <w:t>meteorological</w:t>
      </w:r>
      <w:proofErr w:type="spellEnd"/>
      <w:r w:rsidRPr="00421FA6">
        <w:t xml:space="preserve"> </w:t>
      </w:r>
      <w:proofErr w:type="spellStart"/>
      <w:r w:rsidRPr="00421FA6">
        <w:t>stations</w:t>
      </w:r>
      <w:proofErr w:type="spellEnd"/>
      <w:r>
        <w:t xml:space="preserve"> </w:t>
      </w:r>
      <w:proofErr w:type="spellStart"/>
      <w:r w:rsidRPr="00190713">
        <w:t>in</w:t>
      </w:r>
      <w:proofErr w:type="spellEnd"/>
      <w:r w:rsidRPr="00190713">
        <w:t xml:space="preserve"> TBA UNA</w:t>
      </w:r>
    </w:p>
    <w:p w14:paraId="06F075ED" w14:textId="77777777" w:rsidR="00575F25" w:rsidRPr="00BE3EF0" w:rsidRDefault="00575F25" w:rsidP="00575F25">
      <w:pPr>
        <w:spacing w:before="120" w:after="0"/>
        <w:rPr>
          <w:rFonts w:cstheme="minorHAnsi"/>
          <w:b/>
          <w:color w:val="000000"/>
        </w:rPr>
      </w:pPr>
      <w:r>
        <w:rPr>
          <w:rFonts w:cstheme="minorHAnsi"/>
          <w:b/>
          <w:color w:val="000000"/>
        </w:rPr>
        <w:t>HYDROL</w:t>
      </w:r>
      <w:r w:rsidRPr="00BE3EF0">
        <w:rPr>
          <w:rFonts w:cstheme="minorHAnsi"/>
          <w:b/>
          <w:color w:val="000000"/>
        </w:rPr>
        <w:t>OGICAL DATA</w:t>
      </w:r>
    </w:p>
    <w:p w14:paraId="51E8A70A" w14:textId="28453356" w:rsidR="00575F25" w:rsidRPr="00BE0AB2" w:rsidRDefault="00575F25" w:rsidP="00575F25">
      <w:pPr>
        <w:spacing w:after="0"/>
        <w:rPr>
          <w:rFonts w:cstheme="minorHAnsi"/>
          <w:color w:val="000000"/>
        </w:rPr>
      </w:pPr>
      <w:proofErr w:type="spellStart"/>
      <w:r w:rsidRPr="00E812CE">
        <w:rPr>
          <w:rFonts w:cstheme="minorHAnsi"/>
          <w:color w:val="000000"/>
        </w:rPr>
        <w:t>The</w:t>
      </w:r>
      <w:proofErr w:type="spellEnd"/>
      <w:r w:rsidRPr="00E812CE">
        <w:rPr>
          <w:rFonts w:cstheme="minorHAnsi"/>
          <w:color w:val="000000"/>
        </w:rPr>
        <w:t xml:space="preserve"> list </w:t>
      </w:r>
      <w:proofErr w:type="spellStart"/>
      <w:r w:rsidRPr="00E812CE">
        <w:rPr>
          <w:rFonts w:cstheme="minorHAnsi"/>
          <w:color w:val="000000"/>
        </w:rPr>
        <w:t>of</w:t>
      </w:r>
      <w:proofErr w:type="spellEnd"/>
      <w:r w:rsidRPr="00E812CE">
        <w:rPr>
          <w:rFonts w:cstheme="minorHAnsi"/>
          <w:color w:val="000000"/>
        </w:rPr>
        <w:t xml:space="preserve"> </w:t>
      </w:r>
      <w:proofErr w:type="spellStart"/>
      <w:r>
        <w:rPr>
          <w:rFonts w:cstheme="minorHAnsi"/>
          <w:color w:val="000000"/>
        </w:rPr>
        <w:t>hydrologica</w:t>
      </w:r>
      <w:r w:rsidRPr="00E812CE">
        <w:rPr>
          <w:rFonts w:cstheme="minorHAnsi"/>
          <w:color w:val="000000"/>
        </w:rPr>
        <w:t>l</w:t>
      </w:r>
      <w:proofErr w:type="spellEnd"/>
      <w:r w:rsidRPr="00E812CE">
        <w:rPr>
          <w:rFonts w:cstheme="minorHAnsi"/>
          <w:color w:val="000000"/>
        </w:rPr>
        <w:t xml:space="preserve"> monitoring </w:t>
      </w:r>
      <w:proofErr w:type="spellStart"/>
      <w:r w:rsidRPr="007C1511">
        <w:rPr>
          <w:rFonts w:cstheme="minorHAnsi"/>
          <w:color w:val="000000"/>
        </w:rPr>
        <w:t>stations</w:t>
      </w:r>
      <w:proofErr w:type="spellEnd"/>
      <w:r w:rsidRPr="007C1511">
        <w:rPr>
          <w:rFonts w:cstheme="minorHAnsi"/>
          <w:color w:val="000000"/>
        </w:rPr>
        <w:t xml:space="preserve"> for TBA UNA </w:t>
      </w:r>
      <w:proofErr w:type="spellStart"/>
      <w:r w:rsidRPr="007C1511">
        <w:rPr>
          <w:rFonts w:cstheme="minorHAnsi"/>
          <w:color w:val="000000"/>
        </w:rPr>
        <w:t>is</w:t>
      </w:r>
      <w:proofErr w:type="spellEnd"/>
      <w:r w:rsidRPr="007C1511">
        <w:rPr>
          <w:rFonts w:cstheme="minorHAnsi"/>
          <w:color w:val="000000"/>
        </w:rPr>
        <w:t xml:space="preserve"> </w:t>
      </w:r>
      <w:proofErr w:type="spellStart"/>
      <w:r w:rsidRPr="007C1511">
        <w:rPr>
          <w:rFonts w:cstheme="minorHAnsi"/>
          <w:color w:val="000000"/>
        </w:rPr>
        <w:t>provided</w:t>
      </w:r>
      <w:proofErr w:type="spellEnd"/>
      <w:r w:rsidRPr="007C1511">
        <w:rPr>
          <w:rFonts w:cstheme="minorHAnsi"/>
          <w:color w:val="000000"/>
        </w:rPr>
        <w:t xml:space="preserve"> </w:t>
      </w:r>
      <w:proofErr w:type="spellStart"/>
      <w:r w:rsidRPr="007C1511">
        <w:rPr>
          <w:rFonts w:cstheme="minorHAnsi"/>
          <w:color w:val="000000"/>
        </w:rPr>
        <w:t>in</w:t>
      </w:r>
      <w:proofErr w:type="spellEnd"/>
      <w:r w:rsidRPr="007C1511">
        <w:rPr>
          <w:rFonts w:cstheme="minorHAnsi"/>
          <w:color w:val="000000"/>
        </w:rPr>
        <w:t xml:space="preserve"> Table 6 </w:t>
      </w:r>
      <w:proofErr w:type="spellStart"/>
      <w:r w:rsidRPr="007C1511">
        <w:rPr>
          <w:rFonts w:cstheme="minorHAnsi"/>
          <w:color w:val="000000"/>
        </w:rPr>
        <w:t>while</w:t>
      </w:r>
      <w:proofErr w:type="spellEnd"/>
      <w:r w:rsidRPr="007C1511">
        <w:rPr>
          <w:rFonts w:cstheme="minorHAnsi"/>
          <w:color w:val="000000"/>
        </w:rPr>
        <w:t xml:space="preserve"> </w:t>
      </w:r>
      <w:proofErr w:type="spellStart"/>
      <w:r w:rsidRPr="007C1511">
        <w:rPr>
          <w:rFonts w:cstheme="minorHAnsi"/>
          <w:color w:val="000000"/>
        </w:rPr>
        <w:t>their</w:t>
      </w:r>
      <w:proofErr w:type="spellEnd"/>
      <w:r w:rsidRPr="007C1511">
        <w:rPr>
          <w:rFonts w:cstheme="minorHAnsi"/>
          <w:color w:val="000000"/>
        </w:rPr>
        <w:t xml:space="preserve"> </w:t>
      </w:r>
      <w:proofErr w:type="spellStart"/>
      <w:r w:rsidRPr="007C1511">
        <w:rPr>
          <w:rFonts w:cstheme="minorHAnsi"/>
          <w:color w:val="000000"/>
        </w:rPr>
        <w:t>locations</w:t>
      </w:r>
      <w:proofErr w:type="spellEnd"/>
      <w:r w:rsidRPr="007C1511">
        <w:rPr>
          <w:rFonts w:cstheme="minorHAnsi"/>
          <w:color w:val="000000"/>
        </w:rPr>
        <w:t xml:space="preserve"> are </w:t>
      </w:r>
      <w:proofErr w:type="spellStart"/>
      <w:r w:rsidRPr="007C1511">
        <w:rPr>
          <w:rFonts w:cstheme="minorHAnsi"/>
          <w:color w:val="000000"/>
        </w:rPr>
        <w:t>shown</w:t>
      </w:r>
      <w:proofErr w:type="spellEnd"/>
      <w:r w:rsidRPr="007C1511">
        <w:rPr>
          <w:rFonts w:cstheme="minorHAnsi"/>
          <w:color w:val="000000"/>
        </w:rPr>
        <w:t xml:space="preserve"> </w:t>
      </w:r>
      <w:proofErr w:type="spellStart"/>
      <w:r w:rsidRPr="007C1511">
        <w:rPr>
          <w:rFonts w:cstheme="minorHAnsi"/>
          <w:color w:val="000000"/>
        </w:rPr>
        <w:t>in</w:t>
      </w:r>
      <w:proofErr w:type="spellEnd"/>
      <w:r w:rsidRPr="007C1511">
        <w:rPr>
          <w:rFonts w:cstheme="minorHAnsi"/>
          <w:color w:val="000000"/>
        </w:rPr>
        <w:t xml:space="preserve"> Figure </w:t>
      </w:r>
      <w:r w:rsidR="005755F9" w:rsidRPr="007C1511">
        <w:rPr>
          <w:rFonts w:cstheme="minorHAnsi"/>
          <w:color w:val="000000"/>
        </w:rPr>
        <w:t>1</w:t>
      </w:r>
      <w:r w:rsidR="005755F9">
        <w:rPr>
          <w:rFonts w:cstheme="minorHAnsi"/>
          <w:color w:val="000000"/>
        </w:rPr>
        <w:t>4</w:t>
      </w:r>
      <w:r w:rsidRPr="007C1511">
        <w:rPr>
          <w:rFonts w:cstheme="minorHAnsi"/>
          <w:color w:val="000000"/>
        </w:rPr>
        <w:t xml:space="preserve">. Most </w:t>
      </w:r>
      <w:proofErr w:type="spellStart"/>
      <w:r w:rsidRPr="007C1511">
        <w:rPr>
          <w:rFonts w:cstheme="minorHAnsi"/>
          <w:color w:val="000000"/>
        </w:rPr>
        <w:t>of</w:t>
      </w:r>
      <w:proofErr w:type="spellEnd"/>
      <w:r w:rsidRPr="007C1511">
        <w:rPr>
          <w:rFonts w:cstheme="minorHAnsi"/>
          <w:color w:val="000000"/>
        </w:rPr>
        <w:t xml:space="preserve"> </w:t>
      </w:r>
      <w:proofErr w:type="spellStart"/>
      <w:r w:rsidRPr="007C1511">
        <w:rPr>
          <w:rFonts w:cstheme="minorHAnsi"/>
          <w:color w:val="000000"/>
        </w:rPr>
        <w:t>the</w:t>
      </w:r>
      <w:proofErr w:type="spellEnd"/>
      <w:r w:rsidRPr="007C1511">
        <w:rPr>
          <w:rFonts w:cstheme="minorHAnsi"/>
          <w:color w:val="000000"/>
        </w:rPr>
        <w:t xml:space="preserve"> </w:t>
      </w:r>
      <w:proofErr w:type="spellStart"/>
      <w:r w:rsidRPr="007C1511">
        <w:rPr>
          <w:rFonts w:cstheme="minorHAnsi"/>
          <w:color w:val="000000"/>
        </w:rPr>
        <w:t>hydrological</w:t>
      </w:r>
      <w:proofErr w:type="spellEnd"/>
      <w:r w:rsidRPr="007C1511">
        <w:rPr>
          <w:rFonts w:cstheme="minorHAnsi"/>
          <w:color w:val="000000"/>
        </w:rPr>
        <w:t xml:space="preserve"> data </w:t>
      </w:r>
      <w:proofErr w:type="spellStart"/>
      <w:r w:rsidRPr="007C1511">
        <w:rPr>
          <w:rFonts w:cstheme="minorHAnsi"/>
          <w:color w:val="000000"/>
        </w:rPr>
        <w:t>that</w:t>
      </w:r>
      <w:proofErr w:type="spellEnd"/>
      <w:r w:rsidRPr="007C1511">
        <w:rPr>
          <w:rFonts w:cstheme="minorHAnsi"/>
          <w:color w:val="000000"/>
        </w:rPr>
        <w:t xml:space="preserve"> are </w:t>
      </w:r>
      <w:proofErr w:type="spellStart"/>
      <w:r w:rsidRPr="007C1511">
        <w:rPr>
          <w:rFonts w:cstheme="minorHAnsi"/>
          <w:color w:val="000000"/>
        </w:rPr>
        <w:t>active</w:t>
      </w:r>
      <w:proofErr w:type="spellEnd"/>
      <w:r w:rsidRPr="007C1511">
        <w:rPr>
          <w:rFonts w:cstheme="minorHAnsi"/>
          <w:color w:val="000000"/>
        </w:rPr>
        <w:t xml:space="preserve"> are on </w:t>
      </w:r>
      <w:proofErr w:type="spellStart"/>
      <w:r w:rsidRPr="007C1511">
        <w:rPr>
          <w:rFonts w:cstheme="minorHAnsi"/>
          <w:color w:val="000000"/>
        </w:rPr>
        <w:t>river</w:t>
      </w:r>
      <w:proofErr w:type="spellEnd"/>
      <w:r w:rsidRPr="007C1511">
        <w:rPr>
          <w:rFonts w:cstheme="minorHAnsi"/>
          <w:color w:val="000000"/>
        </w:rPr>
        <w:t xml:space="preserve"> Una, </w:t>
      </w:r>
      <w:proofErr w:type="spellStart"/>
      <w:r w:rsidRPr="007C1511">
        <w:rPr>
          <w:rFonts w:cstheme="minorHAnsi"/>
          <w:color w:val="000000"/>
        </w:rPr>
        <w:t>and</w:t>
      </w:r>
      <w:proofErr w:type="spellEnd"/>
      <w:r w:rsidRPr="007C1511">
        <w:rPr>
          <w:rFonts w:cstheme="minorHAnsi"/>
          <w:color w:val="000000"/>
        </w:rPr>
        <w:t xml:space="preserve"> most </w:t>
      </w:r>
      <w:proofErr w:type="spellStart"/>
      <w:r w:rsidRPr="007C1511">
        <w:rPr>
          <w:rFonts w:cstheme="minorHAnsi"/>
          <w:color w:val="000000"/>
        </w:rPr>
        <w:t>of</w:t>
      </w:r>
      <w:proofErr w:type="spellEnd"/>
      <w:r w:rsidRPr="007C1511">
        <w:rPr>
          <w:rFonts w:cstheme="minorHAnsi"/>
          <w:color w:val="000000"/>
        </w:rPr>
        <w:t xml:space="preserve"> </w:t>
      </w:r>
      <w:proofErr w:type="spellStart"/>
      <w:r w:rsidRPr="007C1511">
        <w:rPr>
          <w:rFonts w:cstheme="minorHAnsi"/>
          <w:color w:val="000000"/>
        </w:rPr>
        <w:t>the</w:t>
      </w:r>
      <w:proofErr w:type="spellEnd"/>
      <w:r w:rsidRPr="007C1511">
        <w:rPr>
          <w:rFonts w:cstheme="minorHAnsi"/>
          <w:color w:val="000000"/>
        </w:rPr>
        <w:t xml:space="preserve"> </w:t>
      </w:r>
      <w:proofErr w:type="spellStart"/>
      <w:r w:rsidRPr="007C1511">
        <w:rPr>
          <w:rFonts w:cstheme="minorHAnsi"/>
          <w:color w:val="000000"/>
        </w:rPr>
        <w:t>stations</w:t>
      </w:r>
      <w:proofErr w:type="spellEnd"/>
      <w:r w:rsidRPr="007C1511">
        <w:rPr>
          <w:rFonts w:cstheme="minorHAnsi"/>
          <w:color w:val="000000"/>
        </w:rPr>
        <w:t xml:space="preserve"> </w:t>
      </w:r>
      <w:proofErr w:type="spellStart"/>
      <w:r w:rsidRPr="007C1511">
        <w:rPr>
          <w:rFonts w:cstheme="minorHAnsi"/>
          <w:color w:val="000000"/>
        </w:rPr>
        <w:t>in</w:t>
      </w:r>
      <w:proofErr w:type="spellEnd"/>
      <w:r w:rsidRPr="007C1511">
        <w:rPr>
          <w:rFonts w:cstheme="minorHAnsi"/>
          <w:color w:val="000000"/>
        </w:rPr>
        <w:t xml:space="preserve"> </w:t>
      </w:r>
      <w:proofErr w:type="spellStart"/>
      <w:r w:rsidRPr="007C1511">
        <w:rPr>
          <w:rFonts w:cstheme="minorHAnsi"/>
          <w:color w:val="000000"/>
        </w:rPr>
        <w:t>region</w:t>
      </w:r>
      <w:proofErr w:type="spellEnd"/>
      <w:r w:rsidRPr="007C1511">
        <w:rPr>
          <w:rFonts w:cstheme="minorHAnsi"/>
          <w:color w:val="000000"/>
        </w:rPr>
        <w:t xml:space="preserve"> </w:t>
      </w:r>
      <w:proofErr w:type="spellStart"/>
      <w:r w:rsidRPr="007C1511">
        <w:rPr>
          <w:rFonts w:cstheme="minorHAnsi"/>
          <w:color w:val="000000"/>
        </w:rPr>
        <w:t>of</w:t>
      </w:r>
      <w:proofErr w:type="spellEnd"/>
      <w:r w:rsidRPr="007C1511">
        <w:rPr>
          <w:rFonts w:cstheme="minorHAnsi"/>
          <w:color w:val="000000"/>
        </w:rPr>
        <w:t xml:space="preserve"> Lika are </w:t>
      </w:r>
      <w:proofErr w:type="spellStart"/>
      <w:r w:rsidRPr="007C1511">
        <w:rPr>
          <w:rFonts w:cstheme="minorHAnsi"/>
          <w:color w:val="000000"/>
        </w:rPr>
        <w:t>inactive</w:t>
      </w:r>
      <w:proofErr w:type="spellEnd"/>
      <w:r w:rsidRPr="007C1511">
        <w:rPr>
          <w:rFonts w:cstheme="minorHAnsi"/>
          <w:color w:val="000000"/>
        </w:rPr>
        <w:t xml:space="preserve"> </w:t>
      </w:r>
      <w:proofErr w:type="spellStart"/>
      <w:r w:rsidRPr="007C1511">
        <w:rPr>
          <w:rFonts w:cstheme="minorHAnsi"/>
          <w:color w:val="000000"/>
        </w:rPr>
        <w:t>stations</w:t>
      </w:r>
      <w:proofErr w:type="spellEnd"/>
      <w:r w:rsidRPr="007C1511">
        <w:rPr>
          <w:rFonts w:cstheme="minorHAnsi"/>
          <w:color w:val="000000"/>
        </w:rPr>
        <w:t xml:space="preserve"> </w:t>
      </w:r>
      <w:proofErr w:type="spellStart"/>
      <w:r w:rsidRPr="007C1511">
        <w:rPr>
          <w:rFonts w:cstheme="minorHAnsi"/>
          <w:color w:val="000000"/>
        </w:rPr>
        <w:t>that</w:t>
      </w:r>
      <w:proofErr w:type="spellEnd"/>
      <w:r w:rsidRPr="007C1511">
        <w:rPr>
          <w:rFonts w:cstheme="minorHAnsi"/>
          <w:color w:val="000000"/>
        </w:rPr>
        <w:t xml:space="preserve"> </w:t>
      </w:r>
      <w:proofErr w:type="spellStart"/>
      <w:r w:rsidRPr="007C1511">
        <w:rPr>
          <w:rFonts w:cstheme="minorHAnsi"/>
          <w:color w:val="000000"/>
        </w:rPr>
        <w:t>were</w:t>
      </w:r>
      <w:proofErr w:type="spellEnd"/>
      <w:r w:rsidRPr="007C1511">
        <w:rPr>
          <w:rFonts w:cstheme="minorHAnsi"/>
          <w:color w:val="000000"/>
        </w:rPr>
        <w:t xml:space="preserve"> </w:t>
      </w:r>
      <w:proofErr w:type="spellStart"/>
      <w:r w:rsidRPr="007C1511">
        <w:rPr>
          <w:rFonts w:cstheme="minorHAnsi"/>
          <w:color w:val="000000"/>
        </w:rPr>
        <w:t>active</w:t>
      </w:r>
      <w:proofErr w:type="spellEnd"/>
      <w:r w:rsidRPr="007C1511">
        <w:rPr>
          <w:rFonts w:cstheme="minorHAnsi"/>
          <w:color w:val="000000"/>
        </w:rPr>
        <w:t xml:space="preserve"> </w:t>
      </w:r>
      <w:proofErr w:type="spellStart"/>
      <w:r w:rsidRPr="007C1511">
        <w:rPr>
          <w:rFonts w:cstheme="minorHAnsi"/>
          <w:color w:val="000000"/>
        </w:rPr>
        <w:t>in</w:t>
      </w:r>
      <w:proofErr w:type="spellEnd"/>
      <w:r w:rsidRPr="007C1511">
        <w:rPr>
          <w:rFonts w:cstheme="minorHAnsi"/>
          <w:color w:val="000000"/>
        </w:rPr>
        <w:t xml:space="preserve"> some period </w:t>
      </w:r>
      <w:proofErr w:type="spellStart"/>
      <w:r w:rsidRPr="007C1511">
        <w:rPr>
          <w:rFonts w:cstheme="minorHAnsi"/>
          <w:color w:val="000000"/>
        </w:rPr>
        <w:t>until</w:t>
      </w:r>
      <w:proofErr w:type="spellEnd"/>
      <w:r w:rsidRPr="007C1511">
        <w:rPr>
          <w:rFonts w:cstheme="minorHAnsi"/>
          <w:color w:val="000000"/>
        </w:rPr>
        <w:t xml:space="preserve"> 1990-ies. Most </w:t>
      </w:r>
      <w:proofErr w:type="spellStart"/>
      <w:r w:rsidRPr="007C1511">
        <w:rPr>
          <w:rFonts w:cstheme="minorHAnsi"/>
          <w:color w:val="000000"/>
        </w:rPr>
        <w:t>of</w:t>
      </w:r>
      <w:proofErr w:type="spellEnd"/>
      <w:r w:rsidRPr="007C1511">
        <w:rPr>
          <w:rFonts w:cstheme="minorHAnsi"/>
          <w:color w:val="000000"/>
        </w:rPr>
        <w:t xml:space="preserve"> </w:t>
      </w:r>
      <w:proofErr w:type="spellStart"/>
      <w:r w:rsidRPr="007C1511">
        <w:rPr>
          <w:rFonts w:cstheme="minorHAnsi"/>
          <w:color w:val="000000"/>
        </w:rPr>
        <w:t>the</w:t>
      </w:r>
      <w:proofErr w:type="spellEnd"/>
      <w:r w:rsidRPr="007C1511">
        <w:rPr>
          <w:rFonts w:cstheme="minorHAnsi"/>
          <w:color w:val="000000"/>
        </w:rPr>
        <w:t xml:space="preserve"> </w:t>
      </w:r>
      <w:proofErr w:type="spellStart"/>
      <w:r w:rsidRPr="007C1511">
        <w:rPr>
          <w:rFonts w:cstheme="minorHAnsi"/>
          <w:color w:val="000000"/>
        </w:rPr>
        <w:t>stations</w:t>
      </w:r>
      <w:proofErr w:type="spellEnd"/>
      <w:r w:rsidRPr="007C1511">
        <w:rPr>
          <w:rFonts w:cstheme="minorHAnsi"/>
          <w:color w:val="000000"/>
        </w:rPr>
        <w:t xml:space="preserve"> </w:t>
      </w:r>
      <w:proofErr w:type="spellStart"/>
      <w:r w:rsidRPr="007C1511">
        <w:rPr>
          <w:rFonts w:cstheme="minorHAnsi"/>
          <w:color w:val="000000"/>
        </w:rPr>
        <w:t>have</w:t>
      </w:r>
      <w:proofErr w:type="spellEnd"/>
      <w:r w:rsidRPr="007C1511">
        <w:rPr>
          <w:rFonts w:cstheme="minorHAnsi"/>
          <w:color w:val="000000"/>
        </w:rPr>
        <w:t xml:space="preserve"> </w:t>
      </w:r>
      <w:proofErr w:type="spellStart"/>
      <w:r w:rsidRPr="007C1511">
        <w:rPr>
          <w:rFonts w:cstheme="minorHAnsi"/>
          <w:color w:val="000000"/>
        </w:rPr>
        <w:t>only</w:t>
      </w:r>
      <w:proofErr w:type="spellEnd"/>
      <w:r w:rsidRPr="007C1511">
        <w:rPr>
          <w:rFonts w:cstheme="minorHAnsi"/>
          <w:color w:val="000000"/>
        </w:rPr>
        <w:t xml:space="preserve"> </w:t>
      </w:r>
      <w:proofErr w:type="spellStart"/>
      <w:r w:rsidRPr="007C1511">
        <w:rPr>
          <w:rFonts w:cstheme="minorHAnsi"/>
          <w:color w:val="000000"/>
        </w:rPr>
        <w:t>measurements</w:t>
      </w:r>
      <w:proofErr w:type="spellEnd"/>
      <w:r w:rsidRPr="007C1511">
        <w:rPr>
          <w:rFonts w:cstheme="minorHAnsi"/>
          <w:color w:val="000000"/>
        </w:rPr>
        <w:t xml:space="preserve"> </w:t>
      </w:r>
      <w:proofErr w:type="spellStart"/>
      <w:r w:rsidRPr="007C1511">
        <w:rPr>
          <w:rFonts w:cstheme="minorHAnsi"/>
          <w:color w:val="000000"/>
        </w:rPr>
        <w:t>of</w:t>
      </w:r>
      <w:proofErr w:type="spellEnd"/>
      <w:r w:rsidRPr="007C1511">
        <w:rPr>
          <w:rFonts w:cstheme="minorHAnsi"/>
          <w:color w:val="000000"/>
        </w:rPr>
        <w:t xml:space="preserve"> water </w:t>
      </w:r>
      <w:proofErr w:type="spellStart"/>
      <w:r w:rsidRPr="007C1511">
        <w:rPr>
          <w:rFonts w:cstheme="minorHAnsi"/>
          <w:color w:val="000000"/>
        </w:rPr>
        <w:t>levels</w:t>
      </w:r>
      <w:proofErr w:type="spellEnd"/>
      <w:r w:rsidRPr="007C1511">
        <w:rPr>
          <w:rFonts w:cstheme="minorHAnsi"/>
          <w:color w:val="000000"/>
        </w:rPr>
        <w:t xml:space="preserve"> (</w:t>
      </w:r>
      <w:proofErr w:type="spellStart"/>
      <w:r w:rsidRPr="007C1511">
        <w:rPr>
          <w:rFonts w:cstheme="minorHAnsi"/>
          <w:color w:val="000000"/>
        </w:rPr>
        <w:t>often</w:t>
      </w:r>
      <w:proofErr w:type="spellEnd"/>
      <w:r w:rsidRPr="007C1511">
        <w:rPr>
          <w:rFonts w:cstheme="minorHAnsi"/>
          <w:color w:val="000000"/>
        </w:rPr>
        <w:t xml:space="preserve"> </w:t>
      </w:r>
      <w:proofErr w:type="spellStart"/>
      <w:r w:rsidRPr="007C1511">
        <w:rPr>
          <w:rFonts w:cstheme="minorHAnsi"/>
          <w:color w:val="000000"/>
        </w:rPr>
        <w:t>not</w:t>
      </w:r>
      <w:proofErr w:type="spellEnd"/>
      <w:r w:rsidRPr="007C1511">
        <w:rPr>
          <w:rFonts w:cstheme="minorHAnsi"/>
          <w:color w:val="000000"/>
        </w:rPr>
        <w:t xml:space="preserve"> </w:t>
      </w:r>
      <w:proofErr w:type="spellStart"/>
      <w:r w:rsidRPr="007C1511">
        <w:rPr>
          <w:rFonts w:cstheme="minorHAnsi"/>
          <w:color w:val="000000"/>
        </w:rPr>
        <w:t>automatic</w:t>
      </w:r>
      <w:proofErr w:type="spellEnd"/>
      <w:r>
        <w:rPr>
          <w:rFonts w:cstheme="minorHAnsi"/>
          <w:color w:val="000000"/>
        </w:rPr>
        <w:t xml:space="preserve">), </w:t>
      </w:r>
      <w:proofErr w:type="spellStart"/>
      <w:r>
        <w:rPr>
          <w:rFonts w:cstheme="minorHAnsi"/>
          <w:color w:val="000000"/>
        </w:rPr>
        <w:t>and</w:t>
      </w:r>
      <w:proofErr w:type="spellEnd"/>
      <w:r>
        <w:rPr>
          <w:rFonts w:cstheme="minorHAnsi"/>
          <w:color w:val="000000"/>
        </w:rPr>
        <w:t xml:space="preserve"> </w:t>
      </w:r>
      <w:proofErr w:type="spellStart"/>
      <w:r>
        <w:rPr>
          <w:rFonts w:cstheme="minorHAnsi"/>
          <w:color w:val="000000"/>
        </w:rPr>
        <w:t>only</w:t>
      </w:r>
      <w:proofErr w:type="spellEnd"/>
      <w:r>
        <w:rPr>
          <w:rFonts w:cstheme="minorHAnsi"/>
          <w:color w:val="000000"/>
        </w:rPr>
        <w:t xml:space="preserve"> some </w:t>
      </w:r>
      <w:proofErr w:type="spellStart"/>
      <w:r>
        <w:rPr>
          <w:rFonts w:cstheme="minorHAnsi"/>
          <w:color w:val="000000"/>
        </w:rPr>
        <w:t>have</w:t>
      </w:r>
      <w:proofErr w:type="spellEnd"/>
      <w:r>
        <w:rPr>
          <w:rFonts w:cstheme="minorHAnsi"/>
          <w:color w:val="000000"/>
        </w:rPr>
        <w:t xml:space="preserve"> </w:t>
      </w:r>
      <w:proofErr w:type="spellStart"/>
      <w:r>
        <w:rPr>
          <w:rFonts w:cstheme="minorHAnsi"/>
          <w:color w:val="000000"/>
        </w:rPr>
        <w:t>discharges</w:t>
      </w:r>
      <w:proofErr w:type="spellEnd"/>
      <w:r>
        <w:rPr>
          <w:rFonts w:cstheme="minorHAnsi"/>
          <w:color w:val="000000"/>
        </w:rPr>
        <w:t>.</w:t>
      </w:r>
    </w:p>
    <w:p w14:paraId="655D0F56" w14:textId="77777777" w:rsidR="00575F25" w:rsidRDefault="00575F25" w:rsidP="00575F25">
      <w:pPr>
        <w:spacing w:after="0"/>
        <w:rPr>
          <w:rFonts w:cstheme="minorHAnsi"/>
          <w:color w:val="000000"/>
        </w:rPr>
      </w:pPr>
      <w:r>
        <w:rPr>
          <w:rFonts w:cstheme="minorHAnsi"/>
          <w:color w:val="000000"/>
        </w:rPr>
        <w:t xml:space="preserve">For </w:t>
      </w:r>
      <w:proofErr w:type="spellStart"/>
      <w:r>
        <w:rPr>
          <w:rFonts w:cstheme="minorHAnsi"/>
          <w:color w:val="000000"/>
        </w:rPr>
        <w:t>the</w:t>
      </w:r>
      <w:proofErr w:type="spellEnd"/>
      <w:r>
        <w:rPr>
          <w:rFonts w:cstheme="minorHAnsi"/>
          <w:color w:val="000000"/>
        </w:rPr>
        <w:t xml:space="preserve"> most </w:t>
      </w:r>
      <w:proofErr w:type="spellStart"/>
      <w:r>
        <w:rPr>
          <w:rFonts w:cstheme="minorHAnsi"/>
          <w:color w:val="000000"/>
        </w:rPr>
        <w:t>important</w:t>
      </w:r>
      <w:proofErr w:type="spellEnd"/>
      <w:r>
        <w:rPr>
          <w:rFonts w:cstheme="minorHAnsi"/>
          <w:color w:val="000000"/>
        </w:rPr>
        <w:t xml:space="preserve"> </w:t>
      </w:r>
      <w:proofErr w:type="spellStart"/>
      <w:r>
        <w:rPr>
          <w:rFonts w:cstheme="minorHAnsi"/>
          <w:color w:val="000000"/>
        </w:rPr>
        <w:t>spring</w:t>
      </w:r>
      <w:proofErr w:type="spellEnd"/>
      <w:r>
        <w:rPr>
          <w:rFonts w:cstheme="minorHAnsi"/>
          <w:color w:val="000000"/>
        </w:rPr>
        <w:t xml:space="preserve"> </w:t>
      </w:r>
      <w:proofErr w:type="spellStart"/>
      <w:r>
        <w:rPr>
          <w:rFonts w:cstheme="minorHAnsi"/>
          <w:color w:val="000000"/>
        </w:rPr>
        <w:t>of</w:t>
      </w:r>
      <w:proofErr w:type="spellEnd"/>
      <w:r>
        <w:rPr>
          <w:rFonts w:cstheme="minorHAnsi"/>
          <w:color w:val="000000"/>
        </w:rPr>
        <w:t xml:space="preserve"> TBA Una, Klokot </w:t>
      </w:r>
      <w:proofErr w:type="spellStart"/>
      <w:r>
        <w:rPr>
          <w:rFonts w:cstheme="minorHAnsi"/>
          <w:color w:val="000000"/>
        </w:rPr>
        <w:t>in</w:t>
      </w:r>
      <w:proofErr w:type="spellEnd"/>
      <w:r>
        <w:rPr>
          <w:rFonts w:cstheme="minorHAnsi"/>
          <w:color w:val="000000"/>
        </w:rPr>
        <w:t xml:space="preserve"> B&amp;H </w:t>
      </w:r>
      <w:proofErr w:type="spellStart"/>
      <w:r>
        <w:rPr>
          <w:rFonts w:cstheme="minorHAnsi"/>
          <w:color w:val="000000"/>
        </w:rPr>
        <w:t>the</w:t>
      </w:r>
      <w:proofErr w:type="spellEnd"/>
      <w:r>
        <w:rPr>
          <w:rFonts w:cstheme="minorHAnsi"/>
          <w:color w:val="000000"/>
        </w:rPr>
        <w:t xml:space="preserve"> </w:t>
      </w:r>
      <w:proofErr w:type="spellStart"/>
      <w:r>
        <w:rPr>
          <w:rFonts w:cstheme="minorHAnsi"/>
          <w:color w:val="000000"/>
        </w:rPr>
        <w:t>automatic</w:t>
      </w:r>
      <w:proofErr w:type="spellEnd"/>
      <w:r>
        <w:rPr>
          <w:rFonts w:cstheme="minorHAnsi"/>
          <w:color w:val="000000"/>
        </w:rPr>
        <w:t xml:space="preserve"> </w:t>
      </w:r>
      <w:proofErr w:type="spellStart"/>
      <w:r>
        <w:rPr>
          <w:rFonts w:cstheme="minorHAnsi"/>
          <w:color w:val="000000"/>
        </w:rPr>
        <w:t>gauging</w:t>
      </w:r>
      <w:proofErr w:type="spellEnd"/>
      <w:r>
        <w:rPr>
          <w:rFonts w:cstheme="minorHAnsi"/>
          <w:color w:val="000000"/>
        </w:rPr>
        <w:t xml:space="preserve"> </w:t>
      </w:r>
      <w:proofErr w:type="spellStart"/>
      <w:r>
        <w:rPr>
          <w:rFonts w:cstheme="minorHAnsi"/>
          <w:color w:val="000000"/>
        </w:rPr>
        <w:t>station</w:t>
      </w:r>
      <w:proofErr w:type="spellEnd"/>
      <w:r>
        <w:rPr>
          <w:rFonts w:cstheme="minorHAnsi"/>
          <w:color w:val="000000"/>
        </w:rPr>
        <w:t xml:space="preserve"> (GS) </w:t>
      </w:r>
      <w:proofErr w:type="spellStart"/>
      <w:r>
        <w:rPr>
          <w:rFonts w:cstheme="minorHAnsi"/>
          <w:color w:val="000000"/>
        </w:rPr>
        <w:t>was</w:t>
      </w:r>
      <w:proofErr w:type="spellEnd"/>
      <w:r>
        <w:rPr>
          <w:rFonts w:cstheme="minorHAnsi"/>
          <w:color w:val="000000"/>
        </w:rPr>
        <w:t xml:space="preserve"> </w:t>
      </w:r>
      <w:proofErr w:type="spellStart"/>
      <w:r w:rsidRPr="00671C09">
        <w:rPr>
          <w:rFonts w:cstheme="minorHAnsi"/>
          <w:color w:val="000000"/>
        </w:rPr>
        <w:t>reconstructed</w:t>
      </w:r>
      <w:proofErr w:type="spellEnd"/>
      <w:r w:rsidRPr="00671C09">
        <w:rPr>
          <w:rFonts w:cstheme="minorHAnsi"/>
          <w:color w:val="000000"/>
        </w:rPr>
        <w:t xml:space="preserve"> </w:t>
      </w:r>
      <w:proofErr w:type="spellStart"/>
      <w:r w:rsidRPr="00671C09">
        <w:rPr>
          <w:rFonts w:cstheme="minorHAnsi"/>
          <w:color w:val="000000"/>
        </w:rPr>
        <w:t>in</w:t>
      </w:r>
      <w:proofErr w:type="spellEnd"/>
      <w:r w:rsidRPr="00671C09">
        <w:rPr>
          <w:rFonts w:cstheme="minorHAnsi"/>
          <w:color w:val="000000"/>
        </w:rPr>
        <w:t xml:space="preserve"> 2003. </w:t>
      </w:r>
      <w:proofErr w:type="spellStart"/>
      <w:r>
        <w:rPr>
          <w:rFonts w:cstheme="minorHAnsi"/>
          <w:color w:val="000000"/>
        </w:rPr>
        <w:t>and</w:t>
      </w:r>
      <w:proofErr w:type="spellEnd"/>
      <w:r>
        <w:rPr>
          <w:rFonts w:cstheme="minorHAnsi"/>
          <w:color w:val="000000"/>
        </w:rPr>
        <w:t xml:space="preserve"> </w:t>
      </w:r>
      <w:proofErr w:type="spellStart"/>
      <w:r>
        <w:rPr>
          <w:rFonts w:cstheme="minorHAnsi"/>
          <w:color w:val="000000"/>
        </w:rPr>
        <w:t>have</w:t>
      </w:r>
      <w:proofErr w:type="spellEnd"/>
      <w:r>
        <w:rPr>
          <w:rFonts w:cstheme="minorHAnsi"/>
          <w:color w:val="000000"/>
        </w:rPr>
        <w:t xml:space="preserve"> </w:t>
      </w:r>
      <w:proofErr w:type="spellStart"/>
      <w:r>
        <w:rPr>
          <w:rFonts w:cstheme="minorHAnsi"/>
          <w:color w:val="000000"/>
        </w:rPr>
        <w:t>continuos</w:t>
      </w:r>
      <w:proofErr w:type="spellEnd"/>
      <w:r>
        <w:rPr>
          <w:rFonts w:cstheme="minorHAnsi"/>
          <w:color w:val="000000"/>
        </w:rPr>
        <w:t xml:space="preserve"> monitoring </w:t>
      </w:r>
      <w:proofErr w:type="spellStart"/>
      <w:r>
        <w:rPr>
          <w:rFonts w:cstheme="minorHAnsi"/>
          <w:color w:val="000000"/>
        </w:rPr>
        <w:t>of</w:t>
      </w:r>
      <w:proofErr w:type="spellEnd"/>
      <w:r>
        <w:rPr>
          <w:rFonts w:cstheme="minorHAnsi"/>
          <w:color w:val="000000"/>
        </w:rPr>
        <w:t xml:space="preserve"> water </w:t>
      </w:r>
      <w:proofErr w:type="spellStart"/>
      <w:r>
        <w:rPr>
          <w:rFonts w:cstheme="minorHAnsi"/>
          <w:color w:val="000000"/>
        </w:rPr>
        <w:t>level</w:t>
      </w:r>
      <w:proofErr w:type="spellEnd"/>
      <w:r>
        <w:rPr>
          <w:rFonts w:cstheme="minorHAnsi"/>
          <w:color w:val="000000"/>
        </w:rPr>
        <w:t xml:space="preserve"> </w:t>
      </w:r>
      <w:r w:rsidRPr="00671C09">
        <w:rPr>
          <w:rFonts w:cstheme="minorHAnsi"/>
          <w:color w:val="000000"/>
        </w:rPr>
        <w:t>.</w:t>
      </w:r>
    </w:p>
    <w:p w14:paraId="3E2234E1" w14:textId="77777777" w:rsidR="00575F25" w:rsidRDefault="00575F25" w:rsidP="00575F25">
      <w:pPr>
        <w:spacing w:after="0"/>
        <w:rPr>
          <w:rFonts w:cstheme="minorHAnsi"/>
          <w:color w:val="000000"/>
        </w:rPr>
      </w:pPr>
    </w:p>
    <w:p w14:paraId="41535F06" w14:textId="77777777" w:rsidR="00575F25" w:rsidRDefault="00575F25" w:rsidP="00575F25">
      <w:pPr>
        <w:spacing w:after="0"/>
        <w:jc w:val="center"/>
        <w:rPr>
          <w:rFonts w:cstheme="minorHAnsi"/>
          <w:color w:val="000000"/>
        </w:rPr>
      </w:pPr>
      <w:r>
        <w:rPr>
          <w:rFonts w:cstheme="minorHAnsi"/>
          <w:noProof/>
          <w:color w:val="000000"/>
        </w:rPr>
        <w:lastRenderedPageBreak/>
        <w:drawing>
          <wp:inline distT="0" distB="0" distL="0" distR="0" wp14:anchorId="48436326" wp14:editId="5C3F7275">
            <wp:extent cx="4680000" cy="4835533"/>
            <wp:effectExtent l="0" t="0" r="635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 Hidrološke stanice-novo.jpg"/>
                    <pic:cNvPicPr/>
                  </pic:nvPicPr>
                  <pic:blipFill rotWithShape="1">
                    <a:blip r:embed="rId23" cstate="print">
                      <a:extLst>
                        <a:ext uri="{28A0092B-C50C-407E-A947-70E740481C1C}">
                          <a14:useLocalDpi xmlns:a14="http://schemas.microsoft.com/office/drawing/2010/main" val="0"/>
                        </a:ext>
                      </a:extLst>
                    </a:blip>
                    <a:srcRect t="2705" r="943" b="25018"/>
                    <a:stretch/>
                  </pic:blipFill>
                  <pic:spPr bwMode="auto">
                    <a:xfrm>
                      <a:off x="0" y="0"/>
                      <a:ext cx="4680000" cy="4835533"/>
                    </a:xfrm>
                    <a:prstGeom prst="rect">
                      <a:avLst/>
                    </a:prstGeom>
                    <a:ln>
                      <a:noFill/>
                    </a:ln>
                    <a:extLst>
                      <a:ext uri="{53640926-AAD7-44D8-BBD7-CCE9431645EC}">
                        <a14:shadowObscured xmlns:a14="http://schemas.microsoft.com/office/drawing/2010/main"/>
                      </a:ext>
                    </a:extLst>
                  </pic:spPr>
                </pic:pic>
              </a:graphicData>
            </a:graphic>
          </wp:inline>
        </w:drawing>
      </w:r>
    </w:p>
    <w:p w14:paraId="3671475E" w14:textId="525516C5" w:rsidR="00575F25" w:rsidRDefault="00575F25" w:rsidP="00575F25">
      <w:pPr>
        <w:pStyle w:val="Natpis"/>
      </w:pPr>
      <w:r w:rsidRPr="007C1511">
        <w:rPr>
          <w:b/>
        </w:rPr>
        <w:t xml:space="preserve">Figure </w:t>
      </w:r>
      <w:r w:rsidR="005755F9">
        <w:rPr>
          <w:b/>
        </w:rPr>
        <w:t>14</w:t>
      </w:r>
      <w:r w:rsidR="005755F9">
        <w:t xml:space="preserve"> </w:t>
      </w:r>
      <w:proofErr w:type="spellStart"/>
      <w:r w:rsidRPr="00DB1566">
        <w:t>Locations</w:t>
      </w:r>
      <w:proofErr w:type="spellEnd"/>
      <w:r w:rsidRPr="00DB1566">
        <w:t xml:space="preserve"> </w:t>
      </w:r>
      <w:proofErr w:type="spellStart"/>
      <w:r w:rsidRPr="00DB1566">
        <w:t>of</w:t>
      </w:r>
      <w:proofErr w:type="spellEnd"/>
      <w:r w:rsidRPr="00DB1566">
        <w:t xml:space="preserve"> </w:t>
      </w:r>
      <w:proofErr w:type="spellStart"/>
      <w:r w:rsidRPr="00DB1566">
        <w:t>hydrologic</w:t>
      </w:r>
      <w:r>
        <w:t>al</w:t>
      </w:r>
      <w:proofErr w:type="spellEnd"/>
      <w:r w:rsidRPr="00DB1566">
        <w:t xml:space="preserve"> </w:t>
      </w:r>
      <w:proofErr w:type="spellStart"/>
      <w:r w:rsidRPr="00DB1566">
        <w:t>stations</w:t>
      </w:r>
      <w:proofErr w:type="spellEnd"/>
      <w:r w:rsidRPr="00DB1566">
        <w:t xml:space="preserve"> </w:t>
      </w:r>
      <w:proofErr w:type="spellStart"/>
      <w:r w:rsidRPr="00DB1566">
        <w:t>in</w:t>
      </w:r>
      <w:proofErr w:type="spellEnd"/>
      <w:r w:rsidRPr="00DB1566">
        <w:t xml:space="preserve"> TBA UNA</w:t>
      </w:r>
    </w:p>
    <w:p w14:paraId="57B8453C" w14:textId="77777777" w:rsidR="00575F25" w:rsidRPr="00DA05E4" w:rsidRDefault="00575F25" w:rsidP="00575F25">
      <w:pPr>
        <w:pStyle w:val="Naslov2"/>
        <w:rPr>
          <w:u w:val="single"/>
        </w:rPr>
      </w:pPr>
      <w:bookmarkStart w:id="243" w:name="_Toc223514129"/>
      <w:r w:rsidRPr="003B3624">
        <w:t>MONITORING PARAMETERS WITH MONITORING FREQUENCIES</w:t>
      </w:r>
      <w:bookmarkEnd w:id="243"/>
    </w:p>
    <w:p w14:paraId="5345009D" w14:textId="77777777" w:rsidR="00575F25" w:rsidRPr="00CF5A93" w:rsidRDefault="00575F25" w:rsidP="005755F9">
      <w:pPr>
        <w:rPr>
          <w:rFonts w:eastAsia="Aptos"/>
          <w:lang w:val="en-US"/>
        </w:rPr>
      </w:pPr>
      <w:r w:rsidRPr="00CF5A93">
        <w:rPr>
          <w:rFonts w:eastAsia="Aptos"/>
        </w:rPr>
        <w:t xml:space="preserve">For water status monitoring </w:t>
      </w:r>
      <w:proofErr w:type="spellStart"/>
      <w:r w:rsidRPr="00CF5A93">
        <w:rPr>
          <w:rFonts w:eastAsia="Aptos"/>
        </w:rPr>
        <w:t>in</w:t>
      </w:r>
      <w:proofErr w:type="spellEnd"/>
      <w:r w:rsidRPr="00CF5A93">
        <w:rPr>
          <w:rFonts w:eastAsia="Aptos"/>
        </w:rPr>
        <w:t xml:space="preserve"> </w:t>
      </w:r>
      <w:proofErr w:type="spellStart"/>
      <w:r w:rsidRPr="00CF5A93">
        <w:rPr>
          <w:rFonts w:eastAsia="Aptos"/>
        </w:rPr>
        <w:t>support</w:t>
      </w:r>
      <w:proofErr w:type="spellEnd"/>
      <w:r w:rsidRPr="00CF5A93">
        <w:rPr>
          <w:rFonts w:eastAsia="Aptos"/>
        </w:rPr>
        <w:t xml:space="preserve"> </w:t>
      </w:r>
      <w:proofErr w:type="spellStart"/>
      <w:r w:rsidRPr="00CF5A93">
        <w:rPr>
          <w:rFonts w:eastAsia="Aptos"/>
        </w:rPr>
        <w:t>of</w:t>
      </w:r>
      <w:proofErr w:type="spellEnd"/>
      <w:r w:rsidRPr="00CF5A93">
        <w:rPr>
          <w:rFonts w:eastAsia="Aptos"/>
        </w:rPr>
        <w:t xml:space="preserve"> </w:t>
      </w:r>
      <w:proofErr w:type="spellStart"/>
      <w:r w:rsidRPr="00CF5A93">
        <w:rPr>
          <w:rFonts w:eastAsia="Aptos"/>
        </w:rPr>
        <w:t>river</w:t>
      </w:r>
      <w:proofErr w:type="spellEnd"/>
      <w:r w:rsidRPr="00CF5A93">
        <w:rPr>
          <w:rFonts w:eastAsia="Aptos"/>
        </w:rPr>
        <w:t xml:space="preserve"> </w:t>
      </w:r>
      <w:proofErr w:type="spellStart"/>
      <w:r w:rsidRPr="00CF5A93">
        <w:rPr>
          <w:rFonts w:eastAsia="Aptos"/>
        </w:rPr>
        <w:t>basin</w:t>
      </w:r>
      <w:proofErr w:type="spellEnd"/>
      <w:r w:rsidRPr="00CF5A93">
        <w:rPr>
          <w:rFonts w:eastAsia="Aptos"/>
        </w:rPr>
        <w:t xml:space="preserve"> management </w:t>
      </w:r>
      <w:proofErr w:type="spellStart"/>
      <w:r w:rsidRPr="00CF5A93">
        <w:rPr>
          <w:rFonts w:eastAsia="Aptos"/>
        </w:rPr>
        <w:t>planning</w:t>
      </w:r>
      <w:proofErr w:type="spellEnd"/>
      <w:r w:rsidRPr="00CF5A93">
        <w:rPr>
          <w:rFonts w:eastAsia="Aptos"/>
        </w:rPr>
        <w:t xml:space="preserve">, </w:t>
      </w:r>
      <w:proofErr w:type="spellStart"/>
      <w:r w:rsidRPr="00CF5A93">
        <w:rPr>
          <w:rFonts w:eastAsia="Aptos"/>
        </w:rPr>
        <w:t>the</w:t>
      </w:r>
      <w:proofErr w:type="spellEnd"/>
      <w:r w:rsidRPr="00CF5A93">
        <w:rPr>
          <w:rFonts w:eastAsia="Aptos"/>
        </w:rPr>
        <w:t xml:space="preserve"> </w:t>
      </w:r>
      <w:proofErr w:type="spellStart"/>
      <w:r w:rsidRPr="00CF5A93">
        <w:rPr>
          <w:rFonts w:eastAsia="Aptos"/>
        </w:rPr>
        <w:t>responsible</w:t>
      </w:r>
      <w:proofErr w:type="spellEnd"/>
      <w:r w:rsidRPr="00CF5A93">
        <w:rPr>
          <w:rFonts w:eastAsia="Aptos"/>
        </w:rPr>
        <w:t xml:space="preserve"> </w:t>
      </w:r>
      <w:proofErr w:type="spellStart"/>
      <w:r w:rsidRPr="00CF5A93">
        <w:rPr>
          <w:rFonts w:eastAsia="Aptos"/>
        </w:rPr>
        <w:t>authorities</w:t>
      </w:r>
      <w:proofErr w:type="spellEnd"/>
      <w:r w:rsidRPr="00CF5A93">
        <w:rPr>
          <w:rFonts w:eastAsia="Aptos"/>
        </w:rPr>
        <w:t xml:space="preserve"> are </w:t>
      </w:r>
      <w:proofErr w:type="spellStart"/>
      <w:r w:rsidRPr="00CF5A93">
        <w:rPr>
          <w:rFonts w:eastAsia="Aptos"/>
        </w:rPr>
        <w:t>the</w:t>
      </w:r>
      <w:proofErr w:type="spellEnd"/>
      <w:r w:rsidRPr="00CF5A93">
        <w:rPr>
          <w:rFonts w:eastAsia="Aptos"/>
        </w:rPr>
        <w:t xml:space="preserve"> </w:t>
      </w:r>
      <w:proofErr w:type="spellStart"/>
      <w:r w:rsidRPr="00CF5A93">
        <w:rPr>
          <w:rFonts w:eastAsia="Aptos"/>
        </w:rPr>
        <w:t>Agency</w:t>
      </w:r>
      <w:proofErr w:type="spellEnd"/>
      <w:r w:rsidRPr="00CF5A93">
        <w:rPr>
          <w:rFonts w:eastAsia="Aptos"/>
        </w:rPr>
        <w:t xml:space="preserve"> for </w:t>
      </w:r>
      <w:proofErr w:type="spellStart"/>
      <w:r w:rsidRPr="00CF5A93">
        <w:rPr>
          <w:rFonts w:eastAsia="Aptos"/>
        </w:rPr>
        <w:t>the</w:t>
      </w:r>
      <w:proofErr w:type="spellEnd"/>
      <w:r w:rsidRPr="00CF5A93">
        <w:rPr>
          <w:rFonts w:eastAsia="Aptos"/>
        </w:rPr>
        <w:t xml:space="preserve"> Sava </w:t>
      </w:r>
      <w:proofErr w:type="spellStart"/>
      <w:r w:rsidRPr="00CF5A93">
        <w:rPr>
          <w:rFonts w:eastAsia="Aptos"/>
        </w:rPr>
        <w:t>River</w:t>
      </w:r>
      <w:proofErr w:type="spellEnd"/>
      <w:r w:rsidRPr="00CF5A93">
        <w:rPr>
          <w:rFonts w:eastAsia="Aptos"/>
        </w:rPr>
        <w:t xml:space="preserve"> </w:t>
      </w:r>
      <w:proofErr w:type="spellStart"/>
      <w:r w:rsidRPr="00CF5A93">
        <w:rPr>
          <w:rFonts w:eastAsia="Aptos"/>
        </w:rPr>
        <w:t>Basin</w:t>
      </w:r>
      <w:proofErr w:type="spellEnd"/>
      <w:r w:rsidRPr="00CF5A93">
        <w:rPr>
          <w:rFonts w:eastAsia="Aptos"/>
        </w:rPr>
        <w:t xml:space="preserve"> (FB&amp;H) </w:t>
      </w:r>
      <w:proofErr w:type="spellStart"/>
      <w:r w:rsidRPr="00CF5A93">
        <w:rPr>
          <w:rFonts w:eastAsia="Aptos"/>
        </w:rPr>
        <w:t>and</w:t>
      </w:r>
      <w:proofErr w:type="spellEnd"/>
      <w:r w:rsidRPr="00CF5A93">
        <w:rPr>
          <w:rFonts w:eastAsia="Aptos"/>
        </w:rPr>
        <w:t xml:space="preserve"> Croatian Waters </w:t>
      </w:r>
      <w:proofErr w:type="spellStart"/>
      <w:r w:rsidRPr="00CF5A93">
        <w:rPr>
          <w:rFonts w:eastAsia="Aptos"/>
        </w:rPr>
        <w:t>and</w:t>
      </w:r>
      <w:proofErr w:type="spellEnd"/>
      <w:r w:rsidRPr="00CF5A93">
        <w:rPr>
          <w:rFonts w:eastAsia="Aptos"/>
        </w:rPr>
        <w:t xml:space="preserve"> Josip Juraj Strossmayer Water Institute. </w:t>
      </w:r>
      <w:r w:rsidRPr="00CF5A93">
        <w:rPr>
          <w:rFonts w:eastAsia="Aptos"/>
          <w:lang w:val="en-US"/>
        </w:rPr>
        <w:t>In Croatia and BiH, the Hydrometeorological Institutes handle hydrological and meteorological monitoring and data processing, while the Institutes of Public Health are responsible for drinking water quality monitoring.</w:t>
      </w:r>
    </w:p>
    <w:p w14:paraId="19355D81" w14:textId="77777777" w:rsidR="00575F25" w:rsidRDefault="00575F25" w:rsidP="00575F25">
      <w:pPr>
        <w:pStyle w:val="Naslov3"/>
        <w:rPr>
          <w:rFonts w:eastAsia="Aptos"/>
        </w:rPr>
      </w:pPr>
      <w:bookmarkStart w:id="244" w:name="_Toc223514130"/>
      <w:r>
        <w:rPr>
          <w:rFonts w:eastAsia="Aptos"/>
        </w:rPr>
        <w:t xml:space="preserve">GW </w:t>
      </w:r>
      <w:proofErr w:type="spellStart"/>
      <w:r>
        <w:rPr>
          <w:rFonts w:eastAsia="Aptos"/>
        </w:rPr>
        <w:t>chemical</w:t>
      </w:r>
      <w:proofErr w:type="spellEnd"/>
      <w:r>
        <w:rPr>
          <w:rFonts w:eastAsia="Aptos"/>
        </w:rPr>
        <w:t xml:space="preserve"> status</w:t>
      </w:r>
      <w:bookmarkEnd w:id="244"/>
    </w:p>
    <w:p w14:paraId="2F50E8DE" w14:textId="77777777" w:rsidR="00575F25" w:rsidRPr="00CF5A93" w:rsidRDefault="00575F25" w:rsidP="00575F25">
      <w:pPr>
        <w:spacing w:after="0" w:line="259" w:lineRule="auto"/>
        <w:rPr>
          <w:rFonts w:asciiTheme="minorHAnsi" w:eastAsia="Aptos" w:hAnsiTheme="minorHAnsi" w:cstheme="minorHAnsi"/>
          <w:szCs w:val="22"/>
          <w:lang w:val="en-US"/>
        </w:rPr>
      </w:pPr>
      <w:r w:rsidRPr="00CF5A93">
        <w:rPr>
          <w:rFonts w:asciiTheme="minorHAnsi" w:eastAsia="Aptos" w:hAnsiTheme="minorHAnsi" w:cstheme="minorHAnsi"/>
          <w:szCs w:val="22"/>
          <w:lang w:val="en-US"/>
        </w:rPr>
        <w:t>The assessment of chemical status is conducted according to groundwater quality standards (GQS: nitrates and pesticides) and the threshold values for specific pollutants. In Croatia, these standards are established under the Regulation on Water Quality Standards (Official Gazette RC, No. 96/2019, 20/2023, and 50/2023, Annex 6), while in the Federation of Bosnia and Herzegovina, they are defined by the Decision on the Characterization of Surface and Groundwater, Reference Conditions, and Parameters (Official Gazette FBiH, No. 1/14, Annex 8).</w:t>
      </w:r>
    </w:p>
    <w:p w14:paraId="4E025FAB" w14:textId="4EAC83AB" w:rsidR="00575F25" w:rsidRPr="00CF5A93" w:rsidRDefault="00575F25" w:rsidP="00575F25">
      <w:pPr>
        <w:spacing w:after="0" w:line="259" w:lineRule="auto"/>
        <w:rPr>
          <w:rFonts w:asciiTheme="minorHAnsi" w:eastAsia="Aptos" w:hAnsiTheme="minorHAnsi" w:cstheme="minorHAnsi"/>
          <w:szCs w:val="22"/>
          <w:lang w:val="en-US"/>
        </w:rPr>
      </w:pPr>
      <w:r w:rsidRPr="00CF5A93">
        <w:rPr>
          <w:rFonts w:asciiTheme="minorHAnsi" w:eastAsia="Aptos" w:hAnsiTheme="minorHAnsi" w:cstheme="minorHAnsi"/>
          <w:szCs w:val="22"/>
          <w:lang w:val="en-US"/>
        </w:rPr>
        <w:lastRenderedPageBreak/>
        <w:t xml:space="preserve">The tables 7and 8 present the parameters and sampling frequency for assessing the chemical status of groundwater for both surveillance and operational monitoring. The table was adopted from the </w:t>
      </w:r>
      <w:r w:rsidR="005755F9">
        <w:rPr>
          <w:rFonts w:asciiTheme="minorHAnsi" w:eastAsia="Aptos" w:hAnsiTheme="minorHAnsi" w:cstheme="minorHAnsi"/>
          <w:szCs w:val="22"/>
          <w:lang w:val="en-US"/>
        </w:rPr>
        <w:t>C</w:t>
      </w:r>
      <w:r w:rsidRPr="00CF5A93">
        <w:rPr>
          <w:rFonts w:asciiTheme="minorHAnsi" w:eastAsia="Aptos" w:hAnsiTheme="minorHAnsi" w:cstheme="minorHAnsi"/>
          <w:szCs w:val="22"/>
          <w:lang w:val="en-US"/>
        </w:rPr>
        <w:t>roatian national monitoring plan for 2025, with an additional final column included for Federation of Bosnia and Herzegovina (FB&amp;H).</w:t>
      </w:r>
    </w:p>
    <w:p w14:paraId="4C1D06DA" w14:textId="266EE6D2" w:rsidR="00575F25" w:rsidRPr="00CF5A93" w:rsidRDefault="00575F25" w:rsidP="00575F25">
      <w:pPr>
        <w:spacing w:after="0" w:line="259" w:lineRule="auto"/>
        <w:rPr>
          <w:rFonts w:asciiTheme="minorHAnsi" w:eastAsia="Aptos" w:hAnsiTheme="minorHAnsi" w:cstheme="minorHAnsi"/>
          <w:szCs w:val="22"/>
          <w:lang w:val="en-US"/>
        </w:rPr>
      </w:pPr>
      <w:r w:rsidRPr="00CF5A93">
        <w:rPr>
          <w:rFonts w:asciiTheme="minorHAnsi" w:eastAsia="Aptos" w:hAnsiTheme="minorHAnsi" w:cstheme="minorHAnsi"/>
          <w:szCs w:val="22"/>
          <w:lang w:val="en-US"/>
        </w:rPr>
        <w:t xml:space="preserve">Within the framework of surveillance and operational monitoring, basic and additional indicators are monitored in accordance with Annex 6 of the Regulation on Water Quality Standards. The chemical status assessment is carried out according to groundwater quality standards and the threshold values for specific pollutants (Tables 3 and 4 of Annex 6 of the Regulation), which are monitored as part of surveillance and operational monitoring. Other indicators not included in the Regulation but monitored within the surveillance and operational monitoring framework </w:t>
      </w:r>
      <w:proofErr w:type="spellStart"/>
      <w:r w:rsidRPr="00CF5A93">
        <w:rPr>
          <w:rFonts w:asciiTheme="minorHAnsi" w:eastAsia="Aptos" w:hAnsiTheme="minorHAnsi" w:cstheme="minorHAnsi"/>
          <w:szCs w:val="22"/>
          <w:lang w:val="en-US"/>
        </w:rPr>
        <w:t>areselected</w:t>
      </w:r>
      <w:proofErr w:type="spellEnd"/>
      <w:r w:rsidRPr="00CF5A93">
        <w:rPr>
          <w:rFonts w:asciiTheme="minorHAnsi" w:eastAsia="Aptos" w:hAnsiTheme="minorHAnsi" w:cstheme="minorHAnsi"/>
          <w:szCs w:val="22"/>
          <w:lang w:val="en-US"/>
        </w:rPr>
        <w:t xml:space="preserve"> according to Directive (EU) 2020/2184 on the quality of water intended for human consumption – DWD.</w:t>
      </w:r>
    </w:p>
    <w:p w14:paraId="32CBA0FD" w14:textId="2D5A4663" w:rsidR="00575F25" w:rsidRPr="00DB1566" w:rsidRDefault="00575F25" w:rsidP="009577BC">
      <w:pPr>
        <w:pStyle w:val="Natpis"/>
      </w:pPr>
      <w:r w:rsidRPr="007C1511">
        <w:rPr>
          <w:b/>
        </w:rPr>
        <w:t>Table 6</w:t>
      </w:r>
      <w:r w:rsidR="009D06BC">
        <w:rPr>
          <w:b/>
        </w:rPr>
        <w:t>.</w:t>
      </w:r>
      <w:r w:rsidRPr="007C1511">
        <w:t xml:space="preserve"> List </w:t>
      </w:r>
      <w:proofErr w:type="spellStart"/>
      <w:r w:rsidRPr="007C1511">
        <w:t>of</w:t>
      </w:r>
      <w:proofErr w:type="spellEnd"/>
      <w:r w:rsidRPr="007C1511">
        <w:t xml:space="preserve"> </w:t>
      </w:r>
      <w:proofErr w:type="spellStart"/>
      <w:r w:rsidRPr="007C1511">
        <w:t>hydrological</w:t>
      </w:r>
      <w:proofErr w:type="spellEnd"/>
      <w:r w:rsidRPr="007C1511">
        <w:t xml:space="preserve"> </w:t>
      </w:r>
      <w:proofErr w:type="spellStart"/>
      <w:r w:rsidRPr="007C1511">
        <w:t>stations</w:t>
      </w:r>
      <w:proofErr w:type="spellEnd"/>
      <w:r w:rsidRPr="007C1511">
        <w:t xml:space="preserve"> </w:t>
      </w:r>
      <w:proofErr w:type="spellStart"/>
      <w:r w:rsidRPr="007C1511">
        <w:t>in</w:t>
      </w:r>
      <w:proofErr w:type="spellEnd"/>
      <w:r w:rsidRPr="007C1511">
        <w:t xml:space="preserve"> TBA UNA</w:t>
      </w:r>
    </w:p>
    <w:p w14:paraId="1B289E76" w14:textId="77777777" w:rsidR="00575F25" w:rsidRDefault="00575F25" w:rsidP="00575F25">
      <w:pPr>
        <w:spacing w:before="0" w:after="0"/>
        <w:jc w:val="center"/>
        <w:rPr>
          <w:rFonts w:cs="Calibri"/>
          <w:b/>
          <w:color w:val="000000"/>
          <w:szCs w:val="22"/>
        </w:rPr>
        <w:sectPr w:rsidR="00575F25" w:rsidSect="00575F25">
          <w:headerReference w:type="default" r:id="rId24"/>
          <w:footerReference w:type="default" r:id="rId25"/>
          <w:headerReference w:type="first" r:id="rId26"/>
          <w:footerReference w:type="first" r:id="rId27"/>
          <w:type w:val="continuous"/>
          <w:pgSz w:w="12240" w:h="15840"/>
          <w:pgMar w:top="1440" w:right="1440" w:bottom="1440" w:left="1440" w:header="708" w:footer="708" w:gutter="0"/>
          <w:cols w:space="708"/>
          <w:titlePg/>
          <w:docGrid w:linePitch="360"/>
        </w:sectPr>
      </w:pPr>
      <w:bookmarkStart w:id="245" w:name="RANGE!A1:B20"/>
    </w:p>
    <w:tbl>
      <w:tblPr>
        <w:tblpPr w:leftFromText="181" w:rightFromText="181" w:vertAnchor="text" w:horzAnchor="margin" w:tblpXSpec="center" w:tblpY="1"/>
        <w:tblOverlap w:val="never"/>
        <w:tblW w:w="4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2500"/>
        <w:gridCol w:w="960"/>
      </w:tblGrid>
      <w:tr w:rsidR="00575F25" w:rsidRPr="00651D8C" w14:paraId="15F673BF" w14:textId="77777777" w:rsidTr="00627EC4">
        <w:trPr>
          <w:trHeight w:val="300"/>
        </w:trPr>
        <w:tc>
          <w:tcPr>
            <w:tcW w:w="660" w:type="dxa"/>
            <w:shd w:val="clear" w:color="auto" w:fill="BFBFBF" w:themeFill="background1" w:themeFillShade="BF"/>
            <w:noWrap/>
            <w:vAlign w:val="center"/>
            <w:hideMark/>
          </w:tcPr>
          <w:p w14:paraId="0053D430" w14:textId="77777777" w:rsidR="00575F25" w:rsidRPr="00DB1566" w:rsidRDefault="00575F25" w:rsidP="00627EC4">
            <w:pPr>
              <w:spacing w:before="0" w:after="0"/>
              <w:jc w:val="center"/>
              <w:rPr>
                <w:rFonts w:cs="Calibri"/>
                <w:b/>
                <w:color w:val="000000"/>
                <w:szCs w:val="22"/>
              </w:rPr>
            </w:pPr>
            <w:r w:rsidRPr="00DB1566">
              <w:rPr>
                <w:rFonts w:cs="Calibri"/>
                <w:b/>
                <w:color w:val="000000"/>
                <w:szCs w:val="22"/>
              </w:rPr>
              <w:t>CODE</w:t>
            </w:r>
            <w:bookmarkEnd w:id="245"/>
          </w:p>
        </w:tc>
        <w:tc>
          <w:tcPr>
            <w:tcW w:w="2500" w:type="dxa"/>
            <w:shd w:val="clear" w:color="auto" w:fill="BFBFBF" w:themeFill="background1" w:themeFillShade="BF"/>
            <w:noWrap/>
            <w:vAlign w:val="center"/>
            <w:hideMark/>
          </w:tcPr>
          <w:p w14:paraId="2AFFD535" w14:textId="77777777" w:rsidR="00575F25" w:rsidRPr="00DB1566" w:rsidRDefault="00575F25" w:rsidP="00627EC4">
            <w:pPr>
              <w:spacing w:before="0" w:after="0"/>
              <w:jc w:val="center"/>
              <w:rPr>
                <w:rFonts w:cs="Calibri"/>
                <w:b/>
                <w:color w:val="000000"/>
                <w:szCs w:val="22"/>
              </w:rPr>
            </w:pPr>
            <w:r w:rsidRPr="00DB1566">
              <w:rPr>
                <w:rFonts w:cs="Calibri"/>
                <w:b/>
                <w:color w:val="000000"/>
                <w:szCs w:val="22"/>
              </w:rPr>
              <w:t>Name</w:t>
            </w:r>
          </w:p>
        </w:tc>
        <w:tc>
          <w:tcPr>
            <w:tcW w:w="960" w:type="dxa"/>
            <w:shd w:val="clear" w:color="auto" w:fill="BFBFBF" w:themeFill="background1" w:themeFillShade="BF"/>
            <w:noWrap/>
            <w:vAlign w:val="center"/>
            <w:hideMark/>
          </w:tcPr>
          <w:p w14:paraId="33A32CB2" w14:textId="77777777" w:rsidR="00575F25" w:rsidRPr="00DB1566" w:rsidRDefault="00575F25" w:rsidP="00627EC4">
            <w:pPr>
              <w:spacing w:before="0" w:after="0"/>
              <w:jc w:val="center"/>
              <w:rPr>
                <w:rFonts w:cs="Calibri"/>
                <w:b/>
                <w:color w:val="000000"/>
                <w:szCs w:val="22"/>
              </w:rPr>
            </w:pPr>
            <w:proofErr w:type="spellStart"/>
            <w:r w:rsidRPr="00DB1566">
              <w:rPr>
                <w:rFonts w:cs="Calibri"/>
                <w:b/>
                <w:color w:val="000000"/>
                <w:szCs w:val="22"/>
              </w:rPr>
              <w:t>Country</w:t>
            </w:r>
            <w:proofErr w:type="spellEnd"/>
          </w:p>
        </w:tc>
      </w:tr>
      <w:tr w:rsidR="00575F25" w:rsidRPr="00651D8C" w14:paraId="4BF10552" w14:textId="77777777" w:rsidTr="00627EC4">
        <w:trPr>
          <w:trHeight w:val="300"/>
        </w:trPr>
        <w:tc>
          <w:tcPr>
            <w:tcW w:w="660" w:type="dxa"/>
            <w:noWrap/>
            <w:vAlign w:val="center"/>
            <w:hideMark/>
          </w:tcPr>
          <w:p w14:paraId="2AC31A04"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3215</w:t>
            </w:r>
          </w:p>
        </w:tc>
        <w:tc>
          <w:tcPr>
            <w:tcW w:w="2500" w:type="dxa"/>
            <w:noWrap/>
            <w:vAlign w:val="center"/>
            <w:hideMark/>
          </w:tcPr>
          <w:p w14:paraId="19C9C4B3"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DONJA SUVAJA</w:t>
            </w:r>
          </w:p>
        </w:tc>
        <w:tc>
          <w:tcPr>
            <w:tcW w:w="960" w:type="dxa"/>
            <w:noWrap/>
            <w:vAlign w:val="center"/>
            <w:hideMark/>
          </w:tcPr>
          <w:p w14:paraId="6C8BD82C"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012A399B" w14:textId="77777777" w:rsidTr="00627EC4">
        <w:trPr>
          <w:trHeight w:val="300"/>
        </w:trPr>
        <w:tc>
          <w:tcPr>
            <w:tcW w:w="660" w:type="dxa"/>
            <w:noWrap/>
            <w:vAlign w:val="center"/>
            <w:hideMark/>
          </w:tcPr>
          <w:p w14:paraId="78660602"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8099</w:t>
            </w:r>
          </w:p>
        </w:tc>
        <w:tc>
          <w:tcPr>
            <w:tcW w:w="2500" w:type="dxa"/>
            <w:noWrap/>
            <w:vAlign w:val="center"/>
            <w:hideMark/>
          </w:tcPr>
          <w:p w14:paraId="7D017827"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UDBINA UZV</w:t>
            </w:r>
          </w:p>
        </w:tc>
        <w:tc>
          <w:tcPr>
            <w:tcW w:w="960" w:type="dxa"/>
            <w:noWrap/>
            <w:vAlign w:val="center"/>
            <w:hideMark/>
          </w:tcPr>
          <w:p w14:paraId="3C6B7311"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69A4CD3E" w14:textId="77777777" w:rsidTr="00627EC4">
        <w:trPr>
          <w:trHeight w:val="300"/>
        </w:trPr>
        <w:tc>
          <w:tcPr>
            <w:tcW w:w="660" w:type="dxa"/>
            <w:noWrap/>
            <w:vAlign w:val="center"/>
            <w:hideMark/>
          </w:tcPr>
          <w:p w14:paraId="4BF0AE66"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8063</w:t>
            </w:r>
          </w:p>
        </w:tc>
        <w:tc>
          <w:tcPr>
            <w:tcW w:w="2500" w:type="dxa"/>
            <w:noWrap/>
            <w:vAlign w:val="center"/>
            <w:hideMark/>
          </w:tcPr>
          <w:p w14:paraId="6B5F56A5"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UDBINA</w:t>
            </w:r>
          </w:p>
        </w:tc>
        <w:tc>
          <w:tcPr>
            <w:tcW w:w="960" w:type="dxa"/>
            <w:noWrap/>
            <w:vAlign w:val="center"/>
            <w:hideMark/>
          </w:tcPr>
          <w:p w14:paraId="438BEA35"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2AA8F5E7" w14:textId="77777777" w:rsidTr="00627EC4">
        <w:trPr>
          <w:trHeight w:val="300"/>
        </w:trPr>
        <w:tc>
          <w:tcPr>
            <w:tcW w:w="660" w:type="dxa"/>
            <w:noWrap/>
            <w:vAlign w:val="center"/>
            <w:hideMark/>
          </w:tcPr>
          <w:p w14:paraId="7262A321"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3410</w:t>
            </w:r>
          </w:p>
        </w:tc>
        <w:tc>
          <w:tcPr>
            <w:tcW w:w="2500" w:type="dxa"/>
            <w:noWrap/>
            <w:vAlign w:val="center"/>
            <w:hideMark/>
          </w:tcPr>
          <w:p w14:paraId="4D192080"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ŠTRBAČKI BU</w:t>
            </w:r>
          </w:p>
        </w:tc>
        <w:tc>
          <w:tcPr>
            <w:tcW w:w="960" w:type="dxa"/>
            <w:noWrap/>
            <w:vAlign w:val="center"/>
            <w:hideMark/>
          </w:tcPr>
          <w:p w14:paraId="58009D8C"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1A340F06" w14:textId="77777777" w:rsidTr="00627EC4">
        <w:trPr>
          <w:trHeight w:val="300"/>
        </w:trPr>
        <w:tc>
          <w:tcPr>
            <w:tcW w:w="660" w:type="dxa"/>
            <w:noWrap/>
            <w:vAlign w:val="center"/>
            <w:hideMark/>
          </w:tcPr>
          <w:p w14:paraId="2EEE63EE"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4028</w:t>
            </w:r>
          </w:p>
        </w:tc>
        <w:tc>
          <w:tcPr>
            <w:tcW w:w="2500" w:type="dxa"/>
            <w:noWrap/>
            <w:vAlign w:val="center"/>
            <w:hideMark/>
          </w:tcPr>
          <w:p w14:paraId="0A7C601B"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KORANA</w:t>
            </w:r>
          </w:p>
        </w:tc>
        <w:tc>
          <w:tcPr>
            <w:tcW w:w="960" w:type="dxa"/>
            <w:noWrap/>
            <w:vAlign w:val="center"/>
            <w:hideMark/>
          </w:tcPr>
          <w:p w14:paraId="607F9997"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3ABE2AB3" w14:textId="77777777" w:rsidTr="00627EC4">
        <w:trPr>
          <w:trHeight w:val="300"/>
        </w:trPr>
        <w:tc>
          <w:tcPr>
            <w:tcW w:w="660" w:type="dxa"/>
            <w:noWrap/>
            <w:vAlign w:val="center"/>
            <w:hideMark/>
          </w:tcPr>
          <w:p w14:paraId="5A311280"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4127</w:t>
            </w:r>
          </w:p>
        </w:tc>
        <w:tc>
          <w:tcPr>
            <w:tcW w:w="2500" w:type="dxa"/>
            <w:noWrap/>
            <w:vAlign w:val="center"/>
            <w:hideMark/>
          </w:tcPr>
          <w:p w14:paraId="279F909E"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KORANA MOST</w:t>
            </w:r>
          </w:p>
        </w:tc>
        <w:tc>
          <w:tcPr>
            <w:tcW w:w="960" w:type="dxa"/>
            <w:noWrap/>
            <w:vAlign w:val="center"/>
            <w:hideMark/>
          </w:tcPr>
          <w:p w14:paraId="2F7BC841"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7DA4BF30" w14:textId="77777777" w:rsidTr="00627EC4">
        <w:trPr>
          <w:trHeight w:val="300"/>
        </w:trPr>
        <w:tc>
          <w:tcPr>
            <w:tcW w:w="660" w:type="dxa"/>
            <w:noWrap/>
            <w:vAlign w:val="center"/>
            <w:hideMark/>
          </w:tcPr>
          <w:p w14:paraId="2C78DAA3"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4128</w:t>
            </w:r>
          </w:p>
        </w:tc>
        <w:tc>
          <w:tcPr>
            <w:tcW w:w="2500" w:type="dxa"/>
            <w:noWrap/>
            <w:vAlign w:val="center"/>
            <w:hideMark/>
          </w:tcPr>
          <w:p w14:paraId="33686F3D"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ČATRNJA</w:t>
            </w:r>
          </w:p>
        </w:tc>
        <w:tc>
          <w:tcPr>
            <w:tcW w:w="960" w:type="dxa"/>
            <w:noWrap/>
            <w:vAlign w:val="center"/>
            <w:hideMark/>
          </w:tcPr>
          <w:p w14:paraId="488050B3"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12505046" w14:textId="77777777" w:rsidTr="00627EC4">
        <w:trPr>
          <w:trHeight w:val="300"/>
        </w:trPr>
        <w:tc>
          <w:tcPr>
            <w:tcW w:w="660" w:type="dxa"/>
            <w:noWrap/>
            <w:vAlign w:val="center"/>
            <w:hideMark/>
          </w:tcPr>
          <w:p w14:paraId="34477E50"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4605</w:t>
            </w:r>
          </w:p>
        </w:tc>
        <w:tc>
          <w:tcPr>
            <w:tcW w:w="2500" w:type="dxa"/>
            <w:noWrap/>
            <w:vAlign w:val="center"/>
            <w:hideMark/>
          </w:tcPr>
          <w:p w14:paraId="35C58FDD"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KOZJAK</w:t>
            </w:r>
          </w:p>
        </w:tc>
        <w:tc>
          <w:tcPr>
            <w:tcW w:w="960" w:type="dxa"/>
            <w:noWrap/>
            <w:vAlign w:val="center"/>
            <w:hideMark/>
          </w:tcPr>
          <w:p w14:paraId="772CF217"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6ECFC021" w14:textId="77777777" w:rsidTr="00627EC4">
        <w:trPr>
          <w:trHeight w:val="300"/>
        </w:trPr>
        <w:tc>
          <w:tcPr>
            <w:tcW w:w="660" w:type="dxa"/>
            <w:noWrap/>
            <w:vAlign w:val="center"/>
            <w:hideMark/>
          </w:tcPr>
          <w:p w14:paraId="2E2440E8"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8033</w:t>
            </w:r>
          </w:p>
        </w:tc>
        <w:tc>
          <w:tcPr>
            <w:tcW w:w="2500" w:type="dxa"/>
            <w:noWrap/>
            <w:vAlign w:val="center"/>
            <w:hideMark/>
          </w:tcPr>
          <w:p w14:paraId="3FDAD5F4"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KRBAVA</w:t>
            </w:r>
          </w:p>
        </w:tc>
        <w:tc>
          <w:tcPr>
            <w:tcW w:w="960" w:type="dxa"/>
            <w:noWrap/>
            <w:vAlign w:val="center"/>
            <w:hideMark/>
          </w:tcPr>
          <w:p w14:paraId="494ECB08"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5D378254" w14:textId="77777777" w:rsidTr="00627EC4">
        <w:trPr>
          <w:trHeight w:val="300"/>
        </w:trPr>
        <w:tc>
          <w:tcPr>
            <w:tcW w:w="660" w:type="dxa"/>
            <w:noWrap/>
            <w:vAlign w:val="center"/>
            <w:hideMark/>
          </w:tcPr>
          <w:p w14:paraId="330AA41B"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8048</w:t>
            </w:r>
          </w:p>
        </w:tc>
        <w:tc>
          <w:tcPr>
            <w:tcW w:w="2500" w:type="dxa"/>
            <w:noWrap/>
            <w:vAlign w:val="center"/>
            <w:hideMark/>
          </w:tcPr>
          <w:p w14:paraId="3A466BDD"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PONORI</w:t>
            </w:r>
          </w:p>
        </w:tc>
        <w:tc>
          <w:tcPr>
            <w:tcW w:w="960" w:type="dxa"/>
            <w:noWrap/>
            <w:vAlign w:val="center"/>
            <w:hideMark/>
          </w:tcPr>
          <w:p w14:paraId="3AA4BEC6"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23DFAD0A" w14:textId="77777777" w:rsidTr="00627EC4">
        <w:trPr>
          <w:trHeight w:val="300"/>
        </w:trPr>
        <w:tc>
          <w:tcPr>
            <w:tcW w:w="660" w:type="dxa"/>
            <w:noWrap/>
            <w:vAlign w:val="center"/>
            <w:hideMark/>
          </w:tcPr>
          <w:p w14:paraId="358FA689"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8052</w:t>
            </w:r>
          </w:p>
        </w:tc>
        <w:tc>
          <w:tcPr>
            <w:tcW w:w="2500" w:type="dxa"/>
            <w:noWrap/>
            <w:vAlign w:val="center"/>
            <w:hideMark/>
          </w:tcPr>
          <w:p w14:paraId="62F49D53"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RUDANOVAČKI MOST</w:t>
            </w:r>
          </w:p>
        </w:tc>
        <w:tc>
          <w:tcPr>
            <w:tcW w:w="960" w:type="dxa"/>
            <w:noWrap/>
            <w:vAlign w:val="center"/>
            <w:hideMark/>
          </w:tcPr>
          <w:p w14:paraId="5D4464E6"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60ABC8F1" w14:textId="77777777" w:rsidTr="00627EC4">
        <w:trPr>
          <w:trHeight w:val="300"/>
        </w:trPr>
        <w:tc>
          <w:tcPr>
            <w:tcW w:w="660" w:type="dxa"/>
            <w:noWrap/>
            <w:vAlign w:val="center"/>
            <w:hideMark/>
          </w:tcPr>
          <w:p w14:paraId="56FE182C"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8101</w:t>
            </w:r>
          </w:p>
        </w:tc>
        <w:tc>
          <w:tcPr>
            <w:tcW w:w="2500" w:type="dxa"/>
            <w:noWrap/>
            <w:vAlign w:val="center"/>
            <w:hideMark/>
          </w:tcPr>
          <w:p w14:paraId="6CF22B05"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KRBAVICA</w:t>
            </w:r>
          </w:p>
        </w:tc>
        <w:tc>
          <w:tcPr>
            <w:tcW w:w="960" w:type="dxa"/>
            <w:noWrap/>
            <w:vAlign w:val="center"/>
            <w:hideMark/>
          </w:tcPr>
          <w:p w14:paraId="21695342"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2EA13F10" w14:textId="77777777" w:rsidTr="00627EC4">
        <w:trPr>
          <w:trHeight w:val="300"/>
        </w:trPr>
        <w:tc>
          <w:tcPr>
            <w:tcW w:w="660" w:type="dxa"/>
            <w:noWrap/>
            <w:vAlign w:val="center"/>
            <w:hideMark/>
          </w:tcPr>
          <w:p w14:paraId="3948A7B5"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8014</w:t>
            </w:r>
          </w:p>
        </w:tc>
        <w:tc>
          <w:tcPr>
            <w:tcW w:w="2500" w:type="dxa"/>
            <w:noWrap/>
            <w:vAlign w:val="center"/>
            <w:hideMark/>
          </w:tcPr>
          <w:p w14:paraId="3356A2A5"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BUNIĆ</w:t>
            </w:r>
          </w:p>
        </w:tc>
        <w:tc>
          <w:tcPr>
            <w:tcW w:w="960" w:type="dxa"/>
            <w:noWrap/>
            <w:vAlign w:val="center"/>
            <w:hideMark/>
          </w:tcPr>
          <w:p w14:paraId="1DAA7041"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37E3F6F2" w14:textId="77777777" w:rsidTr="00627EC4">
        <w:trPr>
          <w:trHeight w:val="300"/>
        </w:trPr>
        <w:tc>
          <w:tcPr>
            <w:tcW w:w="660" w:type="dxa"/>
            <w:noWrap/>
            <w:vAlign w:val="center"/>
            <w:hideMark/>
          </w:tcPr>
          <w:p w14:paraId="7AFD0D4B"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8103</w:t>
            </w:r>
          </w:p>
        </w:tc>
        <w:tc>
          <w:tcPr>
            <w:tcW w:w="2500" w:type="dxa"/>
            <w:noWrap/>
            <w:vAlign w:val="center"/>
            <w:hideMark/>
          </w:tcPr>
          <w:p w14:paraId="58F3F732"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JOŠANI</w:t>
            </w:r>
          </w:p>
        </w:tc>
        <w:tc>
          <w:tcPr>
            <w:tcW w:w="960" w:type="dxa"/>
            <w:noWrap/>
            <w:vAlign w:val="center"/>
            <w:hideMark/>
          </w:tcPr>
          <w:p w14:paraId="225F2A3C"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58D84E00" w14:textId="77777777" w:rsidTr="00627EC4">
        <w:trPr>
          <w:trHeight w:val="300"/>
        </w:trPr>
        <w:tc>
          <w:tcPr>
            <w:tcW w:w="660" w:type="dxa"/>
            <w:noWrap/>
            <w:vAlign w:val="center"/>
            <w:hideMark/>
          </w:tcPr>
          <w:p w14:paraId="3F856FC4"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8067</w:t>
            </w:r>
          </w:p>
        </w:tc>
        <w:tc>
          <w:tcPr>
            <w:tcW w:w="2500" w:type="dxa"/>
            <w:noWrap/>
            <w:vAlign w:val="center"/>
            <w:hideMark/>
          </w:tcPr>
          <w:p w14:paraId="7D1D8179"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PEĆANI</w:t>
            </w:r>
          </w:p>
        </w:tc>
        <w:tc>
          <w:tcPr>
            <w:tcW w:w="960" w:type="dxa"/>
            <w:noWrap/>
            <w:vAlign w:val="center"/>
            <w:hideMark/>
          </w:tcPr>
          <w:p w14:paraId="6FFD05E6"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2AB4F731" w14:textId="77777777" w:rsidTr="00627EC4">
        <w:trPr>
          <w:trHeight w:val="300"/>
        </w:trPr>
        <w:tc>
          <w:tcPr>
            <w:tcW w:w="660" w:type="dxa"/>
            <w:noWrap/>
            <w:vAlign w:val="center"/>
            <w:hideMark/>
          </w:tcPr>
          <w:p w14:paraId="7D35432B"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8104</w:t>
            </w:r>
          </w:p>
        </w:tc>
        <w:tc>
          <w:tcPr>
            <w:tcW w:w="2500" w:type="dxa"/>
            <w:noWrap/>
            <w:vAlign w:val="center"/>
            <w:hideMark/>
          </w:tcPr>
          <w:p w14:paraId="7F5EBB68"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MEKINJAR</w:t>
            </w:r>
          </w:p>
        </w:tc>
        <w:tc>
          <w:tcPr>
            <w:tcW w:w="960" w:type="dxa"/>
            <w:noWrap/>
            <w:vAlign w:val="center"/>
            <w:hideMark/>
          </w:tcPr>
          <w:p w14:paraId="70488F79"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134FA085" w14:textId="77777777" w:rsidTr="00627EC4">
        <w:trPr>
          <w:trHeight w:val="300"/>
        </w:trPr>
        <w:tc>
          <w:tcPr>
            <w:tcW w:w="660" w:type="dxa"/>
            <w:noWrap/>
            <w:vAlign w:val="center"/>
            <w:hideMark/>
          </w:tcPr>
          <w:p w14:paraId="7B7BCB5E"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8105</w:t>
            </w:r>
          </w:p>
        </w:tc>
        <w:tc>
          <w:tcPr>
            <w:tcW w:w="2500" w:type="dxa"/>
            <w:noWrap/>
            <w:vAlign w:val="center"/>
            <w:hideMark/>
          </w:tcPr>
          <w:p w14:paraId="5735DAAB"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ŠIJANI</w:t>
            </w:r>
          </w:p>
        </w:tc>
        <w:tc>
          <w:tcPr>
            <w:tcW w:w="960" w:type="dxa"/>
            <w:noWrap/>
            <w:vAlign w:val="center"/>
            <w:hideMark/>
          </w:tcPr>
          <w:p w14:paraId="4812C656"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Cro</w:t>
            </w:r>
          </w:p>
        </w:tc>
      </w:tr>
      <w:tr w:rsidR="00575F25" w:rsidRPr="00651D8C" w14:paraId="30BDCED1" w14:textId="77777777" w:rsidTr="00627EC4">
        <w:trPr>
          <w:trHeight w:val="300"/>
        </w:trPr>
        <w:tc>
          <w:tcPr>
            <w:tcW w:w="660" w:type="dxa"/>
            <w:noWrap/>
            <w:vAlign w:val="center"/>
            <w:hideMark/>
          </w:tcPr>
          <w:p w14:paraId="70CDC888" w14:textId="77777777" w:rsidR="00575F25" w:rsidRPr="00627EC4" w:rsidRDefault="00575F25" w:rsidP="00627EC4">
            <w:pPr>
              <w:spacing w:before="0" w:after="0"/>
              <w:jc w:val="center"/>
              <w:rPr>
                <w:rFonts w:cs="Calibri"/>
                <w:color w:val="000000"/>
                <w:szCs w:val="22"/>
              </w:rPr>
            </w:pPr>
            <w:r w:rsidRPr="00627EC4">
              <w:rPr>
                <w:rFonts w:cs="Calibri"/>
                <w:color w:val="000000"/>
                <w:szCs w:val="22"/>
              </w:rPr>
              <w:t>8015</w:t>
            </w:r>
          </w:p>
        </w:tc>
        <w:tc>
          <w:tcPr>
            <w:tcW w:w="2500" w:type="dxa"/>
            <w:noWrap/>
            <w:vAlign w:val="center"/>
            <w:hideMark/>
          </w:tcPr>
          <w:p w14:paraId="21930EC8" w14:textId="77777777" w:rsidR="00575F25" w:rsidRPr="00627EC4" w:rsidRDefault="00575F25" w:rsidP="00627EC4">
            <w:pPr>
              <w:spacing w:before="0" w:after="0"/>
              <w:jc w:val="center"/>
              <w:rPr>
                <w:rFonts w:cs="Calibri"/>
                <w:color w:val="000000"/>
                <w:szCs w:val="22"/>
              </w:rPr>
            </w:pPr>
            <w:r w:rsidRPr="00627EC4">
              <w:rPr>
                <w:rFonts w:cs="Calibri"/>
                <w:color w:val="000000"/>
                <w:szCs w:val="22"/>
              </w:rPr>
              <w:t>BUNIĆ</w:t>
            </w:r>
          </w:p>
        </w:tc>
        <w:tc>
          <w:tcPr>
            <w:tcW w:w="960" w:type="dxa"/>
            <w:noWrap/>
            <w:vAlign w:val="center"/>
            <w:hideMark/>
          </w:tcPr>
          <w:p w14:paraId="21AACE6C" w14:textId="77777777" w:rsidR="00575F25" w:rsidRPr="00627EC4" w:rsidRDefault="00575F25" w:rsidP="00627EC4">
            <w:pPr>
              <w:spacing w:before="0" w:after="0"/>
              <w:jc w:val="center"/>
              <w:rPr>
                <w:rFonts w:cs="Calibri"/>
                <w:color w:val="000000"/>
                <w:szCs w:val="22"/>
              </w:rPr>
            </w:pPr>
            <w:r w:rsidRPr="00627EC4">
              <w:rPr>
                <w:rFonts w:cs="Calibri"/>
                <w:color w:val="000000"/>
                <w:szCs w:val="22"/>
              </w:rPr>
              <w:t>Cro</w:t>
            </w:r>
          </w:p>
        </w:tc>
      </w:tr>
      <w:tr w:rsidR="00575F25" w:rsidRPr="00651D8C" w14:paraId="65A18323" w14:textId="77777777" w:rsidTr="00627EC4">
        <w:trPr>
          <w:trHeight w:val="300"/>
        </w:trPr>
        <w:tc>
          <w:tcPr>
            <w:tcW w:w="660" w:type="dxa"/>
            <w:noWrap/>
            <w:vAlign w:val="center"/>
            <w:hideMark/>
          </w:tcPr>
          <w:p w14:paraId="7CB3E9A2" w14:textId="77777777" w:rsidR="00575F25" w:rsidRPr="00627EC4" w:rsidRDefault="00575F25" w:rsidP="00627EC4">
            <w:pPr>
              <w:spacing w:before="0" w:after="0"/>
              <w:jc w:val="center"/>
              <w:rPr>
                <w:rFonts w:cs="Calibri"/>
                <w:color w:val="000000"/>
                <w:szCs w:val="22"/>
              </w:rPr>
            </w:pPr>
            <w:r w:rsidRPr="00627EC4">
              <w:rPr>
                <w:rFonts w:cs="Calibri"/>
                <w:color w:val="000000"/>
                <w:szCs w:val="22"/>
              </w:rPr>
              <w:t>8026</w:t>
            </w:r>
          </w:p>
        </w:tc>
        <w:tc>
          <w:tcPr>
            <w:tcW w:w="2500" w:type="dxa"/>
            <w:noWrap/>
            <w:vAlign w:val="center"/>
            <w:hideMark/>
          </w:tcPr>
          <w:p w14:paraId="1D16F785" w14:textId="77777777" w:rsidR="00575F25" w:rsidRPr="00627EC4" w:rsidRDefault="00575F25" w:rsidP="00627EC4">
            <w:pPr>
              <w:spacing w:before="0" w:after="0"/>
              <w:jc w:val="center"/>
              <w:rPr>
                <w:rFonts w:cs="Calibri"/>
                <w:color w:val="000000"/>
                <w:szCs w:val="22"/>
              </w:rPr>
            </w:pPr>
            <w:r w:rsidRPr="00627EC4">
              <w:rPr>
                <w:rFonts w:cs="Calibri"/>
                <w:color w:val="000000"/>
                <w:szCs w:val="22"/>
              </w:rPr>
              <w:t>GRABUŠIĆ</w:t>
            </w:r>
          </w:p>
        </w:tc>
        <w:tc>
          <w:tcPr>
            <w:tcW w:w="960" w:type="dxa"/>
            <w:noWrap/>
            <w:vAlign w:val="center"/>
            <w:hideMark/>
          </w:tcPr>
          <w:p w14:paraId="152272F9" w14:textId="77777777" w:rsidR="00575F25" w:rsidRPr="00627EC4" w:rsidRDefault="00575F25" w:rsidP="00627EC4">
            <w:pPr>
              <w:spacing w:before="0" w:after="0"/>
              <w:jc w:val="center"/>
              <w:rPr>
                <w:rFonts w:cs="Calibri"/>
                <w:color w:val="000000"/>
                <w:szCs w:val="22"/>
              </w:rPr>
            </w:pPr>
            <w:r w:rsidRPr="00627EC4">
              <w:rPr>
                <w:rFonts w:cs="Calibri"/>
                <w:color w:val="000000"/>
                <w:szCs w:val="22"/>
              </w:rPr>
              <w:t>Cro</w:t>
            </w:r>
          </w:p>
        </w:tc>
      </w:tr>
      <w:tr w:rsidR="00575F25" w:rsidRPr="00651D8C" w14:paraId="7D885BA1" w14:textId="77777777" w:rsidTr="00627EC4">
        <w:trPr>
          <w:trHeight w:val="300"/>
        </w:trPr>
        <w:tc>
          <w:tcPr>
            <w:tcW w:w="660" w:type="dxa"/>
            <w:noWrap/>
            <w:vAlign w:val="center"/>
            <w:hideMark/>
          </w:tcPr>
          <w:p w14:paraId="0030B6E7" w14:textId="77777777" w:rsidR="00575F25" w:rsidRPr="00627EC4" w:rsidRDefault="00575F25" w:rsidP="00627EC4">
            <w:pPr>
              <w:spacing w:before="0" w:after="0"/>
              <w:jc w:val="center"/>
              <w:rPr>
                <w:rFonts w:cs="Calibri"/>
                <w:color w:val="000000"/>
                <w:szCs w:val="22"/>
              </w:rPr>
            </w:pPr>
          </w:p>
        </w:tc>
        <w:tc>
          <w:tcPr>
            <w:tcW w:w="2500" w:type="dxa"/>
            <w:noWrap/>
            <w:vAlign w:val="center"/>
            <w:hideMark/>
          </w:tcPr>
          <w:p w14:paraId="67E55F95" w14:textId="77777777" w:rsidR="00575F25" w:rsidRPr="00627EC4" w:rsidRDefault="00575F25" w:rsidP="00627EC4">
            <w:pPr>
              <w:spacing w:before="0" w:after="0"/>
              <w:jc w:val="center"/>
              <w:rPr>
                <w:rFonts w:cs="Calibri"/>
                <w:color w:val="000000"/>
                <w:szCs w:val="22"/>
              </w:rPr>
            </w:pPr>
            <w:proofErr w:type="spellStart"/>
            <w:r w:rsidRPr="00627EC4">
              <w:rPr>
                <w:rFonts w:cs="Calibri"/>
                <w:color w:val="000000"/>
                <w:szCs w:val="22"/>
              </w:rPr>
              <w:t>Kralje</w:t>
            </w:r>
            <w:proofErr w:type="spellEnd"/>
          </w:p>
        </w:tc>
        <w:tc>
          <w:tcPr>
            <w:tcW w:w="960" w:type="dxa"/>
            <w:noWrap/>
            <w:vAlign w:val="center"/>
            <w:hideMark/>
          </w:tcPr>
          <w:p w14:paraId="6590C2A7" w14:textId="77777777" w:rsidR="00575F25" w:rsidRPr="00627EC4" w:rsidRDefault="00575F25" w:rsidP="00627EC4">
            <w:pPr>
              <w:spacing w:before="0" w:after="0"/>
              <w:jc w:val="center"/>
              <w:rPr>
                <w:rFonts w:cs="Calibri"/>
                <w:color w:val="000000"/>
                <w:szCs w:val="22"/>
              </w:rPr>
            </w:pPr>
            <w:r w:rsidRPr="00627EC4">
              <w:rPr>
                <w:rFonts w:cs="Calibri"/>
                <w:color w:val="000000"/>
                <w:szCs w:val="22"/>
              </w:rPr>
              <w:t>B&amp;H</w:t>
            </w:r>
          </w:p>
        </w:tc>
      </w:tr>
      <w:tr w:rsidR="00575F25" w:rsidRPr="00651D8C" w14:paraId="0C066921" w14:textId="77777777" w:rsidTr="00627EC4">
        <w:trPr>
          <w:trHeight w:val="300"/>
        </w:trPr>
        <w:tc>
          <w:tcPr>
            <w:tcW w:w="660" w:type="dxa"/>
            <w:noWrap/>
            <w:vAlign w:val="center"/>
            <w:hideMark/>
          </w:tcPr>
          <w:p w14:paraId="73301CF5" w14:textId="77777777" w:rsidR="00575F25" w:rsidRPr="00627EC4" w:rsidRDefault="00575F25" w:rsidP="00627EC4">
            <w:pPr>
              <w:spacing w:before="0" w:after="0"/>
              <w:jc w:val="center"/>
              <w:rPr>
                <w:rFonts w:cs="Calibri"/>
                <w:color w:val="000000"/>
                <w:szCs w:val="22"/>
              </w:rPr>
            </w:pPr>
          </w:p>
        </w:tc>
        <w:tc>
          <w:tcPr>
            <w:tcW w:w="2500" w:type="dxa"/>
            <w:noWrap/>
            <w:vAlign w:val="center"/>
            <w:hideMark/>
          </w:tcPr>
          <w:p w14:paraId="17D3CB62" w14:textId="77777777" w:rsidR="00575F25" w:rsidRPr="00627EC4" w:rsidRDefault="00575F25" w:rsidP="00627EC4">
            <w:pPr>
              <w:spacing w:before="0" w:after="0"/>
              <w:jc w:val="center"/>
              <w:rPr>
                <w:rFonts w:cs="Calibri"/>
                <w:color w:val="000000"/>
                <w:szCs w:val="22"/>
              </w:rPr>
            </w:pPr>
            <w:r w:rsidRPr="00627EC4">
              <w:rPr>
                <w:rFonts w:cs="Calibri"/>
                <w:color w:val="000000"/>
                <w:szCs w:val="22"/>
              </w:rPr>
              <w:t>Klokot</w:t>
            </w:r>
          </w:p>
        </w:tc>
        <w:tc>
          <w:tcPr>
            <w:tcW w:w="960" w:type="dxa"/>
            <w:noWrap/>
            <w:vAlign w:val="center"/>
            <w:hideMark/>
          </w:tcPr>
          <w:p w14:paraId="332E2321" w14:textId="77777777" w:rsidR="00575F25" w:rsidRPr="00627EC4" w:rsidRDefault="00575F25" w:rsidP="00627EC4">
            <w:pPr>
              <w:spacing w:before="0" w:after="0"/>
              <w:jc w:val="center"/>
              <w:rPr>
                <w:rFonts w:cs="Calibri"/>
                <w:color w:val="000000"/>
                <w:szCs w:val="22"/>
              </w:rPr>
            </w:pPr>
            <w:r w:rsidRPr="00627EC4">
              <w:rPr>
                <w:rFonts w:cs="Calibri"/>
                <w:color w:val="000000"/>
                <w:szCs w:val="22"/>
              </w:rPr>
              <w:t>B&amp;H</w:t>
            </w:r>
          </w:p>
        </w:tc>
      </w:tr>
      <w:tr w:rsidR="00575F25" w:rsidRPr="00651D8C" w14:paraId="534D99F3" w14:textId="77777777" w:rsidTr="00627EC4">
        <w:trPr>
          <w:trHeight w:val="300"/>
        </w:trPr>
        <w:tc>
          <w:tcPr>
            <w:tcW w:w="660" w:type="dxa"/>
            <w:noWrap/>
            <w:vAlign w:val="center"/>
            <w:hideMark/>
          </w:tcPr>
          <w:p w14:paraId="6CFBDD0B" w14:textId="77777777" w:rsidR="00575F25" w:rsidRPr="00627EC4" w:rsidRDefault="00575F25" w:rsidP="00627EC4">
            <w:pPr>
              <w:spacing w:before="0" w:after="0"/>
              <w:jc w:val="center"/>
              <w:rPr>
                <w:rFonts w:cs="Calibri"/>
                <w:color w:val="000000"/>
                <w:szCs w:val="22"/>
              </w:rPr>
            </w:pPr>
          </w:p>
        </w:tc>
        <w:tc>
          <w:tcPr>
            <w:tcW w:w="2500" w:type="dxa"/>
            <w:noWrap/>
            <w:vAlign w:val="center"/>
            <w:hideMark/>
          </w:tcPr>
          <w:p w14:paraId="155BE8D5" w14:textId="77777777" w:rsidR="00575F25" w:rsidRPr="00627EC4" w:rsidRDefault="00575F25" w:rsidP="00627EC4">
            <w:pPr>
              <w:spacing w:before="0" w:after="0"/>
              <w:jc w:val="center"/>
              <w:rPr>
                <w:rFonts w:cs="Calibri"/>
                <w:color w:val="000000"/>
                <w:szCs w:val="22"/>
              </w:rPr>
            </w:pPr>
            <w:r w:rsidRPr="00627EC4">
              <w:rPr>
                <w:rFonts w:cs="Calibri"/>
                <w:color w:val="000000"/>
                <w:szCs w:val="22"/>
              </w:rPr>
              <w:t>Bihać</w:t>
            </w:r>
          </w:p>
        </w:tc>
        <w:tc>
          <w:tcPr>
            <w:tcW w:w="960" w:type="dxa"/>
            <w:noWrap/>
            <w:vAlign w:val="center"/>
            <w:hideMark/>
          </w:tcPr>
          <w:p w14:paraId="01FFF459" w14:textId="77777777" w:rsidR="00575F25" w:rsidRPr="00627EC4" w:rsidRDefault="00575F25" w:rsidP="00627EC4">
            <w:pPr>
              <w:spacing w:before="0" w:after="0"/>
              <w:jc w:val="center"/>
              <w:rPr>
                <w:rFonts w:cs="Calibri"/>
                <w:color w:val="000000"/>
                <w:szCs w:val="22"/>
              </w:rPr>
            </w:pPr>
            <w:r w:rsidRPr="00627EC4">
              <w:rPr>
                <w:rFonts w:cs="Calibri"/>
                <w:color w:val="000000"/>
                <w:szCs w:val="22"/>
              </w:rPr>
              <w:t>B&amp;H</w:t>
            </w:r>
          </w:p>
        </w:tc>
      </w:tr>
      <w:tr w:rsidR="00575F25" w:rsidRPr="00651D8C" w14:paraId="4EFF8958" w14:textId="77777777" w:rsidTr="00627EC4">
        <w:trPr>
          <w:trHeight w:val="300"/>
        </w:trPr>
        <w:tc>
          <w:tcPr>
            <w:tcW w:w="660" w:type="dxa"/>
            <w:noWrap/>
            <w:vAlign w:val="center"/>
            <w:hideMark/>
          </w:tcPr>
          <w:p w14:paraId="6317F225" w14:textId="77777777" w:rsidR="00575F25" w:rsidRPr="00651D8C" w:rsidRDefault="00575F25" w:rsidP="00627EC4">
            <w:pPr>
              <w:spacing w:before="0" w:after="0"/>
              <w:jc w:val="center"/>
              <w:rPr>
                <w:rFonts w:cs="Calibri"/>
                <w:color w:val="000000"/>
                <w:szCs w:val="22"/>
              </w:rPr>
            </w:pPr>
          </w:p>
        </w:tc>
        <w:tc>
          <w:tcPr>
            <w:tcW w:w="2500" w:type="dxa"/>
            <w:noWrap/>
            <w:vAlign w:val="center"/>
            <w:hideMark/>
          </w:tcPr>
          <w:p w14:paraId="28B15161" w14:textId="77777777" w:rsidR="00575F25" w:rsidRPr="00651D8C" w:rsidRDefault="00575F25" w:rsidP="00627EC4">
            <w:pPr>
              <w:spacing w:before="0" w:after="0"/>
              <w:jc w:val="center"/>
              <w:rPr>
                <w:rFonts w:cs="Calibri"/>
                <w:color w:val="000000"/>
                <w:szCs w:val="22"/>
              </w:rPr>
            </w:pPr>
            <w:proofErr w:type="spellStart"/>
            <w:r w:rsidRPr="00651D8C">
              <w:rPr>
                <w:rFonts w:cs="Calibri"/>
                <w:color w:val="000000"/>
                <w:szCs w:val="22"/>
              </w:rPr>
              <w:t>Ripač</w:t>
            </w:r>
            <w:proofErr w:type="spellEnd"/>
          </w:p>
        </w:tc>
        <w:tc>
          <w:tcPr>
            <w:tcW w:w="960" w:type="dxa"/>
            <w:noWrap/>
            <w:vAlign w:val="center"/>
            <w:hideMark/>
          </w:tcPr>
          <w:p w14:paraId="358BCB35"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B&amp;H</w:t>
            </w:r>
          </w:p>
        </w:tc>
      </w:tr>
      <w:tr w:rsidR="00575F25" w:rsidRPr="00651D8C" w14:paraId="3C3B4A9A" w14:textId="77777777" w:rsidTr="00627EC4">
        <w:trPr>
          <w:trHeight w:val="300"/>
        </w:trPr>
        <w:tc>
          <w:tcPr>
            <w:tcW w:w="660" w:type="dxa"/>
            <w:noWrap/>
            <w:vAlign w:val="center"/>
            <w:hideMark/>
          </w:tcPr>
          <w:p w14:paraId="3C44CDAF" w14:textId="77777777" w:rsidR="00575F25" w:rsidRPr="00651D8C" w:rsidRDefault="00575F25" w:rsidP="00627EC4">
            <w:pPr>
              <w:spacing w:before="0" w:after="0"/>
              <w:jc w:val="center"/>
              <w:rPr>
                <w:rFonts w:cs="Calibri"/>
                <w:color w:val="000000"/>
                <w:szCs w:val="22"/>
              </w:rPr>
            </w:pPr>
          </w:p>
        </w:tc>
        <w:tc>
          <w:tcPr>
            <w:tcW w:w="2500" w:type="dxa"/>
            <w:noWrap/>
            <w:vAlign w:val="center"/>
            <w:hideMark/>
          </w:tcPr>
          <w:p w14:paraId="36938ED0" w14:textId="77777777" w:rsidR="00575F25" w:rsidRPr="00651D8C" w:rsidRDefault="00575F25" w:rsidP="00627EC4">
            <w:pPr>
              <w:spacing w:before="0" w:after="0"/>
              <w:jc w:val="center"/>
              <w:rPr>
                <w:rFonts w:cs="Calibri"/>
                <w:color w:val="000000"/>
                <w:szCs w:val="22"/>
              </w:rPr>
            </w:pPr>
            <w:proofErr w:type="spellStart"/>
            <w:r w:rsidRPr="00651D8C">
              <w:rPr>
                <w:rFonts w:cs="Calibri"/>
                <w:color w:val="000000"/>
                <w:szCs w:val="22"/>
              </w:rPr>
              <w:t>Štrbački</w:t>
            </w:r>
            <w:proofErr w:type="spellEnd"/>
            <w:r w:rsidRPr="00651D8C">
              <w:rPr>
                <w:rFonts w:cs="Calibri"/>
                <w:color w:val="000000"/>
                <w:szCs w:val="22"/>
              </w:rPr>
              <w:t xml:space="preserve"> Buk</w:t>
            </w:r>
          </w:p>
        </w:tc>
        <w:tc>
          <w:tcPr>
            <w:tcW w:w="960" w:type="dxa"/>
            <w:noWrap/>
            <w:vAlign w:val="center"/>
            <w:hideMark/>
          </w:tcPr>
          <w:p w14:paraId="55DA8C0A"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B&amp;H</w:t>
            </w:r>
          </w:p>
        </w:tc>
      </w:tr>
      <w:tr w:rsidR="00575F25" w:rsidRPr="00651D8C" w14:paraId="2FFBE38B" w14:textId="77777777" w:rsidTr="00627EC4">
        <w:trPr>
          <w:trHeight w:val="300"/>
        </w:trPr>
        <w:tc>
          <w:tcPr>
            <w:tcW w:w="660" w:type="dxa"/>
            <w:noWrap/>
            <w:vAlign w:val="center"/>
            <w:hideMark/>
          </w:tcPr>
          <w:p w14:paraId="49A9D029" w14:textId="77777777" w:rsidR="00575F25" w:rsidRPr="00651D8C" w:rsidRDefault="00575F25" w:rsidP="00627EC4">
            <w:pPr>
              <w:spacing w:before="0" w:after="0"/>
              <w:jc w:val="center"/>
              <w:rPr>
                <w:rFonts w:cs="Calibri"/>
                <w:color w:val="000000"/>
                <w:szCs w:val="22"/>
              </w:rPr>
            </w:pPr>
          </w:p>
        </w:tc>
        <w:tc>
          <w:tcPr>
            <w:tcW w:w="2500" w:type="dxa"/>
            <w:noWrap/>
            <w:vAlign w:val="center"/>
            <w:hideMark/>
          </w:tcPr>
          <w:p w14:paraId="12A3830C"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Kulen Vakuf</w:t>
            </w:r>
          </w:p>
        </w:tc>
        <w:tc>
          <w:tcPr>
            <w:tcW w:w="960" w:type="dxa"/>
            <w:noWrap/>
            <w:vAlign w:val="center"/>
            <w:hideMark/>
          </w:tcPr>
          <w:p w14:paraId="25E72825"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B&amp;H</w:t>
            </w:r>
          </w:p>
        </w:tc>
      </w:tr>
      <w:tr w:rsidR="00575F25" w:rsidRPr="00651D8C" w14:paraId="58CE8074" w14:textId="77777777" w:rsidTr="00627EC4">
        <w:trPr>
          <w:trHeight w:val="300"/>
        </w:trPr>
        <w:tc>
          <w:tcPr>
            <w:tcW w:w="660" w:type="dxa"/>
            <w:noWrap/>
            <w:vAlign w:val="center"/>
            <w:hideMark/>
          </w:tcPr>
          <w:p w14:paraId="6D5505A3" w14:textId="77777777" w:rsidR="00575F25" w:rsidRPr="00651D8C" w:rsidRDefault="00575F25" w:rsidP="00627EC4">
            <w:pPr>
              <w:spacing w:before="0" w:after="0"/>
              <w:jc w:val="center"/>
              <w:rPr>
                <w:rFonts w:cs="Calibri"/>
                <w:color w:val="000000"/>
                <w:szCs w:val="22"/>
              </w:rPr>
            </w:pPr>
          </w:p>
        </w:tc>
        <w:tc>
          <w:tcPr>
            <w:tcW w:w="2500" w:type="dxa"/>
            <w:noWrap/>
            <w:vAlign w:val="center"/>
            <w:hideMark/>
          </w:tcPr>
          <w:p w14:paraId="71C63C9E"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Martin Brod-nizvodno</w:t>
            </w:r>
          </w:p>
        </w:tc>
        <w:tc>
          <w:tcPr>
            <w:tcW w:w="960" w:type="dxa"/>
            <w:noWrap/>
            <w:vAlign w:val="center"/>
            <w:hideMark/>
          </w:tcPr>
          <w:p w14:paraId="5D1063B8"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B&amp;H</w:t>
            </w:r>
          </w:p>
        </w:tc>
      </w:tr>
      <w:tr w:rsidR="00575F25" w:rsidRPr="00651D8C" w14:paraId="51922743" w14:textId="77777777" w:rsidTr="00627EC4">
        <w:trPr>
          <w:trHeight w:val="300"/>
        </w:trPr>
        <w:tc>
          <w:tcPr>
            <w:tcW w:w="660" w:type="dxa"/>
            <w:noWrap/>
            <w:vAlign w:val="center"/>
            <w:hideMark/>
          </w:tcPr>
          <w:p w14:paraId="0522D097" w14:textId="77777777" w:rsidR="00575F25" w:rsidRPr="00651D8C" w:rsidRDefault="00575F25" w:rsidP="00627EC4">
            <w:pPr>
              <w:spacing w:before="0" w:after="0"/>
              <w:jc w:val="center"/>
              <w:rPr>
                <w:rFonts w:cs="Calibri"/>
                <w:color w:val="000000"/>
                <w:szCs w:val="22"/>
              </w:rPr>
            </w:pPr>
          </w:p>
        </w:tc>
        <w:tc>
          <w:tcPr>
            <w:tcW w:w="2500" w:type="dxa"/>
            <w:noWrap/>
            <w:vAlign w:val="center"/>
            <w:hideMark/>
          </w:tcPr>
          <w:p w14:paraId="23A8DA4B"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Martin Brod-nizvodno</w:t>
            </w:r>
          </w:p>
        </w:tc>
        <w:tc>
          <w:tcPr>
            <w:tcW w:w="960" w:type="dxa"/>
            <w:noWrap/>
            <w:vAlign w:val="center"/>
            <w:hideMark/>
          </w:tcPr>
          <w:p w14:paraId="1FCB33E2"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B&amp;H</w:t>
            </w:r>
          </w:p>
        </w:tc>
      </w:tr>
      <w:tr w:rsidR="00575F25" w:rsidRPr="00651D8C" w14:paraId="5025AFB8" w14:textId="77777777" w:rsidTr="00627EC4">
        <w:trPr>
          <w:trHeight w:val="300"/>
        </w:trPr>
        <w:tc>
          <w:tcPr>
            <w:tcW w:w="660" w:type="dxa"/>
            <w:noWrap/>
            <w:vAlign w:val="center"/>
            <w:hideMark/>
          </w:tcPr>
          <w:p w14:paraId="6EF91E16" w14:textId="77777777" w:rsidR="00575F25" w:rsidRPr="00651D8C" w:rsidRDefault="00575F25" w:rsidP="00627EC4">
            <w:pPr>
              <w:spacing w:before="0" w:after="0"/>
              <w:jc w:val="center"/>
              <w:rPr>
                <w:rFonts w:cs="Calibri"/>
                <w:color w:val="000000"/>
                <w:szCs w:val="22"/>
              </w:rPr>
            </w:pPr>
          </w:p>
        </w:tc>
        <w:tc>
          <w:tcPr>
            <w:tcW w:w="2500" w:type="dxa"/>
            <w:noWrap/>
            <w:vAlign w:val="center"/>
            <w:hideMark/>
          </w:tcPr>
          <w:p w14:paraId="66042FA5"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Manastir</w:t>
            </w:r>
          </w:p>
        </w:tc>
        <w:tc>
          <w:tcPr>
            <w:tcW w:w="960" w:type="dxa"/>
            <w:noWrap/>
            <w:vAlign w:val="center"/>
            <w:hideMark/>
          </w:tcPr>
          <w:p w14:paraId="49A4BE4F" w14:textId="77777777" w:rsidR="00575F25" w:rsidRPr="00651D8C" w:rsidRDefault="00575F25" w:rsidP="00627EC4">
            <w:pPr>
              <w:spacing w:before="0" w:after="0"/>
              <w:jc w:val="center"/>
              <w:rPr>
                <w:rFonts w:cs="Calibri"/>
                <w:color w:val="000000"/>
                <w:szCs w:val="22"/>
              </w:rPr>
            </w:pPr>
            <w:r w:rsidRPr="00651D8C">
              <w:rPr>
                <w:rFonts w:cs="Calibri"/>
                <w:color w:val="000000"/>
                <w:szCs w:val="22"/>
              </w:rPr>
              <w:t>B&amp;H</w:t>
            </w:r>
          </w:p>
        </w:tc>
      </w:tr>
    </w:tbl>
    <w:p w14:paraId="50D30993" w14:textId="3B3A5F29" w:rsidR="00575F25" w:rsidRDefault="00575F25" w:rsidP="00575F25">
      <w:pPr>
        <w:spacing w:after="0"/>
        <w:jc w:val="center"/>
        <w:rPr>
          <w:rFonts w:cstheme="minorHAnsi"/>
          <w:color w:val="000000"/>
        </w:rPr>
      </w:pPr>
    </w:p>
    <w:p w14:paraId="4961840E" w14:textId="2E9EBC23" w:rsidR="009577BC" w:rsidRDefault="009577BC" w:rsidP="00575F25">
      <w:pPr>
        <w:spacing w:after="0"/>
        <w:jc w:val="center"/>
        <w:rPr>
          <w:rFonts w:cstheme="minorHAnsi"/>
          <w:color w:val="000000"/>
        </w:rPr>
      </w:pPr>
    </w:p>
    <w:p w14:paraId="1AA4605C" w14:textId="4E9D0363" w:rsidR="009577BC" w:rsidRDefault="009577BC" w:rsidP="00575F25">
      <w:pPr>
        <w:spacing w:after="0"/>
        <w:jc w:val="center"/>
        <w:rPr>
          <w:rFonts w:cstheme="minorHAnsi"/>
          <w:color w:val="000000"/>
        </w:rPr>
      </w:pPr>
    </w:p>
    <w:p w14:paraId="7897DABB" w14:textId="6536A554" w:rsidR="009577BC" w:rsidRDefault="009577BC" w:rsidP="00575F25">
      <w:pPr>
        <w:spacing w:after="0"/>
        <w:jc w:val="center"/>
        <w:rPr>
          <w:rFonts w:cstheme="minorHAnsi"/>
          <w:color w:val="000000"/>
        </w:rPr>
      </w:pPr>
    </w:p>
    <w:p w14:paraId="7C7184B8" w14:textId="043F9D89" w:rsidR="009577BC" w:rsidRDefault="009577BC" w:rsidP="00575F25">
      <w:pPr>
        <w:spacing w:after="0"/>
        <w:jc w:val="center"/>
        <w:rPr>
          <w:rFonts w:cstheme="minorHAnsi"/>
          <w:color w:val="000000"/>
        </w:rPr>
      </w:pPr>
    </w:p>
    <w:p w14:paraId="178B43E0" w14:textId="4F4E1110" w:rsidR="009577BC" w:rsidRDefault="009577BC" w:rsidP="00575F25">
      <w:pPr>
        <w:spacing w:after="0"/>
        <w:jc w:val="center"/>
        <w:rPr>
          <w:rFonts w:cstheme="minorHAnsi"/>
          <w:color w:val="000000"/>
        </w:rPr>
      </w:pPr>
    </w:p>
    <w:p w14:paraId="00F16427" w14:textId="49E88CDA" w:rsidR="009577BC" w:rsidRDefault="009577BC" w:rsidP="00575F25">
      <w:pPr>
        <w:spacing w:after="0"/>
        <w:jc w:val="center"/>
        <w:rPr>
          <w:rFonts w:cstheme="minorHAnsi"/>
          <w:color w:val="000000"/>
        </w:rPr>
      </w:pPr>
    </w:p>
    <w:p w14:paraId="7970696C" w14:textId="7DD362F9" w:rsidR="009577BC" w:rsidRDefault="009577BC" w:rsidP="00575F25">
      <w:pPr>
        <w:spacing w:after="0"/>
        <w:jc w:val="center"/>
        <w:rPr>
          <w:rFonts w:cstheme="minorHAnsi"/>
          <w:color w:val="000000"/>
        </w:rPr>
      </w:pPr>
    </w:p>
    <w:p w14:paraId="3188DF1F" w14:textId="647425C7" w:rsidR="009577BC" w:rsidRDefault="009577BC" w:rsidP="00575F25">
      <w:pPr>
        <w:spacing w:after="0"/>
        <w:jc w:val="center"/>
        <w:rPr>
          <w:rFonts w:cstheme="minorHAnsi"/>
          <w:color w:val="000000"/>
        </w:rPr>
      </w:pPr>
    </w:p>
    <w:p w14:paraId="56DA36AE" w14:textId="07A81C65" w:rsidR="009577BC" w:rsidRDefault="009577BC" w:rsidP="00575F25">
      <w:pPr>
        <w:spacing w:after="0"/>
        <w:jc w:val="center"/>
        <w:rPr>
          <w:rFonts w:cstheme="minorHAnsi"/>
          <w:color w:val="000000"/>
        </w:rPr>
      </w:pPr>
    </w:p>
    <w:p w14:paraId="575612E0" w14:textId="345D4CAC" w:rsidR="009577BC" w:rsidRDefault="009577BC" w:rsidP="00575F25">
      <w:pPr>
        <w:spacing w:after="0"/>
        <w:jc w:val="center"/>
        <w:rPr>
          <w:rFonts w:cstheme="minorHAnsi"/>
          <w:color w:val="000000"/>
        </w:rPr>
      </w:pPr>
    </w:p>
    <w:p w14:paraId="7A5327DD" w14:textId="330FB057" w:rsidR="009577BC" w:rsidRDefault="009577BC" w:rsidP="00575F25">
      <w:pPr>
        <w:spacing w:after="0"/>
        <w:jc w:val="center"/>
        <w:rPr>
          <w:rFonts w:cstheme="minorHAnsi"/>
          <w:color w:val="000000"/>
        </w:rPr>
      </w:pPr>
    </w:p>
    <w:p w14:paraId="7BECCCFF" w14:textId="60A91844" w:rsidR="009577BC" w:rsidRDefault="009577BC" w:rsidP="00575F25">
      <w:pPr>
        <w:spacing w:after="0"/>
        <w:jc w:val="center"/>
        <w:rPr>
          <w:rFonts w:cstheme="minorHAnsi"/>
          <w:color w:val="000000"/>
        </w:rPr>
      </w:pPr>
    </w:p>
    <w:p w14:paraId="5214D460" w14:textId="77777777" w:rsidR="009577BC" w:rsidRDefault="009577BC" w:rsidP="00575F25">
      <w:pPr>
        <w:spacing w:after="0"/>
        <w:jc w:val="center"/>
        <w:rPr>
          <w:rFonts w:cstheme="minorHAnsi"/>
          <w:color w:val="000000"/>
        </w:rPr>
        <w:sectPr w:rsidR="009577BC" w:rsidSect="00DB1566">
          <w:type w:val="continuous"/>
          <w:pgSz w:w="12240" w:h="15840"/>
          <w:pgMar w:top="1440" w:right="1440" w:bottom="1440" w:left="1440" w:header="708" w:footer="708" w:gutter="0"/>
          <w:cols w:num="2" w:space="708"/>
          <w:titlePg/>
          <w:docGrid w:linePitch="360"/>
        </w:sectPr>
      </w:pPr>
    </w:p>
    <w:p w14:paraId="210F83E2" w14:textId="1B916968" w:rsidR="00575F25" w:rsidRPr="008F0365" w:rsidRDefault="00575F25" w:rsidP="009577BC">
      <w:pPr>
        <w:pStyle w:val="Natpis"/>
        <w:ind w:right="566"/>
        <w:rPr>
          <w:rFonts w:eastAsia="Aptos"/>
          <w:lang w:val="en-US"/>
        </w:rPr>
      </w:pPr>
      <w:r w:rsidRPr="007C1511">
        <w:rPr>
          <w:rFonts w:eastAsia="Aptos"/>
          <w:b/>
          <w:lang w:val="en-US"/>
        </w:rPr>
        <w:lastRenderedPageBreak/>
        <w:t>Table 7</w:t>
      </w:r>
      <w:r w:rsidR="009D06BC">
        <w:rPr>
          <w:rFonts w:eastAsia="Aptos"/>
          <w:b/>
          <w:lang w:val="en-US"/>
        </w:rPr>
        <w:t>.</w:t>
      </w:r>
      <w:r>
        <w:rPr>
          <w:rFonts w:eastAsia="Aptos"/>
          <w:lang w:val="en-US"/>
        </w:rPr>
        <w:t xml:space="preserve"> </w:t>
      </w:r>
      <w:r w:rsidRPr="00005BE0">
        <w:rPr>
          <w:rFonts w:eastAsia="Aptos"/>
          <w:lang w:val="en-US"/>
        </w:rPr>
        <w:t>Parameters Used for Groundwater Chemical Status Assessment and Required Annual Testing Frequency</w:t>
      </w:r>
      <w:r>
        <w:rPr>
          <w:rFonts w:eastAsia="Aptos"/>
          <w:lang w:val="en-US"/>
        </w:rPr>
        <w:t>- GWS and Specific pollutants</w:t>
      </w:r>
    </w:p>
    <w:tbl>
      <w:tblPr>
        <w:tblStyle w:val="Koordinatnamreatabele"/>
        <w:tblW w:w="9219" w:type="dxa"/>
        <w:jc w:val="center"/>
        <w:tblLook w:val="04A0" w:firstRow="1" w:lastRow="0" w:firstColumn="1" w:lastColumn="0" w:noHBand="0" w:noVBand="1"/>
      </w:tblPr>
      <w:tblGrid>
        <w:gridCol w:w="5108"/>
        <w:gridCol w:w="1541"/>
        <w:gridCol w:w="1295"/>
        <w:gridCol w:w="1275"/>
      </w:tblGrid>
      <w:tr w:rsidR="00575F25" w:rsidRPr="003A4429" w14:paraId="4C1EEE58" w14:textId="77777777" w:rsidTr="009577BC">
        <w:trPr>
          <w:trHeight w:val="262"/>
          <w:jc w:val="center"/>
        </w:trPr>
        <w:tc>
          <w:tcPr>
            <w:tcW w:w="5108" w:type="dxa"/>
            <w:vMerge w:val="restart"/>
            <w:shd w:val="clear" w:color="auto" w:fill="BFBFBF" w:themeFill="background1" w:themeFillShade="BF"/>
            <w:vAlign w:val="center"/>
          </w:tcPr>
          <w:p w14:paraId="6B432B92" w14:textId="77777777" w:rsidR="00575F25" w:rsidRPr="003A4429" w:rsidRDefault="00575F25" w:rsidP="00CA636A">
            <w:pPr>
              <w:spacing w:before="0" w:after="0" w:line="259" w:lineRule="auto"/>
              <w:jc w:val="left"/>
              <w:rPr>
                <w:rFonts w:asciiTheme="minorHAnsi" w:eastAsia="Aptos" w:hAnsiTheme="minorHAnsi" w:cstheme="minorHAnsi"/>
                <w:b/>
                <w:bCs/>
                <w:sz w:val="20"/>
                <w:szCs w:val="20"/>
                <w:lang w:val="en-US"/>
              </w:rPr>
            </w:pPr>
            <w:r w:rsidRPr="003A4429">
              <w:rPr>
                <w:rFonts w:asciiTheme="minorHAnsi" w:eastAsia="Aptos" w:hAnsiTheme="minorHAnsi" w:cstheme="minorHAnsi"/>
                <w:b/>
                <w:bCs/>
                <w:sz w:val="20"/>
                <w:szCs w:val="20"/>
                <w:lang w:val="en-US"/>
              </w:rPr>
              <w:t>INDICATOR</w:t>
            </w:r>
          </w:p>
        </w:tc>
        <w:tc>
          <w:tcPr>
            <w:tcW w:w="2836" w:type="dxa"/>
            <w:gridSpan w:val="2"/>
            <w:shd w:val="clear" w:color="auto" w:fill="BFBFBF" w:themeFill="background1" w:themeFillShade="BF"/>
            <w:vAlign w:val="center"/>
          </w:tcPr>
          <w:p w14:paraId="0AEB8245" w14:textId="77777777" w:rsidR="00575F25" w:rsidRPr="003A4429" w:rsidRDefault="00575F25" w:rsidP="00CA636A">
            <w:pPr>
              <w:spacing w:before="0" w:after="0" w:line="259" w:lineRule="auto"/>
              <w:jc w:val="center"/>
              <w:rPr>
                <w:rFonts w:asciiTheme="minorHAnsi" w:eastAsia="Aptos" w:hAnsiTheme="minorHAnsi" w:cstheme="minorHAnsi"/>
                <w:b/>
                <w:bCs/>
                <w:sz w:val="20"/>
                <w:szCs w:val="20"/>
                <w:lang w:val="en-US"/>
              </w:rPr>
            </w:pPr>
            <w:r w:rsidRPr="003A4429">
              <w:rPr>
                <w:rFonts w:asciiTheme="minorHAnsi" w:eastAsia="Aptos" w:hAnsiTheme="minorHAnsi" w:cstheme="minorHAnsi"/>
                <w:b/>
                <w:bCs/>
                <w:sz w:val="20"/>
                <w:szCs w:val="20"/>
                <w:lang w:val="en-US"/>
              </w:rPr>
              <w:t>FREQUENCY</w:t>
            </w:r>
          </w:p>
        </w:tc>
        <w:tc>
          <w:tcPr>
            <w:tcW w:w="1275" w:type="dxa"/>
            <w:vMerge w:val="restart"/>
            <w:shd w:val="clear" w:color="auto" w:fill="BFBFBF" w:themeFill="background1" w:themeFillShade="BF"/>
            <w:vAlign w:val="center"/>
          </w:tcPr>
          <w:p w14:paraId="07F138DB" w14:textId="77777777" w:rsidR="00575F25" w:rsidRPr="003A4429" w:rsidRDefault="00575F25" w:rsidP="00CA636A">
            <w:pPr>
              <w:spacing w:before="0" w:after="0" w:line="259" w:lineRule="auto"/>
              <w:jc w:val="center"/>
              <w:rPr>
                <w:rFonts w:asciiTheme="minorHAnsi" w:eastAsia="Aptos" w:hAnsiTheme="minorHAnsi" w:cstheme="minorHAnsi"/>
                <w:b/>
                <w:bCs/>
                <w:sz w:val="20"/>
                <w:szCs w:val="20"/>
                <w:lang w:val="en-US"/>
              </w:rPr>
            </w:pPr>
            <w:r w:rsidRPr="003A4429">
              <w:rPr>
                <w:rFonts w:asciiTheme="minorHAnsi" w:eastAsia="Aptos" w:hAnsiTheme="minorHAnsi" w:cstheme="minorHAnsi"/>
                <w:b/>
                <w:bCs/>
                <w:sz w:val="20"/>
                <w:szCs w:val="20"/>
                <w:lang w:val="en-US"/>
              </w:rPr>
              <w:t>FB&amp;H</w:t>
            </w:r>
          </w:p>
        </w:tc>
      </w:tr>
      <w:tr w:rsidR="00575F25" w:rsidRPr="003A4429" w14:paraId="59A87198" w14:textId="77777777" w:rsidTr="009577BC">
        <w:trPr>
          <w:trHeight w:val="262"/>
          <w:jc w:val="center"/>
        </w:trPr>
        <w:tc>
          <w:tcPr>
            <w:tcW w:w="5108" w:type="dxa"/>
            <w:vMerge/>
            <w:tcBorders>
              <w:bottom w:val="single" w:sz="4" w:space="0" w:color="auto"/>
            </w:tcBorders>
            <w:shd w:val="clear" w:color="auto" w:fill="BFBFBF" w:themeFill="background1" w:themeFillShade="BF"/>
            <w:vAlign w:val="center"/>
          </w:tcPr>
          <w:p w14:paraId="59AA7611" w14:textId="77777777" w:rsidR="00575F25" w:rsidRPr="003A4429" w:rsidRDefault="00575F25" w:rsidP="00CA636A">
            <w:pPr>
              <w:spacing w:before="0" w:after="0" w:line="259" w:lineRule="auto"/>
              <w:jc w:val="left"/>
              <w:rPr>
                <w:rFonts w:asciiTheme="minorHAnsi" w:eastAsia="Aptos" w:hAnsiTheme="minorHAnsi" w:cstheme="minorHAnsi"/>
                <w:b/>
                <w:bCs/>
                <w:sz w:val="20"/>
                <w:szCs w:val="20"/>
                <w:lang w:val="en-US"/>
              </w:rPr>
            </w:pPr>
          </w:p>
        </w:tc>
        <w:tc>
          <w:tcPr>
            <w:tcW w:w="1541" w:type="dxa"/>
            <w:tcBorders>
              <w:bottom w:val="single" w:sz="4" w:space="0" w:color="auto"/>
            </w:tcBorders>
            <w:shd w:val="clear" w:color="auto" w:fill="BFBFBF" w:themeFill="background1" w:themeFillShade="BF"/>
            <w:vAlign w:val="center"/>
          </w:tcPr>
          <w:p w14:paraId="7B804AAE"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Pr>
                <w:rFonts w:asciiTheme="minorHAnsi" w:eastAsia="Aptos" w:hAnsiTheme="minorHAnsi" w:cstheme="minorHAnsi"/>
                <w:b/>
                <w:bCs/>
                <w:sz w:val="18"/>
                <w:szCs w:val="18"/>
                <w:lang w:val="en-US"/>
              </w:rPr>
              <w:t>S</w:t>
            </w:r>
            <w:r w:rsidRPr="003A4429">
              <w:rPr>
                <w:rFonts w:asciiTheme="minorHAnsi" w:eastAsia="Aptos" w:hAnsiTheme="minorHAnsi" w:cstheme="minorHAnsi"/>
                <w:b/>
                <w:bCs/>
                <w:sz w:val="18"/>
                <w:szCs w:val="18"/>
                <w:lang w:val="en-US"/>
              </w:rPr>
              <w:t>URVEILLANCE</w:t>
            </w:r>
          </w:p>
        </w:tc>
        <w:tc>
          <w:tcPr>
            <w:tcW w:w="1295" w:type="dxa"/>
            <w:tcBorders>
              <w:bottom w:val="single" w:sz="4" w:space="0" w:color="auto"/>
            </w:tcBorders>
            <w:shd w:val="clear" w:color="auto" w:fill="BFBFBF" w:themeFill="background1" w:themeFillShade="BF"/>
            <w:vAlign w:val="center"/>
          </w:tcPr>
          <w:p w14:paraId="03BDF39E"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OPERATIONAL</w:t>
            </w:r>
          </w:p>
        </w:tc>
        <w:tc>
          <w:tcPr>
            <w:tcW w:w="1275" w:type="dxa"/>
            <w:vMerge/>
            <w:tcBorders>
              <w:bottom w:val="single" w:sz="4" w:space="0" w:color="auto"/>
            </w:tcBorders>
            <w:shd w:val="clear" w:color="auto" w:fill="BFBFBF" w:themeFill="background1" w:themeFillShade="BF"/>
          </w:tcPr>
          <w:p w14:paraId="2937B85C" w14:textId="77777777" w:rsidR="00575F25" w:rsidRPr="003A4429" w:rsidRDefault="00575F25" w:rsidP="00CA636A">
            <w:pPr>
              <w:spacing w:before="0" w:after="0" w:line="259" w:lineRule="auto"/>
              <w:rPr>
                <w:rFonts w:asciiTheme="minorHAnsi" w:eastAsia="Aptos" w:hAnsiTheme="minorHAnsi" w:cstheme="minorHAnsi"/>
                <w:b/>
                <w:bCs/>
                <w:sz w:val="20"/>
                <w:szCs w:val="20"/>
                <w:lang w:val="en-US"/>
              </w:rPr>
            </w:pPr>
          </w:p>
        </w:tc>
      </w:tr>
      <w:tr w:rsidR="00575F25" w:rsidRPr="003A4429" w14:paraId="67DD8F19" w14:textId="77777777" w:rsidTr="009577BC">
        <w:trPr>
          <w:trHeight w:val="262"/>
          <w:jc w:val="center"/>
        </w:trPr>
        <w:tc>
          <w:tcPr>
            <w:tcW w:w="5108"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2E1ABBB2" w14:textId="77777777" w:rsidR="00575F25" w:rsidRPr="003A4429" w:rsidRDefault="00575F25" w:rsidP="00CA636A">
            <w:pPr>
              <w:spacing w:before="0" w:after="0" w:line="259" w:lineRule="auto"/>
              <w:jc w:val="left"/>
              <w:rPr>
                <w:rFonts w:asciiTheme="minorHAnsi" w:eastAsia="Aptos" w:hAnsiTheme="minorHAnsi" w:cstheme="minorHAnsi"/>
                <w:b/>
                <w:bCs/>
                <w:sz w:val="20"/>
                <w:szCs w:val="20"/>
                <w:lang w:val="en-US"/>
              </w:rPr>
            </w:pPr>
            <w:r w:rsidRPr="003A4429">
              <w:rPr>
                <w:rFonts w:asciiTheme="minorHAnsi" w:eastAsia="Aptos" w:hAnsiTheme="minorHAnsi" w:cstheme="minorHAnsi"/>
                <w:b/>
                <w:bCs/>
                <w:sz w:val="20"/>
                <w:szCs w:val="20"/>
                <w:lang w:val="en-US"/>
              </w:rPr>
              <w:t>CHEMICHAL STATUS</w:t>
            </w:r>
          </w:p>
        </w:tc>
        <w:tc>
          <w:tcPr>
            <w:tcW w:w="1541" w:type="dxa"/>
            <w:tcBorders>
              <w:top w:val="single" w:sz="4" w:space="0" w:color="auto"/>
              <w:left w:val="nil"/>
              <w:bottom w:val="single" w:sz="4" w:space="0" w:color="auto"/>
              <w:right w:val="nil"/>
            </w:tcBorders>
            <w:shd w:val="clear" w:color="auto" w:fill="D9D9D9" w:themeFill="background1" w:themeFillShade="D9"/>
            <w:vAlign w:val="center"/>
          </w:tcPr>
          <w:p w14:paraId="529F6F95" w14:textId="77777777" w:rsidR="00575F25" w:rsidRPr="003A4429" w:rsidRDefault="00575F25" w:rsidP="00CA636A">
            <w:pPr>
              <w:spacing w:before="0" w:after="0" w:line="259" w:lineRule="auto"/>
              <w:jc w:val="center"/>
              <w:rPr>
                <w:rFonts w:asciiTheme="minorHAnsi" w:eastAsia="Aptos" w:hAnsiTheme="minorHAnsi" w:cstheme="minorHAnsi"/>
                <w:b/>
                <w:bCs/>
                <w:sz w:val="20"/>
                <w:szCs w:val="20"/>
                <w:lang w:val="en-US"/>
              </w:rPr>
            </w:pPr>
          </w:p>
        </w:tc>
        <w:tc>
          <w:tcPr>
            <w:tcW w:w="1295" w:type="dxa"/>
            <w:tcBorders>
              <w:top w:val="single" w:sz="4" w:space="0" w:color="auto"/>
              <w:left w:val="nil"/>
              <w:bottom w:val="single" w:sz="4" w:space="0" w:color="auto"/>
              <w:right w:val="nil"/>
            </w:tcBorders>
            <w:shd w:val="clear" w:color="auto" w:fill="D9D9D9" w:themeFill="background1" w:themeFillShade="D9"/>
            <w:vAlign w:val="center"/>
          </w:tcPr>
          <w:p w14:paraId="498891C0" w14:textId="77777777" w:rsidR="00575F25" w:rsidRPr="003A4429" w:rsidRDefault="00575F25" w:rsidP="00CA636A">
            <w:pPr>
              <w:spacing w:before="0" w:after="0" w:line="259" w:lineRule="auto"/>
              <w:jc w:val="center"/>
              <w:rPr>
                <w:rFonts w:asciiTheme="minorHAnsi" w:eastAsia="Aptos" w:hAnsiTheme="minorHAnsi" w:cstheme="minorHAnsi"/>
                <w:b/>
                <w:bCs/>
                <w:sz w:val="20"/>
                <w:szCs w:val="20"/>
                <w:lang w:val="en-US"/>
              </w:rPr>
            </w:pPr>
          </w:p>
        </w:tc>
        <w:tc>
          <w:tcPr>
            <w:tcW w:w="1275" w:type="dxa"/>
            <w:tcBorders>
              <w:top w:val="single" w:sz="4" w:space="0" w:color="auto"/>
              <w:left w:val="nil"/>
              <w:bottom w:val="single" w:sz="4" w:space="0" w:color="auto"/>
              <w:right w:val="single" w:sz="4" w:space="0" w:color="auto"/>
            </w:tcBorders>
            <w:shd w:val="clear" w:color="auto" w:fill="D9D9D9" w:themeFill="background1" w:themeFillShade="D9"/>
          </w:tcPr>
          <w:p w14:paraId="174C5ECD" w14:textId="77777777" w:rsidR="00575F25" w:rsidRPr="003A4429" w:rsidRDefault="00575F25" w:rsidP="00CA636A">
            <w:pPr>
              <w:spacing w:before="0" w:after="0" w:line="259" w:lineRule="auto"/>
              <w:jc w:val="center"/>
              <w:rPr>
                <w:rFonts w:asciiTheme="minorHAnsi" w:eastAsia="Aptos" w:hAnsiTheme="minorHAnsi" w:cstheme="minorHAnsi"/>
                <w:b/>
                <w:bCs/>
                <w:sz w:val="20"/>
                <w:szCs w:val="20"/>
                <w:lang w:val="en-US"/>
              </w:rPr>
            </w:pPr>
          </w:p>
        </w:tc>
      </w:tr>
      <w:tr w:rsidR="00575F25" w:rsidRPr="003A4429" w14:paraId="63A69886" w14:textId="77777777" w:rsidTr="009577BC">
        <w:trPr>
          <w:trHeight w:hRule="exact" w:val="284"/>
          <w:jc w:val="center"/>
        </w:trPr>
        <w:tc>
          <w:tcPr>
            <w:tcW w:w="5108" w:type="dxa"/>
            <w:tcBorders>
              <w:top w:val="single" w:sz="4" w:space="0" w:color="auto"/>
            </w:tcBorders>
            <w:vAlign w:val="center"/>
          </w:tcPr>
          <w:p w14:paraId="39C7ADDD" w14:textId="77777777" w:rsidR="00575F25" w:rsidRPr="003A4429" w:rsidRDefault="00575F25" w:rsidP="00CA636A">
            <w:pPr>
              <w:spacing w:before="0" w:after="0" w:line="259" w:lineRule="auto"/>
              <w:jc w:val="left"/>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 xml:space="preserve">Nitrates </w:t>
            </w:r>
          </w:p>
        </w:tc>
        <w:tc>
          <w:tcPr>
            <w:tcW w:w="1541" w:type="dxa"/>
            <w:tcBorders>
              <w:top w:val="single" w:sz="4" w:space="0" w:color="auto"/>
            </w:tcBorders>
            <w:vAlign w:val="center"/>
          </w:tcPr>
          <w:p w14:paraId="3C65D3D2"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tcBorders>
              <w:top w:val="single" w:sz="4" w:space="0" w:color="auto"/>
            </w:tcBorders>
            <w:vAlign w:val="center"/>
          </w:tcPr>
          <w:p w14:paraId="297C05A5"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75" w:type="dxa"/>
            <w:tcBorders>
              <w:top w:val="single" w:sz="4" w:space="0" w:color="auto"/>
            </w:tcBorders>
          </w:tcPr>
          <w:p w14:paraId="15F14311"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w:t>
            </w:r>
          </w:p>
        </w:tc>
      </w:tr>
      <w:tr w:rsidR="00575F25" w:rsidRPr="003A4429" w14:paraId="53B97A24" w14:textId="77777777" w:rsidTr="009577BC">
        <w:trPr>
          <w:trHeight w:val="567"/>
          <w:jc w:val="center"/>
        </w:trPr>
        <w:tc>
          <w:tcPr>
            <w:tcW w:w="5108" w:type="dxa"/>
            <w:vAlign w:val="center"/>
          </w:tcPr>
          <w:p w14:paraId="0936331C" w14:textId="77777777" w:rsidR="00575F25" w:rsidRPr="003A4429" w:rsidRDefault="00575F25" w:rsidP="00CA636A">
            <w:pPr>
              <w:tabs>
                <w:tab w:val="left" w:pos="264"/>
              </w:tabs>
              <w:spacing w:before="0" w:after="0" w:line="259" w:lineRule="auto"/>
              <w:jc w:val="left"/>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Pesticide active substances (plant protection products and biocides, in accordance with regulations on permitted active substances)</w:t>
            </w:r>
          </w:p>
        </w:tc>
        <w:tc>
          <w:tcPr>
            <w:tcW w:w="1541" w:type="dxa"/>
            <w:vAlign w:val="center"/>
          </w:tcPr>
          <w:p w14:paraId="7F537842"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c>
          <w:tcPr>
            <w:tcW w:w="1295" w:type="dxa"/>
            <w:vAlign w:val="center"/>
          </w:tcPr>
          <w:p w14:paraId="403979EE"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c>
          <w:tcPr>
            <w:tcW w:w="1275" w:type="dxa"/>
            <w:vAlign w:val="center"/>
          </w:tcPr>
          <w:p w14:paraId="78078656"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w:t>
            </w:r>
          </w:p>
        </w:tc>
      </w:tr>
      <w:tr w:rsidR="00575F25" w:rsidRPr="003A4429" w14:paraId="00380BA5" w14:textId="77777777" w:rsidTr="009577BC">
        <w:trPr>
          <w:trHeight w:val="851"/>
          <w:jc w:val="center"/>
        </w:trPr>
        <w:tc>
          <w:tcPr>
            <w:tcW w:w="5108" w:type="dxa"/>
            <w:vAlign w:val="center"/>
          </w:tcPr>
          <w:p w14:paraId="0D8F9C4F" w14:textId="77777777" w:rsidR="00575F25" w:rsidRPr="003A4429" w:rsidRDefault="00575F25" w:rsidP="00CA636A">
            <w:pPr>
              <w:spacing w:before="0" w:after="0" w:line="259" w:lineRule="auto"/>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Organochlorine</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Pesticides</w:t>
            </w:r>
            <w:proofErr w:type="spellEnd"/>
            <w:r w:rsidRPr="003A4429">
              <w:rPr>
                <w:rFonts w:asciiTheme="minorHAnsi" w:eastAsia="Aptos" w:hAnsiTheme="minorHAnsi" w:cstheme="minorHAnsi"/>
                <w:sz w:val="18"/>
                <w:szCs w:val="18"/>
              </w:rPr>
              <w:t xml:space="preserve"> (4,4 DDT; 2,4 DDT; 4,4 DDE; 4,4 DDD; HCB; DDT Total; </w:t>
            </w:r>
            <w:proofErr w:type="spellStart"/>
            <w:r w:rsidRPr="003A4429">
              <w:rPr>
                <w:rFonts w:asciiTheme="minorHAnsi" w:eastAsia="Aptos" w:hAnsiTheme="minorHAnsi" w:cstheme="minorHAnsi"/>
                <w:sz w:val="18"/>
                <w:szCs w:val="18"/>
              </w:rPr>
              <w:t>Heptachlor</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Heptachlorepoxide</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Metoksiklor</w:t>
            </w:r>
            <w:proofErr w:type="spellEnd"/>
            <w:r w:rsidRPr="003A4429">
              <w:rPr>
                <w:rFonts w:asciiTheme="minorHAnsi" w:eastAsia="Aptos" w:hAnsiTheme="minorHAnsi" w:cstheme="minorHAnsi"/>
                <w:sz w:val="18"/>
                <w:szCs w:val="18"/>
              </w:rPr>
              <w:t xml:space="preserve">; HCH, α- </w:t>
            </w:r>
            <w:proofErr w:type="spellStart"/>
            <w:r w:rsidRPr="003A4429">
              <w:rPr>
                <w:rFonts w:asciiTheme="minorHAnsi" w:eastAsia="Aptos" w:hAnsiTheme="minorHAnsi" w:cstheme="minorHAnsi"/>
                <w:sz w:val="18"/>
                <w:szCs w:val="18"/>
              </w:rPr>
              <w:t>and</w:t>
            </w:r>
            <w:proofErr w:type="spellEnd"/>
            <w:r w:rsidRPr="003A4429">
              <w:rPr>
                <w:rFonts w:asciiTheme="minorHAnsi" w:eastAsia="Aptos" w:hAnsiTheme="minorHAnsi" w:cstheme="minorHAnsi"/>
                <w:sz w:val="18"/>
                <w:szCs w:val="18"/>
              </w:rPr>
              <w:t xml:space="preserve"> β-</w:t>
            </w:r>
            <w:proofErr w:type="spellStart"/>
            <w:r w:rsidRPr="003A4429">
              <w:rPr>
                <w:rFonts w:asciiTheme="minorHAnsi" w:eastAsia="Aptos" w:hAnsiTheme="minorHAnsi" w:cstheme="minorHAnsi"/>
                <w:sz w:val="18"/>
                <w:szCs w:val="18"/>
              </w:rPr>
              <w:t>Endosulfan</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Endosulfan</w:t>
            </w:r>
            <w:proofErr w:type="spellEnd"/>
            <w:r w:rsidRPr="003A4429">
              <w:rPr>
                <w:rFonts w:asciiTheme="minorHAnsi" w:eastAsia="Aptos" w:hAnsiTheme="minorHAnsi" w:cstheme="minorHAnsi"/>
                <w:sz w:val="18"/>
                <w:szCs w:val="18"/>
              </w:rPr>
              <w:t xml:space="preserve"> Total; α-HCH, β-HCH, γ-HCH, δ-HCH) (µg/l) </w:t>
            </w:r>
          </w:p>
        </w:tc>
        <w:tc>
          <w:tcPr>
            <w:tcW w:w="1541" w:type="dxa"/>
            <w:vAlign w:val="center"/>
          </w:tcPr>
          <w:p w14:paraId="596C4562"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w:t>
            </w:r>
          </w:p>
        </w:tc>
        <w:tc>
          <w:tcPr>
            <w:tcW w:w="1295" w:type="dxa"/>
            <w:vAlign w:val="center"/>
          </w:tcPr>
          <w:p w14:paraId="29AEB3C5"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75" w:type="dxa"/>
            <w:vAlign w:val="center"/>
          </w:tcPr>
          <w:p w14:paraId="2E334703"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w:t>
            </w:r>
          </w:p>
        </w:tc>
      </w:tr>
      <w:tr w:rsidR="00575F25" w:rsidRPr="003A4429" w14:paraId="34F94D12" w14:textId="77777777" w:rsidTr="009577BC">
        <w:trPr>
          <w:trHeight w:hRule="exact" w:val="284"/>
          <w:jc w:val="center"/>
        </w:trPr>
        <w:tc>
          <w:tcPr>
            <w:tcW w:w="5108" w:type="dxa"/>
            <w:vAlign w:val="center"/>
          </w:tcPr>
          <w:p w14:paraId="01236C59" w14:textId="77777777" w:rsidR="00575F25" w:rsidRPr="003A4429" w:rsidRDefault="00575F25" w:rsidP="00CA636A">
            <w:pPr>
              <w:spacing w:before="0" w:after="0" w:line="259" w:lineRule="auto"/>
              <w:jc w:val="left"/>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 xml:space="preserve">Cyclodiene Pesticides (Aldrin, Dieldrin, Endrin, </w:t>
            </w:r>
            <w:proofErr w:type="spellStart"/>
            <w:r w:rsidRPr="003A4429">
              <w:rPr>
                <w:rFonts w:asciiTheme="minorHAnsi" w:eastAsia="Aptos" w:hAnsiTheme="minorHAnsi" w:cstheme="minorHAnsi"/>
                <w:sz w:val="18"/>
                <w:szCs w:val="18"/>
                <w:lang w:val="en-US"/>
              </w:rPr>
              <w:t>Isodrin</w:t>
            </w:r>
            <w:proofErr w:type="spellEnd"/>
            <w:r w:rsidRPr="003A4429">
              <w:rPr>
                <w:rFonts w:asciiTheme="minorHAnsi" w:eastAsia="Aptos" w:hAnsiTheme="minorHAnsi" w:cstheme="minorHAnsi"/>
                <w:sz w:val="18"/>
                <w:szCs w:val="18"/>
                <w:lang w:val="en-US"/>
              </w:rPr>
              <w:t>) (</w:t>
            </w:r>
            <w:proofErr w:type="gramStart"/>
            <w:r w:rsidRPr="003A4429">
              <w:rPr>
                <w:rFonts w:asciiTheme="minorHAnsi" w:eastAsia="Aptos" w:hAnsiTheme="minorHAnsi" w:cstheme="minorHAnsi"/>
                <w:sz w:val="18"/>
                <w:szCs w:val="18"/>
              </w:rPr>
              <w:t>µg</w:t>
            </w:r>
            <w:proofErr w:type="gramEnd"/>
            <w:r w:rsidRPr="003A4429">
              <w:rPr>
                <w:rFonts w:asciiTheme="minorHAnsi" w:eastAsia="Aptos" w:hAnsiTheme="minorHAnsi" w:cstheme="minorHAnsi"/>
                <w:sz w:val="18"/>
                <w:szCs w:val="18"/>
              </w:rPr>
              <w:t>/l)</w:t>
            </w:r>
          </w:p>
        </w:tc>
        <w:tc>
          <w:tcPr>
            <w:tcW w:w="1541" w:type="dxa"/>
            <w:vAlign w:val="center"/>
          </w:tcPr>
          <w:p w14:paraId="470036AC"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w:t>
            </w:r>
          </w:p>
        </w:tc>
        <w:tc>
          <w:tcPr>
            <w:tcW w:w="1295" w:type="dxa"/>
            <w:vAlign w:val="center"/>
          </w:tcPr>
          <w:p w14:paraId="6E3E505E"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75" w:type="dxa"/>
            <w:vAlign w:val="center"/>
          </w:tcPr>
          <w:p w14:paraId="679E0A2D"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w:t>
            </w:r>
          </w:p>
        </w:tc>
      </w:tr>
      <w:tr w:rsidR="00575F25" w:rsidRPr="003A4429" w14:paraId="701BEFDD" w14:textId="77777777" w:rsidTr="009577BC">
        <w:trPr>
          <w:trHeight w:val="1124"/>
          <w:jc w:val="center"/>
        </w:trPr>
        <w:tc>
          <w:tcPr>
            <w:tcW w:w="5108" w:type="dxa"/>
            <w:vAlign w:val="center"/>
          </w:tcPr>
          <w:p w14:paraId="5B0E7485" w14:textId="77777777" w:rsidR="00575F25" w:rsidRPr="003A4429" w:rsidRDefault="00575F25" w:rsidP="00CA636A">
            <w:pPr>
              <w:tabs>
                <w:tab w:val="left" w:pos="552"/>
              </w:tabs>
              <w:spacing w:before="0" w:after="0" w:line="259" w:lineRule="auto"/>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Organophosphorus</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Pesticides</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Dimethoate</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Pirimiphos-methyl</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Chlorvenphos</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Chlorpyrifos</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Chlorpyrifos-ethyl</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Chlorpyrifos-methyl</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Omethoate</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Pirimiphos-methyl</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Glyphosate</w:t>
            </w:r>
            <w:proofErr w:type="spellEnd"/>
            <w:r w:rsidRPr="003A4429">
              <w:rPr>
                <w:rFonts w:asciiTheme="minorHAnsi" w:eastAsia="Aptos" w:hAnsiTheme="minorHAnsi" w:cstheme="minorHAnsi"/>
                <w:sz w:val="18"/>
                <w:szCs w:val="18"/>
              </w:rPr>
              <w:t xml:space="preserve">, total </w:t>
            </w:r>
            <w:proofErr w:type="spellStart"/>
            <w:r w:rsidRPr="003A4429">
              <w:rPr>
                <w:rFonts w:asciiTheme="minorHAnsi" w:eastAsia="Aptos" w:hAnsiTheme="minorHAnsi" w:cstheme="minorHAnsi"/>
                <w:sz w:val="18"/>
                <w:szCs w:val="18"/>
              </w:rPr>
              <w:t>organophosphorus</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pesticides</w:t>
            </w:r>
            <w:proofErr w:type="spellEnd"/>
            <w:r w:rsidRPr="003A4429">
              <w:rPr>
                <w:rFonts w:asciiTheme="minorHAnsi" w:eastAsia="Aptos" w:hAnsiTheme="minorHAnsi" w:cstheme="minorHAnsi"/>
                <w:sz w:val="18"/>
                <w:szCs w:val="18"/>
              </w:rPr>
              <w:t>) (µg/l)</w:t>
            </w:r>
          </w:p>
        </w:tc>
        <w:tc>
          <w:tcPr>
            <w:tcW w:w="1541" w:type="dxa"/>
            <w:vAlign w:val="center"/>
          </w:tcPr>
          <w:p w14:paraId="5498E902"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092FD1A3"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75" w:type="dxa"/>
            <w:vAlign w:val="center"/>
          </w:tcPr>
          <w:p w14:paraId="0A8A20E0"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w:t>
            </w:r>
          </w:p>
        </w:tc>
      </w:tr>
      <w:tr w:rsidR="00575F25" w:rsidRPr="003A4429" w14:paraId="0DB6102B" w14:textId="77777777" w:rsidTr="009577BC">
        <w:trPr>
          <w:trHeight w:hRule="exact" w:val="284"/>
          <w:jc w:val="center"/>
        </w:trPr>
        <w:tc>
          <w:tcPr>
            <w:tcW w:w="5108" w:type="dxa"/>
            <w:vAlign w:val="center"/>
          </w:tcPr>
          <w:p w14:paraId="7ACDDDDA" w14:textId="77777777" w:rsidR="00575F25" w:rsidRPr="0078146D" w:rsidRDefault="00575F25" w:rsidP="00CA636A">
            <w:pPr>
              <w:spacing w:before="0" w:after="0" w:line="259" w:lineRule="auto"/>
              <w:jc w:val="left"/>
              <w:rPr>
                <w:rFonts w:asciiTheme="minorHAnsi" w:eastAsia="Aptos" w:hAnsiTheme="minorHAnsi" w:cstheme="minorHAnsi"/>
                <w:sz w:val="18"/>
                <w:szCs w:val="18"/>
                <w:lang w:val="it-IT"/>
              </w:rPr>
            </w:pPr>
            <w:r w:rsidRPr="0078146D">
              <w:rPr>
                <w:rFonts w:asciiTheme="minorHAnsi" w:eastAsia="Aptos" w:hAnsiTheme="minorHAnsi" w:cstheme="minorHAnsi"/>
                <w:sz w:val="18"/>
                <w:szCs w:val="18"/>
                <w:lang w:val="it-IT"/>
              </w:rPr>
              <w:t>Triazine Pesticides (Atrazine, Simazine, Terbuthylazine)</w:t>
            </w:r>
          </w:p>
        </w:tc>
        <w:tc>
          <w:tcPr>
            <w:tcW w:w="1541" w:type="dxa"/>
            <w:vAlign w:val="center"/>
          </w:tcPr>
          <w:p w14:paraId="46C4FC0A"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0E05F19D"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75" w:type="dxa"/>
            <w:vAlign w:val="center"/>
          </w:tcPr>
          <w:p w14:paraId="1512CFAE"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w:t>
            </w:r>
          </w:p>
        </w:tc>
      </w:tr>
      <w:tr w:rsidR="00575F25" w:rsidRPr="003A4429" w14:paraId="6FA7C4DF" w14:textId="77777777" w:rsidTr="009577BC">
        <w:trPr>
          <w:trHeight w:hRule="exact" w:val="284"/>
          <w:jc w:val="center"/>
        </w:trPr>
        <w:tc>
          <w:tcPr>
            <w:tcW w:w="5108" w:type="dxa"/>
            <w:vAlign w:val="center"/>
          </w:tcPr>
          <w:p w14:paraId="1C96FFD0" w14:textId="77777777" w:rsidR="00575F25" w:rsidRPr="003A4429" w:rsidRDefault="00575F25" w:rsidP="00CA636A">
            <w:pPr>
              <w:spacing w:before="0" w:after="0" w:line="259" w:lineRule="auto"/>
              <w:jc w:val="left"/>
              <w:rPr>
                <w:rFonts w:asciiTheme="minorHAnsi" w:eastAsia="Aptos" w:hAnsiTheme="minorHAnsi" w:cstheme="minorHAnsi"/>
                <w:sz w:val="18"/>
                <w:szCs w:val="18"/>
                <w:lang w:val="en-US"/>
              </w:rPr>
            </w:pPr>
            <w:proofErr w:type="spellStart"/>
            <w:r w:rsidRPr="003A4429">
              <w:rPr>
                <w:rFonts w:asciiTheme="minorHAnsi" w:eastAsia="Aptos" w:hAnsiTheme="minorHAnsi" w:cstheme="minorHAnsi"/>
                <w:sz w:val="18"/>
                <w:szCs w:val="18"/>
                <w:lang w:val="en-US"/>
              </w:rPr>
              <w:t>Bromazil</w:t>
            </w:r>
            <w:proofErr w:type="spellEnd"/>
          </w:p>
        </w:tc>
        <w:tc>
          <w:tcPr>
            <w:tcW w:w="1541" w:type="dxa"/>
            <w:vAlign w:val="center"/>
          </w:tcPr>
          <w:p w14:paraId="67E09F42"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6/yr</w:t>
            </w:r>
          </w:p>
        </w:tc>
        <w:tc>
          <w:tcPr>
            <w:tcW w:w="1295" w:type="dxa"/>
            <w:vAlign w:val="center"/>
          </w:tcPr>
          <w:p w14:paraId="2F4A98DE"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6/yr</w:t>
            </w:r>
          </w:p>
        </w:tc>
        <w:tc>
          <w:tcPr>
            <w:tcW w:w="1275" w:type="dxa"/>
            <w:vAlign w:val="center"/>
          </w:tcPr>
          <w:p w14:paraId="5BD75A15"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w:t>
            </w:r>
          </w:p>
        </w:tc>
      </w:tr>
      <w:tr w:rsidR="00575F25" w:rsidRPr="003A4429" w14:paraId="3C416212" w14:textId="77777777" w:rsidTr="009577BC">
        <w:trPr>
          <w:trHeight w:hRule="exact" w:val="284"/>
          <w:jc w:val="center"/>
        </w:trPr>
        <w:tc>
          <w:tcPr>
            <w:tcW w:w="5108" w:type="dxa"/>
            <w:tcBorders>
              <w:bottom w:val="single" w:sz="4" w:space="0" w:color="auto"/>
            </w:tcBorders>
            <w:vAlign w:val="center"/>
          </w:tcPr>
          <w:p w14:paraId="123898C6" w14:textId="77777777" w:rsidR="00575F25" w:rsidRPr="003A4429" w:rsidRDefault="00575F25" w:rsidP="00CA636A">
            <w:pPr>
              <w:spacing w:before="0" w:after="0" w:line="259" w:lineRule="auto"/>
              <w:jc w:val="left"/>
              <w:rPr>
                <w:rFonts w:asciiTheme="minorHAnsi" w:eastAsia="Aptos" w:hAnsiTheme="minorHAnsi" w:cstheme="minorHAnsi"/>
                <w:sz w:val="18"/>
                <w:szCs w:val="18"/>
                <w:lang w:val="en-US"/>
              </w:rPr>
            </w:pPr>
            <w:proofErr w:type="spellStart"/>
            <w:r w:rsidRPr="003A4429">
              <w:rPr>
                <w:rFonts w:asciiTheme="minorHAnsi" w:eastAsia="Aptos" w:hAnsiTheme="minorHAnsi" w:cstheme="minorHAnsi"/>
                <w:sz w:val="18"/>
                <w:szCs w:val="18"/>
                <w:lang w:val="en-US"/>
              </w:rPr>
              <w:t>Chloroacetamides</w:t>
            </w:r>
            <w:proofErr w:type="spellEnd"/>
            <w:r w:rsidRPr="003A4429">
              <w:rPr>
                <w:rFonts w:asciiTheme="minorHAnsi" w:eastAsia="Aptos" w:hAnsiTheme="minorHAnsi" w:cstheme="minorHAnsi"/>
                <w:sz w:val="18"/>
                <w:szCs w:val="18"/>
                <w:lang w:val="en-US"/>
              </w:rPr>
              <w:t xml:space="preserve"> (</w:t>
            </w:r>
            <w:proofErr w:type="spellStart"/>
            <w:r w:rsidRPr="003A4429">
              <w:rPr>
                <w:rFonts w:asciiTheme="minorHAnsi" w:eastAsia="Aptos" w:hAnsiTheme="minorHAnsi" w:cstheme="minorHAnsi"/>
                <w:sz w:val="18"/>
                <w:szCs w:val="18"/>
              </w:rPr>
              <w:t>Acetochlor</w:t>
            </w:r>
            <w:proofErr w:type="spellEnd"/>
            <w:r w:rsidRPr="003A4429">
              <w:rPr>
                <w:rFonts w:asciiTheme="minorHAnsi" w:eastAsia="Aptos" w:hAnsiTheme="minorHAnsi" w:cstheme="minorHAnsi"/>
                <w:sz w:val="18"/>
                <w:szCs w:val="18"/>
              </w:rPr>
              <w:t xml:space="preserve">, s- </w:t>
            </w:r>
            <w:proofErr w:type="spellStart"/>
            <w:proofErr w:type="gramStart"/>
            <w:r w:rsidRPr="003A4429">
              <w:rPr>
                <w:rFonts w:asciiTheme="minorHAnsi" w:eastAsia="Aptos" w:hAnsiTheme="minorHAnsi" w:cstheme="minorHAnsi"/>
                <w:sz w:val="18"/>
                <w:szCs w:val="18"/>
              </w:rPr>
              <w:t>Metolachlor</w:t>
            </w:r>
            <w:proofErr w:type="spellEnd"/>
            <w:r w:rsidRPr="003A4429">
              <w:rPr>
                <w:rFonts w:asciiTheme="minorHAnsi" w:eastAsia="Aptos" w:hAnsiTheme="minorHAnsi" w:cstheme="minorHAnsi"/>
                <w:sz w:val="18"/>
                <w:szCs w:val="18"/>
              </w:rPr>
              <w:t xml:space="preserve"> µg</w:t>
            </w:r>
            <w:proofErr w:type="gramEnd"/>
            <w:r w:rsidRPr="003A4429">
              <w:rPr>
                <w:rFonts w:asciiTheme="minorHAnsi" w:eastAsia="Aptos" w:hAnsiTheme="minorHAnsi" w:cstheme="minorHAnsi"/>
                <w:sz w:val="18"/>
                <w:szCs w:val="18"/>
              </w:rPr>
              <w:t>/l)</w:t>
            </w:r>
          </w:p>
        </w:tc>
        <w:tc>
          <w:tcPr>
            <w:tcW w:w="1541" w:type="dxa"/>
            <w:tcBorders>
              <w:bottom w:val="single" w:sz="4" w:space="0" w:color="auto"/>
            </w:tcBorders>
            <w:vAlign w:val="center"/>
          </w:tcPr>
          <w:p w14:paraId="20499DDA"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w:t>
            </w:r>
          </w:p>
        </w:tc>
        <w:tc>
          <w:tcPr>
            <w:tcW w:w="1295" w:type="dxa"/>
            <w:tcBorders>
              <w:bottom w:val="single" w:sz="4" w:space="0" w:color="auto"/>
            </w:tcBorders>
            <w:vAlign w:val="center"/>
          </w:tcPr>
          <w:p w14:paraId="43397755"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w:t>
            </w:r>
          </w:p>
        </w:tc>
        <w:tc>
          <w:tcPr>
            <w:tcW w:w="1275" w:type="dxa"/>
            <w:tcBorders>
              <w:bottom w:val="single" w:sz="4" w:space="0" w:color="auto"/>
            </w:tcBorders>
            <w:vAlign w:val="center"/>
          </w:tcPr>
          <w:p w14:paraId="0EA3C821"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w:t>
            </w:r>
          </w:p>
        </w:tc>
      </w:tr>
      <w:tr w:rsidR="00575F25" w:rsidRPr="003A4429" w14:paraId="3E72CF51" w14:textId="77777777" w:rsidTr="009577BC">
        <w:trPr>
          <w:trHeight w:val="284"/>
          <w:jc w:val="center"/>
        </w:trPr>
        <w:tc>
          <w:tcPr>
            <w:tcW w:w="5108" w:type="dxa"/>
            <w:tcBorders>
              <w:top w:val="single" w:sz="4" w:space="0" w:color="auto"/>
              <w:left w:val="single" w:sz="4" w:space="0" w:color="auto"/>
              <w:bottom w:val="single" w:sz="4" w:space="0" w:color="auto"/>
            </w:tcBorders>
            <w:shd w:val="clear" w:color="auto" w:fill="D9D9D9" w:themeFill="background1" w:themeFillShade="D9"/>
            <w:vAlign w:val="center"/>
          </w:tcPr>
          <w:p w14:paraId="335C1C57" w14:textId="77777777" w:rsidR="00575F25" w:rsidRPr="003A4429" w:rsidRDefault="00575F25" w:rsidP="00CA636A">
            <w:pPr>
              <w:spacing w:before="0" w:after="0" w:line="259" w:lineRule="auto"/>
              <w:jc w:val="left"/>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SPECIFIC POLLUTANTS</w:t>
            </w:r>
          </w:p>
        </w:tc>
        <w:tc>
          <w:tcPr>
            <w:tcW w:w="1541" w:type="dxa"/>
            <w:tcBorders>
              <w:top w:val="single" w:sz="4" w:space="0" w:color="auto"/>
              <w:bottom w:val="single" w:sz="4" w:space="0" w:color="auto"/>
            </w:tcBorders>
            <w:shd w:val="clear" w:color="auto" w:fill="D9D9D9" w:themeFill="background1" w:themeFillShade="D9"/>
            <w:vAlign w:val="center"/>
          </w:tcPr>
          <w:p w14:paraId="6FB7FA3D"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c>
          <w:tcPr>
            <w:tcW w:w="1295" w:type="dxa"/>
            <w:tcBorders>
              <w:top w:val="single" w:sz="4" w:space="0" w:color="auto"/>
              <w:bottom w:val="single" w:sz="4" w:space="0" w:color="auto"/>
            </w:tcBorders>
            <w:shd w:val="clear" w:color="auto" w:fill="D9D9D9" w:themeFill="background1" w:themeFillShade="D9"/>
            <w:vAlign w:val="center"/>
          </w:tcPr>
          <w:p w14:paraId="0007DEB0"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c>
          <w:tcPr>
            <w:tcW w:w="1275" w:type="dxa"/>
            <w:tcBorders>
              <w:top w:val="single" w:sz="4" w:space="0" w:color="auto"/>
              <w:bottom w:val="single" w:sz="4" w:space="0" w:color="auto"/>
              <w:right w:val="single" w:sz="4" w:space="0" w:color="auto"/>
            </w:tcBorders>
            <w:shd w:val="clear" w:color="auto" w:fill="D9D9D9" w:themeFill="background1" w:themeFillShade="D9"/>
            <w:vAlign w:val="center"/>
          </w:tcPr>
          <w:p w14:paraId="48F6C866"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r>
      <w:tr w:rsidR="00575F25" w:rsidRPr="003A4429" w14:paraId="6D327FA5" w14:textId="77777777" w:rsidTr="009577BC">
        <w:trPr>
          <w:trHeight w:hRule="exact" w:val="284"/>
          <w:jc w:val="center"/>
        </w:trPr>
        <w:tc>
          <w:tcPr>
            <w:tcW w:w="5108" w:type="dxa"/>
            <w:tcBorders>
              <w:top w:val="single" w:sz="4" w:space="0" w:color="auto"/>
            </w:tcBorders>
            <w:vAlign w:val="center"/>
          </w:tcPr>
          <w:p w14:paraId="55882ADE" w14:textId="77777777" w:rsidR="00575F25" w:rsidRPr="003A4429" w:rsidRDefault="00575F25" w:rsidP="00CA636A">
            <w:pPr>
              <w:spacing w:before="0" w:after="0" w:line="259" w:lineRule="auto"/>
              <w:jc w:val="left"/>
              <w:rPr>
                <w:rFonts w:asciiTheme="minorHAnsi" w:eastAsia="Aptos" w:hAnsiTheme="minorHAnsi" w:cstheme="minorHAnsi"/>
                <w:b/>
                <w:bCs/>
                <w:sz w:val="18"/>
                <w:szCs w:val="18"/>
                <w:lang w:val="en-US"/>
              </w:rPr>
            </w:pPr>
            <w:proofErr w:type="spellStart"/>
            <w:r w:rsidRPr="003A4429">
              <w:rPr>
                <w:rFonts w:asciiTheme="minorHAnsi" w:eastAsia="Aptos" w:hAnsiTheme="minorHAnsi" w:cstheme="minorHAnsi"/>
                <w:sz w:val="18"/>
                <w:szCs w:val="18"/>
              </w:rPr>
              <w:t>Arsenic</w:t>
            </w:r>
            <w:proofErr w:type="spellEnd"/>
            <w:r w:rsidRPr="003A4429">
              <w:rPr>
                <w:rFonts w:asciiTheme="minorHAnsi" w:eastAsia="Aptos" w:hAnsiTheme="minorHAnsi" w:cstheme="minorHAnsi"/>
                <w:sz w:val="18"/>
                <w:szCs w:val="18"/>
              </w:rPr>
              <w:t xml:space="preserve"> (µg/l As)</w:t>
            </w:r>
          </w:p>
        </w:tc>
        <w:tc>
          <w:tcPr>
            <w:tcW w:w="1541" w:type="dxa"/>
            <w:tcBorders>
              <w:top w:val="single" w:sz="4" w:space="0" w:color="auto"/>
            </w:tcBorders>
            <w:vAlign w:val="center"/>
          </w:tcPr>
          <w:p w14:paraId="63E17BAF"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95" w:type="dxa"/>
            <w:tcBorders>
              <w:top w:val="single" w:sz="4" w:space="0" w:color="auto"/>
            </w:tcBorders>
            <w:vAlign w:val="center"/>
          </w:tcPr>
          <w:p w14:paraId="5C52DE23"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75" w:type="dxa"/>
            <w:tcBorders>
              <w:top w:val="single" w:sz="4" w:space="0" w:color="auto"/>
            </w:tcBorders>
            <w:vAlign w:val="center"/>
          </w:tcPr>
          <w:p w14:paraId="7220BE54"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w:t>
            </w:r>
          </w:p>
        </w:tc>
      </w:tr>
      <w:tr w:rsidR="00575F25" w:rsidRPr="003A4429" w14:paraId="2C4DEB39" w14:textId="77777777" w:rsidTr="009577BC">
        <w:trPr>
          <w:trHeight w:val="284"/>
          <w:jc w:val="center"/>
        </w:trPr>
        <w:tc>
          <w:tcPr>
            <w:tcW w:w="5108" w:type="dxa"/>
            <w:vAlign w:val="center"/>
          </w:tcPr>
          <w:p w14:paraId="4557C2C5" w14:textId="77777777" w:rsidR="00575F25" w:rsidRPr="003A4429" w:rsidRDefault="00575F25" w:rsidP="00CA636A">
            <w:pPr>
              <w:spacing w:before="0" w:after="0" w:line="259" w:lineRule="auto"/>
              <w:jc w:val="left"/>
              <w:rPr>
                <w:rFonts w:asciiTheme="minorHAnsi" w:eastAsia="Aptos" w:hAnsiTheme="minorHAnsi" w:cstheme="minorHAnsi"/>
                <w:b/>
                <w:bCs/>
                <w:sz w:val="18"/>
                <w:szCs w:val="18"/>
                <w:lang w:val="en-US"/>
              </w:rPr>
            </w:pPr>
            <w:proofErr w:type="spellStart"/>
            <w:r w:rsidRPr="003A4429">
              <w:rPr>
                <w:rFonts w:asciiTheme="minorHAnsi" w:eastAsia="Aptos" w:hAnsiTheme="minorHAnsi" w:cstheme="minorHAnsi"/>
                <w:sz w:val="18"/>
                <w:szCs w:val="18"/>
              </w:rPr>
              <w:t>Cadmium</w:t>
            </w:r>
            <w:proofErr w:type="spellEnd"/>
            <w:r w:rsidRPr="003A4429">
              <w:rPr>
                <w:rFonts w:asciiTheme="minorHAnsi" w:eastAsia="Aptos" w:hAnsiTheme="minorHAnsi" w:cstheme="minorHAnsi"/>
                <w:sz w:val="18"/>
                <w:szCs w:val="18"/>
              </w:rPr>
              <w:t xml:space="preserve"> (µg/l Cd)</w:t>
            </w:r>
          </w:p>
        </w:tc>
        <w:tc>
          <w:tcPr>
            <w:tcW w:w="1541" w:type="dxa"/>
            <w:vAlign w:val="center"/>
          </w:tcPr>
          <w:p w14:paraId="52D7D3B6"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95" w:type="dxa"/>
            <w:vAlign w:val="center"/>
          </w:tcPr>
          <w:p w14:paraId="3CE1C648"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75" w:type="dxa"/>
            <w:vAlign w:val="center"/>
          </w:tcPr>
          <w:p w14:paraId="3C8097D7"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w:t>
            </w:r>
          </w:p>
        </w:tc>
      </w:tr>
      <w:tr w:rsidR="00575F25" w:rsidRPr="003A4429" w14:paraId="18CE0633" w14:textId="77777777" w:rsidTr="009577BC">
        <w:trPr>
          <w:trHeight w:val="284"/>
          <w:jc w:val="center"/>
        </w:trPr>
        <w:tc>
          <w:tcPr>
            <w:tcW w:w="5108" w:type="dxa"/>
            <w:vAlign w:val="center"/>
          </w:tcPr>
          <w:p w14:paraId="4445B48F" w14:textId="77777777" w:rsidR="00575F25" w:rsidRPr="003A4429" w:rsidRDefault="00575F25" w:rsidP="00CA636A">
            <w:pPr>
              <w:spacing w:before="0" w:after="0" w:line="259" w:lineRule="auto"/>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Lead</w:t>
            </w:r>
            <w:proofErr w:type="spellEnd"/>
            <w:r w:rsidRPr="003A4429">
              <w:rPr>
                <w:rFonts w:asciiTheme="minorHAnsi" w:eastAsia="Aptos" w:hAnsiTheme="minorHAnsi" w:cstheme="minorHAnsi"/>
                <w:sz w:val="18"/>
                <w:szCs w:val="18"/>
              </w:rPr>
              <w:t xml:space="preserve"> (µg/l Pb)</w:t>
            </w:r>
          </w:p>
        </w:tc>
        <w:tc>
          <w:tcPr>
            <w:tcW w:w="1541" w:type="dxa"/>
            <w:vAlign w:val="center"/>
          </w:tcPr>
          <w:p w14:paraId="412CBD66"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95" w:type="dxa"/>
            <w:vAlign w:val="center"/>
          </w:tcPr>
          <w:p w14:paraId="6C6AB7A9"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75" w:type="dxa"/>
            <w:vAlign w:val="center"/>
          </w:tcPr>
          <w:p w14:paraId="5514C4C8"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w:t>
            </w:r>
          </w:p>
        </w:tc>
      </w:tr>
      <w:tr w:rsidR="00575F25" w:rsidRPr="003A4429" w14:paraId="289630F4" w14:textId="77777777" w:rsidTr="009577BC">
        <w:trPr>
          <w:trHeight w:val="284"/>
          <w:jc w:val="center"/>
        </w:trPr>
        <w:tc>
          <w:tcPr>
            <w:tcW w:w="5108" w:type="dxa"/>
            <w:vAlign w:val="center"/>
          </w:tcPr>
          <w:p w14:paraId="32D08854" w14:textId="77777777" w:rsidR="00575F25" w:rsidRPr="003A4429" w:rsidRDefault="00575F25" w:rsidP="00CA636A">
            <w:pPr>
              <w:spacing w:before="0" w:after="0" w:line="259" w:lineRule="auto"/>
              <w:jc w:val="left"/>
              <w:rPr>
                <w:rFonts w:asciiTheme="minorHAnsi" w:eastAsia="Aptos" w:hAnsiTheme="minorHAnsi" w:cstheme="minorHAnsi"/>
                <w:sz w:val="18"/>
                <w:szCs w:val="18"/>
              </w:rPr>
            </w:pPr>
            <w:r w:rsidRPr="003A4429">
              <w:rPr>
                <w:rFonts w:asciiTheme="minorHAnsi" w:eastAsia="Aptos" w:hAnsiTheme="minorHAnsi" w:cstheme="minorHAnsi"/>
                <w:sz w:val="18"/>
                <w:szCs w:val="18"/>
              </w:rPr>
              <w:t>Mercury (µg/l Hg)</w:t>
            </w:r>
          </w:p>
        </w:tc>
        <w:tc>
          <w:tcPr>
            <w:tcW w:w="1541" w:type="dxa"/>
            <w:vAlign w:val="center"/>
          </w:tcPr>
          <w:p w14:paraId="050AC208"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95" w:type="dxa"/>
            <w:vAlign w:val="center"/>
          </w:tcPr>
          <w:p w14:paraId="08C25346"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75" w:type="dxa"/>
            <w:vAlign w:val="center"/>
          </w:tcPr>
          <w:p w14:paraId="220157E8"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w:t>
            </w:r>
          </w:p>
        </w:tc>
      </w:tr>
      <w:tr w:rsidR="00575F25" w:rsidRPr="003A4429" w14:paraId="20E91DE7" w14:textId="77777777" w:rsidTr="009577BC">
        <w:trPr>
          <w:trHeight w:val="284"/>
          <w:jc w:val="center"/>
        </w:trPr>
        <w:tc>
          <w:tcPr>
            <w:tcW w:w="5108" w:type="dxa"/>
            <w:vAlign w:val="center"/>
          </w:tcPr>
          <w:p w14:paraId="24E0DA08"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Ammonium</w:t>
            </w:r>
            <w:proofErr w:type="spellEnd"/>
            <w:r w:rsidRPr="003A4429">
              <w:rPr>
                <w:rFonts w:asciiTheme="minorHAnsi" w:eastAsia="Aptos" w:hAnsiTheme="minorHAnsi" w:cstheme="minorHAnsi"/>
                <w:sz w:val="18"/>
                <w:szCs w:val="18"/>
              </w:rPr>
              <w:t xml:space="preserve"> (mg/l NH₄⁺)</w:t>
            </w:r>
          </w:p>
        </w:tc>
        <w:tc>
          <w:tcPr>
            <w:tcW w:w="1541" w:type="dxa"/>
            <w:vAlign w:val="center"/>
          </w:tcPr>
          <w:p w14:paraId="61193321"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1ECB6B1B"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75" w:type="dxa"/>
            <w:vAlign w:val="center"/>
          </w:tcPr>
          <w:p w14:paraId="7CD8B6C8"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Ammonia (NH₃)</w:t>
            </w:r>
          </w:p>
        </w:tc>
      </w:tr>
      <w:tr w:rsidR="00575F25" w:rsidRPr="003A4429" w14:paraId="03A51741" w14:textId="77777777" w:rsidTr="009577BC">
        <w:trPr>
          <w:trHeight w:val="284"/>
          <w:jc w:val="center"/>
        </w:trPr>
        <w:tc>
          <w:tcPr>
            <w:tcW w:w="5108" w:type="dxa"/>
            <w:vAlign w:val="center"/>
          </w:tcPr>
          <w:p w14:paraId="2A2CFB83"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Chloride</w:t>
            </w:r>
            <w:proofErr w:type="spellEnd"/>
            <w:r w:rsidRPr="003A4429">
              <w:rPr>
                <w:rFonts w:asciiTheme="minorHAnsi" w:eastAsia="Aptos" w:hAnsiTheme="minorHAnsi" w:cstheme="minorHAnsi"/>
                <w:sz w:val="18"/>
                <w:szCs w:val="18"/>
              </w:rPr>
              <w:t xml:space="preserve"> (mg/l Cl⁻)</w:t>
            </w:r>
          </w:p>
        </w:tc>
        <w:tc>
          <w:tcPr>
            <w:tcW w:w="1541" w:type="dxa"/>
            <w:vAlign w:val="center"/>
          </w:tcPr>
          <w:p w14:paraId="1AB9AD34"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60366AD9"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75" w:type="dxa"/>
            <w:vAlign w:val="center"/>
          </w:tcPr>
          <w:p w14:paraId="22ADE133"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w:t>
            </w:r>
          </w:p>
        </w:tc>
      </w:tr>
      <w:tr w:rsidR="00575F25" w:rsidRPr="003A4429" w14:paraId="6A8D6403" w14:textId="77777777" w:rsidTr="009577BC">
        <w:trPr>
          <w:trHeight w:val="284"/>
          <w:jc w:val="center"/>
        </w:trPr>
        <w:tc>
          <w:tcPr>
            <w:tcW w:w="5108" w:type="dxa"/>
            <w:vAlign w:val="center"/>
          </w:tcPr>
          <w:p w14:paraId="6F79D527"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r w:rsidRPr="003A4429">
              <w:rPr>
                <w:rFonts w:asciiTheme="minorHAnsi" w:eastAsia="Aptos" w:hAnsiTheme="minorHAnsi" w:cstheme="minorHAnsi"/>
                <w:sz w:val="18"/>
                <w:szCs w:val="18"/>
              </w:rPr>
              <w:t>Sulfate (mg/l SO₄²⁻)</w:t>
            </w:r>
          </w:p>
        </w:tc>
        <w:tc>
          <w:tcPr>
            <w:tcW w:w="1541" w:type="dxa"/>
            <w:vAlign w:val="center"/>
          </w:tcPr>
          <w:p w14:paraId="2FF33061"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1F93D2C8"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75" w:type="dxa"/>
            <w:vAlign w:val="center"/>
          </w:tcPr>
          <w:p w14:paraId="0509F875"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w:t>
            </w:r>
          </w:p>
        </w:tc>
      </w:tr>
      <w:tr w:rsidR="00575F25" w:rsidRPr="003A4429" w14:paraId="20F4F65B" w14:textId="77777777" w:rsidTr="009577BC">
        <w:trPr>
          <w:trHeight w:val="284"/>
          <w:jc w:val="center"/>
        </w:trPr>
        <w:tc>
          <w:tcPr>
            <w:tcW w:w="5108" w:type="dxa"/>
            <w:vAlign w:val="center"/>
          </w:tcPr>
          <w:p w14:paraId="4D42BA2E"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Orthophosphate</w:t>
            </w:r>
            <w:proofErr w:type="spellEnd"/>
            <w:r w:rsidRPr="003A4429">
              <w:rPr>
                <w:rFonts w:asciiTheme="minorHAnsi" w:eastAsia="Aptos" w:hAnsiTheme="minorHAnsi" w:cstheme="minorHAnsi"/>
                <w:sz w:val="18"/>
                <w:szCs w:val="18"/>
              </w:rPr>
              <w:t xml:space="preserve"> (mg/l P)</w:t>
            </w:r>
          </w:p>
        </w:tc>
        <w:tc>
          <w:tcPr>
            <w:tcW w:w="1541" w:type="dxa"/>
            <w:vAlign w:val="center"/>
          </w:tcPr>
          <w:p w14:paraId="13ED508E"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123802E6"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75" w:type="dxa"/>
            <w:vAlign w:val="center"/>
          </w:tcPr>
          <w:p w14:paraId="09D3E496"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w:t>
            </w:r>
          </w:p>
        </w:tc>
      </w:tr>
      <w:tr w:rsidR="00575F25" w:rsidRPr="003A4429" w14:paraId="22D338E2" w14:textId="77777777" w:rsidTr="009577BC">
        <w:trPr>
          <w:trHeight w:val="284"/>
          <w:jc w:val="center"/>
        </w:trPr>
        <w:tc>
          <w:tcPr>
            <w:tcW w:w="5108" w:type="dxa"/>
            <w:vAlign w:val="center"/>
          </w:tcPr>
          <w:p w14:paraId="709BCCCF"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Nitrites</w:t>
            </w:r>
            <w:proofErr w:type="spellEnd"/>
            <w:r w:rsidRPr="003A4429">
              <w:rPr>
                <w:rFonts w:asciiTheme="minorHAnsi" w:eastAsia="Aptos" w:hAnsiTheme="minorHAnsi" w:cstheme="minorHAnsi"/>
                <w:sz w:val="18"/>
                <w:szCs w:val="18"/>
              </w:rPr>
              <w:t xml:space="preserve"> (mg/l NO₂⁻)</w:t>
            </w:r>
          </w:p>
        </w:tc>
        <w:tc>
          <w:tcPr>
            <w:tcW w:w="1541" w:type="dxa"/>
            <w:vAlign w:val="center"/>
          </w:tcPr>
          <w:p w14:paraId="240D138B"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24B3762B"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75" w:type="dxa"/>
            <w:vAlign w:val="center"/>
          </w:tcPr>
          <w:p w14:paraId="13C90BB7"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w:t>
            </w:r>
          </w:p>
        </w:tc>
      </w:tr>
      <w:tr w:rsidR="00575F25" w:rsidRPr="003A4429" w14:paraId="3F4DB731" w14:textId="77777777" w:rsidTr="009577BC">
        <w:trPr>
          <w:trHeight w:val="284"/>
          <w:jc w:val="center"/>
        </w:trPr>
        <w:tc>
          <w:tcPr>
            <w:tcW w:w="5108" w:type="dxa"/>
            <w:vAlign w:val="center"/>
          </w:tcPr>
          <w:p w14:paraId="1C3A01EE"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r w:rsidRPr="003A4429">
              <w:rPr>
                <w:rFonts w:asciiTheme="minorHAnsi" w:eastAsia="Aptos" w:hAnsiTheme="minorHAnsi" w:cstheme="minorHAnsi"/>
                <w:sz w:val="18"/>
                <w:szCs w:val="18"/>
              </w:rPr>
              <w:t xml:space="preserve">Total </w:t>
            </w:r>
            <w:proofErr w:type="spellStart"/>
            <w:r w:rsidRPr="003A4429">
              <w:rPr>
                <w:rFonts w:asciiTheme="minorHAnsi" w:eastAsia="Aptos" w:hAnsiTheme="minorHAnsi" w:cstheme="minorHAnsi"/>
                <w:sz w:val="18"/>
                <w:szCs w:val="18"/>
              </w:rPr>
              <w:t>phosphorus</w:t>
            </w:r>
            <w:proofErr w:type="spellEnd"/>
            <w:r w:rsidRPr="003A4429">
              <w:rPr>
                <w:rFonts w:asciiTheme="minorHAnsi" w:eastAsia="Aptos" w:hAnsiTheme="minorHAnsi" w:cstheme="minorHAnsi"/>
                <w:sz w:val="18"/>
                <w:szCs w:val="18"/>
              </w:rPr>
              <w:t xml:space="preserve"> (mg/l P)</w:t>
            </w:r>
          </w:p>
        </w:tc>
        <w:tc>
          <w:tcPr>
            <w:tcW w:w="1541" w:type="dxa"/>
            <w:vAlign w:val="center"/>
          </w:tcPr>
          <w:p w14:paraId="7868DA67"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698FA48A"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75" w:type="dxa"/>
            <w:vAlign w:val="center"/>
          </w:tcPr>
          <w:p w14:paraId="46A83D8A"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w:t>
            </w:r>
          </w:p>
        </w:tc>
      </w:tr>
      <w:tr w:rsidR="00575F25" w:rsidRPr="003A4429" w14:paraId="01A558C3" w14:textId="77777777" w:rsidTr="009577BC">
        <w:trPr>
          <w:trHeight w:val="284"/>
          <w:jc w:val="center"/>
        </w:trPr>
        <w:tc>
          <w:tcPr>
            <w:tcW w:w="5108" w:type="dxa"/>
            <w:vAlign w:val="center"/>
          </w:tcPr>
          <w:p w14:paraId="2379A766"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Trichloroethylene</w:t>
            </w:r>
            <w:proofErr w:type="spellEnd"/>
            <w:r w:rsidRPr="003A4429">
              <w:rPr>
                <w:rFonts w:asciiTheme="minorHAnsi" w:eastAsia="Aptos" w:hAnsiTheme="minorHAnsi" w:cstheme="minorHAnsi"/>
                <w:sz w:val="18"/>
                <w:szCs w:val="18"/>
              </w:rPr>
              <w:t xml:space="preserve"> (µg/l TCE)</w:t>
            </w:r>
          </w:p>
        </w:tc>
        <w:tc>
          <w:tcPr>
            <w:tcW w:w="1541" w:type="dxa"/>
            <w:vAlign w:val="center"/>
          </w:tcPr>
          <w:p w14:paraId="0D17AA4E"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5FED394B"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75" w:type="dxa"/>
            <w:vAlign w:val="center"/>
          </w:tcPr>
          <w:p w14:paraId="2ABBCC9C"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w:t>
            </w:r>
          </w:p>
        </w:tc>
      </w:tr>
      <w:tr w:rsidR="00575F25" w:rsidRPr="003A4429" w14:paraId="431060BF" w14:textId="77777777" w:rsidTr="009577BC">
        <w:trPr>
          <w:trHeight w:val="284"/>
          <w:jc w:val="center"/>
        </w:trPr>
        <w:tc>
          <w:tcPr>
            <w:tcW w:w="5108" w:type="dxa"/>
            <w:vAlign w:val="center"/>
          </w:tcPr>
          <w:p w14:paraId="3F4AED62"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Tetrachloroethylene</w:t>
            </w:r>
            <w:proofErr w:type="spellEnd"/>
            <w:r w:rsidRPr="003A4429">
              <w:rPr>
                <w:rFonts w:asciiTheme="minorHAnsi" w:eastAsia="Aptos" w:hAnsiTheme="minorHAnsi" w:cstheme="minorHAnsi"/>
                <w:sz w:val="18"/>
                <w:szCs w:val="18"/>
              </w:rPr>
              <w:t xml:space="preserve"> (µg/l PCE)</w:t>
            </w:r>
          </w:p>
        </w:tc>
        <w:tc>
          <w:tcPr>
            <w:tcW w:w="1541" w:type="dxa"/>
            <w:vAlign w:val="center"/>
          </w:tcPr>
          <w:p w14:paraId="38819973"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5EE8B5B4"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4/yr-12/yr</w:t>
            </w:r>
          </w:p>
        </w:tc>
        <w:tc>
          <w:tcPr>
            <w:tcW w:w="1275" w:type="dxa"/>
            <w:vAlign w:val="center"/>
          </w:tcPr>
          <w:p w14:paraId="208FADEF"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w:t>
            </w:r>
          </w:p>
        </w:tc>
      </w:tr>
      <w:tr w:rsidR="00575F25" w:rsidRPr="003A4429" w14:paraId="71BCF27C" w14:textId="77777777" w:rsidTr="009577BC">
        <w:trPr>
          <w:trHeight w:val="284"/>
          <w:jc w:val="center"/>
        </w:trPr>
        <w:tc>
          <w:tcPr>
            <w:tcW w:w="5108" w:type="dxa"/>
            <w:vAlign w:val="center"/>
          </w:tcPr>
          <w:p w14:paraId="665C5EB2"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Electrical</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conductivity</w:t>
            </w:r>
            <w:proofErr w:type="spellEnd"/>
            <w:r w:rsidRPr="003A4429">
              <w:rPr>
                <w:rFonts w:asciiTheme="minorHAnsi" w:eastAsia="Aptos" w:hAnsiTheme="minorHAnsi" w:cstheme="minorHAnsi"/>
                <w:sz w:val="18"/>
                <w:szCs w:val="18"/>
              </w:rPr>
              <w:t xml:space="preserve"> (µS/cm)</w:t>
            </w:r>
          </w:p>
        </w:tc>
        <w:tc>
          <w:tcPr>
            <w:tcW w:w="1541" w:type="dxa"/>
            <w:vAlign w:val="center"/>
          </w:tcPr>
          <w:p w14:paraId="00A9AE4E"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08909F6F"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6/yr-12/yr</w:t>
            </w:r>
          </w:p>
        </w:tc>
        <w:tc>
          <w:tcPr>
            <w:tcW w:w="1275" w:type="dxa"/>
            <w:vAlign w:val="center"/>
          </w:tcPr>
          <w:p w14:paraId="2F41288A"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r>
      <w:tr w:rsidR="00575F25" w:rsidRPr="003A4429" w14:paraId="7F6884E7" w14:textId="77777777" w:rsidTr="009577BC">
        <w:trPr>
          <w:trHeight w:val="284"/>
          <w:jc w:val="center"/>
        </w:trPr>
        <w:tc>
          <w:tcPr>
            <w:tcW w:w="5108" w:type="dxa"/>
            <w:vAlign w:val="center"/>
          </w:tcPr>
          <w:p w14:paraId="78AF7804"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Cyanides</w:t>
            </w:r>
            <w:proofErr w:type="spellEnd"/>
            <w:r w:rsidRPr="003A4429">
              <w:rPr>
                <w:rFonts w:asciiTheme="minorHAnsi" w:eastAsia="Aptos" w:hAnsiTheme="minorHAnsi" w:cstheme="minorHAnsi"/>
                <w:sz w:val="18"/>
                <w:szCs w:val="18"/>
              </w:rPr>
              <w:t xml:space="preserve"> (CN⁻)</w:t>
            </w:r>
          </w:p>
        </w:tc>
        <w:tc>
          <w:tcPr>
            <w:tcW w:w="1541" w:type="dxa"/>
            <w:vAlign w:val="center"/>
          </w:tcPr>
          <w:p w14:paraId="7E9C2883"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w:t>
            </w:r>
          </w:p>
        </w:tc>
        <w:tc>
          <w:tcPr>
            <w:tcW w:w="1295" w:type="dxa"/>
            <w:vAlign w:val="center"/>
          </w:tcPr>
          <w:p w14:paraId="47CB1B8E"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w:t>
            </w:r>
          </w:p>
        </w:tc>
        <w:tc>
          <w:tcPr>
            <w:tcW w:w="1275" w:type="dxa"/>
            <w:vAlign w:val="center"/>
          </w:tcPr>
          <w:p w14:paraId="55ECFB10"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w:t>
            </w:r>
          </w:p>
        </w:tc>
      </w:tr>
    </w:tbl>
    <w:p w14:paraId="67BF87EE" w14:textId="77777777" w:rsidR="00575F25" w:rsidRPr="00E8207D" w:rsidRDefault="00575F25" w:rsidP="00575F25">
      <w:pPr>
        <w:spacing w:before="0" w:after="0" w:line="259" w:lineRule="auto"/>
        <w:rPr>
          <w:rFonts w:asciiTheme="minorHAnsi" w:eastAsia="Aptos" w:hAnsiTheme="minorHAnsi" w:cstheme="minorHAnsi"/>
          <w:sz w:val="20"/>
          <w:szCs w:val="20"/>
        </w:rPr>
      </w:pPr>
    </w:p>
    <w:p w14:paraId="626A138B" w14:textId="77777777" w:rsidR="002144A3" w:rsidRDefault="002144A3" w:rsidP="00575F25">
      <w:pPr>
        <w:pStyle w:val="Natpis"/>
        <w:rPr>
          <w:rFonts w:eastAsia="Aptos"/>
          <w:b/>
          <w:lang w:val="en-US"/>
        </w:rPr>
      </w:pPr>
    </w:p>
    <w:p w14:paraId="7D796016" w14:textId="77777777" w:rsidR="002144A3" w:rsidRDefault="002144A3" w:rsidP="00575F25">
      <w:pPr>
        <w:pStyle w:val="Natpis"/>
        <w:rPr>
          <w:rFonts w:eastAsia="Aptos"/>
          <w:b/>
          <w:lang w:val="en-US"/>
        </w:rPr>
      </w:pPr>
    </w:p>
    <w:p w14:paraId="6E4D2E5A" w14:textId="77777777" w:rsidR="002144A3" w:rsidRDefault="002144A3" w:rsidP="00575F25">
      <w:pPr>
        <w:pStyle w:val="Natpis"/>
        <w:rPr>
          <w:rFonts w:eastAsia="Aptos"/>
          <w:b/>
          <w:lang w:val="en-US"/>
        </w:rPr>
      </w:pPr>
    </w:p>
    <w:p w14:paraId="219703F9" w14:textId="77777777" w:rsidR="00627EC4" w:rsidRPr="00627EC4" w:rsidRDefault="00627EC4" w:rsidP="00627EC4">
      <w:pPr>
        <w:rPr>
          <w:rFonts w:eastAsia="Aptos"/>
          <w:lang w:val="en-US"/>
        </w:rPr>
      </w:pPr>
    </w:p>
    <w:p w14:paraId="560F2870" w14:textId="77777777" w:rsidR="002144A3" w:rsidRDefault="002144A3" w:rsidP="00575F25">
      <w:pPr>
        <w:pStyle w:val="Natpis"/>
        <w:rPr>
          <w:rFonts w:eastAsia="Aptos"/>
          <w:b/>
          <w:lang w:val="en-US"/>
        </w:rPr>
      </w:pPr>
    </w:p>
    <w:p w14:paraId="41457152" w14:textId="77777777" w:rsidR="002144A3" w:rsidRDefault="002144A3" w:rsidP="00575F25">
      <w:pPr>
        <w:pStyle w:val="Natpis"/>
        <w:rPr>
          <w:rFonts w:eastAsia="Aptos"/>
          <w:b/>
          <w:lang w:val="en-US"/>
        </w:rPr>
      </w:pPr>
    </w:p>
    <w:p w14:paraId="39CE9299" w14:textId="1E6C715B" w:rsidR="00575F25" w:rsidRDefault="00575F25" w:rsidP="009577BC">
      <w:pPr>
        <w:pStyle w:val="Natpis"/>
        <w:ind w:left="851" w:right="707"/>
        <w:rPr>
          <w:rFonts w:eastAsia="Aptos"/>
          <w:lang w:val="en-US"/>
        </w:rPr>
      </w:pPr>
      <w:r w:rsidRPr="007C1511">
        <w:rPr>
          <w:rFonts w:eastAsia="Aptos"/>
          <w:b/>
          <w:lang w:val="en-US"/>
        </w:rPr>
        <w:lastRenderedPageBreak/>
        <w:t>Table 8</w:t>
      </w:r>
      <w:r>
        <w:rPr>
          <w:rFonts w:eastAsia="Aptos"/>
          <w:lang w:val="en-US"/>
        </w:rPr>
        <w:t xml:space="preserve">. Additional </w:t>
      </w:r>
      <w:r w:rsidRPr="00005BE0">
        <w:rPr>
          <w:rFonts w:eastAsia="Aptos"/>
          <w:lang w:val="en-US"/>
        </w:rPr>
        <w:t>Parameters Used for Groundwater Chemical Status Assessment and Required Annual Testing Frequency</w:t>
      </w:r>
    </w:p>
    <w:tbl>
      <w:tblPr>
        <w:tblStyle w:val="Koordinatnamreatabele"/>
        <w:tblW w:w="7524" w:type="dxa"/>
        <w:jc w:val="center"/>
        <w:tblLook w:val="04A0" w:firstRow="1" w:lastRow="0" w:firstColumn="1" w:lastColumn="0" w:noHBand="0" w:noVBand="1"/>
      </w:tblPr>
      <w:tblGrid>
        <w:gridCol w:w="3942"/>
        <w:gridCol w:w="889"/>
        <w:gridCol w:w="1398"/>
        <w:gridCol w:w="1295"/>
      </w:tblGrid>
      <w:tr w:rsidR="00575F25" w14:paraId="77BCAB2C" w14:textId="77777777" w:rsidTr="00CA636A">
        <w:trPr>
          <w:trHeight w:hRule="exact" w:val="284"/>
          <w:jc w:val="center"/>
        </w:trPr>
        <w:tc>
          <w:tcPr>
            <w:tcW w:w="3942" w:type="dxa"/>
            <w:vMerge w:val="restart"/>
            <w:shd w:val="clear" w:color="auto" w:fill="BFBFBF" w:themeFill="background1" w:themeFillShade="BF"/>
            <w:vAlign w:val="center"/>
          </w:tcPr>
          <w:p w14:paraId="44DAC8F4" w14:textId="77777777" w:rsidR="00575F25" w:rsidRPr="003A4429" w:rsidRDefault="00575F25" w:rsidP="00CA636A">
            <w:pPr>
              <w:spacing w:before="0" w:after="0" w:line="259" w:lineRule="auto"/>
              <w:jc w:val="left"/>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INDICATOR</w:t>
            </w:r>
          </w:p>
        </w:tc>
        <w:tc>
          <w:tcPr>
            <w:tcW w:w="889" w:type="dxa"/>
            <w:vMerge w:val="restart"/>
            <w:shd w:val="clear" w:color="auto" w:fill="BFBFBF" w:themeFill="background1" w:themeFillShade="BF"/>
          </w:tcPr>
          <w:p w14:paraId="185C1C86"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 xml:space="preserve">DWD </w:t>
            </w:r>
          </w:p>
          <w:p w14:paraId="20BEF907"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Indicator</w:t>
            </w:r>
          </w:p>
        </w:tc>
        <w:tc>
          <w:tcPr>
            <w:tcW w:w="2693" w:type="dxa"/>
            <w:gridSpan w:val="2"/>
            <w:shd w:val="clear" w:color="auto" w:fill="BFBFBF" w:themeFill="background1" w:themeFillShade="BF"/>
            <w:vAlign w:val="center"/>
          </w:tcPr>
          <w:p w14:paraId="59644BCC"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FREQUENCY</w:t>
            </w:r>
          </w:p>
        </w:tc>
      </w:tr>
      <w:tr w:rsidR="00575F25" w14:paraId="0539C4E5" w14:textId="77777777" w:rsidTr="00CA636A">
        <w:trPr>
          <w:trHeight w:hRule="exact" w:val="284"/>
          <w:jc w:val="center"/>
        </w:trPr>
        <w:tc>
          <w:tcPr>
            <w:tcW w:w="3942" w:type="dxa"/>
            <w:vMerge/>
            <w:tcBorders>
              <w:bottom w:val="single" w:sz="4" w:space="0" w:color="auto"/>
            </w:tcBorders>
            <w:shd w:val="clear" w:color="auto" w:fill="BFBFBF" w:themeFill="background1" w:themeFillShade="BF"/>
            <w:vAlign w:val="center"/>
          </w:tcPr>
          <w:p w14:paraId="1BFF9D90" w14:textId="77777777" w:rsidR="00575F25" w:rsidRPr="003A4429" w:rsidRDefault="00575F25" w:rsidP="00CA636A">
            <w:pPr>
              <w:spacing w:before="0" w:after="0" w:line="259" w:lineRule="auto"/>
              <w:jc w:val="left"/>
              <w:rPr>
                <w:rFonts w:asciiTheme="minorHAnsi" w:eastAsia="Aptos" w:hAnsiTheme="minorHAnsi" w:cstheme="minorHAnsi"/>
                <w:b/>
                <w:bCs/>
                <w:sz w:val="18"/>
                <w:szCs w:val="18"/>
                <w:lang w:val="en-US"/>
              </w:rPr>
            </w:pPr>
          </w:p>
        </w:tc>
        <w:tc>
          <w:tcPr>
            <w:tcW w:w="889" w:type="dxa"/>
            <w:vMerge/>
            <w:tcBorders>
              <w:bottom w:val="single" w:sz="4" w:space="0" w:color="auto"/>
            </w:tcBorders>
            <w:shd w:val="clear" w:color="auto" w:fill="BFBFBF" w:themeFill="background1" w:themeFillShade="BF"/>
          </w:tcPr>
          <w:p w14:paraId="384C6A6A"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c>
          <w:tcPr>
            <w:tcW w:w="1398" w:type="dxa"/>
            <w:tcBorders>
              <w:bottom w:val="single" w:sz="4" w:space="0" w:color="auto"/>
            </w:tcBorders>
            <w:shd w:val="clear" w:color="auto" w:fill="BFBFBF" w:themeFill="background1" w:themeFillShade="BF"/>
            <w:vAlign w:val="center"/>
          </w:tcPr>
          <w:p w14:paraId="669B3AD3"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Pr>
                <w:rFonts w:asciiTheme="minorHAnsi" w:eastAsia="Aptos" w:hAnsiTheme="minorHAnsi" w:cstheme="minorHAnsi"/>
                <w:b/>
                <w:bCs/>
                <w:sz w:val="18"/>
                <w:szCs w:val="18"/>
                <w:lang w:val="en-US"/>
              </w:rPr>
              <w:t>S</w:t>
            </w:r>
            <w:r w:rsidRPr="003A4429">
              <w:rPr>
                <w:rFonts w:asciiTheme="minorHAnsi" w:eastAsia="Aptos" w:hAnsiTheme="minorHAnsi" w:cstheme="minorHAnsi"/>
                <w:b/>
                <w:bCs/>
                <w:sz w:val="18"/>
                <w:szCs w:val="18"/>
                <w:lang w:val="en-US"/>
              </w:rPr>
              <w:t>URVEILLANCE</w:t>
            </w:r>
          </w:p>
        </w:tc>
        <w:tc>
          <w:tcPr>
            <w:tcW w:w="1295" w:type="dxa"/>
            <w:tcBorders>
              <w:bottom w:val="single" w:sz="4" w:space="0" w:color="auto"/>
            </w:tcBorders>
            <w:shd w:val="clear" w:color="auto" w:fill="BFBFBF" w:themeFill="background1" w:themeFillShade="BF"/>
            <w:vAlign w:val="center"/>
          </w:tcPr>
          <w:p w14:paraId="6C2C9414"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lang w:val="en-US"/>
              </w:rPr>
              <w:t>OPERATIONAL</w:t>
            </w:r>
          </w:p>
        </w:tc>
      </w:tr>
      <w:tr w:rsidR="00575F25" w14:paraId="5FCD90EE" w14:textId="77777777" w:rsidTr="00CA636A">
        <w:trPr>
          <w:trHeight w:hRule="exact" w:val="284"/>
          <w:jc w:val="center"/>
        </w:trPr>
        <w:tc>
          <w:tcPr>
            <w:tcW w:w="3942"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144341F6" w14:textId="77777777" w:rsidR="00575F25" w:rsidRPr="003A4429" w:rsidRDefault="00575F25" w:rsidP="00CA636A">
            <w:pPr>
              <w:spacing w:before="0" w:after="0" w:line="259" w:lineRule="auto"/>
              <w:jc w:val="left"/>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rPr>
              <w:t>BASIC PHYSICO-CHEMICAL INDICATORS</w:t>
            </w:r>
          </w:p>
        </w:tc>
        <w:tc>
          <w:tcPr>
            <w:tcW w:w="889" w:type="dxa"/>
            <w:tcBorders>
              <w:top w:val="single" w:sz="4" w:space="0" w:color="auto"/>
              <w:left w:val="nil"/>
              <w:bottom w:val="single" w:sz="4" w:space="0" w:color="auto"/>
              <w:right w:val="nil"/>
            </w:tcBorders>
            <w:shd w:val="clear" w:color="auto" w:fill="D9D9D9" w:themeFill="background1" w:themeFillShade="D9"/>
          </w:tcPr>
          <w:p w14:paraId="734639C1"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c>
          <w:tcPr>
            <w:tcW w:w="1398" w:type="dxa"/>
            <w:tcBorders>
              <w:top w:val="single" w:sz="4" w:space="0" w:color="auto"/>
              <w:left w:val="nil"/>
              <w:bottom w:val="single" w:sz="4" w:space="0" w:color="auto"/>
              <w:right w:val="nil"/>
            </w:tcBorders>
            <w:shd w:val="clear" w:color="auto" w:fill="D9D9D9" w:themeFill="background1" w:themeFillShade="D9"/>
            <w:vAlign w:val="center"/>
          </w:tcPr>
          <w:p w14:paraId="68229493"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c>
          <w:tcPr>
            <w:tcW w:w="1295" w:type="dxa"/>
            <w:tcBorders>
              <w:top w:val="single" w:sz="4" w:space="0" w:color="auto"/>
              <w:left w:val="nil"/>
              <w:bottom w:val="single" w:sz="4" w:space="0" w:color="auto"/>
              <w:right w:val="nil"/>
            </w:tcBorders>
            <w:shd w:val="clear" w:color="auto" w:fill="D9D9D9" w:themeFill="background1" w:themeFillShade="D9"/>
            <w:vAlign w:val="center"/>
          </w:tcPr>
          <w:p w14:paraId="11AAC829"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r>
      <w:tr w:rsidR="00575F25" w14:paraId="3548270F" w14:textId="77777777" w:rsidTr="00CA636A">
        <w:trPr>
          <w:trHeight w:hRule="exact" w:val="284"/>
          <w:jc w:val="center"/>
        </w:trPr>
        <w:tc>
          <w:tcPr>
            <w:tcW w:w="3942" w:type="dxa"/>
            <w:tcBorders>
              <w:top w:val="single" w:sz="4" w:space="0" w:color="auto"/>
            </w:tcBorders>
            <w:vAlign w:val="center"/>
          </w:tcPr>
          <w:p w14:paraId="6C3DD19A" w14:textId="77777777" w:rsidR="00575F25" w:rsidRPr="003A4429" w:rsidRDefault="00575F25" w:rsidP="00CA636A">
            <w:pPr>
              <w:spacing w:before="0" w:after="0" w:line="259" w:lineRule="auto"/>
              <w:jc w:val="left"/>
              <w:rPr>
                <w:rFonts w:asciiTheme="minorHAnsi" w:eastAsia="Aptos" w:hAnsiTheme="minorHAnsi" w:cstheme="minorHAnsi"/>
                <w:sz w:val="18"/>
                <w:szCs w:val="18"/>
                <w:lang w:val="en-US"/>
              </w:rPr>
            </w:pPr>
            <w:r w:rsidRPr="003A4429">
              <w:rPr>
                <w:rFonts w:asciiTheme="minorHAnsi" w:eastAsia="Aptos" w:hAnsiTheme="minorHAnsi" w:cstheme="minorHAnsi"/>
                <w:sz w:val="18"/>
                <w:szCs w:val="18"/>
              </w:rPr>
              <w:t>Temperature °C</w:t>
            </w:r>
          </w:p>
        </w:tc>
        <w:tc>
          <w:tcPr>
            <w:tcW w:w="889" w:type="dxa"/>
            <w:tcBorders>
              <w:top w:val="single" w:sz="4" w:space="0" w:color="auto"/>
            </w:tcBorders>
          </w:tcPr>
          <w:p w14:paraId="1A9EE44E"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tcBorders>
              <w:top w:val="single" w:sz="4" w:space="0" w:color="auto"/>
            </w:tcBorders>
            <w:vAlign w:val="center"/>
          </w:tcPr>
          <w:p w14:paraId="5CA9326A"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tcBorders>
              <w:top w:val="single" w:sz="4" w:space="0" w:color="auto"/>
            </w:tcBorders>
            <w:vAlign w:val="center"/>
          </w:tcPr>
          <w:p w14:paraId="6200018B"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14:paraId="47A24F01" w14:textId="77777777" w:rsidTr="00CA636A">
        <w:trPr>
          <w:trHeight w:hRule="exact" w:val="284"/>
          <w:jc w:val="center"/>
        </w:trPr>
        <w:tc>
          <w:tcPr>
            <w:tcW w:w="3942" w:type="dxa"/>
            <w:vAlign w:val="center"/>
          </w:tcPr>
          <w:p w14:paraId="2C0F4411" w14:textId="77777777" w:rsidR="00575F25" w:rsidRPr="003A4429" w:rsidRDefault="00575F25" w:rsidP="00CA636A">
            <w:pPr>
              <w:spacing w:before="0" w:after="0" w:line="259" w:lineRule="auto"/>
              <w:jc w:val="left"/>
              <w:rPr>
                <w:rFonts w:asciiTheme="minorHAnsi" w:eastAsia="Aptos" w:hAnsiTheme="minorHAnsi" w:cstheme="minorHAnsi"/>
                <w:sz w:val="18"/>
                <w:szCs w:val="18"/>
                <w:lang w:val="en-US"/>
              </w:rPr>
            </w:pPr>
            <w:r w:rsidRPr="003A4429">
              <w:rPr>
                <w:rFonts w:asciiTheme="minorHAnsi" w:eastAsia="Aptos" w:hAnsiTheme="minorHAnsi" w:cstheme="minorHAnsi"/>
                <w:sz w:val="18"/>
                <w:szCs w:val="18"/>
              </w:rPr>
              <w:t>pH</w:t>
            </w:r>
          </w:p>
        </w:tc>
        <w:tc>
          <w:tcPr>
            <w:tcW w:w="889" w:type="dxa"/>
          </w:tcPr>
          <w:p w14:paraId="60B2FCF1"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4D9E8F4E"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56EC7070"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14:paraId="77393761" w14:textId="77777777" w:rsidTr="00CA636A">
        <w:trPr>
          <w:trHeight w:hRule="exact" w:val="284"/>
          <w:jc w:val="center"/>
        </w:trPr>
        <w:tc>
          <w:tcPr>
            <w:tcW w:w="3942" w:type="dxa"/>
            <w:tcBorders>
              <w:bottom w:val="single" w:sz="4" w:space="0" w:color="auto"/>
            </w:tcBorders>
            <w:vAlign w:val="center"/>
          </w:tcPr>
          <w:p w14:paraId="38BDBCCB" w14:textId="77777777" w:rsidR="00575F25" w:rsidRPr="003A4429" w:rsidRDefault="00575F25" w:rsidP="00CA636A">
            <w:pPr>
              <w:spacing w:before="0" w:after="0" w:line="259" w:lineRule="auto"/>
              <w:jc w:val="left"/>
              <w:rPr>
                <w:rFonts w:asciiTheme="minorHAnsi" w:eastAsia="Aptos" w:hAnsiTheme="minorHAnsi" w:cstheme="minorHAnsi"/>
                <w:sz w:val="18"/>
                <w:szCs w:val="18"/>
                <w:lang w:val="en-US"/>
              </w:rPr>
            </w:pPr>
            <w:proofErr w:type="spellStart"/>
            <w:r w:rsidRPr="003A4429">
              <w:rPr>
                <w:rFonts w:asciiTheme="minorHAnsi" w:eastAsia="Aptos" w:hAnsiTheme="minorHAnsi" w:cstheme="minorHAnsi"/>
                <w:sz w:val="18"/>
                <w:szCs w:val="18"/>
              </w:rPr>
              <w:t>Redox</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potential</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Mv</w:t>
            </w:r>
            <w:proofErr w:type="spellEnd"/>
            <w:r w:rsidRPr="003A4429">
              <w:rPr>
                <w:rFonts w:asciiTheme="minorHAnsi" w:eastAsia="Aptos" w:hAnsiTheme="minorHAnsi" w:cstheme="minorHAnsi"/>
                <w:sz w:val="18"/>
                <w:szCs w:val="18"/>
              </w:rPr>
              <w:t>)</w:t>
            </w:r>
          </w:p>
        </w:tc>
        <w:tc>
          <w:tcPr>
            <w:tcW w:w="889" w:type="dxa"/>
            <w:tcBorders>
              <w:bottom w:val="single" w:sz="4" w:space="0" w:color="auto"/>
            </w:tcBorders>
          </w:tcPr>
          <w:p w14:paraId="62009302"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tcBorders>
              <w:bottom w:val="single" w:sz="4" w:space="0" w:color="auto"/>
            </w:tcBorders>
            <w:vAlign w:val="center"/>
          </w:tcPr>
          <w:p w14:paraId="4B1496B5"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tcBorders>
              <w:bottom w:val="single" w:sz="4" w:space="0" w:color="auto"/>
            </w:tcBorders>
            <w:vAlign w:val="center"/>
          </w:tcPr>
          <w:p w14:paraId="6FE67591"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14:paraId="2B3AD94F" w14:textId="77777777" w:rsidTr="00CA636A">
        <w:trPr>
          <w:trHeight w:hRule="exact" w:val="284"/>
          <w:jc w:val="center"/>
        </w:trPr>
        <w:tc>
          <w:tcPr>
            <w:tcW w:w="3942" w:type="dxa"/>
            <w:tcBorders>
              <w:bottom w:val="single" w:sz="4" w:space="0" w:color="auto"/>
            </w:tcBorders>
            <w:vAlign w:val="center"/>
          </w:tcPr>
          <w:p w14:paraId="690E803E" w14:textId="77777777" w:rsidR="00575F25" w:rsidRPr="003A4429" w:rsidRDefault="00575F25" w:rsidP="00CA636A">
            <w:pPr>
              <w:spacing w:before="0" w:after="0" w:line="259" w:lineRule="auto"/>
              <w:jc w:val="left"/>
              <w:rPr>
                <w:rFonts w:asciiTheme="minorHAnsi" w:eastAsia="Aptos" w:hAnsiTheme="minorHAnsi" w:cstheme="minorHAnsi"/>
                <w:sz w:val="18"/>
                <w:szCs w:val="18"/>
                <w:lang w:val="en-US"/>
              </w:rPr>
            </w:pPr>
            <w:r w:rsidRPr="003A4429">
              <w:rPr>
                <w:rFonts w:asciiTheme="minorHAnsi" w:eastAsia="Aptos" w:hAnsiTheme="minorHAnsi" w:cstheme="minorHAnsi"/>
                <w:sz w:val="18"/>
                <w:szCs w:val="18"/>
              </w:rPr>
              <w:t xml:space="preserve">Total </w:t>
            </w:r>
            <w:proofErr w:type="spellStart"/>
            <w:r w:rsidRPr="003A4429">
              <w:rPr>
                <w:rFonts w:asciiTheme="minorHAnsi" w:eastAsia="Aptos" w:hAnsiTheme="minorHAnsi" w:cstheme="minorHAnsi"/>
                <w:sz w:val="18"/>
                <w:szCs w:val="18"/>
              </w:rPr>
              <w:t>suspended</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solids</w:t>
            </w:r>
            <w:proofErr w:type="spellEnd"/>
            <w:r w:rsidRPr="003A4429">
              <w:rPr>
                <w:rFonts w:asciiTheme="minorHAnsi" w:eastAsia="Aptos" w:hAnsiTheme="minorHAnsi" w:cstheme="minorHAnsi"/>
                <w:sz w:val="18"/>
                <w:szCs w:val="18"/>
              </w:rPr>
              <w:t xml:space="preserve"> (TSS)</w:t>
            </w:r>
          </w:p>
        </w:tc>
        <w:tc>
          <w:tcPr>
            <w:tcW w:w="889" w:type="dxa"/>
            <w:tcBorders>
              <w:bottom w:val="single" w:sz="4" w:space="0" w:color="auto"/>
            </w:tcBorders>
          </w:tcPr>
          <w:p w14:paraId="6C5ABC0A"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tcBorders>
              <w:bottom w:val="single" w:sz="4" w:space="0" w:color="auto"/>
            </w:tcBorders>
            <w:vAlign w:val="center"/>
          </w:tcPr>
          <w:p w14:paraId="6FECAC96"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lang w:val="en-US"/>
              </w:rPr>
              <w:t>4/yr</w:t>
            </w:r>
          </w:p>
        </w:tc>
        <w:tc>
          <w:tcPr>
            <w:tcW w:w="1295" w:type="dxa"/>
            <w:tcBorders>
              <w:bottom w:val="single" w:sz="4" w:space="0" w:color="auto"/>
            </w:tcBorders>
            <w:vAlign w:val="center"/>
          </w:tcPr>
          <w:p w14:paraId="65A5F87E"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r>
      <w:tr w:rsidR="00575F25" w14:paraId="464B063E" w14:textId="77777777" w:rsidTr="00CA636A">
        <w:trPr>
          <w:trHeight w:hRule="exact" w:val="284"/>
          <w:jc w:val="center"/>
        </w:trPr>
        <w:tc>
          <w:tcPr>
            <w:tcW w:w="3942" w:type="dxa"/>
            <w:tcBorders>
              <w:bottom w:val="single" w:sz="4" w:space="0" w:color="auto"/>
            </w:tcBorders>
            <w:vAlign w:val="center"/>
          </w:tcPr>
          <w:p w14:paraId="0BAF75E2" w14:textId="77777777" w:rsidR="00575F25" w:rsidRPr="003A4429" w:rsidRDefault="00575F25" w:rsidP="00CA636A">
            <w:pPr>
              <w:spacing w:before="0" w:after="0" w:line="259" w:lineRule="auto"/>
              <w:jc w:val="left"/>
              <w:rPr>
                <w:rFonts w:asciiTheme="minorHAnsi" w:eastAsia="Aptos" w:hAnsiTheme="minorHAnsi" w:cstheme="minorHAnsi"/>
                <w:sz w:val="18"/>
                <w:szCs w:val="18"/>
                <w:lang w:val="en-US"/>
              </w:rPr>
            </w:pPr>
            <w:proofErr w:type="spellStart"/>
            <w:r w:rsidRPr="003A4429">
              <w:rPr>
                <w:rFonts w:asciiTheme="minorHAnsi" w:eastAsia="Aptos" w:hAnsiTheme="minorHAnsi" w:cstheme="minorHAnsi"/>
                <w:sz w:val="18"/>
                <w:szCs w:val="18"/>
              </w:rPr>
              <w:t>Alkalinity</w:t>
            </w:r>
            <w:proofErr w:type="spellEnd"/>
            <w:r w:rsidRPr="003A4429">
              <w:rPr>
                <w:rFonts w:asciiTheme="minorHAnsi" w:eastAsia="Aptos" w:hAnsiTheme="minorHAnsi" w:cstheme="minorHAnsi"/>
                <w:sz w:val="18"/>
                <w:szCs w:val="18"/>
              </w:rPr>
              <w:t xml:space="preserve"> (mg/l CaCO</w:t>
            </w:r>
            <w:r w:rsidRPr="003A4429">
              <w:rPr>
                <w:rFonts w:asciiTheme="minorHAnsi" w:eastAsia="Aptos" w:hAnsiTheme="minorHAnsi" w:cstheme="minorHAnsi"/>
                <w:sz w:val="18"/>
                <w:szCs w:val="18"/>
                <w:vertAlign w:val="subscript"/>
              </w:rPr>
              <w:t>3</w:t>
            </w:r>
            <w:r w:rsidRPr="003A4429">
              <w:rPr>
                <w:rFonts w:asciiTheme="minorHAnsi" w:eastAsia="Aptos" w:hAnsiTheme="minorHAnsi" w:cstheme="minorHAnsi"/>
                <w:sz w:val="18"/>
                <w:szCs w:val="18"/>
              </w:rPr>
              <w:t>)</w:t>
            </w:r>
          </w:p>
        </w:tc>
        <w:tc>
          <w:tcPr>
            <w:tcW w:w="889" w:type="dxa"/>
            <w:tcBorders>
              <w:bottom w:val="single" w:sz="4" w:space="0" w:color="auto"/>
            </w:tcBorders>
          </w:tcPr>
          <w:p w14:paraId="654A0BD5"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tcBorders>
              <w:bottom w:val="single" w:sz="4" w:space="0" w:color="auto"/>
            </w:tcBorders>
            <w:vAlign w:val="center"/>
          </w:tcPr>
          <w:p w14:paraId="64B4D513"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tcBorders>
              <w:bottom w:val="single" w:sz="4" w:space="0" w:color="auto"/>
            </w:tcBorders>
            <w:vAlign w:val="center"/>
          </w:tcPr>
          <w:p w14:paraId="085F2CEC"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14:paraId="721889B2" w14:textId="77777777" w:rsidTr="00CA636A">
        <w:trPr>
          <w:trHeight w:hRule="exact" w:val="284"/>
          <w:jc w:val="center"/>
        </w:trPr>
        <w:tc>
          <w:tcPr>
            <w:tcW w:w="3942" w:type="dxa"/>
            <w:tcBorders>
              <w:bottom w:val="single" w:sz="4" w:space="0" w:color="auto"/>
            </w:tcBorders>
            <w:vAlign w:val="center"/>
          </w:tcPr>
          <w:p w14:paraId="473B4E51" w14:textId="77777777" w:rsidR="00575F25" w:rsidRPr="003A4429" w:rsidRDefault="00575F25" w:rsidP="00CA636A">
            <w:pPr>
              <w:spacing w:before="0" w:after="0" w:line="259" w:lineRule="auto"/>
              <w:jc w:val="left"/>
              <w:rPr>
                <w:rFonts w:asciiTheme="minorHAnsi" w:eastAsia="Aptos" w:hAnsiTheme="minorHAnsi" w:cstheme="minorHAnsi"/>
                <w:sz w:val="18"/>
                <w:szCs w:val="18"/>
                <w:lang w:val="en-US"/>
              </w:rPr>
            </w:pPr>
            <w:r w:rsidRPr="003A4429">
              <w:rPr>
                <w:rFonts w:asciiTheme="minorHAnsi" w:eastAsia="Aptos" w:hAnsiTheme="minorHAnsi" w:cstheme="minorHAnsi"/>
                <w:sz w:val="18"/>
                <w:szCs w:val="18"/>
              </w:rPr>
              <w:t xml:space="preserve">Total </w:t>
            </w:r>
            <w:proofErr w:type="spellStart"/>
            <w:r w:rsidRPr="003A4429">
              <w:rPr>
                <w:rFonts w:asciiTheme="minorHAnsi" w:eastAsia="Aptos" w:hAnsiTheme="minorHAnsi" w:cstheme="minorHAnsi"/>
                <w:sz w:val="18"/>
                <w:szCs w:val="18"/>
              </w:rPr>
              <w:t>hardness</w:t>
            </w:r>
            <w:proofErr w:type="spellEnd"/>
            <w:r w:rsidRPr="003A4429">
              <w:rPr>
                <w:rFonts w:asciiTheme="minorHAnsi" w:eastAsia="Aptos" w:hAnsiTheme="minorHAnsi" w:cstheme="minorHAnsi"/>
                <w:sz w:val="18"/>
                <w:szCs w:val="18"/>
              </w:rPr>
              <w:t xml:space="preserve"> (mg/l CaCO</w:t>
            </w:r>
            <w:r w:rsidRPr="003A4429">
              <w:rPr>
                <w:rFonts w:asciiTheme="minorHAnsi" w:eastAsia="Aptos" w:hAnsiTheme="minorHAnsi" w:cstheme="minorHAnsi"/>
                <w:sz w:val="18"/>
                <w:szCs w:val="18"/>
                <w:vertAlign w:val="subscript"/>
              </w:rPr>
              <w:t>3</w:t>
            </w:r>
            <w:r w:rsidRPr="003A4429">
              <w:rPr>
                <w:rFonts w:asciiTheme="minorHAnsi" w:eastAsia="Aptos" w:hAnsiTheme="minorHAnsi" w:cstheme="minorHAnsi"/>
                <w:sz w:val="18"/>
                <w:szCs w:val="18"/>
              </w:rPr>
              <w:t>)</w:t>
            </w:r>
          </w:p>
        </w:tc>
        <w:tc>
          <w:tcPr>
            <w:tcW w:w="889" w:type="dxa"/>
            <w:tcBorders>
              <w:bottom w:val="single" w:sz="4" w:space="0" w:color="auto"/>
            </w:tcBorders>
          </w:tcPr>
          <w:p w14:paraId="49385271"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tcBorders>
              <w:bottom w:val="single" w:sz="4" w:space="0" w:color="auto"/>
            </w:tcBorders>
            <w:vAlign w:val="center"/>
          </w:tcPr>
          <w:p w14:paraId="10BF8ACD"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tcBorders>
              <w:bottom w:val="single" w:sz="4" w:space="0" w:color="auto"/>
            </w:tcBorders>
            <w:vAlign w:val="center"/>
          </w:tcPr>
          <w:p w14:paraId="1F3C9478"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14:paraId="235EA26A" w14:textId="77777777" w:rsidTr="00CA636A">
        <w:trPr>
          <w:trHeight w:hRule="exact" w:val="284"/>
          <w:jc w:val="center"/>
        </w:trPr>
        <w:tc>
          <w:tcPr>
            <w:tcW w:w="3942" w:type="dxa"/>
            <w:tcBorders>
              <w:bottom w:val="single" w:sz="4" w:space="0" w:color="auto"/>
            </w:tcBorders>
            <w:vAlign w:val="center"/>
          </w:tcPr>
          <w:p w14:paraId="32676428" w14:textId="77777777" w:rsidR="00575F25" w:rsidRPr="003A4429" w:rsidRDefault="00575F25" w:rsidP="00CA636A">
            <w:pPr>
              <w:spacing w:before="0" w:after="0" w:line="259" w:lineRule="auto"/>
              <w:jc w:val="left"/>
              <w:rPr>
                <w:rFonts w:asciiTheme="minorHAnsi" w:eastAsia="Aptos" w:hAnsiTheme="minorHAnsi" w:cstheme="minorHAnsi"/>
                <w:sz w:val="18"/>
                <w:szCs w:val="18"/>
                <w:lang w:val="en-US"/>
              </w:rPr>
            </w:pPr>
            <w:proofErr w:type="spellStart"/>
            <w:r w:rsidRPr="003A4429">
              <w:rPr>
                <w:rFonts w:asciiTheme="minorHAnsi" w:eastAsia="Aptos" w:hAnsiTheme="minorHAnsi" w:cstheme="minorHAnsi"/>
                <w:sz w:val="18"/>
                <w:szCs w:val="18"/>
              </w:rPr>
              <w:t>Turbidity</w:t>
            </w:r>
            <w:proofErr w:type="spellEnd"/>
            <w:r w:rsidRPr="003A4429">
              <w:rPr>
                <w:rFonts w:asciiTheme="minorHAnsi" w:eastAsia="Aptos" w:hAnsiTheme="minorHAnsi" w:cstheme="minorHAnsi"/>
                <w:sz w:val="18"/>
                <w:szCs w:val="18"/>
              </w:rPr>
              <w:t xml:space="preserve"> (NTU)</w:t>
            </w:r>
          </w:p>
        </w:tc>
        <w:tc>
          <w:tcPr>
            <w:tcW w:w="889" w:type="dxa"/>
            <w:tcBorders>
              <w:bottom w:val="single" w:sz="4" w:space="0" w:color="auto"/>
            </w:tcBorders>
          </w:tcPr>
          <w:p w14:paraId="437A1AFD"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tcBorders>
              <w:bottom w:val="single" w:sz="4" w:space="0" w:color="auto"/>
            </w:tcBorders>
            <w:vAlign w:val="center"/>
          </w:tcPr>
          <w:p w14:paraId="3E6A2830"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tcBorders>
              <w:bottom w:val="single" w:sz="4" w:space="0" w:color="auto"/>
            </w:tcBorders>
            <w:vAlign w:val="center"/>
          </w:tcPr>
          <w:p w14:paraId="09948FD5"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14:paraId="4EDF5F49" w14:textId="77777777" w:rsidTr="00CA636A">
        <w:trPr>
          <w:trHeight w:hRule="exact" w:val="284"/>
          <w:jc w:val="center"/>
        </w:trPr>
        <w:tc>
          <w:tcPr>
            <w:tcW w:w="3942" w:type="dxa"/>
            <w:tcBorders>
              <w:bottom w:val="single" w:sz="4" w:space="0" w:color="auto"/>
            </w:tcBorders>
            <w:vAlign w:val="center"/>
          </w:tcPr>
          <w:p w14:paraId="008993A7" w14:textId="77777777" w:rsidR="00575F25" w:rsidRPr="003A4429" w:rsidRDefault="00575F25" w:rsidP="00CA636A">
            <w:pPr>
              <w:spacing w:before="0" w:after="0" w:line="259" w:lineRule="auto"/>
              <w:jc w:val="left"/>
              <w:rPr>
                <w:rFonts w:asciiTheme="minorHAnsi" w:eastAsia="Aptos" w:hAnsiTheme="minorHAnsi" w:cstheme="minorHAnsi"/>
                <w:sz w:val="18"/>
                <w:szCs w:val="18"/>
                <w:lang w:val="en-US"/>
              </w:rPr>
            </w:pPr>
            <w:proofErr w:type="spellStart"/>
            <w:r w:rsidRPr="003A4429">
              <w:rPr>
                <w:rFonts w:asciiTheme="minorHAnsi" w:eastAsia="Aptos" w:hAnsiTheme="minorHAnsi" w:cstheme="minorHAnsi"/>
                <w:sz w:val="18"/>
                <w:szCs w:val="18"/>
              </w:rPr>
              <w:t>Dissolved</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oxygen</w:t>
            </w:r>
            <w:proofErr w:type="spellEnd"/>
            <w:r w:rsidRPr="003A4429">
              <w:rPr>
                <w:rFonts w:asciiTheme="minorHAnsi" w:eastAsia="Aptos" w:hAnsiTheme="minorHAnsi" w:cstheme="minorHAnsi"/>
                <w:sz w:val="18"/>
                <w:szCs w:val="18"/>
              </w:rPr>
              <w:t xml:space="preserve"> (DO) (mg/l O</w:t>
            </w:r>
            <w:r w:rsidRPr="003A4429">
              <w:rPr>
                <w:rFonts w:asciiTheme="minorHAnsi" w:eastAsia="Aptos" w:hAnsiTheme="minorHAnsi" w:cstheme="minorHAnsi"/>
                <w:sz w:val="18"/>
                <w:szCs w:val="18"/>
                <w:vertAlign w:val="subscript"/>
              </w:rPr>
              <w:t>2</w:t>
            </w:r>
            <w:r w:rsidRPr="003A4429">
              <w:rPr>
                <w:rFonts w:asciiTheme="minorHAnsi" w:eastAsia="Aptos" w:hAnsiTheme="minorHAnsi" w:cstheme="minorHAnsi"/>
                <w:sz w:val="18"/>
                <w:szCs w:val="18"/>
              </w:rPr>
              <w:t>)</w:t>
            </w:r>
          </w:p>
        </w:tc>
        <w:tc>
          <w:tcPr>
            <w:tcW w:w="889" w:type="dxa"/>
            <w:tcBorders>
              <w:bottom w:val="single" w:sz="4" w:space="0" w:color="auto"/>
            </w:tcBorders>
          </w:tcPr>
          <w:p w14:paraId="38F22AA9"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tcBorders>
              <w:bottom w:val="single" w:sz="4" w:space="0" w:color="auto"/>
            </w:tcBorders>
            <w:vAlign w:val="center"/>
          </w:tcPr>
          <w:p w14:paraId="3D5B69B1"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tcBorders>
              <w:bottom w:val="single" w:sz="4" w:space="0" w:color="auto"/>
            </w:tcBorders>
            <w:vAlign w:val="center"/>
          </w:tcPr>
          <w:p w14:paraId="76F27780"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14:paraId="30A2ACA7" w14:textId="77777777" w:rsidTr="00CA636A">
        <w:trPr>
          <w:trHeight w:hRule="exact" w:val="284"/>
          <w:jc w:val="center"/>
        </w:trPr>
        <w:tc>
          <w:tcPr>
            <w:tcW w:w="3942" w:type="dxa"/>
            <w:tcBorders>
              <w:bottom w:val="single" w:sz="4" w:space="0" w:color="auto"/>
            </w:tcBorders>
            <w:vAlign w:val="center"/>
          </w:tcPr>
          <w:p w14:paraId="6A576209" w14:textId="77777777" w:rsidR="00575F25" w:rsidRPr="003A4429" w:rsidRDefault="00575F25" w:rsidP="00CA636A">
            <w:pPr>
              <w:spacing w:before="0" w:after="0" w:line="259" w:lineRule="auto"/>
              <w:jc w:val="left"/>
              <w:rPr>
                <w:rFonts w:asciiTheme="minorHAnsi" w:eastAsia="Aptos" w:hAnsiTheme="minorHAnsi" w:cstheme="minorHAnsi"/>
                <w:sz w:val="18"/>
                <w:szCs w:val="18"/>
                <w:lang w:val="en-US"/>
              </w:rPr>
            </w:pPr>
            <w:r w:rsidRPr="003A4429">
              <w:rPr>
                <w:rFonts w:asciiTheme="minorHAnsi" w:eastAsia="Aptos" w:hAnsiTheme="minorHAnsi" w:cstheme="minorHAnsi"/>
                <w:sz w:val="18"/>
                <w:szCs w:val="18"/>
              </w:rPr>
              <w:t>COD Mn (mg O₂/l)</w:t>
            </w:r>
          </w:p>
        </w:tc>
        <w:tc>
          <w:tcPr>
            <w:tcW w:w="889" w:type="dxa"/>
            <w:tcBorders>
              <w:bottom w:val="single" w:sz="4" w:space="0" w:color="auto"/>
            </w:tcBorders>
          </w:tcPr>
          <w:p w14:paraId="3558F067"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tcBorders>
              <w:bottom w:val="single" w:sz="4" w:space="0" w:color="auto"/>
            </w:tcBorders>
            <w:vAlign w:val="center"/>
          </w:tcPr>
          <w:p w14:paraId="300B5FEF"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tcBorders>
              <w:bottom w:val="single" w:sz="4" w:space="0" w:color="auto"/>
            </w:tcBorders>
            <w:vAlign w:val="center"/>
          </w:tcPr>
          <w:p w14:paraId="3F6C165C"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14:paraId="5BE097B3" w14:textId="77777777" w:rsidTr="00CA636A">
        <w:trPr>
          <w:trHeight w:hRule="exact" w:val="284"/>
          <w:jc w:val="center"/>
        </w:trPr>
        <w:tc>
          <w:tcPr>
            <w:tcW w:w="3942" w:type="dxa"/>
            <w:tcBorders>
              <w:bottom w:val="single" w:sz="4" w:space="0" w:color="auto"/>
            </w:tcBorders>
            <w:vAlign w:val="center"/>
          </w:tcPr>
          <w:p w14:paraId="6BC6455A" w14:textId="77777777" w:rsidR="00575F25" w:rsidRPr="003A4429" w:rsidRDefault="00575F25" w:rsidP="00CA636A">
            <w:pPr>
              <w:spacing w:before="0" w:after="0" w:line="259" w:lineRule="auto"/>
              <w:jc w:val="left"/>
              <w:rPr>
                <w:rFonts w:asciiTheme="minorHAnsi" w:eastAsia="Aptos" w:hAnsiTheme="minorHAnsi" w:cstheme="minorHAnsi"/>
                <w:sz w:val="18"/>
                <w:szCs w:val="18"/>
                <w:lang w:val="en-US"/>
              </w:rPr>
            </w:pPr>
            <w:r w:rsidRPr="003A4429">
              <w:rPr>
                <w:rFonts w:asciiTheme="minorHAnsi" w:eastAsia="Aptos" w:hAnsiTheme="minorHAnsi" w:cstheme="minorHAnsi"/>
                <w:sz w:val="18"/>
                <w:szCs w:val="18"/>
              </w:rPr>
              <w:t xml:space="preserve">Total </w:t>
            </w:r>
            <w:proofErr w:type="spellStart"/>
            <w:r w:rsidRPr="003A4429">
              <w:rPr>
                <w:rFonts w:asciiTheme="minorHAnsi" w:eastAsia="Aptos" w:hAnsiTheme="minorHAnsi" w:cstheme="minorHAnsi"/>
                <w:sz w:val="18"/>
                <w:szCs w:val="18"/>
              </w:rPr>
              <w:t>Organic</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Carbon</w:t>
            </w:r>
            <w:proofErr w:type="spellEnd"/>
            <w:r w:rsidRPr="003A4429">
              <w:rPr>
                <w:rFonts w:asciiTheme="minorHAnsi" w:eastAsia="Aptos" w:hAnsiTheme="minorHAnsi" w:cstheme="minorHAnsi"/>
                <w:sz w:val="18"/>
                <w:szCs w:val="18"/>
              </w:rPr>
              <w:t xml:space="preserve"> (TOC) (mg/l C)</w:t>
            </w:r>
          </w:p>
        </w:tc>
        <w:tc>
          <w:tcPr>
            <w:tcW w:w="889" w:type="dxa"/>
            <w:tcBorders>
              <w:bottom w:val="single" w:sz="4" w:space="0" w:color="auto"/>
            </w:tcBorders>
          </w:tcPr>
          <w:p w14:paraId="305F80DD"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tcBorders>
              <w:bottom w:val="single" w:sz="4" w:space="0" w:color="auto"/>
            </w:tcBorders>
            <w:vAlign w:val="center"/>
          </w:tcPr>
          <w:p w14:paraId="5ADF58CE"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tcBorders>
              <w:bottom w:val="single" w:sz="4" w:space="0" w:color="auto"/>
            </w:tcBorders>
            <w:vAlign w:val="center"/>
          </w:tcPr>
          <w:p w14:paraId="455EAB5B"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14:paraId="64BE8E2C" w14:textId="77777777" w:rsidTr="00CA636A">
        <w:trPr>
          <w:trHeight w:hRule="exact" w:val="284"/>
          <w:jc w:val="center"/>
        </w:trPr>
        <w:tc>
          <w:tcPr>
            <w:tcW w:w="3942" w:type="dxa"/>
            <w:tcBorders>
              <w:bottom w:val="single" w:sz="4" w:space="0" w:color="auto"/>
            </w:tcBorders>
            <w:vAlign w:val="center"/>
          </w:tcPr>
          <w:p w14:paraId="52289F78" w14:textId="77777777" w:rsidR="00575F25" w:rsidRPr="00627EC4" w:rsidRDefault="00575F25" w:rsidP="00CA636A">
            <w:pPr>
              <w:spacing w:before="0" w:after="0" w:line="259" w:lineRule="auto"/>
              <w:jc w:val="left"/>
              <w:rPr>
                <w:rFonts w:asciiTheme="minorHAnsi" w:eastAsia="Aptos" w:hAnsiTheme="minorHAnsi" w:cstheme="minorHAnsi"/>
                <w:color w:val="000000" w:themeColor="text1"/>
                <w:sz w:val="18"/>
                <w:szCs w:val="18"/>
                <w:lang w:val="en-US"/>
              </w:rPr>
            </w:pPr>
            <w:r w:rsidRPr="00627EC4">
              <w:rPr>
                <w:rFonts w:asciiTheme="minorHAnsi" w:eastAsia="Aptos" w:hAnsiTheme="minorHAnsi" w:cstheme="minorHAnsi"/>
                <w:color w:val="000000" w:themeColor="text1"/>
                <w:sz w:val="18"/>
                <w:szCs w:val="18"/>
              </w:rPr>
              <w:t xml:space="preserve">Total </w:t>
            </w:r>
            <w:proofErr w:type="spellStart"/>
            <w:r w:rsidRPr="00627EC4">
              <w:rPr>
                <w:rFonts w:asciiTheme="minorHAnsi" w:eastAsia="Aptos" w:hAnsiTheme="minorHAnsi" w:cstheme="minorHAnsi"/>
                <w:color w:val="000000" w:themeColor="text1"/>
                <w:sz w:val="18"/>
                <w:szCs w:val="18"/>
              </w:rPr>
              <w:t>Nitrogen</w:t>
            </w:r>
            <w:proofErr w:type="spellEnd"/>
            <w:r w:rsidRPr="00627EC4">
              <w:rPr>
                <w:rFonts w:asciiTheme="minorHAnsi" w:eastAsia="Aptos" w:hAnsiTheme="minorHAnsi" w:cstheme="minorHAnsi"/>
                <w:color w:val="000000" w:themeColor="text1"/>
                <w:sz w:val="18"/>
                <w:szCs w:val="18"/>
              </w:rPr>
              <w:t xml:space="preserve"> (mg/l N)</w:t>
            </w:r>
          </w:p>
        </w:tc>
        <w:tc>
          <w:tcPr>
            <w:tcW w:w="889" w:type="dxa"/>
            <w:tcBorders>
              <w:bottom w:val="single" w:sz="4" w:space="0" w:color="auto"/>
            </w:tcBorders>
          </w:tcPr>
          <w:p w14:paraId="7B7A9894"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tcBorders>
              <w:bottom w:val="single" w:sz="4" w:space="0" w:color="auto"/>
            </w:tcBorders>
            <w:vAlign w:val="center"/>
          </w:tcPr>
          <w:p w14:paraId="293C6BBD"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tcBorders>
              <w:bottom w:val="single" w:sz="4" w:space="0" w:color="auto"/>
            </w:tcBorders>
            <w:vAlign w:val="center"/>
          </w:tcPr>
          <w:p w14:paraId="0DFE02D0"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14:paraId="271315FB" w14:textId="77777777" w:rsidTr="00CA636A">
        <w:trPr>
          <w:trHeight w:hRule="exact" w:val="284"/>
          <w:jc w:val="center"/>
        </w:trPr>
        <w:tc>
          <w:tcPr>
            <w:tcW w:w="3942" w:type="dxa"/>
            <w:tcBorders>
              <w:bottom w:val="single" w:sz="4" w:space="0" w:color="auto"/>
            </w:tcBorders>
            <w:vAlign w:val="center"/>
          </w:tcPr>
          <w:p w14:paraId="7D61190E" w14:textId="77777777" w:rsidR="00575F25" w:rsidRPr="00627EC4" w:rsidRDefault="00575F25" w:rsidP="00CA636A">
            <w:pPr>
              <w:spacing w:before="0" w:after="0" w:line="259" w:lineRule="auto"/>
              <w:jc w:val="left"/>
              <w:rPr>
                <w:rFonts w:asciiTheme="minorHAnsi" w:eastAsia="Aptos" w:hAnsiTheme="minorHAnsi" w:cstheme="minorHAnsi"/>
                <w:color w:val="000000" w:themeColor="text1"/>
                <w:sz w:val="18"/>
                <w:szCs w:val="18"/>
                <w:lang w:val="en-US"/>
              </w:rPr>
            </w:pPr>
            <w:proofErr w:type="spellStart"/>
            <w:r w:rsidRPr="00627EC4">
              <w:rPr>
                <w:rFonts w:asciiTheme="minorHAnsi" w:eastAsia="Aptos" w:hAnsiTheme="minorHAnsi" w:cstheme="minorHAnsi"/>
                <w:color w:val="000000" w:themeColor="text1"/>
                <w:sz w:val="18"/>
                <w:szCs w:val="18"/>
              </w:rPr>
              <w:t>Color</w:t>
            </w:r>
            <w:proofErr w:type="spellEnd"/>
          </w:p>
        </w:tc>
        <w:tc>
          <w:tcPr>
            <w:tcW w:w="889" w:type="dxa"/>
            <w:tcBorders>
              <w:bottom w:val="single" w:sz="4" w:space="0" w:color="auto"/>
            </w:tcBorders>
          </w:tcPr>
          <w:p w14:paraId="110B1D95" w14:textId="77777777" w:rsidR="00575F25" w:rsidRPr="003A4429" w:rsidRDefault="00575F25" w:rsidP="00CA636A">
            <w:pPr>
              <w:jc w:val="center"/>
              <w:rPr>
                <w:rFonts w:asciiTheme="minorHAnsi" w:eastAsia="Aptos" w:hAnsiTheme="minorHAnsi" w:cstheme="minorHAnsi"/>
                <w:b/>
                <w:sz w:val="18"/>
                <w:szCs w:val="18"/>
              </w:rPr>
            </w:pPr>
          </w:p>
        </w:tc>
        <w:tc>
          <w:tcPr>
            <w:tcW w:w="1398" w:type="dxa"/>
            <w:tcBorders>
              <w:bottom w:val="single" w:sz="4" w:space="0" w:color="auto"/>
            </w:tcBorders>
            <w:vAlign w:val="center"/>
          </w:tcPr>
          <w:p w14:paraId="727A9B64"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rPr>
              <w:t>4</w:t>
            </w:r>
            <w:r w:rsidRPr="003A4429">
              <w:rPr>
                <w:rFonts w:asciiTheme="minorHAnsi" w:eastAsia="Aptos" w:hAnsiTheme="minorHAnsi" w:cstheme="minorHAnsi"/>
                <w:sz w:val="18"/>
                <w:szCs w:val="18"/>
                <w:lang w:val="en-US"/>
              </w:rPr>
              <w:t>/yr-12/yr</w:t>
            </w:r>
          </w:p>
        </w:tc>
        <w:tc>
          <w:tcPr>
            <w:tcW w:w="1295" w:type="dxa"/>
            <w:tcBorders>
              <w:bottom w:val="single" w:sz="4" w:space="0" w:color="auto"/>
            </w:tcBorders>
            <w:vAlign w:val="center"/>
          </w:tcPr>
          <w:p w14:paraId="64A8495B"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rPr>
              <w:t>4</w:t>
            </w:r>
            <w:r w:rsidRPr="003A4429">
              <w:rPr>
                <w:rFonts w:asciiTheme="minorHAnsi" w:eastAsia="Aptos" w:hAnsiTheme="minorHAnsi" w:cstheme="minorHAnsi"/>
                <w:sz w:val="18"/>
                <w:szCs w:val="18"/>
                <w:lang w:val="en-US"/>
              </w:rPr>
              <w:t>/yr-12/yr</w:t>
            </w:r>
          </w:p>
        </w:tc>
      </w:tr>
      <w:tr w:rsidR="00575F25" w14:paraId="7ABBA9DB" w14:textId="77777777" w:rsidTr="00CA636A">
        <w:trPr>
          <w:trHeight w:hRule="exact" w:val="284"/>
          <w:jc w:val="center"/>
        </w:trPr>
        <w:tc>
          <w:tcPr>
            <w:tcW w:w="3942" w:type="dxa"/>
            <w:tcBorders>
              <w:bottom w:val="single" w:sz="4" w:space="0" w:color="auto"/>
            </w:tcBorders>
            <w:vAlign w:val="center"/>
          </w:tcPr>
          <w:p w14:paraId="223F0392" w14:textId="77777777" w:rsidR="00575F25" w:rsidRPr="00627EC4" w:rsidRDefault="00575F25" w:rsidP="00CA636A">
            <w:pPr>
              <w:spacing w:before="0" w:after="0" w:line="259" w:lineRule="auto"/>
              <w:jc w:val="left"/>
              <w:rPr>
                <w:rFonts w:asciiTheme="minorHAnsi" w:eastAsia="Aptos" w:hAnsiTheme="minorHAnsi" w:cstheme="minorHAnsi"/>
                <w:color w:val="000000" w:themeColor="text1"/>
                <w:sz w:val="18"/>
                <w:szCs w:val="18"/>
                <w:lang w:val="en-US"/>
              </w:rPr>
            </w:pPr>
            <w:proofErr w:type="spellStart"/>
            <w:r w:rsidRPr="00627EC4">
              <w:rPr>
                <w:rFonts w:asciiTheme="minorHAnsi" w:eastAsia="Aptos" w:hAnsiTheme="minorHAnsi" w:cstheme="minorHAnsi"/>
                <w:color w:val="000000" w:themeColor="text1"/>
                <w:sz w:val="18"/>
                <w:szCs w:val="18"/>
              </w:rPr>
              <w:t>Odor</w:t>
            </w:r>
            <w:proofErr w:type="spellEnd"/>
            <w:r w:rsidRPr="00627EC4">
              <w:rPr>
                <w:rFonts w:asciiTheme="minorHAnsi" w:eastAsia="Aptos" w:hAnsiTheme="minorHAnsi" w:cstheme="minorHAnsi"/>
                <w:color w:val="000000" w:themeColor="text1"/>
                <w:sz w:val="18"/>
                <w:szCs w:val="18"/>
              </w:rPr>
              <w:t xml:space="preserve"> / </w:t>
            </w:r>
            <w:proofErr w:type="spellStart"/>
            <w:r w:rsidRPr="00627EC4">
              <w:rPr>
                <w:rFonts w:asciiTheme="minorHAnsi" w:eastAsia="Aptos" w:hAnsiTheme="minorHAnsi" w:cstheme="minorHAnsi"/>
                <w:color w:val="000000" w:themeColor="text1"/>
                <w:sz w:val="18"/>
                <w:szCs w:val="18"/>
              </w:rPr>
              <w:t>Smell</w:t>
            </w:r>
            <w:proofErr w:type="spellEnd"/>
          </w:p>
        </w:tc>
        <w:tc>
          <w:tcPr>
            <w:tcW w:w="889" w:type="dxa"/>
            <w:tcBorders>
              <w:bottom w:val="single" w:sz="4" w:space="0" w:color="auto"/>
            </w:tcBorders>
          </w:tcPr>
          <w:p w14:paraId="6678B328" w14:textId="77777777" w:rsidR="00575F25" w:rsidRPr="003A4429" w:rsidRDefault="00575F25" w:rsidP="00CA636A">
            <w:pPr>
              <w:jc w:val="center"/>
              <w:rPr>
                <w:rFonts w:asciiTheme="minorHAnsi" w:eastAsia="Aptos" w:hAnsiTheme="minorHAnsi" w:cstheme="minorHAnsi"/>
                <w:b/>
                <w:sz w:val="18"/>
                <w:szCs w:val="18"/>
              </w:rPr>
            </w:pPr>
          </w:p>
        </w:tc>
        <w:tc>
          <w:tcPr>
            <w:tcW w:w="1398" w:type="dxa"/>
            <w:tcBorders>
              <w:bottom w:val="single" w:sz="4" w:space="0" w:color="auto"/>
            </w:tcBorders>
            <w:vAlign w:val="center"/>
          </w:tcPr>
          <w:p w14:paraId="3F7DEB6F"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rPr>
              <w:t>4</w:t>
            </w:r>
            <w:r w:rsidRPr="003A4429">
              <w:rPr>
                <w:rFonts w:asciiTheme="minorHAnsi" w:eastAsia="Aptos" w:hAnsiTheme="minorHAnsi" w:cstheme="minorHAnsi"/>
                <w:sz w:val="18"/>
                <w:szCs w:val="18"/>
                <w:lang w:val="en-US"/>
              </w:rPr>
              <w:t>/yr-12/yr</w:t>
            </w:r>
          </w:p>
        </w:tc>
        <w:tc>
          <w:tcPr>
            <w:tcW w:w="1295" w:type="dxa"/>
            <w:tcBorders>
              <w:bottom w:val="single" w:sz="4" w:space="0" w:color="auto"/>
            </w:tcBorders>
            <w:vAlign w:val="center"/>
          </w:tcPr>
          <w:p w14:paraId="5CBDDC5C"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rPr>
              <w:t>4</w:t>
            </w:r>
            <w:r w:rsidRPr="003A4429">
              <w:rPr>
                <w:rFonts w:asciiTheme="minorHAnsi" w:eastAsia="Aptos" w:hAnsiTheme="minorHAnsi" w:cstheme="minorHAnsi"/>
                <w:sz w:val="18"/>
                <w:szCs w:val="18"/>
                <w:lang w:val="en-US"/>
              </w:rPr>
              <w:t>/yr-12/yr</w:t>
            </w:r>
          </w:p>
        </w:tc>
      </w:tr>
      <w:tr w:rsidR="00575F25" w14:paraId="05D9E206" w14:textId="77777777" w:rsidTr="00CA636A">
        <w:trPr>
          <w:trHeight w:hRule="exact" w:val="284"/>
          <w:jc w:val="center"/>
        </w:trPr>
        <w:tc>
          <w:tcPr>
            <w:tcW w:w="3942" w:type="dxa"/>
            <w:tcBorders>
              <w:top w:val="single" w:sz="4" w:space="0" w:color="auto"/>
              <w:left w:val="single" w:sz="4" w:space="0" w:color="auto"/>
              <w:bottom w:val="single" w:sz="4" w:space="0" w:color="auto"/>
            </w:tcBorders>
            <w:shd w:val="clear" w:color="auto" w:fill="D9D9D9" w:themeFill="background1" w:themeFillShade="D9"/>
            <w:vAlign w:val="center"/>
          </w:tcPr>
          <w:p w14:paraId="0C70411B" w14:textId="77777777" w:rsidR="00575F25" w:rsidRPr="003A4429" w:rsidRDefault="00575F25" w:rsidP="00CA636A">
            <w:pPr>
              <w:spacing w:before="0" w:after="0" w:line="259" w:lineRule="auto"/>
              <w:jc w:val="left"/>
              <w:rPr>
                <w:rFonts w:asciiTheme="minorHAnsi" w:eastAsia="Aptos" w:hAnsiTheme="minorHAnsi" w:cstheme="minorHAnsi"/>
                <w:b/>
                <w:bCs/>
                <w:sz w:val="18"/>
                <w:szCs w:val="18"/>
                <w:lang w:val="en-US"/>
              </w:rPr>
            </w:pPr>
            <w:r w:rsidRPr="003A4429">
              <w:rPr>
                <w:rFonts w:asciiTheme="minorHAnsi" w:eastAsia="Aptos" w:hAnsiTheme="minorHAnsi" w:cstheme="minorHAnsi"/>
                <w:b/>
                <w:bCs/>
                <w:sz w:val="18"/>
                <w:szCs w:val="18"/>
              </w:rPr>
              <w:t>ION</w:t>
            </w:r>
            <w:r w:rsidRPr="003A4429">
              <w:rPr>
                <w:rFonts w:asciiTheme="minorHAnsi" w:eastAsia="Aptos" w:hAnsiTheme="minorHAnsi" w:cstheme="minorHAnsi"/>
                <w:b/>
                <w:bCs/>
                <w:sz w:val="18"/>
                <w:szCs w:val="18"/>
                <w:lang w:val="en-US"/>
              </w:rPr>
              <w:t>S</w:t>
            </w:r>
          </w:p>
        </w:tc>
        <w:tc>
          <w:tcPr>
            <w:tcW w:w="889" w:type="dxa"/>
            <w:tcBorders>
              <w:top w:val="single" w:sz="4" w:space="0" w:color="auto"/>
              <w:bottom w:val="single" w:sz="4" w:space="0" w:color="auto"/>
            </w:tcBorders>
            <w:shd w:val="clear" w:color="auto" w:fill="D9D9D9" w:themeFill="background1" w:themeFillShade="D9"/>
          </w:tcPr>
          <w:p w14:paraId="497E56BD"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c>
          <w:tcPr>
            <w:tcW w:w="1398" w:type="dxa"/>
            <w:tcBorders>
              <w:top w:val="single" w:sz="4" w:space="0" w:color="auto"/>
              <w:bottom w:val="single" w:sz="4" w:space="0" w:color="auto"/>
            </w:tcBorders>
            <w:shd w:val="clear" w:color="auto" w:fill="D9D9D9" w:themeFill="background1" w:themeFillShade="D9"/>
            <w:vAlign w:val="center"/>
          </w:tcPr>
          <w:p w14:paraId="0ED277C4"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c>
          <w:tcPr>
            <w:tcW w:w="1295" w:type="dxa"/>
            <w:tcBorders>
              <w:top w:val="single" w:sz="4" w:space="0" w:color="auto"/>
              <w:bottom w:val="single" w:sz="4" w:space="0" w:color="auto"/>
            </w:tcBorders>
            <w:shd w:val="clear" w:color="auto" w:fill="D9D9D9" w:themeFill="background1" w:themeFillShade="D9"/>
            <w:vAlign w:val="center"/>
          </w:tcPr>
          <w:p w14:paraId="3B494B48"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r>
      <w:tr w:rsidR="00575F25" w14:paraId="25E6F94C" w14:textId="77777777" w:rsidTr="00CA636A">
        <w:trPr>
          <w:trHeight w:hRule="exact" w:val="284"/>
          <w:jc w:val="center"/>
        </w:trPr>
        <w:tc>
          <w:tcPr>
            <w:tcW w:w="3942" w:type="dxa"/>
            <w:tcBorders>
              <w:top w:val="single" w:sz="4" w:space="0" w:color="auto"/>
            </w:tcBorders>
            <w:vAlign w:val="center"/>
          </w:tcPr>
          <w:p w14:paraId="12C0C3FE" w14:textId="77777777" w:rsidR="00575F25" w:rsidRPr="003A4429" w:rsidRDefault="00575F25" w:rsidP="00CA636A">
            <w:pPr>
              <w:spacing w:before="0" w:after="0" w:line="259" w:lineRule="auto"/>
              <w:jc w:val="left"/>
              <w:rPr>
                <w:rFonts w:asciiTheme="minorHAnsi" w:eastAsia="Aptos" w:hAnsiTheme="minorHAnsi" w:cstheme="minorHAnsi"/>
                <w:bCs/>
                <w:sz w:val="18"/>
                <w:szCs w:val="18"/>
                <w:lang w:val="en-US"/>
              </w:rPr>
            </w:pPr>
            <w:proofErr w:type="spellStart"/>
            <w:r w:rsidRPr="003A4429">
              <w:rPr>
                <w:rFonts w:asciiTheme="minorHAnsi" w:eastAsia="Aptos" w:hAnsiTheme="minorHAnsi" w:cstheme="minorHAnsi"/>
                <w:bCs/>
                <w:sz w:val="18"/>
                <w:szCs w:val="18"/>
              </w:rPr>
              <w:t>Calcium</w:t>
            </w:r>
            <w:proofErr w:type="spellEnd"/>
            <w:r w:rsidRPr="003A4429">
              <w:rPr>
                <w:rFonts w:asciiTheme="minorHAnsi" w:eastAsia="Aptos" w:hAnsiTheme="minorHAnsi" w:cstheme="minorHAnsi"/>
                <w:bCs/>
                <w:sz w:val="18"/>
                <w:szCs w:val="18"/>
              </w:rPr>
              <w:t xml:space="preserve"> (mg/l)</w:t>
            </w:r>
          </w:p>
        </w:tc>
        <w:tc>
          <w:tcPr>
            <w:tcW w:w="889" w:type="dxa"/>
            <w:tcBorders>
              <w:top w:val="single" w:sz="4" w:space="0" w:color="auto"/>
            </w:tcBorders>
          </w:tcPr>
          <w:p w14:paraId="082BA984"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tcBorders>
              <w:top w:val="single" w:sz="4" w:space="0" w:color="auto"/>
            </w:tcBorders>
            <w:vAlign w:val="center"/>
          </w:tcPr>
          <w:p w14:paraId="0E12CFF3"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c>
          <w:tcPr>
            <w:tcW w:w="1295" w:type="dxa"/>
            <w:tcBorders>
              <w:top w:val="single" w:sz="4" w:space="0" w:color="auto"/>
            </w:tcBorders>
            <w:vAlign w:val="center"/>
          </w:tcPr>
          <w:p w14:paraId="02C04A17"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14:paraId="1CCA1B99" w14:textId="77777777" w:rsidTr="00CA636A">
        <w:trPr>
          <w:trHeight w:hRule="exact" w:val="284"/>
          <w:jc w:val="center"/>
        </w:trPr>
        <w:tc>
          <w:tcPr>
            <w:tcW w:w="3942" w:type="dxa"/>
            <w:vAlign w:val="center"/>
          </w:tcPr>
          <w:p w14:paraId="28F6A125" w14:textId="77777777" w:rsidR="00575F25" w:rsidRPr="003A4429" w:rsidRDefault="00575F25" w:rsidP="00CA636A">
            <w:pPr>
              <w:spacing w:before="0" w:after="0" w:line="259" w:lineRule="auto"/>
              <w:jc w:val="left"/>
              <w:rPr>
                <w:rFonts w:asciiTheme="minorHAnsi" w:eastAsia="Aptos" w:hAnsiTheme="minorHAnsi" w:cstheme="minorHAnsi"/>
                <w:bCs/>
                <w:sz w:val="18"/>
                <w:szCs w:val="18"/>
                <w:lang w:val="en-US"/>
              </w:rPr>
            </w:pPr>
            <w:proofErr w:type="spellStart"/>
            <w:r w:rsidRPr="003A4429">
              <w:rPr>
                <w:rFonts w:asciiTheme="minorHAnsi" w:eastAsia="Aptos" w:hAnsiTheme="minorHAnsi" w:cstheme="minorHAnsi"/>
                <w:bCs/>
                <w:sz w:val="18"/>
                <w:szCs w:val="18"/>
              </w:rPr>
              <w:t>Magnesium</w:t>
            </w:r>
            <w:proofErr w:type="spellEnd"/>
            <w:r w:rsidRPr="003A4429">
              <w:rPr>
                <w:rFonts w:asciiTheme="minorHAnsi" w:eastAsia="Aptos" w:hAnsiTheme="minorHAnsi" w:cstheme="minorHAnsi"/>
                <w:bCs/>
                <w:sz w:val="18"/>
                <w:szCs w:val="18"/>
              </w:rPr>
              <w:t xml:space="preserve"> (mg/l)</w:t>
            </w:r>
          </w:p>
        </w:tc>
        <w:tc>
          <w:tcPr>
            <w:tcW w:w="889" w:type="dxa"/>
          </w:tcPr>
          <w:p w14:paraId="1890CC54"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05FB7BB9"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c>
          <w:tcPr>
            <w:tcW w:w="1295" w:type="dxa"/>
            <w:vAlign w:val="center"/>
          </w:tcPr>
          <w:p w14:paraId="1BC62D71"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20CAD0F2" w14:textId="77777777" w:rsidTr="00CA636A">
        <w:trPr>
          <w:trHeight w:hRule="exact" w:val="284"/>
          <w:jc w:val="center"/>
        </w:trPr>
        <w:tc>
          <w:tcPr>
            <w:tcW w:w="3942" w:type="dxa"/>
            <w:vAlign w:val="center"/>
          </w:tcPr>
          <w:p w14:paraId="1091845E" w14:textId="77777777" w:rsidR="00575F25" w:rsidRPr="003A4429" w:rsidRDefault="00575F25" w:rsidP="00CA636A">
            <w:pPr>
              <w:spacing w:before="0" w:after="0" w:line="259" w:lineRule="auto"/>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Sodium</w:t>
            </w:r>
            <w:proofErr w:type="spellEnd"/>
            <w:r w:rsidRPr="003A4429">
              <w:rPr>
                <w:rFonts w:asciiTheme="minorHAnsi" w:eastAsia="Aptos" w:hAnsiTheme="minorHAnsi" w:cstheme="minorHAnsi"/>
                <w:sz w:val="18"/>
                <w:szCs w:val="18"/>
              </w:rPr>
              <w:t xml:space="preserve"> </w:t>
            </w:r>
            <w:r w:rsidRPr="003A4429">
              <w:rPr>
                <w:rFonts w:asciiTheme="minorHAnsi" w:eastAsia="Aptos" w:hAnsiTheme="minorHAnsi" w:cstheme="minorHAnsi"/>
                <w:bCs/>
                <w:sz w:val="18"/>
                <w:szCs w:val="18"/>
              </w:rPr>
              <w:t>(mg/l)</w:t>
            </w:r>
          </w:p>
        </w:tc>
        <w:tc>
          <w:tcPr>
            <w:tcW w:w="889" w:type="dxa"/>
          </w:tcPr>
          <w:p w14:paraId="398FBE13"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5A7BB405"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c>
          <w:tcPr>
            <w:tcW w:w="1295" w:type="dxa"/>
            <w:vAlign w:val="center"/>
          </w:tcPr>
          <w:p w14:paraId="56B60AD7"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484048C8" w14:textId="77777777" w:rsidTr="00CA636A">
        <w:trPr>
          <w:trHeight w:hRule="exact" w:val="284"/>
          <w:jc w:val="center"/>
        </w:trPr>
        <w:tc>
          <w:tcPr>
            <w:tcW w:w="3942" w:type="dxa"/>
            <w:vAlign w:val="center"/>
          </w:tcPr>
          <w:p w14:paraId="1FBE8A8A" w14:textId="77777777" w:rsidR="00575F25" w:rsidRPr="003A4429" w:rsidRDefault="00575F25" w:rsidP="00CA636A">
            <w:pPr>
              <w:spacing w:before="0" w:after="0" w:line="259" w:lineRule="auto"/>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Potassium</w:t>
            </w:r>
            <w:proofErr w:type="spellEnd"/>
            <w:r w:rsidRPr="003A4429">
              <w:rPr>
                <w:rFonts w:asciiTheme="minorHAnsi" w:eastAsia="Aptos" w:hAnsiTheme="minorHAnsi" w:cstheme="minorHAnsi"/>
                <w:sz w:val="18"/>
                <w:szCs w:val="18"/>
              </w:rPr>
              <w:t xml:space="preserve"> </w:t>
            </w:r>
            <w:r w:rsidRPr="003A4429">
              <w:rPr>
                <w:rFonts w:asciiTheme="minorHAnsi" w:eastAsia="Aptos" w:hAnsiTheme="minorHAnsi" w:cstheme="minorHAnsi"/>
                <w:bCs/>
                <w:sz w:val="18"/>
                <w:szCs w:val="18"/>
              </w:rPr>
              <w:t>(mg/l)</w:t>
            </w:r>
          </w:p>
        </w:tc>
        <w:tc>
          <w:tcPr>
            <w:tcW w:w="889" w:type="dxa"/>
          </w:tcPr>
          <w:p w14:paraId="6BD59391"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7B8B0DCB"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c>
          <w:tcPr>
            <w:tcW w:w="1295" w:type="dxa"/>
            <w:vAlign w:val="center"/>
          </w:tcPr>
          <w:p w14:paraId="209D2926"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14605F89" w14:textId="77777777" w:rsidTr="00CA636A">
        <w:trPr>
          <w:trHeight w:hRule="exact" w:val="284"/>
          <w:jc w:val="center"/>
        </w:trPr>
        <w:tc>
          <w:tcPr>
            <w:tcW w:w="3942" w:type="dxa"/>
            <w:vAlign w:val="center"/>
          </w:tcPr>
          <w:p w14:paraId="6535006A"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Cyanides</w:t>
            </w:r>
            <w:proofErr w:type="spellEnd"/>
            <w:r w:rsidRPr="003A4429">
              <w:rPr>
                <w:rFonts w:asciiTheme="minorHAnsi" w:eastAsia="Aptos" w:hAnsiTheme="minorHAnsi" w:cstheme="minorHAnsi"/>
                <w:sz w:val="18"/>
                <w:szCs w:val="18"/>
              </w:rPr>
              <w:t xml:space="preserve"> </w:t>
            </w:r>
            <w:r w:rsidRPr="003A4429">
              <w:rPr>
                <w:rFonts w:asciiTheme="minorHAnsi" w:eastAsia="Aptos" w:hAnsiTheme="minorHAnsi" w:cstheme="minorHAnsi"/>
                <w:bCs/>
                <w:sz w:val="18"/>
                <w:szCs w:val="18"/>
              </w:rPr>
              <w:t>(mg/l)</w:t>
            </w:r>
          </w:p>
        </w:tc>
        <w:tc>
          <w:tcPr>
            <w:tcW w:w="889" w:type="dxa"/>
          </w:tcPr>
          <w:p w14:paraId="3D5DC198"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50D8AAF3"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c>
          <w:tcPr>
            <w:tcW w:w="1295" w:type="dxa"/>
            <w:vAlign w:val="center"/>
          </w:tcPr>
          <w:p w14:paraId="2323181A"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0844061F" w14:textId="77777777" w:rsidTr="00CA636A">
        <w:trPr>
          <w:trHeight w:hRule="exact" w:val="284"/>
          <w:jc w:val="center"/>
        </w:trPr>
        <w:tc>
          <w:tcPr>
            <w:tcW w:w="3942" w:type="dxa"/>
            <w:vAlign w:val="center"/>
          </w:tcPr>
          <w:p w14:paraId="503DC630"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Fluorides</w:t>
            </w:r>
            <w:proofErr w:type="spellEnd"/>
            <w:r w:rsidRPr="003A4429">
              <w:rPr>
                <w:rFonts w:asciiTheme="minorHAnsi" w:eastAsia="Aptos" w:hAnsiTheme="minorHAnsi" w:cstheme="minorHAnsi"/>
                <w:sz w:val="18"/>
                <w:szCs w:val="18"/>
              </w:rPr>
              <w:t xml:space="preserve"> </w:t>
            </w:r>
            <w:r w:rsidRPr="003A4429">
              <w:rPr>
                <w:rFonts w:asciiTheme="minorHAnsi" w:eastAsia="Aptos" w:hAnsiTheme="minorHAnsi" w:cstheme="minorHAnsi"/>
                <w:bCs/>
                <w:sz w:val="18"/>
                <w:szCs w:val="18"/>
              </w:rPr>
              <w:t>(mg/l)</w:t>
            </w:r>
          </w:p>
        </w:tc>
        <w:tc>
          <w:tcPr>
            <w:tcW w:w="889" w:type="dxa"/>
          </w:tcPr>
          <w:p w14:paraId="6CE8FAD9"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40EC47C0"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c>
          <w:tcPr>
            <w:tcW w:w="1295" w:type="dxa"/>
            <w:vAlign w:val="center"/>
          </w:tcPr>
          <w:p w14:paraId="43896066"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3C460BFC" w14:textId="77777777" w:rsidTr="00CA636A">
        <w:trPr>
          <w:trHeight w:hRule="exact" w:val="284"/>
          <w:jc w:val="center"/>
        </w:trPr>
        <w:tc>
          <w:tcPr>
            <w:tcW w:w="3942" w:type="dxa"/>
            <w:vAlign w:val="center"/>
          </w:tcPr>
          <w:p w14:paraId="34AB774E"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Bromates</w:t>
            </w:r>
            <w:proofErr w:type="spellEnd"/>
            <w:r w:rsidRPr="003A4429">
              <w:rPr>
                <w:rFonts w:asciiTheme="minorHAnsi" w:eastAsia="Aptos" w:hAnsiTheme="minorHAnsi" w:cstheme="minorHAnsi"/>
                <w:sz w:val="18"/>
                <w:szCs w:val="18"/>
              </w:rPr>
              <w:t xml:space="preserve"> </w:t>
            </w:r>
            <w:r w:rsidRPr="003A4429">
              <w:rPr>
                <w:rFonts w:asciiTheme="minorHAnsi" w:eastAsia="Aptos" w:hAnsiTheme="minorHAnsi" w:cstheme="minorHAnsi"/>
                <w:bCs/>
                <w:sz w:val="18"/>
                <w:szCs w:val="18"/>
              </w:rPr>
              <w:t>(mg/l)</w:t>
            </w:r>
          </w:p>
        </w:tc>
        <w:tc>
          <w:tcPr>
            <w:tcW w:w="889" w:type="dxa"/>
          </w:tcPr>
          <w:p w14:paraId="310CACF9"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4E54AACB"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c>
          <w:tcPr>
            <w:tcW w:w="1295" w:type="dxa"/>
            <w:vAlign w:val="center"/>
          </w:tcPr>
          <w:p w14:paraId="2128FB86"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4FDFCD07" w14:textId="77777777" w:rsidTr="00CA636A">
        <w:trPr>
          <w:trHeight w:hRule="exact" w:val="284"/>
          <w:jc w:val="center"/>
        </w:trPr>
        <w:tc>
          <w:tcPr>
            <w:tcW w:w="3942" w:type="dxa"/>
            <w:vAlign w:val="center"/>
          </w:tcPr>
          <w:p w14:paraId="6646A740"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Hydrogen</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carbonates</w:t>
            </w:r>
            <w:proofErr w:type="spellEnd"/>
            <w:r w:rsidRPr="003A4429">
              <w:rPr>
                <w:rFonts w:asciiTheme="minorHAnsi" w:eastAsia="Aptos" w:hAnsiTheme="minorHAnsi" w:cstheme="minorHAnsi"/>
                <w:sz w:val="18"/>
                <w:szCs w:val="18"/>
              </w:rPr>
              <w:t xml:space="preserve"> </w:t>
            </w:r>
            <w:r w:rsidRPr="003A4429">
              <w:rPr>
                <w:rFonts w:asciiTheme="minorHAnsi" w:eastAsia="Aptos" w:hAnsiTheme="minorHAnsi" w:cstheme="minorHAnsi"/>
                <w:bCs/>
                <w:sz w:val="18"/>
                <w:szCs w:val="18"/>
              </w:rPr>
              <w:t>(mg/l)</w:t>
            </w:r>
          </w:p>
        </w:tc>
        <w:tc>
          <w:tcPr>
            <w:tcW w:w="889" w:type="dxa"/>
          </w:tcPr>
          <w:p w14:paraId="3F8B20E3"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577967C0"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c>
          <w:tcPr>
            <w:tcW w:w="1295" w:type="dxa"/>
            <w:vAlign w:val="center"/>
          </w:tcPr>
          <w:p w14:paraId="678E0EEF"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687349F3" w14:textId="77777777" w:rsidTr="00CA636A">
        <w:trPr>
          <w:trHeight w:hRule="exact" w:val="284"/>
          <w:jc w:val="center"/>
        </w:trPr>
        <w:tc>
          <w:tcPr>
            <w:tcW w:w="3942" w:type="dxa"/>
            <w:vAlign w:val="center"/>
          </w:tcPr>
          <w:p w14:paraId="57C95617"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Hydrogen</w:t>
            </w:r>
            <w:proofErr w:type="spellEnd"/>
            <w:r w:rsidRPr="003A4429">
              <w:rPr>
                <w:rFonts w:asciiTheme="minorHAnsi" w:eastAsia="Aptos" w:hAnsiTheme="minorHAnsi" w:cstheme="minorHAnsi"/>
                <w:sz w:val="18"/>
                <w:szCs w:val="18"/>
              </w:rPr>
              <w:t xml:space="preserve"> sulfide </w:t>
            </w:r>
            <w:r w:rsidRPr="003A4429">
              <w:rPr>
                <w:rFonts w:asciiTheme="minorHAnsi" w:eastAsia="Aptos" w:hAnsiTheme="minorHAnsi" w:cstheme="minorHAnsi"/>
                <w:bCs/>
                <w:sz w:val="18"/>
                <w:szCs w:val="18"/>
              </w:rPr>
              <w:t>(mg/l)</w:t>
            </w:r>
          </w:p>
        </w:tc>
        <w:tc>
          <w:tcPr>
            <w:tcW w:w="889" w:type="dxa"/>
          </w:tcPr>
          <w:p w14:paraId="61F8944F"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185E8061"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7C6FCF5E"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38F3E3F2" w14:textId="77777777" w:rsidTr="00CA636A">
        <w:trPr>
          <w:trHeight w:hRule="exact" w:val="284"/>
          <w:jc w:val="center"/>
        </w:trPr>
        <w:tc>
          <w:tcPr>
            <w:tcW w:w="3942" w:type="dxa"/>
            <w:vAlign w:val="center"/>
          </w:tcPr>
          <w:p w14:paraId="29E8D269"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Silicates</w:t>
            </w:r>
            <w:proofErr w:type="spellEnd"/>
            <w:r w:rsidRPr="003A4429">
              <w:rPr>
                <w:rFonts w:asciiTheme="minorHAnsi" w:eastAsia="Aptos" w:hAnsiTheme="minorHAnsi" w:cstheme="minorHAnsi"/>
                <w:sz w:val="18"/>
                <w:szCs w:val="18"/>
              </w:rPr>
              <w:t xml:space="preserve"> </w:t>
            </w:r>
            <w:r w:rsidRPr="003A4429">
              <w:rPr>
                <w:rFonts w:asciiTheme="minorHAnsi" w:eastAsia="Aptos" w:hAnsiTheme="minorHAnsi" w:cstheme="minorHAnsi"/>
                <w:bCs/>
                <w:sz w:val="18"/>
                <w:szCs w:val="18"/>
              </w:rPr>
              <w:t>(mg/l)</w:t>
            </w:r>
          </w:p>
        </w:tc>
        <w:tc>
          <w:tcPr>
            <w:tcW w:w="889" w:type="dxa"/>
          </w:tcPr>
          <w:p w14:paraId="63DCC588" w14:textId="77777777" w:rsidR="00575F25" w:rsidRPr="003A4429" w:rsidRDefault="00575F25" w:rsidP="00CA636A">
            <w:pPr>
              <w:jc w:val="center"/>
              <w:rPr>
                <w:rFonts w:asciiTheme="minorHAnsi" w:eastAsia="Aptos" w:hAnsiTheme="minorHAnsi" w:cstheme="minorHAnsi"/>
                <w:b/>
                <w:sz w:val="18"/>
                <w:szCs w:val="18"/>
                <w:lang w:val="en-US"/>
              </w:rPr>
            </w:pPr>
          </w:p>
        </w:tc>
        <w:tc>
          <w:tcPr>
            <w:tcW w:w="1398" w:type="dxa"/>
            <w:vAlign w:val="center"/>
          </w:tcPr>
          <w:p w14:paraId="2792E5DF"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49897254"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51B9CD2A" w14:textId="77777777" w:rsidTr="00CA636A">
        <w:trPr>
          <w:trHeight w:hRule="exact" w:val="284"/>
          <w:jc w:val="center"/>
        </w:trPr>
        <w:tc>
          <w:tcPr>
            <w:tcW w:w="3942" w:type="dxa"/>
            <w:shd w:val="clear" w:color="auto" w:fill="D9D9D9" w:themeFill="background1" w:themeFillShade="D9"/>
            <w:vAlign w:val="center"/>
          </w:tcPr>
          <w:p w14:paraId="7F7C962C" w14:textId="77777777" w:rsidR="00575F25" w:rsidRPr="003A4429" w:rsidRDefault="00575F25" w:rsidP="00CA636A">
            <w:pPr>
              <w:spacing w:before="0" w:after="0" w:line="259" w:lineRule="auto"/>
              <w:jc w:val="left"/>
              <w:rPr>
                <w:rFonts w:asciiTheme="minorHAnsi" w:eastAsia="Aptos" w:hAnsiTheme="minorHAnsi" w:cstheme="minorHAnsi"/>
                <w:sz w:val="18"/>
                <w:szCs w:val="18"/>
              </w:rPr>
            </w:pPr>
            <w:r w:rsidRPr="003A4429">
              <w:rPr>
                <w:rFonts w:asciiTheme="minorHAnsi" w:eastAsia="Aptos" w:hAnsiTheme="minorHAnsi" w:cstheme="minorHAnsi"/>
                <w:b/>
                <w:bCs/>
                <w:sz w:val="18"/>
                <w:szCs w:val="18"/>
              </w:rPr>
              <w:t>MICROBIOLOGICAL INDICATORS</w:t>
            </w:r>
          </w:p>
        </w:tc>
        <w:tc>
          <w:tcPr>
            <w:tcW w:w="889" w:type="dxa"/>
            <w:shd w:val="clear" w:color="auto" w:fill="D9D9D9" w:themeFill="background1" w:themeFillShade="D9"/>
          </w:tcPr>
          <w:p w14:paraId="699A1F53"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c>
          <w:tcPr>
            <w:tcW w:w="1398" w:type="dxa"/>
            <w:shd w:val="clear" w:color="auto" w:fill="D9D9D9" w:themeFill="background1" w:themeFillShade="D9"/>
            <w:vAlign w:val="center"/>
          </w:tcPr>
          <w:p w14:paraId="58B0B168"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c>
          <w:tcPr>
            <w:tcW w:w="1295" w:type="dxa"/>
            <w:shd w:val="clear" w:color="auto" w:fill="D9D9D9" w:themeFill="background1" w:themeFillShade="D9"/>
            <w:vAlign w:val="center"/>
          </w:tcPr>
          <w:p w14:paraId="0D92BF19"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p>
        </w:tc>
      </w:tr>
      <w:tr w:rsidR="00575F25" w:rsidRPr="00E8207D" w14:paraId="48B068DF" w14:textId="77777777" w:rsidTr="00CA636A">
        <w:trPr>
          <w:trHeight w:hRule="exact" w:val="284"/>
          <w:jc w:val="center"/>
        </w:trPr>
        <w:tc>
          <w:tcPr>
            <w:tcW w:w="3942" w:type="dxa"/>
            <w:vAlign w:val="center"/>
          </w:tcPr>
          <w:p w14:paraId="6000AF1B"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r w:rsidRPr="003A4429">
              <w:rPr>
                <w:rFonts w:asciiTheme="minorHAnsi" w:eastAsia="Aptos" w:hAnsiTheme="minorHAnsi" w:cstheme="minorHAnsi"/>
                <w:sz w:val="18"/>
                <w:szCs w:val="18"/>
              </w:rPr>
              <w:t xml:space="preserve">Total </w:t>
            </w:r>
            <w:proofErr w:type="spellStart"/>
            <w:r w:rsidRPr="003A4429">
              <w:rPr>
                <w:rFonts w:asciiTheme="minorHAnsi" w:eastAsia="Aptos" w:hAnsiTheme="minorHAnsi" w:cstheme="minorHAnsi"/>
                <w:sz w:val="18"/>
                <w:szCs w:val="18"/>
              </w:rPr>
              <w:t>coliform</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bacteria</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count</w:t>
            </w:r>
            <w:proofErr w:type="spellEnd"/>
            <w:r w:rsidRPr="003A4429">
              <w:rPr>
                <w:rFonts w:asciiTheme="minorHAnsi" w:eastAsia="Aptos" w:hAnsiTheme="minorHAnsi" w:cstheme="minorHAnsi"/>
                <w:sz w:val="18"/>
                <w:szCs w:val="18"/>
              </w:rPr>
              <w:t>/100 ml)</w:t>
            </w:r>
          </w:p>
        </w:tc>
        <w:tc>
          <w:tcPr>
            <w:tcW w:w="889" w:type="dxa"/>
          </w:tcPr>
          <w:p w14:paraId="154A7966"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652008AE"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18F9F81E"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rsidRPr="00E8207D" w14:paraId="2703AECE" w14:textId="77777777" w:rsidTr="00CA636A">
        <w:trPr>
          <w:trHeight w:hRule="exact" w:val="284"/>
          <w:jc w:val="center"/>
        </w:trPr>
        <w:tc>
          <w:tcPr>
            <w:tcW w:w="3942" w:type="dxa"/>
            <w:vAlign w:val="center"/>
          </w:tcPr>
          <w:p w14:paraId="32B401EA"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Fecal</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coliform</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bacteria</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count</w:t>
            </w:r>
            <w:proofErr w:type="spellEnd"/>
            <w:r w:rsidRPr="003A4429">
              <w:rPr>
                <w:rFonts w:asciiTheme="minorHAnsi" w:eastAsia="Aptos" w:hAnsiTheme="minorHAnsi" w:cstheme="minorHAnsi"/>
                <w:sz w:val="18"/>
                <w:szCs w:val="18"/>
              </w:rPr>
              <w:t>/100 ml)</w:t>
            </w:r>
          </w:p>
        </w:tc>
        <w:tc>
          <w:tcPr>
            <w:tcW w:w="889" w:type="dxa"/>
          </w:tcPr>
          <w:p w14:paraId="3EBA2BC0"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vAlign w:val="center"/>
          </w:tcPr>
          <w:p w14:paraId="072D3201"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6BE40E40"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rsidRPr="00E8207D" w14:paraId="25CE4515" w14:textId="77777777" w:rsidTr="00CA636A">
        <w:trPr>
          <w:trHeight w:hRule="exact" w:val="284"/>
          <w:jc w:val="center"/>
        </w:trPr>
        <w:tc>
          <w:tcPr>
            <w:tcW w:w="3942" w:type="dxa"/>
            <w:vAlign w:val="center"/>
          </w:tcPr>
          <w:p w14:paraId="5355CA8F"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Fecal</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streptococci</w:t>
            </w:r>
            <w:proofErr w:type="spellEnd"/>
            <w:r w:rsidRPr="003A4429">
              <w:rPr>
                <w:rFonts w:asciiTheme="minorHAnsi" w:eastAsia="Aptos" w:hAnsiTheme="minorHAnsi" w:cstheme="minorHAnsi"/>
                <w:sz w:val="18"/>
                <w:szCs w:val="18"/>
              </w:rPr>
              <w:t xml:space="preserve"> – </w:t>
            </w:r>
            <w:proofErr w:type="spellStart"/>
            <w:r w:rsidRPr="003A4429">
              <w:rPr>
                <w:rFonts w:asciiTheme="minorHAnsi" w:eastAsia="Aptos" w:hAnsiTheme="minorHAnsi" w:cstheme="minorHAnsi"/>
                <w:sz w:val="18"/>
                <w:szCs w:val="18"/>
              </w:rPr>
              <w:t>intestinal</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enterococci</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count</w:t>
            </w:r>
            <w:proofErr w:type="spellEnd"/>
            <w:r w:rsidRPr="003A4429">
              <w:rPr>
                <w:rFonts w:asciiTheme="minorHAnsi" w:eastAsia="Aptos" w:hAnsiTheme="minorHAnsi" w:cstheme="minorHAnsi"/>
                <w:sz w:val="18"/>
                <w:szCs w:val="18"/>
              </w:rPr>
              <w:t>/100 ml)</w:t>
            </w:r>
          </w:p>
        </w:tc>
        <w:tc>
          <w:tcPr>
            <w:tcW w:w="889" w:type="dxa"/>
          </w:tcPr>
          <w:p w14:paraId="1D48B2DB"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09024C69"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383A0B3F"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rsidRPr="00E8207D" w14:paraId="1769040B" w14:textId="77777777" w:rsidTr="00CA636A">
        <w:trPr>
          <w:trHeight w:hRule="exact" w:val="284"/>
          <w:jc w:val="center"/>
        </w:trPr>
        <w:tc>
          <w:tcPr>
            <w:tcW w:w="3942" w:type="dxa"/>
            <w:vAlign w:val="center"/>
          </w:tcPr>
          <w:p w14:paraId="753CFE42"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Aerobic</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bacteria</w:t>
            </w:r>
            <w:proofErr w:type="spellEnd"/>
            <w:r w:rsidRPr="003A4429">
              <w:rPr>
                <w:rFonts w:asciiTheme="minorHAnsi" w:eastAsia="Aptos" w:hAnsiTheme="minorHAnsi" w:cstheme="minorHAnsi"/>
                <w:sz w:val="18"/>
                <w:szCs w:val="18"/>
              </w:rPr>
              <w:t xml:space="preserve"> (22°C) (</w:t>
            </w:r>
            <w:proofErr w:type="spellStart"/>
            <w:r w:rsidRPr="003A4429">
              <w:rPr>
                <w:rFonts w:asciiTheme="minorHAnsi" w:eastAsia="Aptos" w:hAnsiTheme="minorHAnsi" w:cstheme="minorHAnsi"/>
                <w:sz w:val="18"/>
                <w:szCs w:val="18"/>
              </w:rPr>
              <w:t>count</w:t>
            </w:r>
            <w:proofErr w:type="spellEnd"/>
            <w:r w:rsidRPr="003A4429">
              <w:rPr>
                <w:rFonts w:asciiTheme="minorHAnsi" w:eastAsia="Aptos" w:hAnsiTheme="minorHAnsi" w:cstheme="minorHAnsi"/>
                <w:sz w:val="18"/>
                <w:szCs w:val="18"/>
              </w:rPr>
              <w:t>/1 ml)</w:t>
            </w:r>
          </w:p>
        </w:tc>
        <w:tc>
          <w:tcPr>
            <w:tcW w:w="889" w:type="dxa"/>
          </w:tcPr>
          <w:p w14:paraId="3FF31CB1"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6CA08FBC"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66B70C8A"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rsidRPr="00E8207D" w14:paraId="4817BA7B" w14:textId="77777777" w:rsidTr="00CA636A">
        <w:trPr>
          <w:trHeight w:hRule="exact" w:val="284"/>
          <w:jc w:val="center"/>
        </w:trPr>
        <w:tc>
          <w:tcPr>
            <w:tcW w:w="3942" w:type="dxa"/>
            <w:vAlign w:val="center"/>
          </w:tcPr>
          <w:p w14:paraId="32CCE1C7"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Aerobic</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bacteria</w:t>
            </w:r>
            <w:proofErr w:type="spellEnd"/>
            <w:r w:rsidRPr="003A4429">
              <w:rPr>
                <w:rFonts w:asciiTheme="minorHAnsi" w:eastAsia="Aptos" w:hAnsiTheme="minorHAnsi" w:cstheme="minorHAnsi"/>
                <w:sz w:val="18"/>
                <w:szCs w:val="18"/>
              </w:rPr>
              <w:t xml:space="preserve"> (36°C) (</w:t>
            </w:r>
            <w:proofErr w:type="spellStart"/>
            <w:r w:rsidRPr="003A4429">
              <w:rPr>
                <w:rFonts w:asciiTheme="minorHAnsi" w:eastAsia="Aptos" w:hAnsiTheme="minorHAnsi" w:cstheme="minorHAnsi"/>
                <w:sz w:val="18"/>
                <w:szCs w:val="18"/>
              </w:rPr>
              <w:t>count</w:t>
            </w:r>
            <w:proofErr w:type="spellEnd"/>
            <w:r w:rsidRPr="003A4429">
              <w:rPr>
                <w:rFonts w:asciiTheme="minorHAnsi" w:eastAsia="Aptos" w:hAnsiTheme="minorHAnsi" w:cstheme="minorHAnsi"/>
                <w:sz w:val="18"/>
                <w:szCs w:val="18"/>
              </w:rPr>
              <w:t>/1 ml)</w:t>
            </w:r>
          </w:p>
        </w:tc>
        <w:tc>
          <w:tcPr>
            <w:tcW w:w="889" w:type="dxa"/>
          </w:tcPr>
          <w:p w14:paraId="78FE6994"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vAlign w:val="center"/>
          </w:tcPr>
          <w:p w14:paraId="53254E3F"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5937ADE9"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rsidRPr="00E8207D" w14:paraId="6BC1D576" w14:textId="77777777" w:rsidTr="00CA636A">
        <w:trPr>
          <w:trHeight w:hRule="exact" w:val="284"/>
          <w:jc w:val="center"/>
        </w:trPr>
        <w:tc>
          <w:tcPr>
            <w:tcW w:w="3942" w:type="dxa"/>
            <w:vAlign w:val="center"/>
          </w:tcPr>
          <w:p w14:paraId="5159DDAB"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Fonts w:asciiTheme="minorHAnsi" w:eastAsia="Aptos" w:hAnsiTheme="minorHAnsi" w:cstheme="minorHAnsi"/>
                <w:sz w:val="18"/>
                <w:szCs w:val="18"/>
              </w:rPr>
              <w:t>Clostridium</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perfringens</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including</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spores</w:t>
            </w:r>
            <w:proofErr w:type="spellEnd"/>
            <w:r w:rsidRPr="003A4429">
              <w:rPr>
                <w:rFonts w:asciiTheme="minorHAnsi" w:eastAsia="Aptos" w:hAnsiTheme="minorHAnsi" w:cstheme="minorHAnsi"/>
                <w:sz w:val="18"/>
                <w:szCs w:val="18"/>
              </w:rPr>
              <w:t xml:space="preserve"> (</w:t>
            </w:r>
            <w:proofErr w:type="spellStart"/>
            <w:r w:rsidRPr="003A4429">
              <w:rPr>
                <w:rFonts w:asciiTheme="minorHAnsi" w:eastAsia="Aptos" w:hAnsiTheme="minorHAnsi" w:cstheme="minorHAnsi"/>
                <w:sz w:val="18"/>
                <w:szCs w:val="18"/>
              </w:rPr>
              <w:t>count</w:t>
            </w:r>
            <w:proofErr w:type="spellEnd"/>
            <w:r w:rsidRPr="003A4429">
              <w:rPr>
                <w:rFonts w:asciiTheme="minorHAnsi" w:eastAsia="Aptos" w:hAnsiTheme="minorHAnsi" w:cstheme="minorHAnsi"/>
                <w:sz w:val="18"/>
                <w:szCs w:val="18"/>
              </w:rPr>
              <w:t>/100 ml)</w:t>
            </w:r>
          </w:p>
        </w:tc>
        <w:tc>
          <w:tcPr>
            <w:tcW w:w="889" w:type="dxa"/>
          </w:tcPr>
          <w:p w14:paraId="7F99D2EB"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4B3D6D7E"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p>
        </w:tc>
        <w:tc>
          <w:tcPr>
            <w:tcW w:w="1295" w:type="dxa"/>
            <w:vAlign w:val="center"/>
          </w:tcPr>
          <w:p w14:paraId="0E9E58D0"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r>
      <w:tr w:rsidR="00575F25" w:rsidRPr="00E8207D" w14:paraId="3F70346E" w14:textId="77777777" w:rsidTr="00CA636A">
        <w:trPr>
          <w:trHeight w:hRule="exact" w:val="284"/>
          <w:jc w:val="center"/>
        </w:trPr>
        <w:tc>
          <w:tcPr>
            <w:tcW w:w="3942" w:type="dxa"/>
            <w:vAlign w:val="center"/>
          </w:tcPr>
          <w:p w14:paraId="06270F06" w14:textId="77777777" w:rsidR="00575F25" w:rsidRPr="003A4429" w:rsidRDefault="00575F25" w:rsidP="00CA636A">
            <w:pPr>
              <w:spacing w:before="0" w:after="0" w:line="259" w:lineRule="auto"/>
              <w:ind w:left="30"/>
              <w:jc w:val="left"/>
              <w:rPr>
                <w:rFonts w:asciiTheme="minorHAnsi" w:eastAsia="Aptos" w:hAnsiTheme="minorHAnsi" w:cstheme="minorHAnsi"/>
                <w:i/>
                <w:sz w:val="18"/>
                <w:szCs w:val="18"/>
              </w:rPr>
            </w:pPr>
            <w:r w:rsidRPr="003A4429">
              <w:rPr>
                <w:rFonts w:asciiTheme="minorHAnsi" w:eastAsia="Aptos" w:hAnsiTheme="minorHAnsi" w:cstheme="minorHAnsi"/>
                <w:i/>
                <w:sz w:val="18"/>
                <w:szCs w:val="18"/>
              </w:rPr>
              <w:t xml:space="preserve">Escherichia </w:t>
            </w:r>
            <w:proofErr w:type="spellStart"/>
            <w:r w:rsidRPr="003A4429">
              <w:rPr>
                <w:rFonts w:asciiTheme="minorHAnsi" w:eastAsia="Aptos" w:hAnsiTheme="minorHAnsi" w:cstheme="minorHAnsi"/>
                <w:i/>
                <w:sz w:val="18"/>
                <w:szCs w:val="18"/>
              </w:rPr>
              <w:t>coli</w:t>
            </w:r>
            <w:proofErr w:type="spellEnd"/>
            <w:r w:rsidRPr="003A4429">
              <w:rPr>
                <w:rFonts w:asciiTheme="minorHAnsi" w:eastAsia="Aptos" w:hAnsiTheme="minorHAnsi" w:cstheme="minorHAnsi"/>
                <w:i/>
                <w:sz w:val="18"/>
                <w:szCs w:val="18"/>
              </w:rPr>
              <w:t xml:space="preserve"> </w:t>
            </w:r>
            <w:r w:rsidRPr="003A4429">
              <w:rPr>
                <w:rFonts w:asciiTheme="minorHAnsi" w:eastAsia="Aptos" w:hAnsiTheme="minorHAnsi" w:cstheme="minorHAnsi"/>
                <w:sz w:val="18"/>
                <w:szCs w:val="18"/>
              </w:rPr>
              <w:t>(</w:t>
            </w:r>
            <w:proofErr w:type="spellStart"/>
            <w:r w:rsidRPr="003A4429">
              <w:rPr>
                <w:rFonts w:asciiTheme="minorHAnsi" w:eastAsia="Aptos" w:hAnsiTheme="minorHAnsi" w:cstheme="minorHAnsi"/>
                <w:sz w:val="18"/>
                <w:szCs w:val="18"/>
              </w:rPr>
              <w:t>count</w:t>
            </w:r>
            <w:proofErr w:type="spellEnd"/>
            <w:r w:rsidRPr="003A4429">
              <w:rPr>
                <w:rFonts w:asciiTheme="minorHAnsi" w:eastAsia="Aptos" w:hAnsiTheme="minorHAnsi" w:cstheme="minorHAnsi"/>
                <w:sz w:val="18"/>
                <w:szCs w:val="18"/>
              </w:rPr>
              <w:t>/100 ml)</w:t>
            </w:r>
          </w:p>
        </w:tc>
        <w:tc>
          <w:tcPr>
            <w:tcW w:w="889" w:type="dxa"/>
          </w:tcPr>
          <w:p w14:paraId="23781619"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50F48A68"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506EA301"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rsidRPr="00E8207D" w14:paraId="4359949B" w14:textId="77777777" w:rsidTr="00CA636A">
        <w:trPr>
          <w:trHeight w:hRule="exact" w:val="284"/>
          <w:jc w:val="center"/>
        </w:trPr>
        <w:tc>
          <w:tcPr>
            <w:tcW w:w="3942" w:type="dxa"/>
            <w:vAlign w:val="center"/>
          </w:tcPr>
          <w:p w14:paraId="4E983C59" w14:textId="77777777" w:rsidR="00575F25" w:rsidRPr="003A4429" w:rsidRDefault="00575F25" w:rsidP="00CA636A">
            <w:pPr>
              <w:spacing w:before="0" w:after="0" w:line="259" w:lineRule="auto"/>
              <w:ind w:left="30"/>
              <w:jc w:val="left"/>
              <w:rPr>
                <w:rFonts w:asciiTheme="minorHAnsi" w:eastAsia="Aptos" w:hAnsiTheme="minorHAnsi" w:cstheme="minorHAnsi"/>
                <w:i/>
                <w:sz w:val="18"/>
                <w:szCs w:val="18"/>
              </w:rPr>
            </w:pPr>
            <w:r w:rsidRPr="003A4429">
              <w:rPr>
                <w:rFonts w:asciiTheme="minorHAnsi" w:eastAsia="Aptos" w:hAnsiTheme="minorHAnsi" w:cstheme="minorHAnsi"/>
                <w:i/>
                <w:sz w:val="18"/>
                <w:szCs w:val="18"/>
              </w:rPr>
              <w:t xml:space="preserve">Pseudomonas </w:t>
            </w:r>
            <w:proofErr w:type="spellStart"/>
            <w:r w:rsidRPr="003A4429">
              <w:rPr>
                <w:rFonts w:asciiTheme="minorHAnsi" w:eastAsia="Aptos" w:hAnsiTheme="minorHAnsi" w:cstheme="minorHAnsi"/>
                <w:i/>
                <w:sz w:val="18"/>
                <w:szCs w:val="18"/>
              </w:rPr>
              <w:t>aeruginosa</w:t>
            </w:r>
            <w:proofErr w:type="spellEnd"/>
            <w:r w:rsidRPr="003A4429">
              <w:rPr>
                <w:rFonts w:asciiTheme="minorHAnsi" w:eastAsia="Aptos" w:hAnsiTheme="minorHAnsi" w:cstheme="minorHAnsi"/>
                <w:i/>
                <w:sz w:val="18"/>
                <w:szCs w:val="18"/>
              </w:rPr>
              <w:t xml:space="preserve"> </w:t>
            </w:r>
            <w:r w:rsidRPr="003A4429">
              <w:rPr>
                <w:rFonts w:asciiTheme="minorHAnsi" w:eastAsia="Aptos" w:hAnsiTheme="minorHAnsi" w:cstheme="minorHAnsi"/>
                <w:sz w:val="18"/>
                <w:szCs w:val="18"/>
              </w:rPr>
              <w:t>(</w:t>
            </w:r>
            <w:proofErr w:type="spellStart"/>
            <w:r w:rsidRPr="003A4429">
              <w:rPr>
                <w:rFonts w:asciiTheme="minorHAnsi" w:eastAsia="Aptos" w:hAnsiTheme="minorHAnsi" w:cstheme="minorHAnsi"/>
                <w:sz w:val="18"/>
                <w:szCs w:val="18"/>
              </w:rPr>
              <w:t>count</w:t>
            </w:r>
            <w:proofErr w:type="spellEnd"/>
            <w:r w:rsidRPr="003A4429">
              <w:rPr>
                <w:rFonts w:asciiTheme="minorHAnsi" w:eastAsia="Aptos" w:hAnsiTheme="minorHAnsi" w:cstheme="minorHAnsi"/>
                <w:sz w:val="18"/>
                <w:szCs w:val="18"/>
              </w:rPr>
              <w:t>/100 ml)</w:t>
            </w:r>
          </w:p>
        </w:tc>
        <w:tc>
          <w:tcPr>
            <w:tcW w:w="889" w:type="dxa"/>
          </w:tcPr>
          <w:p w14:paraId="414FFABF"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vAlign w:val="center"/>
          </w:tcPr>
          <w:p w14:paraId="3453581D"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7C682B7F" w14:textId="77777777" w:rsidR="00575F25" w:rsidRPr="003A4429" w:rsidRDefault="00575F25" w:rsidP="00CA636A">
            <w:pPr>
              <w:spacing w:before="0" w:after="0" w:line="259" w:lineRule="auto"/>
              <w:jc w:val="center"/>
              <w:rPr>
                <w:rFonts w:asciiTheme="minorHAnsi" w:eastAsia="Aptos" w:hAnsiTheme="minorHAnsi" w:cstheme="minorHAnsi"/>
                <w:b/>
                <w:bCs/>
                <w:sz w:val="18"/>
                <w:szCs w:val="18"/>
                <w:lang w:val="en-US"/>
              </w:rPr>
            </w:pPr>
            <w:r w:rsidRPr="003A4429">
              <w:rPr>
                <w:rFonts w:asciiTheme="minorHAnsi" w:eastAsia="Aptos" w:hAnsiTheme="minorHAnsi" w:cstheme="minorHAnsi"/>
                <w:sz w:val="18"/>
                <w:szCs w:val="18"/>
              </w:rPr>
              <w:t>6</w:t>
            </w:r>
            <w:r w:rsidRPr="003A4429">
              <w:rPr>
                <w:rFonts w:asciiTheme="minorHAnsi" w:eastAsia="Aptos" w:hAnsiTheme="minorHAnsi" w:cstheme="minorHAnsi"/>
                <w:sz w:val="18"/>
                <w:szCs w:val="18"/>
                <w:lang w:val="en-US"/>
              </w:rPr>
              <w:t>/yr-12/yr</w:t>
            </w:r>
          </w:p>
        </w:tc>
      </w:tr>
      <w:tr w:rsidR="00575F25" w:rsidRPr="00E8207D" w14:paraId="3525454F" w14:textId="77777777" w:rsidTr="00CA636A">
        <w:trPr>
          <w:trHeight w:hRule="exact" w:val="284"/>
          <w:jc w:val="center"/>
        </w:trPr>
        <w:tc>
          <w:tcPr>
            <w:tcW w:w="3942" w:type="dxa"/>
            <w:shd w:val="clear" w:color="auto" w:fill="D9D9D9" w:themeFill="background1" w:themeFillShade="D9"/>
            <w:vAlign w:val="center"/>
          </w:tcPr>
          <w:p w14:paraId="5EA6E6AF" w14:textId="77777777" w:rsidR="00575F25" w:rsidRPr="003A4429" w:rsidRDefault="00575F25" w:rsidP="00CA636A">
            <w:pPr>
              <w:spacing w:before="0" w:after="0" w:line="259" w:lineRule="auto"/>
              <w:jc w:val="left"/>
              <w:rPr>
                <w:rFonts w:asciiTheme="minorHAnsi" w:eastAsia="Aptos" w:hAnsiTheme="minorHAnsi" w:cstheme="minorHAnsi"/>
                <w:sz w:val="18"/>
                <w:szCs w:val="18"/>
              </w:rPr>
            </w:pPr>
            <w:r w:rsidRPr="003A4429">
              <w:rPr>
                <w:rFonts w:asciiTheme="minorHAnsi" w:eastAsia="Aptos" w:hAnsiTheme="minorHAnsi" w:cstheme="minorHAnsi"/>
                <w:b/>
                <w:bCs/>
                <w:sz w:val="18"/>
                <w:szCs w:val="18"/>
              </w:rPr>
              <w:t>METALS</w:t>
            </w:r>
          </w:p>
        </w:tc>
        <w:tc>
          <w:tcPr>
            <w:tcW w:w="889" w:type="dxa"/>
            <w:shd w:val="clear" w:color="auto" w:fill="D9D9D9" w:themeFill="background1" w:themeFillShade="D9"/>
          </w:tcPr>
          <w:p w14:paraId="43ECA263"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shd w:val="clear" w:color="auto" w:fill="D9D9D9" w:themeFill="background1" w:themeFillShade="D9"/>
            <w:vAlign w:val="center"/>
          </w:tcPr>
          <w:p w14:paraId="681E8F7F"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p>
        </w:tc>
        <w:tc>
          <w:tcPr>
            <w:tcW w:w="1295" w:type="dxa"/>
            <w:shd w:val="clear" w:color="auto" w:fill="D9D9D9" w:themeFill="background1" w:themeFillShade="D9"/>
            <w:vAlign w:val="center"/>
          </w:tcPr>
          <w:p w14:paraId="7773EBAD"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p>
        </w:tc>
      </w:tr>
      <w:tr w:rsidR="00575F25" w:rsidRPr="00E8207D" w14:paraId="05403AD5" w14:textId="77777777" w:rsidTr="00CA636A">
        <w:trPr>
          <w:trHeight w:hRule="exact" w:val="284"/>
          <w:jc w:val="center"/>
        </w:trPr>
        <w:tc>
          <w:tcPr>
            <w:tcW w:w="3942" w:type="dxa"/>
            <w:vAlign w:val="center"/>
          </w:tcPr>
          <w:p w14:paraId="71E0AC1B"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r w:rsidRPr="003A4429">
              <w:rPr>
                <w:rStyle w:val="Naglaeno"/>
                <w:rFonts w:asciiTheme="minorHAnsi" w:hAnsiTheme="minorHAnsi" w:cstheme="minorHAnsi"/>
                <w:b w:val="0"/>
                <w:sz w:val="18"/>
                <w:szCs w:val="18"/>
              </w:rPr>
              <w:t xml:space="preserve">Iron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533781CA"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137B1780"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c>
          <w:tcPr>
            <w:tcW w:w="1295" w:type="dxa"/>
            <w:vAlign w:val="center"/>
          </w:tcPr>
          <w:p w14:paraId="7441394D"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r>
      <w:tr w:rsidR="00575F25" w:rsidRPr="00E8207D" w14:paraId="654A0C67" w14:textId="77777777" w:rsidTr="00CA636A">
        <w:trPr>
          <w:trHeight w:hRule="exact" w:val="284"/>
          <w:jc w:val="center"/>
        </w:trPr>
        <w:tc>
          <w:tcPr>
            <w:tcW w:w="3942" w:type="dxa"/>
            <w:vAlign w:val="center"/>
          </w:tcPr>
          <w:p w14:paraId="0C1DBA99"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Style w:val="Naglaeno"/>
                <w:rFonts w:asciiTheme="minorHAnsi" w:hAnsiTheme="minorHAnsi" w:cstheme="minorHAnsi"/>
                <w:b w:val="0"/>
                <w:sz w:val="18"/>
                <w:szCs w:val="18"/>
              </w:rPr>
              <w:t>Manganese</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6B8C426A"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7EDCDD9B"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c>
          <w:tcPr>
            <w:tcW w:w="1295" w:type="dxa"/>
            <w:vAlign w:val="center"/>
          </w:tcPr>
          <w:p w14:paraId="7A2E824F"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r>
      <w:tr w:rsidR="00575F25" w:rsidRPr="00E8207D" w14:paraId="3A0267D8" w14:textId="77777777" w:rsidTr="00CA636A">
        <w:trPr>
          <w:trHeight w:hRule="exact" w:val="284"/>
          <w:jc w:val="center"/>
        </w:trPr>
        <w:tc>
          <w:tcPr>
            <w:tcW w:w="3942" w:type="dxa"/>
            <w:vAlign w:val="center"/>
          </w:tcPr>
          <w:p w14:paraId="64CAC76C"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Style w:val="Naglaeno"/>
                <w:rFonts w:asciiTheme="minorHAnsi" w:hAnsiTheme="minorHAnsi" w:cstheme="minorHAnsi"/>
                <w:b w:val="0"/>
                <w:sz w:val="18"/>
                <w:szCs w:val="18"/>
              </w:rPr>
              <w:t>Copper</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52516BAD"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189CA5D7"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c>
          <w:tcPr>
            <w:tcW w:w="1295" w:type="dxa"/>
            <w:vAlign w:val="center"/>
          </w:tcPr>
          <w:p w14:paraId="4C92E25A"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r>
      <w:tr w:rsidR="00575F25" w:rsidRPr="00E8207D" w14:paraId="540A6EB0" w14:textId="77777777" w:rsidTr="00CA636A">
        <w:trPr>
          <w:trHeight w:hRule="exact" w:val="284"/>
          <w:jc w:val="center"/>
        </w:trPr>
        <w:tc>
          <w:tcPr>
            <w:tcW w:w="3942" w:type="dxa"/>
            <w:vAlign w:val="center"/>
          </w:tcPr>
          <w:p w14:paraId="09569872"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Style w:val="Naglaeno"/>
                <w:rFonts w:asciiTheme="minorHAnsi" w:hAnsiTheme="minorHAnsi" w:cstheme="minorHAnsi"/>
                <w:b w:val="0"/>
                <w:sz w:val="18"/>
                <w:szCs w:val="18"/>
              </w:rPr>
              <w:t>Zinc</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5A23121F"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vAlign w:val="center"/>
          </w:tcPr>
          <w:p w14:paraId="0E7B1EC2"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2457B6BE"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r>
      <w:tr w:rsidR="00575F25" w:rsidRPr="00E8207D" w14:paraId="75892950" w14:textId="77777777" w:rsidTr="00CA636A">
        <w:trPr>
          <w:trHeight w:hRule="exact" w:val="284"/>
          <w:jc w:val="center"/>
        </w:trPr>
        <w:tc>
          <w:tcPr>
            <w:tcW w:w="3942" w:type="dxa"/>
            <w:vAlign w:val="center"/>
          </w:tcPr>
          <w:p w14:paraId="2F4543B5" w14:textId="77777777" w:rsidR="00575F25" w:rsidRPr="003A4429" w:rsidRDefault="00575F25" w:rsidP="00CA636A">
            <w:pPr>
              <w:spacing w:before="0" w:after="0" w:line="259" w:lineRule="auto"/>
              <w:ind w:left="30"/>
              <w:jc w:val="left"/>
              <w:rPr>
                <w:rFonts w:asciiTheme="minorHAnsi" w:eastAsia="Aptos" w:hAnsiTheme="minorHAnsi" w:cstheme="minorHAnsi"/>
                <w:b/>
                <w:sz w:val="18"/>
                <w:szCs w:val="18"/>
              </w:rPr>
            </w:pPr>
            <w:proofErr w:type="spellStart"/>
            <w:r w:rsidRPr="003A4429">
              <w:rPr>
                <w:rStyle w:val="Naglaeno"/>
                <w:rFonts w:asciiTheme="minorHAnsi" w:hAnsiTheme="minorHAnsi" w:cstheme="minorHAnsi"/>
                <w:b w:val="0"/>
                <w:sz w:val="18"/>
                <w:szCs w:val="18"/>
              </w:rPr>
              <w:t>Chromium</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0F435491"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2510020A"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c>
          <w:tcPr>
            <w:tcW w:w="1295" w:type="dxa"/>
            <w:vAlign w:val="center"/>
          </w:tcPr>
          <w:p w14:paraId="722AF86C"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r>
      <w:tr w:rsidR="00575F25" w:rsidRPr="00E8207D" w14:paraId="55616EE0" w14:textId="77777777" w:rsidTr="00CA636A">
        <w:trPr>
          <w:trHeight w:hRule="exact" w:val="284"/>
          <w:jc w:val="center"/>
        </w:trPr>
        <w:tc>
          <w:tcPr>
            <w:tcW w:w="3942" w:type="dxa"/>
            <w:vAlign w:val="center"/>
          </w:tcPr>
          <w:p w14:paraId="2A02D96D"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Style w:val="Naglaeno"/>
                <w:rFonts w:asciiTheme="minorHAnsi" w:hAnsiTheme="minorHAnsi" w:cstheme="minorHAnsi"/>
                <w:b w:val="0"/>
                <w:sz w:val="18"/>
                <w:szCs w:val="18"/>
              </w:rPr>
              <w:t>Nickel</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4A5BEBB6"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vAlign w:val="center"/>
          </w:tcPr>
          <w:p w14:paraId="436E7909"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c>
          <w:tcPr>
            <w:tcW w:w="1295" w:type="dxa"/>
            <w:vAlign w:val="center"/>
          </w:tcPr>
          <w:p w14:paraId="002638E6"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r>
      <w:tr w:rsidR="00575F25" w:rsidRPr="00E8207D" w14:paraId="0213FC83" w14:textId="77777777" w:rsidTr="00CA636A">
        <w:trPr>
          <w:trHeight w:hRule="exact" w:val="284"/>
          <w:jc w:val="center"/>
        </w:trPr>
        <w:tc>
          <w:tcPr>
            <w:tcW w:w="3942" w:type="dxa"/>
            <w:vAlign w:val="center"/>
          </w:tcPr>
          <w:p w14:paraId="15E75E5F"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Style w:val="Naglaeno"/>
                <w:rFonts w:asciiTheme="minorHAnsi" w:hAnsiTheme="minorHAnsi" w:cstheme="minorHAnsi"/>
                <w:b w:val="0"/>
                <w:sz w:val="18"/>
                <w:szCs w:val="18"/>
              </w:rPr>
              <w:t>Aluminium</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681C1FF3"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1A02AB62"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c>
          <w:tcPr>
            <w:tcW w:w="1295" w:type="dxa"/>
            <w:vAlign w:val="center"/>
          </w:tcPr>
          <w:p w14:paraId="73759CF9"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r>
      <w:tr w:rsidR="00575F25" w:rsidRPr="00E8207D" w14:paraId="4F8C4773" w14:textId="77777777" w:rsidTr="00CA636A">
        <w:trPr>
          <w:trHeight w:hRule="exact" w:val="284"/>
          <w:jc w:val="center"/>
        </w:trPr>
        <w:tc>
          <w:tcPr>
            <w:tcW w:w="3942" w:type="dxa"/>
            <w:vAlign w:val="center"/>
          </w:tcPr>
          <w:p w14:paraId="53CAF166"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Style w:val="Naglaeno"/>
                <w:rFonts w:asciiTheme="minorHAnsi" w:hAnsiTheme="minorHAnsi" w:cstheme="minorHAnsi"/>
                <w:b w:val="0"/>
                <w:sz w:val="18"/>
                <w:szCs w:val="18"/>
              </w:rPr>
              <w:t>Barium</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2B9BBEA9"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vAlign w:val="center"/>
          </w:tcPr>
          <w:p w14:paraId="10EE1364"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186AAD6F"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p>
        </w:tc>
      </w:tr>
      <w:tr w:rsidR="00575F25" w:rsidRPr="00E8207D" w14:paraId="5C46B0E1" w14:textId="77777777" w:rsidTr="00CA636A">
        <w:trPr>
          <w:trHeight w:hRule="exact" w:val="284"/>
          <w:jc w:val="center"/>
        </w:trPr>
        <w:tc>
          <w:tcPr>
            <w:tcW w:w="3942" w:type="dxa"/>
            <w:vAlign w:val="center"/>
          </w:tcPr>
          <w:p w14:paraId="539DF598" w14:textId="77777777" w:rsidR="00575F25" w:rsidRPr="003A4429" w:rsidRDefault="00575F25" w:rsidP="00CA636A">
            <w:pPr>
              <w:spacing w:before="0" w:after="0" w:line="259" w:lineRule="auto"/>
              <w:ind w:left="30"/>
              <w:jc w:val="left"/>
              <w:rPr>
                <w:rFonts w:asciiTheme="minorHAnsi" w:eastAsia="Aptos" w:hAnsiTheme="minorHAnsi" w:cstheme="minorHAnsi"/>
                <w:sz w:val="18"/>
                <w:szCs w:val="18"/>
              </w:rPr>
            </w:pPr>
            <w:proofErr w:type="spellStart"/>
            <w:r w:rsidRPr="003A4429">
              <w:rPr>
                <w:rStyle w:val="Naglaeno"/>
                <w:rFonts w:asciiTheme="minorHAnsi" w:hAnsiTheme="minorHAnsi" w:cstheme="minorHAnsi"/>
                <w:b w:val="0"/>
                <w:sz w:val="18"/>
                <w:szCs w:val="18"/>
              </w:rPr>
              <w:t>Beryllium</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6DE3BADB" w14:textId="77777777" w:rsidR="00575F25" w:rsidRPr="003A4429" w:rsidRDefault="00575F25" w:rsidP="00CA636A">
            <w:pPr>
              <w:jc w:val="center"/>
              <w:rPr>
                <w:rFonts w:asciiTheme="minorHAnsi" w:eastAsia="Aptos" w:hAnsiTheme="minorHAnsi" w:cstheme="minorHAnsi"/>
                <w:b/>
                <w:sz w:val="18"/>
                <w:szCs w:val="18"/>
                <w:lang w:val="en-US"/>
              </w:rPr>
            </w:pPr>
          </w:p>
        </w:tc>
        <w:tc>
          <w:tcPr>
            <w:tcW w:w="1398" w:type="dxa"/>
            <w:vAlign w:val="center"/>
          </w:tcPr>
          <w:p w14:paraId="54846050"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756FC788"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r>
      <w:tr w:rsidR="00575F25" w:rsidRPr="00E8207D" w14:paraId="3E593718" w14:textId="77777777" w:rsidTr="00CA636A">
        <w:trPr>
          <w:trHeight w:hRule="exact" w:val="284"/>
          <w:jc w:val="center"/>
        </w:trPr>
        <w:tc>
          <w:tcPr>
            <w:tcW w:w="3942" w:type="dxa"/>
            <w:vAlign w:val="center"/>
          </w:tcPr>
          <w:p w14:paraId="1EFC86F9"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lastRenderedPageBreak/>
              <w:t>Vanadium</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58D2D320" w14:textId="77777777" w:rsidR="00575F25" w:rsidRPr="003A4429" w:rsidRDefault="00575F25" w:rsidP="00CA636A">
            <w:pPr>
              <w:jc w:val="center"/>
              <w:rPr>
                <w:rFonts w:asciiTheme="minorHAnsi" w:eastAsia="Aptos" w:hAnsiTheme="minorHAnsi" w:cstheme="minorHAnsi"/>
                <w:b/>
                <w:sz w:val="18"/>
                <w:szCs w:val="18"/>
                <w:lang w:val="en-US"/>
              </w:rPr>
            </w:pPr>
          </w:p>
        </w:tc>
        <w:tc>
          <w:tcPr>
            <w:tcW w:w="1398" w:type="dxa"/>
            <w:vAlign w:val="center"/>
          </w:tcPr>
          <w:p w14:paraId="2AFA5635"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60C9F217"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r>
      <w:tr w:rsidR="00575F25" w:rsidRPr="00E8207D" w14:paraId="74CD660F" w14:textId="77777777" w:rsidTr="00CA636A">
        <w:trPr>
          <w:trHeight w:hRule="exact" w:val="284"/>
          <w:jc w:val="center"/>
        </w:trPr>
        <w:tc>
          <w:tcPr>
            <w:tcW w:w="3942" w:type="dxa"/>
            <w:vAlign w:val="center"/>
          </w:tcPr>
          <w:p w14:paraId="7FA36C48"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Antimony</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3B7DFAD2"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6B0C1D15"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4AC4A3D1"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r>
      <w:tr w:rsidR="00575F25" w:rsidRPr="00E8207D" w14:paraId="316C74BF" w14:textId="77777777" w:rsidTr="00CA636A">
        <w:trPr>
          <w:trHeight w:hRule="exact" w:val="284"/>
          <w:jc w:val="center"/>
        </w:trPr>
        <w:tc>
          <w:tcPr>
            <w:tcW w:w="3942" w:type="dxa"/>
            <w:vAlign w:val="center"/>
          </w:tcPr>
          <w:p w14:paraId="06D14530"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Boron</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2558001B"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3C08D218"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3970A4BB"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r>
      <w:tr w:rsidR="00575F25" w:rsidRPr="00E8207D" w14:paraId="678DF117" w14:textId="77777777" w:rsidTr="00CA636A">
        <w:trPr>
          <w:trHeight w:hRule="exact" w:val="284"/>
          <w:jc w:val="center"/>
        </w:trPr>
        <w:tc>
          <w:tcPr>
            <w:tcW w:w="3942" w:type="dxa"/>
            <w:vAlign w:val="center"/>
          </w:tcPr>
          <w:p w14:paraId="28C7A2EC"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Selenium</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0DC201EB"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66D0411A"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5E5E6D24"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r>
      <w:tr w:rsidR="00575F25" w:rsidRPr="00E8207D" w14:paraId="592F3E33" w14:textId="77777777" w:rsidTr="00CA636A">
        <w:trPr>
          <w:trHeight w:hRule="exact" w:val="284"/>
          <w:jc w:val="center"/>
        </w:trPr>
        <w:tc>
          <w:tcPr>
            <w:tcW w:w="3942" w:type="dxa"/>
            <w:vAlign w:val="center"/>
          </w:tcPr>
          <w:p w14:paraId="4B66F897"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Cobalt</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485B8EA6"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7B7C4F51"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6AFBCE89"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6CB8D78F" w14:textId="77777777" w:rsidTr="00CA636A">
        <w:trPr>
          <w:trHeight w:hRule="exact" w:val="284"/>
          <w:jc w:val="center"/>
        </w:trPr>
        <w:tc>
          <w:tcPr>
            <w:tcW w:w="3942" w:type="dxa"/>
            <w:vAlign w:val="center"/>
          </w:tcPr>
          <w:p w14:paraId="0472220B"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r w:rsidRPr="003A4429">
              <w:rPr>
                <w:rStyle w:val="Naglaeno"/>
                <w:rFonts w:asciiTheme="minorHAnsi" w:hAnsiTheme="minorHAnsi" w:cstheme="minorHAnsi"/>
                <w:b w:val="0"/>
                <w:sz w:val="18"/>
                <w:szCs w:val="18"/>
              </w:rPr>
              <w:t xml:space="preserve">Silver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2990A89C"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2DA12D62"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1B56D1BC"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6F85333D" w14:textId="77777777" w:rsidTr="00CA636A">
        <w:trPr>
          <w:trHeight w:hRule="exact" w:val="284"/>
          <w:jc w:val="center"/>
        </w:trPr>
        <w:tc>
          <w:tcPr>
            <w:tcW w:w="3942" w:type="dxa"/>
            <w:vAlign w:val="center"/>
          </w:tcPr>
          <w:p w14:paraId="0A3286FB"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Uranium</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4F7112BD"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3FE8C868"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605D1F43"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r w:rsidRPr="003A4429">
              <w:rPr>
                <w:rFonts w:asciiTheme="minorHAnsi" w:eastAsia="Aptos" w:hAnsiTheme="minorHAnsi" w:cstheme="minorHAnsi"/>
                <w:sz w:val="18"/>
                <w:szCs w:val="18"/>
              </w:rPr>
              <w:t>12</w:t>
            </w:r>
            <w:r w:rsidRPr="003A4429">
              <w:rPr>
                <w:rFonts w:asciiTheme="minorHAnsi" w:eastAsia="Aptos" w:hAnsiTheme="minorHAnsi" w:cstheme="minorHAnsi"/>
                <w:sz w:val="18"/>
                <w:szCs w:val="18"/>
                <w:lang w:val="en-US"/>
              </w:rPr>
              <w:t>/yr</w:t>
            </w:r>
          </w:p>
        </w:tc>
      </w:tr>
      <w:tr w:rsidR="00575F25" w:rsidRPr="00E8207D" w14:paraId="3F4766BB" w14:textId="77777777" w:rsidTr="00CA636A">
        <w:trPr>
          <w:trHeight w:hRule="exact" w:val="284"/>
          <w:jc w:val="center"/>
        </w:trPr>
        <w:tc>
          <w:tcPr>
            <w:tcW w:w="3942" w:type="dxa"/>
            <w:shd w:val="clear" w:color="auto" w:fill="D9D9D9" w:themeFill="background1" w:themeFillShade="D9"/>
            <w:vAlign w:val="center"/>
          </w:tcPr>
          <w:p w14:paraId="640BAC8F" w14:textId="77777777" w:rsidR="00575F25" w:rsidRPr="003A4429" w:rsidRDefault="00575F25" w:rsidP="00CA636A">
            <w:pPr>
              <w:spacing w:before="0" w:after="0" w:line="259" w:lineRule="auto"/>
              <w:ind w:left="30"/>
              <w:jc w:val="left"/>
              <w:rPr>
                <w:rStyle w:val="Naglaeno"/>
                <w:rFonts w:asciiTheme="minorHAnsi" w:hAnsiTheme="minorHAnsi" w:cstheme="minorHAnsi"/>
                <w:sz w:val="18"/>
                <w:szCs w:val="18"/>
              </w:rPr>
            </w:pPr>
            <w:r w:rsidRPr="009577BC">
              <w:rPr>
                <w:rStyle w:val="Naglaeno"/>
                <w:rFonts w:asciiTheme="minorHAnsi" w:hAnsiTheme="minorHAnsi" w:cstheme="minorHAnsi"/>
                <w:sz w:val="18"/>
                <w:szCs w:val="18"/>
              </w:rPr>
              <w:t>PHARMACEUTICAL COMPOUNDS</w:t>
            </w:r>
          </w:p>
        </w:tc>
        <w:tc>
          <w:tcPr>
            <w:tcW w:w="889" w:type="dxa"/>
            <w:shd w:val="clear" w:color="auto" w:fill="D9D9D9" w:themeFill="background1" w:themeFillShade="D9"/>
          </w:tcPr>
          <w:p w14:paraId="2EE7DE77"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shd w:val="clear" w:color="auto" w:fill="D9D9D9" w:themeFill="background1" w:themeFillShade="D9"/>
            <w:vAlign w:val="center"/>
          </w:tcPr>
          <w:p w14:paraId="104E4005"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p>
        </w:tc>
        <w:tc>
          <w:tcPr>
            <w:tcW w:w="1295" w:type="dxa"/>
            <w:shd w:val="clear" w:color="auto" w:fill="D9D9D9" w:themeFill="background1" w:themeFillShade="D9"/>
            <w:vAlign w:val="center"/>
          </w:tcPr>
          <w:p w14:paraId="24FAA98E"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p>
        </w:tc>
      </w:tr>
      <w:tr w:rsidR="00575F25" w:rsidRPr="00E8207D" w14:paraId="6368E67D" w14:textId="77777777" w:rsidTr="00CA636A">
        <w:trPr>
          <w:trHeight w:hRule="exact" w:val="284"/>
          <w:jc w:val="center"/>
        </w:trPr>
        <w:tc>
          <w:tcPr>
            <w:tcW w:w="3942" w:type="dxa"/>
            <w:vAlign w:val="center"/>
          </w:tcPr>
          <w:p w14:paraId="313CEBFA"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Erythromycin</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093599B6" w14:textId="77777777" w:rsidR="00575F25" w:rsidRPr="003A4429" w:rsidRDefault="00575F25" w:rsidP="00CA636A">
            <w:pPr>
              <w:jc w:val="center"/>
              <w:rPr>
                <w:rFonts w:asciiTheme="minorHAnsi" w:eastAsia="Aptos" w:hAnsiTheme="minorHAnsi" w:cstheme="minorHAnsi"/>
                <w:b/>
                <w:sz w:val="18"/>
                <w:szCs w:val="18"/>
                <w:lang w:val="en-US"/>
              </w:rPr>
            </w:pPr>
          </w:p>
        </w:tc>
        <w:tc>
          <w:tcPr>
            <w:tcW w:w="1398" w:type="dxa"/>
            <w:vAlign w:val="center"/>
          </w:tcPr>
          <w:p w14:paraId="68567DF5"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592B0B9A"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r>
      <w:tr w:rsidR="00575F25" w:rsidRPr="00E8207D" w14:paraId="2B72D2F2" w14:textId="77777777" w:rsidTr="00CA636A">
        <w:trPr>
          <w:trHeight w:hRule="exact" w:val="284"/>
          <w:jc w:val="center"/>
        </w:trPr>
        <w:tc>
          <w:tcPr>
            <w:tcW w:w="3942" w:type="dxa"/>
            <w:vAlign w:val="center"/>
          </w:tcPr>
          <w:p w14:paraId="4A5F378E"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Azithromycin</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41E31CE0" w14:textId="77777777" w:rsidR="00575F25" w:rsidRPr="003A4429" w:rsidRDefault="00575F25" w:rsidP="00CA636A">
            <w:pPr>
              <w:jc w:val="center"/>
              <w:rPr>
                <w:rFonts w:asciiTheme="minorHAnsi" w:eastAsia="Aptos" w:hAnsiTheme="minorHAnsi" w:cstheme="minorHAnsi"/>
                <w:b/>
                <w:sz w:val="18"/>
                <w:szCs w:val="18"/>
                <w:lang w:val="en-US"/>
              </w:rPr>
            </w:pPr>
          </w:p>
        </w:tc>
        <w:tc>
          <w:tcPr>
            <w:tcW w:w="1398" w:type="dxa"/>
            <w:vAlign w:val="center"/>
          </w:tcPr>
          <w:p w14:paraId="40D7927E"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291BD2CD"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24EDFFC4" w14:textId="77777777" w:rsidTr="00CA636A">
        <w:trPr>
          <w:trHeight w:hRule="exact" w:val="284"/>
          <w:jc w:val="center"/>
        </w:trPr>
        <w:tc>
          <w:tcPr>
            <w:tcW w:w="3942" w:type="dxa"/>
            <w:vAlign w:val="center"/>
          </w:tcPr>
          <w:p w14:paraId="6F136AE6"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Sulfamethoxazole</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r w:rsidRPr="003A4429">
              <w:rPr>
                <w:rStyle w:val="Naglaeno"/>
                <w:rFonts w:asciiTheme="minorHAnsi" w:hAnsiTheme="minorHAnsi" w:cstheme="minorHAnsi"/>
                <w:b w:val="0"/>
                <w:sz w:val="18"/>
                <w:szCs w:val="18"/>
              </w:rPr>
              <w:t xml:space="preserve"> </w:t>
            </w:r>
          </w:p>
        </w:tc>
        <w:tc>
          <w:tcPr>
            <w:tcW w:w="889" w:type="dxa"/>
          </w:tcPr>
          <w:p w14:paraId="56F8E35A" w14:textId="77777777" w:rsidR="00575F25" w:rsidRPr="003A4429" w:rsidRDefault="00575F25" w:rsidP="00CA636A">
            <w:pPr>
              <w:jc w:val="center"/>
              <w:rPr>
                <w:rFonts w:asciiTheme="minorHAnsi" w:eastAsia="Aptos" w:hAnsiTheme="minorHAnsi" w:cstheme="minorHAnsi"/>
                <w:b/>
                <w:sz w:val="18"/>
                <w:szCs w:val="18"/>
                <w:lang w:val="en-US"/>
              </w:rPr>
            </w:pPr>
          </w:p>
        </w:tc>
        <w:tc>
          <w:tcPr>
            <w:tcW w:w="1398" w:type="dxa"/>
            <w:vAlign w:val="center"/>
          </w:tcPr>
          <w:p w14:paraId="2536DFD2"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453532E3"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r>
      <w:tr w:rsidR="00575F25" w:rsidRPr="00E8207D" w14:paraId="114D21E2" w14:textId="77777777" w:rsidTr="00CA636A">
        <w:trPr>
          <w:trHeight w:hRule="exact" w:val="284"/>
          <w:jc w:val="center"/>
        </w:trPr>
        <w:tc>
          <w:tcPr>
            <w:tcW w:w="3942" w:type="dxa"/>
            <w:vAlign w:val="center"/>
          </w:tcPr>
          <w:p w14:paraId="5979B8C0"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Torasemide</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2DB18095" w14:textId="77777777" w:rsidR="00575F25" w:rsidRPr="003A4429" w:rsidRDefault="00575F25" w:rsidP="00CA636A">
            <w:pPr>
              <w:jc w:val="center"/>
              <w:rPr>
                <w:rFonts w:asciiTheme="minorHAnsi" w:eastAsia="Aptos" w:hAnsiTheme="minorHAnsi" w:cstheme="minorHAnsi"/>
                <w:b/>
                <w:sz w:val="18"/>
                <w:szCs w:val="18"/>
                <w:lang w:val="en-US"/>
              </w:rPr>
            </w:pPr>
          </w:p>
        </w:tc>
        <w:tc>
          <w:tcPr>
            <w:tcW w:w="1398" w:type="dxa"/>
            <w:vAlign w:val="center"/>
          </w:tcPr>
          <w:p w14:paraId="0D9E9E03"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19209051"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r>
      <w:tr w:rsidR="00575F25" w:rsidRPr="00E8207D" w14:paraId="2F991A21" w14:textId="77777777" w:rsidTr="00CA636A">
        <w:trPr>
          <w:trHeight w:hRule="exact" w:val="284"/>
          <w:jc w:val="center"/>
        </w:trPr>
        <w:tc>
          <w:tcPr>
            <w:tcW w:w="3942" w:type="dxa"/>
            <w:vAlign w:val="center"/>
          </w:tcPr>
          <w:p w14:paraId="5719A641"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Azithromycin</w:t>
            </w:r>
            <w:proofErr w:type="spellEnd"/>
            <w:r w:rsidRPr="003A4429">
              <w:rPr>
                <w:rStyle w:val="Naglaeno"/>
                <w:rFonts w:asciiTheme="minorHAnsi" w:hAnsiTheme="minorHAnsi" w:cstheme="minorHAnsi"/>
                <w:b w:val="0"/>
                <w:sz w:val="18"/>
                <w:szCs w:val="18"/>
              </w:rPr>
              <w:t xml:space="preserve"> N-</w:t>
            </w:r>
            <w:proofErr w:type="spellStart"/>
            <w:r w:rsidRPr="003A4429">
              <w:rPr>
                <w:rStyle w:val="Naglaeno"/>
                <w:rFonts w:asciiTheme="minorHAnsi" w:hAnsiTheme="minorHAnsi" w:cstheme="minorHAnsi"/>
                <w:b w:val="0"/>
                <w:sz w:val="18"/>
                <w:szCs w:val="18"/>
              </w:rPr>
              <w:t>desmethylazithromycin</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0E0BEC93" w14:textId="77777777" w:rsidR="00575F25" w:rsidRPr="003A4429" w:rsidRDefault="00575F25" w:rsidP="00CA636A">
            <w:pPr>
              <w:jc w:val="center"/>
              <w:rPr>
                <w:rFonts w:asciiTheme="minorHAnsi" w:eastAsia="Aptos" w:hAnsiTheme="minorHAnsi" w:cstheme="minorHAnsi"/>
                <w:b/>
                <w:sz w:val="18"/>
                <w:szCs w:val="18"/>
                <w:lang w:val="en-US"/>
              </w:rPr>
            </w:pPr>
          </w:p>
        </w:tc>
        <w:tc>
          <w:tcPr>
            <w:tcW w:w="1398" w:type="dxa"/>
            <w:vAlign w:val="center"/>
          </w:tcPr>
          <w:p w14:paraId="7A7F7886"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073FA492"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r>
      <w:tr w:rsidR="00575F25" w:rsidRPr="00E8207D" w14:paraId="28ED392C" w14:textId="77777777" w:rsidTr="00CA636A">
        <w:trPr>
          <w:trHeight w:hRule="exact" w:val="284"/>
          <w:jc w:val="center"/>
        </w:trPr>
        <w:tc>
          <w:tcPr>
            <w:tcW w:w="3942" w:type="dxa"/>
            <w:vAlign w:val="center"/>
          </w:tcPr>
          <w:p w14:paraId="1F8C3A75"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Memantine</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61AB6581" w14:textId="77777777" w:rsidR="00575F25" w:rsidRPr="003A4429" w:rsidRDefault="00575F25" w:rsidP="00CA636A">
            <w:pPr>
              <w:jc w:val="center"/>
              <w:rPr>
                <w:rFonts w:asciiTheme="minorHAnsi" w:eastAsia="Aptos" w:hAnsiTheme="minorHAnsi" w:cstheme="minorHAnsi"/>
                <w:b/>
                <w:sz w:val="18"/>
                <w:szCs w:val="18"/>
                <w:lang w:val="en-US"/>
              </w:rPr>
            </w:pPr>
          </w:p>
        </w:tc>
        <w:tc>
          <w:tcPr>
            <w:tcW w:w="1398" w:type="dxa"/>
            <w:vAlign w:val="center"/>
          </w:tcPr>
          <w:p w14:paraId="0761FF40"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5589F79E"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r>
      <w:tr w:rsidR="00575F25" w:rsidRPr="00E8207D" w14:paraId="47C773CC" w14:textId="77777777" w:rsidTr="00CA636A">
        <w:trPr>
          <w:trHeight w:hRule="exact" w:val="284"/>
          <w:jc w:val="center"/>
        </w:trPr>
        <w:tc>
          <w:tcPr>
            <w:tcW w:w="3942" w:type="dxa"/>
            <w:vAlign w:val="center"/>
          </w:tcPr>
          <w:p w14:paraId="2FB71F7B"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Warfarin</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1F3F8B00" w14:textId="77777777" w:rsidR="00575F25" w:rsidRPr="003A4429" w:rsidRDefault="00575F25" w:rsidP="00CA636A">
            <w:pPr>
              <w:jc w:val="center"/>
              <w:rPr>
                <w:rFonts w:asciiTheme="minorHAnsi" w:eastAsia="Aptos" w:hAnsiTheme="minorHAnsi" w:cstheme="minorHAnsi"/>
                <w:b/>
                <w:sz w:val="18"/>
                <w:szCs w:val="18"/>
                <w:lang w:val="en-US"/>
              </w:rPr>
            </w:pPr>
          </w:p>
        </w:tc>
        <w:tc>
          <w:tcPr>
            <w:tcW w:w="1398" w:type="dxa"/>
            <w:vAlign w:val="center"/>
          </w:tcPr>
          <w:p w14:paraId="63C44641"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7BC821D9"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r>
      <w:tr w:rsidR="00575F25" w:rsidRPr="00E8207D" w14:paraId="4A67227B" w14:textId="77777777" w:rsidTr="00CA636A">
        <w:trPr>
          <w:trHeight w:hRule="exact" w:val="284"/>
          <w:jc w:val="center"/>
        </w:trPr>
        <w:tc>
          <w:tcPr>
            <w:tcW w:w="3942" w:type="dxa"/>
            <w:vAlign w:val="center"/>
          </w:tcPr>
          <w:p w14:paraId="49B23D97"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Carbamazepine</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55F19395" w14:textId="77777777" w:rsidR="00575F25" w:rsidRPr="003A4429" w:rsidRDefault="00575F25" w:rsidP="00CA636A">
            <w:pPr>
              <w:jc w:val="center"/>
              <w:rPr>
                <w:rFonts w:asciiTheme="minorHAnsi" w:eastAsia="Aptos" w:hAnsiTheme="minorHAnsi" w:cstheme="minorHAnsi"/>
                <w:b/>
                <w:sz w:val="18"/>
                <w:szCs w:val="18"/>
                <w:lang w:val="en-US"/>
              </w:rPr>
            </w:pPr>
          </w:p>
        </w:tc>
        <w:tc>
          <w:tcPr>
            <w:tcW w:w="1398" w:type="dxa"/>
            <w:vAlign w:val="center"/>
          </w:tcPr>
          <w:p w14:paraId="2FB7B124"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35138F24"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r>
      <w:tr w:rsidR="00575F25" w:rsidRPr="00E8207D" w14:paraId="4C4452BA" w14:textId="77777777" w:rsidTr="00CA636A">
        <w:trPr>
          <w:trHeight w:hRule="exact" w:val="284"/>
          <w:jc w:val="center"/>
        </w:trPr>
        <w:tc>
          <w:tcPr>
            <w:tcW w:w="3942" w:type="dxa"/>
            <w:shd w:val="clear" w:color="auto" w:fill="D9D9D9" w:themeFill="background1" w:themeFillShade="D9"/>
            <w:vAlign w:val="center"/>
          </w:tcPr>
          <w:p w14:paraId="71A2B0AE"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r w:rsidRPr="003A4429">
              <w:rPr>
                <w:rFonts w:asciiTheme="minorHAnsi" w:hAnsiTheme="minorHAnsi" w:cstheme="minorHAnsi"/>
                <w:b/>
                <w:sz w:val="18"/>
                <w:szCs w:val="18"/>
              </w:rPr>
              <w:t>HYDROCARBONS</w:t>
            </w:r>
          </w:p>
        </w:tc>
        <w:tc>
          <w:tcPr>
            <w:tcW w:w="889" w:type="dxa"/>
            <w:shd w:val="clear" w:color="auto" w:fill="D9D9D9" w:themeFill="background1" w:themeFillShade="D9"/>
          </w:tcPr>
          <w:p w14:paraId="096107EA"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shd w:val="clear" w:color="auto" w:fill="D9D9D9" w:themeFill="background1" w:themeFillShade="D9"/>
            <w:vAlign w:val="center"/>
          </w:tcPr>
          <w:p w14:paraId="6A79437E"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p>
        </w:tc>
        <w:tc>
          <w:tcPr>
            <w:tcW w:w="1295" w:type="dxa"/>
            <w:shd w:val="clear" w:color="auto" w:fill="D9D9D9" w:themeFill="background1" w:themeFillShade="D9"/>
            <w:vAlign w:val="center"/>
          </w:tcPr>
          <w:p w14:paraId="491F2E69"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p>
        </w:tc>
      </w:tr>
      <w:tr w:rsidR="00575F25" w:rsidRPr="00E8207D" w14:paraId="23E54CC6" w14:textId="77777777" w:rsidTr="00CA636A">
        <w:trPr>
          <w:trHeight w:hRule="exact" w:val="284"/>
          <w:jc w:val="center"/>
        </w:trPr>
        <w:tc>
          <w:tcPr>
            <w:tcW w:w="3942" w:type="dxa"/>
            <w:vAlign w:val="center"/>
          </w:tcPr>
          <w:p w14:paraId="74268894"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Halogenated</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hydrocarbons</w:t>
            </w:r>
            <w:proofErr w:type="spellEnd"/>
            <w:r w:rsidRPr="003A4429">
              <w:rPr>
                <w:rStyle w:val="Naglaeno"/>
                <w:rFonts w:asciiTheme="minorHAnsi" w:hAnsiTheme="minorHAnsi" w:cstheme="minorHAnsi"/>
                <w:b w:val="0"/>
                <w:sz w:val="18"/>
                <w:szCs w:val="18"/>
              </w:rPr>
              <w:t xml:space="preserve"> (1,1,1-Tetrachloroethane, </w:t>
            </w:r>
            <w:proofErr w:type="spellStart"/>
            <w:r w:rsidRPr="003A4429">
              <w:rPr>
                <w:rStyle w:val="Naglaeno"/>
                <w:rFonts w:asciiTheme="minorHAnsi" w:hAnsiTheme="minorHAnsi" w:cstheme="minorHAnsi"/>
                <w:b w:val="0"/>
                <w:sz w:val="18"/>
                <w:szCs w:val="18"/>
              </w:rPr>
              <w:t>Trichloroethylene</w:t>
            </w:r>
            <w:proofErr w:type="spellEnd"/>
            <w:r w:rsidRPr="003A4429">
              <w:rPr>
                <w:rStyle w:val="Naglaeno"/>
                <w:rFonts w:asciiTheme="minorHAnsi" w:hAnsiTheme="minorHAnsi" w:cstheme="minorHAnsi"/>
                <w:b w:val="0"/>
                <w:sz w:val="18"/>
                <w:szCs w:val="18"/>
              </w:rPr>
              <w:t xml:space="preserve">, 1,1,2-Trichloroethane, 1,2-Dichloroethane, </w:t>
            </w:r>
            <w:proofErr w:type="spellStart"/>
            <w:r w:rsidRPr="003A4429">
              <w:rPr>
                <w:rStyle w:val="Naglaeno"/>
                <w:rFonts w:asciiTheme="minorHAnsi" w:hAnsiTheme="minorHAnsi" w:cstheme="minorHAnsi"/>
                <w:b w:val="0"/>
                <w:sz w:val="18"/>
                <w:szCs w:val="18"/>
              </w:rPr>
              <w:t>Hexachlorobutadiene</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Tetrachloromethane</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Carbon</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tetrachloride</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Trichloromethane</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Chloroform</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Dichloromethane</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05527BE6" w14:textId="77777777" w:rsidR="00575F25" w:rsidRPr="0078146D" w:rsidRDefault="00575F25" w:rsidP="00CA636A">
            <w:pPr>
              <w:jc w:val="center"/>
              <w:rPr>
                <w:rFonts w:asciiTheme="minorHAnsi" w:eastAsia="Aptos" w:hAnsiTheme="minorHAnsi" w:cstheme="minorHAnsi"/>
                <w:b/>
                <w:sz w:val="18"/>
                <w:szCs w:val="18"/>
              </w:rPr>
            </w:pPr>
          </w:p>
        </w:tc>
        <w:tc>
          <w:tcPr>
            <w:tcW w:w="1398" w:type="dxa"/>
            <w:vAlign w:val="center"/>
          </w:tcPr>
          <w:p w14:paraId="4867C9D9"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c>
          <w:tcPr>
            <w:tcW w:w="1295" w:type="dxa"/>
            <w:vAlign w:val="center"/>
          </w:tcPr>
          <w:p w14:paraId="50B75283"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4D89606A" w14:textId="77777777" w:rsidTr="00CA636A">
        <w:trPr>
          <w:trHeight w:hRule="exact" w:val="284"/>
          <w:jc w:val="center"/>
        </w:trPr>
        <w:tc>
          <w:tcPr>
            <w:tcW w:w="3942" w:type="dxa"/>
            <w:vAlign w:val="center"/>
          </w:tcPr>
          <w:p w14:paraId="2EBF11F6"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Aromatic</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hydrocarbons</w:t>
            </w:r>
            <w:proofErr w:type="spellEnd"/>
            <w:r w:rsidRPr="003A4429">
              <w:rPr>
                <w:rStyle w:val="Naglaeno"/>
                <w:rFonts w:asciiTheme="minorHAnsi" w:hAnsiTheme="minorHAnsi" w:cstheme="minorHAnsi"/>
                <w:b w:val="0"/>
                <w:sz w:val="18"/>
                <w:szCs w:val="18"/>
              </w:rPr>
              <w:t xml:space="preserve"> (benzene, total </w:t>
            </w:r>
            <w:proofErr w:type="spellStart"/>
            <w:r w:rsidRPr="003A4429">
              <w:rPr>
                <w:rStyle w:val="Naglaeno"/>
                <w:rFonts w:asciiTheme="minorHAnsi" w:hAnsiTheme="minorHAnsi" w:cstheme="minorHAnsi"/>
                <w:b w:val="0"/>
                <w:sz w:val="18"/>
                <w:szCs w:val="18"/>
              </w:rPr>
              <w:t>xylenes</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toluene</w:t>
            </w:r>
            <w:proofErr w:type="spellEnd"/>
            <w:r w:rsidRPr="003A4429">
              <w:rPr>
                <w:rStyle w:val="Naglaeno"/>
                <w:rFonts w:asciiTheme="minorHAnsi" w:hAnsiTheme="minorHAnsi" w:cstheme="minorHAnsi"/>
                <w:b w:val="0"/>
                <w:sz w:val="18"/>
                <w:szCs w:val="18"/>
              </w:rPr>
              <w:t>)</w:t>
            </w:r>
            <w:r w:rsidRPr="003A4429">
              <w:rPr>
                <w:rFonts w:asciiTheme="minorHAnsi" w:eastAsia="Aptos" w:hAnsiTheme="minorHAnsi" w:cstheme="minorHAnsi"/>
                <w:bCs/>
                <w:sz w:val="18"/>
                <w:szCs w:val="18"/>
              </w:rPr>
              <w:t xml:space="preserve"> (</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7320CF86"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4CC63A9F"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c>
          <w:tcPr>
            <w:tcW w:w="1295" w:type="dxa"/>
            <w:vAlign w:val="center"/>
          </w:tcPr>
          <w:p w14:paraId="6BC3B1D0"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16F7709B" w14:textId="77777777" w:rsidTr="00CA636A">
        <w:trPr>
          <w:trHeight w:hRule="exact" w:val="284"/>
          <w:jc w:val="center"/>
        </w:trPr>
        <w:tc>
          <w:tcPr>
            <w:tcW w:w="3942" w:type="dxa"/>
            <w:vAlign w:val="center"/>
          </w:tcPr>
          <w:p w14:paraId="2A44930F"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Polycyclic</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aromatic</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hydrocarbons</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PAHs</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benzo</w:t>
            </w:r>
            <w:proofErr w:type="spellEnd"/>
            <w:r w:rsidRPr="003A4429">
              <w:rPr>
                <w:rStyle w:val="Naglaeno"/>
                <w:rFonts w:asciiTheme="minorHAnsi" w:hAnsiTheme="minorHAnsi" w:cstheme="minorHAnsi"/>
                <w:b w:val="0"/>
                <w:sz w:val="18"/>
                <w:szCs w:val="18"/>
              </w:rPr>
              <w:t>(a)</w:t>
            </w:r>
            <w:proofErr w:type="spellStart"/>
            <w:r w:rsidRPr="003A4429">
              <w:rPr>
                <w:rStyle w:val="Naglaeno"/>
                <w:rFonts w:asciiTheme="minorHAnsi" w:hAnsiTheme="minorHAnsi" w:cstheme="minorHAnsi"/>
                <w:b w:val="0"/>
                <w:sz w:val="18"/>
                <w:szCs w:val="18"/>
              </w:rPr>
              <w:t>pyrene</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benzo</w:t>
            </w:r>
            <w:proofErr w:type="spellEnd"/>
            <w:r w:rsidRPr="003A4429">
              <w:rPr>
                <w:rStyle w:val="Naglaeno"/>
                <w:rFonts w:asciiTheme="minorHAnsi" w:hAnsiTheme="minorHAnsi" w:cstheme="minorHAnsi"/>
                <w:b w:val="0"/>
                <w:sz w:val="18"/>
                <w:szCs w:val="18"/>
              </w:rPr>
              <w:t>(b)</w:t>
            </w:r>
            <w:proofErr w:type="spellStart"/>
            <w:r w:rsidRPr="003A4429">
              <w:rPr>
                <w:rStyle w:val="Naglaeno"/>
                <w:rFonts w:asciiTheme="minorHAnsi" w:hAnsiTheme="minorHAnsi" w:cstheme="minorHAnsi"/>
                <w:b w:val="0"/>
                <w:sz w:val="18"/>
                <w:szCs w:val="18"/>
              </w:rPr>
              <w:t>fluoranthene</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benzo</w:t>
            </w:r>
            <w:proofErr w:type="spellEnd"/>
            <w:r w:rsidRPr="003A4429">
              <w:rPr>
                <w:rStyle w:val="Naglaeno"/>
                <w:rFonts w:asciiTheme="minorHAnsi" w:hAnsiTheme="minorHAnsi" w:cstheme="minorHAnsi"/>
                <w:b w:val="0"/>
                <w:sz w:val="18"/>
                <w:szCs w:val="18"/>
              </w:rPr>
              <w:t>(k)</w:t>
            </w:r>
            <w:proofErr w:type="spellStart"/>
            <w:r w:rsidRPr="003A4429">
              <w:rPr>
                <w:rStyle w:val="Naglaeno"/>
                <w:rFonts w:asciiTheme="minorHAnsi" w:hAnsiTheme="minorHAnsi" w:cstheme="minorHAnsi"/>
                <w:b w:val="0"/>
                <w:sz w:val="18"/>
                <w:szCs w:val="18"/>
              </w:rPr>
              <w:t>fluoranthene</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benzo</w:t>
            </w:r>
            <w:proofErr w:type="spellEnd"/>
            <w:r w:rsidRPr="003A4429">
              <w:rPr>
                <w:rStyle w:val="Naglaeno"/>
                <w:rFonts w:asciiTheme="minorHAnsi" w:hAnsiTheme="minorHAnsi" w:cstheme="minorHAnsi"/>
                <w:b w:val="0"/>
                <w:sz w:val="18"/>
                <w:szCs w:val="18"/>
              </w:rPr>
              <w:t>(</w:t>
            </w:r>
            <w:proofErr w:type="spellStart"/>
            <w:r w:rsidRPr="003A4429">
              <w:rPr>
                <w:rStyle w:val="Naglaeno"/>
                <w:rFonts w:asciiTheme="minorHAnsi" w:hAnsiTheme="minorHAnsi" w:cstheme="minorHAnsi"/>
                <w:b w:val="0"/>
                <w:sz w:val="18"/>
                <w:szCs w:val="18"/>
              </w:rPr>
              <w:t>ghi</w:t>
            </w:r>
            <w:proofErr w:type="spellEnd"/>
            <w:r w:rsidRPr="003A4429">
              <w:rPr>
                <w:rStyle w:val="Naglaeno"/>
                <w:rFonts w:asciiTheme="minorHAnsi" w:hAnsiTheme="minorHAnsi" w:cstheme="minorHAnsi"/>
                <w:b w:val="0"/>
                <w:sz w:val="18"/>
                <w:szCs w:val="18"/>
              </w:rPr>
              <w:t>)</w:t>
            </w:r>
            <w:proofErr w:type="spellStart"/>
            <w:r w:rsidRPr="003A4429">
              <w:rPr>
                <w:rStyle w:val="Naglaeno"/>
                <w:rFonts w:asciiTheme="minorHAnsi" w:hAnsiTheme="minorHAnsi" w:cstheme="minorHAnsi"/>
                <w:b w:val="0"/>
                <w:sz w:val="18"/>
                <w:szCs w:val="18"/>
              </w:rPr>
              <w:t>perylene</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indeno</w:t>
            </w:r>
            <w:proofErr w:type="spellEnd"/>
            <w:r w:rsidRPr="003A4429">
              <w:rPr>
                <w:rStyle w:val="Naglaeno"/>
                <w:rFonts w:asciiTheme="minorHAnsi" w:hAnsiTheme="minorHAnsi" w:cstheme="minorHAnsi"/>
                <w:b w:val="0"/>
                <w:sz w:val="18"/>
                <w:szCs w:val="18"/>
              </w:rPr>
              <w:t>(1,2,3-cd)</w:t>
            </w:r>
            <w:proofErr w:type="spellStart"/>
            <w:r w:rsidRPr="003A4429">
              <w:rPr>
                <w:rStyle w:val="Naglaeno"/>
                <w:rFonts w:asciiTheme="minorHAnsi" w:hAnsiTheme="minorHAnsi" w:cstheme="minorHAnsi"/>
                <w:b w:val="0"/>
                <w:sz w:val="18"/>
                <w:szCs w:val="18"/>
              </w:rPr>
              <w:t>pyrene</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23CA640B"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266CB950"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c>
          <w:tcPr>
            <w:tcW w:w="1295" w:type="dxa"/>
            <w:vAlign w:val="center"/>
          </w:tcPr>
          <w:p w14:paraId="340DF832"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7B8F792E" w14:textId="77777777" w:rsidTr="00CA636A">
        <w:trPr>
          <w:trHeight w:hRule="exact" w:val="284"/>
          <w:jc w:val="center"/>
        </w:trPr>
        <w:tc>
          <w:tcPr>
            <w:tcW w:w="3942" w:type="dxa"/>
            <w:shd w:val="clear" w:color="auto" w:fill="D9D9D9" w:themeFill="background1" w:themeFillShade="D9"/>
            <w:vAlign w:val="center"/>
          </w:tcPr>
          <w:p w14:paraId="2DA7A701"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r w:rsidRPr="003A4429">
              <w:rPr>
                <w:rFonts w:asciiTheme="minorHAnsi" w:hAnsiTheme="minorHAnsi" w:cstheme="minorHAnsi"/>
                <w:b/>
                <w:sz w:val="18"/>
                <w:szCs w:val="18"/>
              </w:rPr>
              <w:t>ORGANIC COMPOUNDS – DETERGENTS</w:t>
            </w:r>
          </w:p>
        </w:tc>
        <w:tc>
          <w:tcPr>
            <w:tcW w:w="889" w:type="dxa"/>
            <w:shd w:val="clear" w:color="auto" w:fill="D9D9D9" w:themeFill="background1" w:themeFillShade="D9"/>
          </w:tcPr>
          <w:p w14:paraId="13BE89CA"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shd w:val="clear" w:color="auto" w:fill="D9D9D9" w:themeFill="background1" w:themeFillShade="D9"/>
            <w:vAlign w:val="center"/>
          </w:tcPr>
          <w:p w14:paraId="0FB8B53F"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p>
        </w:tc>
        <w:tc>
          <w:tcPr>
            <w:tcW w:w="1295" w:type="dxa"/>
            <w:shd w:val="clear" w:color="auto" w:fill="D9D9D9" w:themeFill="background1" w:themeFillShade="D9"/>
            <w:vAlign w:val="center"/>
          </w:tcPr>
          <w:p w14:paraId="3C0DE177"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p>
        </w:tc>
      </w:tr>
      <w:tr w:rsidR="00575F25" w:rsidRPr="00E8207D" w14:paraId="1BF04693" w14:textId="77777777" w:rsidTr="00CA636A">
        <w:trPr>
          <w:trHeight w:hRule="exact" w:val="284"/>
          <w:jc w:val="center"/>
        </w:trPr>
        <w:tc>
          <w:tcPr>
            <w:tcW w:w="3942" w:type="dxa"/>
            <w:vAlign w:val="center"/>
          </w:tcPr>
          <w:p w14:paraId="4A28C994"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Anionic</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detergents</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19CA13F3"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786C1B4E"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c>
          <w:tcPr>
            <w:tcW w:w="1295" w:type="dxa"/>
            <w:vAlign w:val="center"/>
          </w:tcPr>
          <w:p w14:paraId="66606ADB"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51DF1EE3" w14:textId="77777777" w:rsidTr="00CA636A">
        <w:trPr>
          <w:trHeight w:hRule="exact" w:val="284"/>
          <w:jc w:val="center"/>
        </w:trPr>
        <w:tc>
          <w:tcPr>
            <w:tcW w:w="3942" w:type="dxa"/>
            <w:vAlign w:val="center"/>
          </w:tcPr>
          <w:p w14:paraId="6BD04845"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proofErr w:type="spellStart"/>
            <w:r w:rsidRPr="003A4429">
              <w:rPr>
                <w:rStyle w:val="Naglaeno"/>
                <w:rFonts w:asciiTheme="minorHAnsi" w:hAnsiTheme="minorHAnsi" w:cstheme="minorHAnsi"/>
                <w:b w:val="0"/>
                <w:sz w:val="18"/>
                <w:szCs w:val="18"/>
              </w:rPr>
              <w:t>Non-ionic</w:t>
            </w:r>
            <w:proofErr w:type="spellEnd"/>
            <w:r w:rsidRPr="003A4429">
              <w:rPr>
                <w:rStyle w:val="Naglaeno"/>
                <w:rFonts w:asciiTheme="minorHAnsi" w:hAnsiTheme="minorHAnsi" w:cstheme="minorHAnsi"/>
                <w:b w:val="0"/>
                <w:sz w:val="18"/>
                <w:szCs w:val="18"/>
              </w:rPr>
              <w:t xml:space="preserve"> </w:t>
            </w:r>
            <w:proofErr w:type="spellStart"/>
            <w:r w:rsidRPr="003A4429">
              <w:rPr>
                <w:rStyle w:val="Naglaeno"/>
                <w:rFonts w:asciiTheme="minorHAnsi" w:hAnsiTheme="minorHAnsi" w:cstheme="minorHAnsi"/>
                <w:b w:val="0"/>
                <w:sz w:val="18"/>
                <w:szCs w:val="18"/>
              </w:rPr>
              <w:t>detergents</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30717B39"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0C9112CD"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c>
          <w:tcPr>
            <w:tcW w:w="1295" w:type="dxa"/>
            <w:vAlign w:val="center"/>
          </w:tcPr>
          <w:p w14:paraId="348AF4D3"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5888A48C" w14:textId="77777777" w:rsidTr="00CA636A">
        <w:trPr>
          <w:trHeight w:hRule="exact" w:val="284"/>
          <w:jc w:val="center"/>
        </w:trPr>
        <w:tc>
          <w:tcPr>
            <w:tcW w:w="3942" w:type="dxa"/>
            <w:vAlign w:val="center"/>
          </w:tcPr>
          <w:p w14:paraId="77B0DB4E"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r w:rsidRPr="003A4429">
              <w:rPr>
                <w:rStyle w:val="Naglaeno"/>
                <w:rFonts w:asciiTheme="minorHAnsi" w:hAnsiTheme="minorHAnsi" w:cstheme="minorHAnsi"/>
                <w:b w:val="0"/>
                <w:sz w:val="18"/>
                <w:szCs w:val="18"/>
              </w:rPr>
              <w:t xml:space="preserve">Total </w:t>
            </w:r>
            <w:proofErr w:type="spellStart"/>
            <w:r w:rsidRPr="003A4429">
              <w:rPr>
                <w:rStyle w:val="Naglaeno"/>
                <w:rFonts w:asciiTheme="minorHAnsi" w:hAnsiTheme="minorHAnsi" w:cstheme="minorHAnsi"/>
                <w:b w:val="0"/>
                <w:sz w:val="18"/>
                <w:szCs w:val="18"/>
              </w:rPr>
              <w:t>phenols</w:t>
            </w:r>
            <w:proofErr w:type="spellEnd"/>
            <w:r w:rsidRPr="003A4429">
              <w:rPr>
                <w:rStyle w:val="Naglaeno"/>
                <w:rFonts w:asciiTheme="minorHAnsi" w:hAnsiTheme="minorHAnsi" w:cstheme="minorHAnsi"/>
                <w:b w:val="0"/>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56DA2E4E" w14:textId="77777777" w:rsidR="00575F25" w:rsidRPr="003A4429" w:rsidRDefault="00575F25" w:rsidP="00CA636A">
            <w:pPr>
              <w:jc w:val="center"/>
              <w:rPr>
                <w:rFonts w:asciiTheme="minorHAnsi" w:eastAsia="Aptos" w:hAnsiTheme="minorHAnsi" w:cstheme="minorHAnsi"/>
                <w:b/>
                <w:sz w:val="18"/>
                <w:szCs w:val="18"/>
                <w:lang w:val="en-US"/>
              </w:rPr>
            </w:pPr>
            <w:r w:rsidRPr="003A4429">
              <w:rPr>
                <w:rFonts w:asciiTheme="minorHAnsi" w:eastAsia="Aptos" w:hAnsiTheme="minorHAnsi" w:cstheme="minorHAnsi"/>
                <w:b/>
                <w:sz w:val="18"/>
                <w:szCs w:val="18"/>
                <w:lang w:val="en-US"/>
              </w:rPr>
              <w:t>+</w:t>
            </w:r>
          </w:p>
        </w:tc>
        <w:tc>
          <w:tcPr>
            <w:tcW w:w="1398" w:type="dxa"/>
            <w:vAlign w:val="center"/>
          </w:tcPr>
          <w:p w14:paraId="0B2F40A1"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c>
          <w:tcPr>
            <w:tcW w:w="1295" w:type="dxa"/>
            <w:vAlign w:val="center"/>
          </w:tcPr>
          <w:p w14:paraId="2ECF0F3F"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4/yr-6/yr</w:t>
            </w:r>
          </w:p>
        </w:tc>
      </w:tr>
      <w:tr w:rsidR="00575F25" w:rsidRPr="00E8207D" w14:paraId="677C61A2" w14:textId="77777777" w:rsidTr="00CA636A">
        <w:trPr>
          <w:trHeight w:hRule="exact" w:val="284"/>
          <w:jc w:val="center"/>
        </w:trPr>
        <w:tc>
          <w:tcPr>
            <w:tcW w:w="3942" w:type="dxa"/>
            <w:shd w:val="clear" w:color="auto" w:fill="D9D9D9" w:themeFill="background1" w:themeFillShade="D9"/>
            <w:vAlign w:val="center"/>
          </w:tcPr>
          <w:p w14:paraId="0D1D85B3" w14:textId="77777777" w:rsidR="00575F25" w:rsidRPr="003A4429" w:rsidRDefault="00575F25" w:rsidP="00CA636A">
            <w:pPr>
              <w:spacing w:before="0" w:after="0" w:line="259" w:lineRule="auto"/>
              <w:ind w:left="30"/>
              <w:jc w:val="left"/>
              <w:rPr>
                <w:rStyle w:val="Naglaeno"/>
                <w:rFonts w:asciiTheme="minorHAnsi" w:hAnsiTheme="minorHAnsi" w:cstheme="minorHAnsi"/>
                <w:b w:val="0"/>
                <w:sz w:val="18"/>
                <w:szCs w:val="18"/>
              </w:rPr>
            </w:pPr>
            <w:r w:rsidRPr="003A4429">
              <w:rPr>
                <w:rFonts w:asciiTheme="minorHAnsi" w:hAnsiTheme="minorHAnsi" w:cstheme="minorHAnsi"/>
                <w:b/>
                <w:sz w:val="18"/>
                <w:szCs w:val="18"/>
              </w:rPr>
              <w:t>OTHER ORGANIC COMPOUNDS</w:t>
            </w:r>
          </w:p>
        </w:tc>
        <w:tc>
          <w:tcPr>
            <w:tcW w:w="889" w:type="dxa"/>
            <w:shd w:val="clear" w:color="auto" w:fill="D9D9D9" w:themeFill="background1" w:themeFillShade="D9"/>
          </w:tcPr>
          <w:p w14:paraId="409EDAA6"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shd w:val="clear" w:color="auto" w:fill="D9D9D9" w:themeFill="background1" w:themeFillShade="D9"/>
            <w:vAlign w:val="center"/>
          </w:tcPr>
          <w:p w14:paraId="2936FC1B"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p>
        </w:tc>
        <w:tc>
          <w:tcPr>
            <w:tcW w:w="1295" w:type="dxa"/>
            <w:shd w:val="clear" w:color="auto" w:fill="D9D9D9" w:themeFill="background1" w:themeFillShade="D9"/>
            <w:vAlign w:val="center"/>
          </w:tcPr>
          <w:p w14:paraId="3D725D91"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p>
        </w:tc>
      </w:tr>
      <w:tr w:rsidR="00575F25" w:rsidRPr="00E8207D" w14:paraId="21DEB803" w14:textId="77777777" w:rsidTr="00CA636A">
        <w:trPr>
          <w:trHeight w:hRule="exact" w:val="284"/>
          <w:jc w:val="center"/>
        </w:trPr>
        <w:tc>
          <w:tcPr>
            <w:tcW w:w="3942" w:type="dxa"/>
            <w:vAlign w:val="center"/>
          </w:tcPr>
          <w:p w14:paraId="29BA7B84" w14:textId="77777777" w:rsidR="00575F25" w:rsidRPr="003A4429" w:rsidRDefault="00575F25" w:rsidP="00CA636A">
            <w:pPr>
              <w:spacing w:before="0" w:after="0" w:line="259" w:lineRule="auto"/>
              <w:ind w:left="30"/>
              <w:jc w:val="left"/>
              <w:rPr>
                <w:rFonts w:asciiTheme="minorHAnsi" w:hAnsiTheme="minorHAnsi" w:cstheme="minorHAnsi"/>
                <w:sz w:val="18"/>
                <w:szCs w:val="18"/>
              </w:rPr>
            </w:pPr>
            <w:proofErr w:type="spellStart"/>
            <w:r w:rsidRPr="003A4429">
              <w:rPr>
                <w:rFonts w:asciiTheme="minorHAnsi" w:hAnsiTheme="minorHAnsi" w:cstheme="minorHAnsi"/>
                <w:sz w:val="18"/>
                <w:szCs w:val="18"/>
              </w:rPr>
              <w:t>Bisphenol</w:t>
            </w:r>
            <w:proofErr w:type="spellEnd"/>
            <w:r w:rsidRPr="003A4429">
              <w:rPr>
                <w:rFonts w:asciiTheme="minorHAnsi" w:hAnsiTheme="minorHAnsi" w:cstheme="minorHAnsi"/>
                <w:sz w:val="18"/>
                <w:szCs w:val="18"/>
              </w:rPr>
              <w:t xml:space="preserve"> A (BPA)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72212D80" w14:textId="77777777" w:rsidR="00575F25" w:rsidRPr="003A4429" w:rsidRDefault="00575F25" w:rsidP="00CA636A">
            <w:pPr>
              <w:spacing w:before="0" w:after="0" w:line="259" w:lineRule="auto"/>
              <w:jc w:val="center"/>
              <w:rPr>
                <w:rFonts w:asciiTheme="minorHAnsi" w:eastAsia="Aptos" w:hAnsiTheme="minorHAnsi" w:cstheme="minorHAnsi"/>
                <w:b/>
                <w:sz w:val="18"/>
                <w:szCs w:val="18"/>
                <w:lang w:val="en-US"/>
              </w:rPr>
            </w:pPr>
          </w:p>
        </w:tc>
        <w:tc>
          <w:tcPr>
            <w:tcW w:w="1398" w:type="dxa"/>
            <w:vAlign w:val="center"/>
          </w:tcPr>
          <w:p w14:paraId="7DDB6A54"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4/yr-6/yr</w:t>
            </w:r>
          </w:p>
        </w:tc>
        <w:tc>
          <w:tcPr>
            <w:tcW w:w="1295" w:type="dxa"/>
            <w:vAlign w:val="center"/>
          </w:tcPr>
          <w:p w14:paraId="658B08D5"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p>
        </w:tc>
      </w:tr>
      <w:tr w:rsidR="00575F25" w:rsidRPr="00E8207D" w14:paraId="5B937E44" w14:textId="77777777" w:rsidTr="00CA636A">
        <w:trPr>
          <w:trHeight w:hRule="exact" w:val="284"/>
          <w:jc w:val="center"/>
        </w:trPr>
        <w:tc>
          <w:tcPr>
            <w:tcW w:w="3942" w:type="dxa"/>
            <w:vAlign w:val="center"/>
          </w:tcPr>
          <w:p w14:paraId="7845FC64" w14:textId="77777777" w:rsidR="00575F25" w:rsidRPr="003A4429" w:rsidRDefault="00575F25" w:rsidP="00CA636A">
            <w:pPr>
              <w:spacing w:before="0" w:after="0" w:line="259" w:lineRule="auto"/>
              <w:ind w:left="30"/>
              <w:jc w:val="left"/>
              <w:rPr>
                <w:rFonts w:asciiTheme="minorHAnsi" w:hAnsiTheme="minorHAnsi" w:cstheme="minorHAnsi"/>
                <w:sz w:val="18"/>
                <w:szCs w:val="18"/>
              </w:rPr>
            </w:pPr>
            <w:proofErr w:type="spellStart"/>
            <w:r w:rsidRPr="003A4429">
              <w:rPr>
                <w:rFonts w:asciiTheme="minorHAnsi" w:hAnsiTheme="minorHAnsi" w:cstheme="minorHAnsi"/>
                <w:sz w:val="18"/>
                <w:szCs w:val="18"/>
              </w:rPr>
              <w:t>Chloroacetamides</w:t>
            </w:r>
            <w:proofErr w:type="spellEnd"/>
            <w:r w:rsidRPr="003A4429">
              <w:rPr>
                <w:rFonts w:asciiTheme="minorHAnsi" w:eastAsia="Aptos" w:hAnsiTheme="minorHAnsi" w:cstheme="minorHAnsi"/>
                <w:bCs/>
                <w:sz w:val="18"/>
                <w:szCs w:val="18"/>
              </w:rPr>
              <w:t xml:space="preserve"> </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2FF07619" w14:textId="77777777" w:rsidR="00575F25" w:rsidRPr="003A4429" w:rsidRDefault="00575F25" w:rsidP="00CA636A">
            <w:pPr>
              <w:jc w:val="center"/>
              <w:rPr>
                <w:rFonts w:asciiTheme="minorHAnsi" w:eastAsia="Aptos" w:hAnsiTheme="minorHAnsi" w:cstheme="minorHAnsi"/>
                <w:b/>
                <w:sz w:val="18"/>
                <w:szCs w:val="18"/>
                <w:lang w:val="en-US"/>
              </w:rPr>
            </w:pPr>
          </w:p>
        </w:tc>
        <w:tc>
          <w:tcPr>
            <w:tcW w:w="1398" w:type="dxa"/>
            <w:vAlign w:val="center"/>
          </w:tcPr>
          <w:p w14:paraId="36EF7AF8"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1C4D466D"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p>
        </w:tc>
      </w:tr>
      <w:tr w:rsidR="00575F25" w:rsidRPr="00E8207D" w14:paraId="58963C9D" w14:textId="77777777" w:rsidTr="00CA636A">
        <w:trPr>
          <w:trHeight w:hRule="exact" w:val="284"/>
          <w:jc w:val="center"/>
        </w:trPr>
        <w:tc>
          <w:tcPr>
            <w:tcW w:w="3942" w:type="dxa"/>
            <w:vAlign w:val="center"/>
          </w:tcPr>
          <w:p w14:paraId="445FD929" w14:textId="77777777" w:rsidR="00575F25" w:rsidRPr="003A4429" w:rsidRDefault="00575F25" w:rsidP="00CA636A">
            <w:pPr>
              <w:spacing w:before="0" w:after="0" w:line="259" w:lineRule="auto"/>
              <w:ind w:left="30"/>
              <w:jc w:val="left"/>
              <w:rPr>
                <w:rFonts w:asciiTheme="minorHAnsi" w:hAnsiTheme="minorHAnsi" w:cstheme="minorHAnsi"/>
                <w:sz w:val="18"/>
                <w:szCs w:val="18"/>
              </w:rPr>
            </w:pPr>
            <w:proofErr w:type="spellStart"/>
            <w:r w:rsidRPr="003A4429">
              <w:rPr>
                <w:rFonts w:asciiTheme="minorHAnsi" w:hAnsiTheme="minorHAnsi" w:cstheme="minorHAnsi"/>
                <w:sz w:val="18"/>
                <w:szCs w:val="18"/>
              </w:rPr>
              <w:t>Acetochlor</w:t>
            </w:r>
            <w:proofErr w:type="spellEnd"/>
            <w:r w:rsidRPr="003A4429">
              <w:rPr>
                <w:rFonts w:asciiTheme="minorHAnsi" w:hAnsiTheme="minorHAnsi" w:cstheme="minorHAnsi"/>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2C1AC74C" w14:textId="77777777" w:rsidR="00575F25" w:rsidRPr="003A4429" w:rsidRDefault="00575F25" w:rsidP="00CA636A">
            <w:pPr>
              <w:jc w:val="center"/>
              <w:rPr>
                <w:rFonts w:asciiTheme="minorHAnsi" w:eastAsia="Aptos" w:hAnsiTheme="minorHAnsi" w:cstheme="minorHAnsi"/>
                <w:b/>
                <w:sz w:val="18"/>
                <w:szCs w:val="18"/>
                <w:lang w:val="en-US"/>
              </w:rPr>
            </w:pPr>
          </w:p>
        </w:tc>
        <w:tc>
          <w:tcPr>
            <w:tcW w:w="1398" w:type="dxa"/>
            <w:vAlign w:val="center"/>
          </w:tcPr>
          <w:p w14:paraId="1A5C7A70"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68D1EDA2"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p>
        </w:tc>
      </w:tr>
      <w:tr w:rsidR="00575F25" w:rsidRPr="00E8207D" w14:paraId="61AF8B38" w14:textId="77777777" w:rsidTr="00CA636A">
        <w:trPr>
          <w:trHeight w:hRule="exact" w:val="284"/>
          <w:jc w:val="center"/>
        </w:trPr>
        <w:tc>
          <w:tcPr>
            <w:tcW w:w="3942" w:type="dxa"/>
            <w:vAlign w:val="center"/>
          </w:tcPr>
          <w:p w14:paraId="16A027EF" w14:textId="77777777" w:rsidR="00575F25" w:rsidRPr="003A4429" w:rsidRDefault="00575F25" w:rsidP="00CA636A">
            <w:pPr>
              <w:spacing w:before="0" w:after="0" w:line="259" w:lineRule="auto"/>
              <w:ind w:left="30"/>
              <w:jc w:val="left"/>
              <w:rPr>
                <w:rFonts w:asciiTheme="minorHAnsi" w:hAnsiTheme="minorHAnsi" w:cstheme="minorHAnsi"/>
                <w:sz w:val="18"/>
                <w:szCs w:val="18"/>
              </w:rPr>
            </w:pPr>
            <w:r w:rsidRPr="003A4429">
              <w:rPr>
                <w:rFonts w:asciiTheme="minorHAnsi" w:hAnsiTheme="minorHAnsi" w:cstheme="minorHAnsi"/>
                <w:sz w:val="18"/>
                <w:szCs w:val="18"/>
              </w:rPr>
              <w:t>S-</w:t>
            </w:r>
            <w:proofErr w:type="spellStart"/>
            <w:r w:rsidRPr="003A4429">
              <w:rPr>
                <w:rFonts w:asciiTheme="minorHAnsi" w:hAnsiTheme="minorHAnsi" w:cstheme="minorHAnsi"/>
                <w:sz w:val="18"/>
                <w:szCs w:val="18"/>
              </w:rPr>
              <w:t>metolachlor</w:t>
            </w:r>
            <w:proofErr w:type="spellEnd"/>
            <w:r w:rsidRPr="003A4429">
              <w:rPr>
                <w:rFonts w:asciiTheme="minorHAnsi" w:hAnsiTheme="minorHAnsi" w:cstheme="minorHAnsi"/>
                <w:sz w:val="18"/>
                <w:szCs w:val="18"/>
              </w:rPr>
              <w:t xml:space="preserve"> </w:t>
            </w:r>
            <w:r w:rsidRPr="003A4429">
              <w:rPr>
                <w:rFonts w:asciiTheme="minorHAnsi" w:eastAsia="Aptos" w:hAnsiTheme="minorHAnsi" w:cstheme="minorHAnsi"/>
                <w:bCs/>
                <w:sz w:val="18"/>
                <w:szCs w:val="18"/>
              </w:rPr>
              <w:t>(</w:t>
            </w:r>
            <w:proofErr w:type="spellStart"/>
            <w:r w:rsidRPr="003A4429">
              <w:rPr>
                <w:rFonts w:asciiTheme="minorHAnsi" w:eastAsia="Aptos" w:hAnsiTheme="minorHAnsi" w:cstheme="minorHAnsi"/>
                <w:bCs/>
                <w:sz w:val="18"/>
                <w:szCs w:val="18"/>
              </w:rPr>
              <w:t>μg</w:t>
            </w:r>
            <w:proofErr w:type="spellEnd"/>
            <w:r w:rsidRPr="003A4429">
              <w:rPr>
                <w:rFonts w:asciiTheme="minorHAnsi" w:eastAsia="Aptos" w:hAnsiTheme="minorHAnsi" w:cstheme="minorHAnsi"/>
                <w:bCs/>
                <w:sz w:val="18"/>
                <w:szCs w:val="18"/>
              </w:rPr>
              <w:t>/l)</w:t>
            </w:r>
          </w:p>
        </w:tc>
        <w:tc>
          <w:tcPr>
            <w:tcW w:w="889" w:type="dxa"/>
          </w:tcPr>
          <w:p w14:paraId="1928A796" w14:textId="77777777" w:rsidR="00575F25" w:rsidRPr="003A4429" w:rsidRDefault="00575F25" w:rsidP="00CA636A">
            <w:pPr>
              <w:jc w:val="center"/>
              <w:rPr>
                <w:rFonts w:asciiTheme="minorHAnsi" w:eastAsia="Aptos" w:hAnsiTheme="minorHAnsi" w:cstheme="minorHAnsi"/>
                <w:b/>
                <w:sz w:val="18"/>
                <w:szCs w:val="18"/>
                <w:lang w:val="en-US"/>
              </w:rPr>
            </w:pPr>
          </w:p>
        </w:tc>
        <w:tc>
          <w:tcPr>
            <w:tcW w:w="1398" w:type="dxa"/>
            <w:vAlign w:val="center"/>
          </w:tcPr>
          <w:p w14:paraId="47B1DBF7" w14:textId="77777777" w:rsidR="00575F25" w:rsidRPr="003A4429" w:rsidRDefault="00575F25" w:rsidP="00CA636A">
            <w:pPr>
              <w:jc w:val="center"/>
              <w:rPr>
                <w:rFonts w:asciiTheme="minorHAnsi" w:hAnsiTheme="minorHAnsi" w:cstheme="minorHAnsi"/>
                <w:sz w:val="18"/>
                <w:szCs w:val="18"/>
              </w:rPr>
            </w:pPr>
            <w:r w:rsidRPr="003A4429">
              <w:rPr>
                <w:rFonts w:asciiTheme="minorHAnsi" w:eastAsia="Aptos" w:hAnsiTheme="minorHAnsi" w:cstheme="minorHAnsi"/>
                <w:sz w:val="18"/>
                <w:szCs w:val="18"/>
                <w:lang w:val="en-US"/>
              </w:rPr>
              <w:t>4/yr</w:t>
            </w:r>
          </w:p>
        </w:tc>
        <w:tc>
          <w:tcPr>
            <w:tcW w:w="1295" w:type="dxa"/>
            <w:vAlign w:val="center"/>
          </w:tcPr>
          <w:p w14:paraId="0D506E99" w14:textId="77777777" w:rsidR="00575F25" w:rsidRPr="003A4429" w:rsidRDefault="00575F25" w:rsidP="00CA636A">
            <w:pPr>
              <w:spacing w:before="0" w:after="0" w:line="259" w:lineRule="auto"/>
              <w:jc w:val="center"/>
              <w:rPr>
                <w:rFonts w:asciiTheme="minorHAnsi" w:eastAsia="Aptos" w:hAnsiTheme="minorHAnsi" w:cstheme="minorHAnsi"/>
                <w:sz w:val="18"/>
                <w:szCs w:val="18"/>
                <w:lang w:val="en-US"/>
              </w:rPr>
            </w:pPr>
            <w:r w:rsidRPr="003A4429">
              <w:rPr>
                <w:rFonts w:asciiTheme="minorHAnsi" w:eastAsia="Aptos" w:hAnsiTheme="minorHAnsi" w:cstheme="minorHAnsi"/>
                <w:sz w:val="18"/>
                <w:szCs w:val="18"/>
                <w:lang w:val="en-US"/>
              </w:rPr>
              <w:t>4/yr</w:t>
            </w:r>
          </w:p>
        </w:tc>
      </w:tr>
    </w:tbl>
    <w:p w14:paraId="267CC08E" w14:textId="77777777" w:rsidR="00575F25" w:rsidRDefault="00575F25" w:rsidP="009577BC">
      <w:pPr>
        <w:pStyle w:val="Naslov3"/>
      </w:pPr>
      <w:bookmarkStart w:id="246" w:name="_Toc223514131"/>
      <w:r>
        <w:t>S</w:t>
      </w:r>
      <w:r w:rsidRPr="00A75727">
        <w:t xml:space="preserve">W </w:t>
      </w:r>
      <w:proofErr w:type="spellStart"/>
      <w:r w:rsidRPr="00A75727">
        <w:t>chemical</w:t>
      </w:r>
      <w:proofErr w:type="spellEnd"/>
      <w:r w:rsidRPr="00A75727">
        <w:t xml:space="preserve"> status</w:t>
      </w:r>
      <w:bookmarkEnd w:id="246"/>
    </w:p>
    <w:p w14:paraId="1AF3DFEE" w14:textId="77777777" w:rsidR="00575F25" w:rsidRDefault="00575F25" w:rsidP="00575F25">
      <w:pPr>
        <w:rPr>
          <w:rFonts w:asciiTheme="minorHAnsi" w:eastAsia="Aptos" w:hAnsiTheme="minorHAnsi" w:cstheme="minorHAnsi"/>
          <w:szCs w:val="22"/>
          <w:lang w:val="en-US"/>
        </w:rPr>
      </w:pPr>
      <w:proofErr w:type="spellStart"/>
      <w:r w:rsidRPr="00AC044A">
        <w:t>According</w:t>
      </w:r>
      <w:proofErr w:type="spellEnd"/>
      <w:r w:rsidRPr="00AC044A">
        <w:t xml:space="preserve"> to </w:t>
      </w:r>
      <w:proofErr w:type="spellStart"/>
      <w:r w:rsidRPr="00AC044A">
        <w:t>the</w:t>
      </w:r>
      <w:proofErr w:type="spellEnd"/>
      <w:r w:rsidRPr="00AC044A">
        <w:t xml:space="preserve"> EU </w:t>
      </w:r>
      <w:proofErr w:type="spellStart"/>
      <w:r w:rsidRPr="00AC044A">
        <w:t>standards</w:t>
      </w:r>
      <w:proofErr w:type="spellEnd"/>
      <w:r w:rsidRPr="00AC044A">
        <w:t xml:space="preserve">, Chemical status </w:t>
      </w:r>
      <w:proofErr w:type="spellStart"/>
      <w:r w:rsidRPr="00AC044A">
        <w:t>is</w:t>
      </w:r>
      <w:proofErr w:type="spellEnd"/>
      <w:r w:rsidRPr="00AC044A">
        <w:t xml:space="preserve"> </w:t>
      </w:r>
      <w:proofErr w:type="spellStart"/>
      <w:r w:rsidRPr="00AC044A">
        <w:t>assessed</w:t>
      </w:r>
      <w:proofErr w:type="spellEnd"/>
      <w:r w:rsidRPr="00AC044A">
        <w:t xml:space="preserve"> </w:t>
      </w:r>
      <w:proofErr w:type="spellStart"/>
      <w:r w:rsidRPr="00AC044A">
        <w:t>in</w:t>
      </w:r>
      <w:proofErr w:type="spellEnd"/>
      <w:r w:rsidRPr="00AC044A">
        <w:t xml:space="preserve"> </w:t>
      </w:r>
      <w:proofErr w:type="spellStart"/>
      <w:r w:rsidRPr="00AC044A">
        <w:t>relation</w:t>
      </w:r>
      <w:proofErr w:type="spellEnd"/>
      <w:r w:rsidRPr="00AC044A">
        <w:t xml:space="preserve"> to </w:t>
      </w:r>
      <w:proofErr w:type="spellStart"/>
      <w:r w:rsidRPr="00AC044A">
        <w:t>indicators</w:t>
      </w:r>
      <w:proofErr w:type="spellEnd"/>
      <w:r w:rsidRPr="00AC044A">
        <w:t xml:space="preserve"> </w:t>
      </w:r>
      <w:proofErr w:type="spellStart"/>
      <w:r w:rsidRPr="00AC044A">
        <w:t>of</w:t>
      </w:r>
      <w:proofErr w:type="spellEnd"/>
      <w:r w:rsidRPr="00AC044A">
        <w:t xml:space="preserve"> </w:t>
      </w:r>
      <w:proofErr w:type="spellStart"/>
      <w:r w:rsidRPr="00AC044A">
        <w:t>chemical</w:t>
      </w:r>
      <w:proofErr w:type="spellEnd"/>
      <w:r w:rsidRPr="00AC044A">
        <w:t xml:space="preserve"> status. </w:t>
      </w:r>
      <w:proofErr w:type="spellStart"/>
      <w:r w:rsidRPr="00AC044A">
        <w:t>The</w:t>
      </w:r>
      <w:proofErr w:type="spellEnd"/>
      <w:r w:rsidRPr="00AC044A">
        <w:t xml:space="preserve"> </w:t>
      </w:r>
      <w:proofErr w:type="spellStart"/>
      <w:r w:rsidRPr="00AC044A">
        <w:t>elements</w:t>
      </w:r>
      <w:proofErr w:type="spellEnd"/>
      <w:r w:rsidRPr="00AC044A">
        <w:t xml:space="preserve"> </w:t>
      </w:r>
      <w:proofErr w:type="spellStart"/>
      <w:r w:rsidRPr="00AC044A">
        <w:t>of</w:t>
      </w:r>
      <w:proofErr w:type="spellEnd"/>
      <w:r w:rsidRPr="00AC044A">
        <w:t xml:space="preserve"> </w:t>
      </w:r>
      <w:proofErr w:type="spellStart"/>
      <w:r w:rsidRPr="00AC044A">
        <w:t>chemical</w:t>
      </w:r>
      <w:proofErr w:type="spellEnd"/>
      <w:r w:rsidRPr="00AC044A">
        <w:t xml:space="preserve"> status </w:t>
      </w:r>
      <w:proofErr w:type="spellStart"/>
      <w:r w:rsidRPr="00AC044A">
        <w:t>include</w:t>
      </w:r>
      <w:proofErr w:type="spellEnd"/>
      <w:r w:rsidRPr="00AC044A">
        <w:t xml:space="preserve"> </w:t>
      </w:r>
      <w:proofErr w:type="spellStart"/>
      <w:r w:rsidRPr="00AC044A">
        <w:t>priority</w:t>
      </w:r>
      <w:proofErr w:type="spellEnd"/>
      <w:r w:rsidRPr="00AC044A">
        <w:t xml:space="preserve"> </w:t>
      </w:r>
      <w:proofErr w:type="spellStart"/>
      <w:r w:rsidRPr="00AC044A">
        <w:t>and</w:t>
      </w:r>
      <w:proofErr w:type="spellEnd"/>
      <w:r w:rsidRPr="00AC044A">
        <w:t xml:space="preserve"> </w:t>
      </w:r>
      <w:proofErr w:type="spellStart"/>
      <w:r w:rsidRPr="00AC044A">
        <w:t>hazardous</w:t>
      </w:r>
      <w:proofErr w:type="spellEnd"/>
      <w:r w:rsidRPr="00AC044A">
        <w:t xml:space="preserve"> </w:t>
      </w:r>
      <w:proofErr w:type="spellStart"/>
      <w:r w:rsidRPr="00AC044A">
        <w:t>substances</w:t>
      </w:r>
      <w:proofErr w:type="spellEnd"/>
      <w:r w:rsidRPr="00AC044A">
        <w:rPr>
          <w:szCs w:val="22"/>
        </w:rPr>
        <w:t xml:space="preserve">. </w:t>
      </w:r>
      <w:bookmarkStart w:id="247" w:name="_Hlk221459623"/>
      <w:r w:rsidRPr="00AC044A">
        <w:rPr>
          <w:rFonts w:asciiTheme="minorHAnsi" w:eastAsia="Aptos" w:hAnsiTheme="minorHAnsi" w:cstheme="minorHAnsi"/>
          <w:szCs w:val="22"/>
          <w:lang w:val="en-US"/>
        </w:rPr>
        <w:t xml:space="preserve">In Croatia, these standards are established under the Regulation on Water Quality Standards (Official Gazette RC, No. </w:t>
      </w:r>
      <w:r w:rsidRPr="00AC044A">
        <w:rPr>
          <w:lang w:val="en-US"/>
        </w:rPr>
        <w:t>96/2019, 20/2023, and 50/2023</w:t>
      </w:r>
      <w:r>
        <w:rPr>
          <w:lang w:val="en-US"/>
        </w:rPr>
        <w:t>;</w:t>
      </w:r>
      <w:r w:rsidRPr="00AC044A">
        <w:rPr>
          <w:lang w:val="en-US"/>
        </w:rPr>
        <w:t xml:space="preserve"> </w:t>
      </w:r>
      <w:r w:rsidRPr="00AC044A">
        <w:rPr>
          <w:rFonts w:asciiTheme="minorHAnsi" w:eastAsia="Aptos" w:hAnsiTheme="minorHAnsi" w:cstheme="minorHAnsi"/>
          <w:szCs w:val="22"/>
          <w:lang w:val="en-US"/>
        </w:rPr>
        <w:t>Annex 5), while in the Federation of Bosnia and Herzegovina, they are defined by the Decision on the Characterization of Surface and Groundwater, Reference Conditions, and Parameters (Official Gazette FBiH, No. 1/14, Annex 7).</w:t>
      </w:r>
    </w:p>
    <w:p w14:paraId="18E266DC" w14:textId="77777777" w:rsidR="00575F25" w:rsidRPr="00904705" w:rsidRDefault="00575F25" w:rsidP="00575F25">
      <w:pPr>
        <w:rPr>
          <w:szCs w:val="22"/>
        </w:rPr>
      </w:pPr>
      <w:proofErr w:type="spellStart"/>
      <w:r>
        <w:rPr>
          <w:szCs w:val="22"/>
        </w:rPr>
        <w:t>The</w:t>
      </w:r>
      <w:proofErr w:type="spellEnd"/>
      <w:r>
        <w:rPr>
          <w:szCs w:val="22"/>
        </w:rPr>
        <w:t xml:space="preserve"> </w:t>
      </w:r>
      <w:proofErr w:type="spellStart"/>
      <w:r>
        <w:rPr>
          <w:szCs w:val="22"/>
        </w:rPr>
        <w:t>tables</w:t>
      </w:r>
      <w:proofErr w:type="spellEnd"/>
      <w:r>
        <w:rPr>
          <w:szCs w:val="22"/>
        </w:rPr>
        <w:t xml:space="preserve"> </w:t>
      </w:r>
      <w:proofErr w:type="spellStart"/>
      <w:r w:rsidRPr="009C23C1">
        <w:rPr>
          <w:szCs w:val="22"/>
        </w:rPr>
        <w:t>shows</w:t>
      </w:r>
      <w:proofErr w:type="spellEnd"/>
      <w:r w:rsidRPr="009C23C1">
        <w:rPr>
          <w:szCs w:val="22"/>
        </w:rPr>
        <w:t xml:space="preserve"> </w:t>
      </w:r>
      <w:proofErr w:type="spellStart"/>
      <w:r w:rsidRPr="009C23C1">
        <w:rPr>
          <w:szCs w:val="22"/>
        </w:rPr>
        <w:t>the</w:t>
      </w:r>
      <w:proofErr w:type="spellEnd"/>
      <w:r w:rsidRPr="009C23C1">
        <w:rPr>
          <w:szCs w:val="22"/>
        </w:rPr>
        <w:t xml:space="preserve"> </w:t>
      </w:r>
      <w:proofErr w:type="spellStart"/>
      <w:r w:rsidRPr="009C23C1">
        <w:rPr>
          <w:szCs w:val="22"/>
        </w:rPr>
        <w:t>m</w:t>
      </w:r>
      <w:r>
        <w:rPr>
          <w:szCs w:val="22"/>
        </w:rPr>
        <w:t>onitoring</w:t>
      </w:r>
      <w:r w:rsidRPr="009C23C1">
        <w:rPr>
          <w:szCs w:val="22"/>
        </w:rPr>
        <w:t>t</w:t>
      </w:r>
      <w:proofErr w:type="spellEnd"/>
      <w:r w:rsidRPr="009C23C1">
        <w:rPr>
          <w:szCs w:val="22"/>
        </w:rPr>
        <w:t xml:space="preserve"> </w:t>
      </w:r>
      <w:proofErr w:type="spellStart"/>
      <w:r w:rsidRPr="009C23C1">
        <w:rPr>
          <w:szCs w:val="22"/>
        </w:rPr>
        <w:t>frequency</w:t>
      </w:r>
      <w:proofErr w:type="spellEnd"/>
      <w:r w:rsidRPr="009C23C1">
        <w:rPr>
          <w:szCs w:val="22"/>
        </w:rPr>
        <w:t xml:space="preserve">, </w:t>
      </w:r>
      <w:proofErr w:type="spellStart"/>
      <w:r w:rsidRPr="009C23C1">
        <w:rPr>
          <w:szCs w:val="22"/>
        </w:rPr>
        <w:t>which</w:t>
      </w:r>
      <w:proofErr w:type="spellEnd"/>
      <w:r w:rsidRPr="009C23C1">
        <w:rPr>
          <w:szCs w:val="22"/>
        </w:rPr>
        <w:t xml:space="preserve"> </w:t>
      </w:r>
      <w:proofErr w:type="spellStart"/>
      <w:r w:rsidRPr="009C23C1">
        <w:rPr>
          <w:szCs w:val="22"/>
        </w:rPr>
        <w:t>is</w:t>
      </w:r>
      <w:proofErr w:type="spellEnd"/>
      <w:r w:rsidRPr="009C23C1">
        <w:rPr>
          <w:szCs w:val="22"/>
        </w:rPr>
        <w:t xml:space="preserve"> </w:t>
      </w:r>
      <w:r>
        <w:rPr>
          <w:szCs w:val="22"/>
        </w:rPr>
        <w:t xml:space="preserve">for </w:t>
      </w:r>
      <w:proofErr w:type="spellStart"/>
      <w:r>
        <w:rPr>
          <w:szCs w:val="22"/>
        </w:rPr>
        <w:t>surveiilance</w:t>
      </w:r>
      <w:proofErr w:type="spellEnd"/>
      <w:r>
        <w:rPr>
          <w:szCs w:val="22"/>
        </w:rPr>
        <w:t xml:space="preserve"> monitoring </w:t>
      </w:r>
      <w:proofErr w:type="spellStart"/>
      <w:r>
        <w:rPr>
          <w:szCs w:val="22"/>
        </w:rPr>
        <w:t>of</w:t>
      </w:r>
      <w:proofErr w:type="spellEnd"/>
      <w:r>
        <w:rPr>
          <w:szCs w:val="22"/>
        </w:rPr>
        <w:t xml:space="preserve"> </w:t>
      </w:r>
      <w:proofErr w:type="spellStart"/>
      <w:r>
        <w:rPr>
          <w:szCs w:val="22"/>
        </w:rPr>
        <w:t>chemical</w:t>
      </w:r>
      <w:proofErr w:type="spellEnd"/>
      <w:r>
        <w:rPr>
          <w:szCs w:val="22"/>
        </w:rPr>
        <w:t xml:space="preserve"> status, </w:t>
      </w:r>
      <w:proofErr w:type="spellStart"/>
      <w:r w:rsidRPr="009C23C1">
        <w:rPr>
          <w:szCs w:val="22"/>
        </w:rPr>
        <w:t>carried</w:t>
      </w:r>
      <w:proofErr w:type="spellEnd"/>
      <w:r w:rsidRPr="009C23C1">
        <w:rPr>
          <w:szCs w:val="22"/>
        </w:rPr>
        <w:t xml:space="preserve"> </w:t>
      </w:r>
      <w:proofErr w:type="spellStart"/>
      <w:r w:rsidRPr="009C23C1">
        <w:rPr>
          <w:szCs w:val="22"/>
        </w:rPr>
        <w:t>out</w:t>
      </w:r>
      <w:proofErr w:type="spellEnd"/>
      <w:r w:rsidRPr="009C23C1">
        <w:rPr>
          <w:szCs w:val="22"/>
        </w:rPr>
        <w:t xml:space="preserve"> </w:t>
      </w:r>
      <w:proofErr w:type="spellStart"/>
      <w:r w:rsidRPr="009C23C1">
        <w:rPr>
          <w:szCs w:val="22"/>
        </w:rPr>
        <w:t>annually</w:t>
      </w:r>
      <w:proofErr w:type="spellEnd"/>
      <w:r w:rsidRPr="009C23C1">
        <w:rPr>
          <w:szCs w:val="22"/>
        </w:rPr>
        <w:t xml:space="preserve"> at </w:t>
      </w:r>
      <w:proofErr w:type="spellStart"/>
      <w:r w:rsidRPr="009C23C1">
        <w:rPr>
          <w:szCs w:val="22"/>
        </w:rPr>
        <w:t>regular</w:t>
      </w:r>
      <w:proofErr w:type="spellEnd"/>
      <w:r w:rsidRPr="009C23C1">
        <w:rPr>
          <w:szCs w:val="22"/>
        </w:rPr>
        <w:t xml:space="preserve"> </w:t>
      </w:r>
      <w:proofErr w:type="spellStart"/>
      <w:r w:rsidRPr="009C23C1">
        <w:rPr>
          <w:szCs w:val="22"/>
        </w:rPr>
        <w:t>intervals</w:t>
      </w:r>
      <w:proofErr w:type="spellEnd"/>
      <w:r w:rsidRPr="009C23C1">
        <w:rPr>
          <w:szCs w:val="22"/>
        </w:rPr>
        <w:t xml:space="preserve"> </w:t>
      </w:r>
      <w:proofErr w:type="spellStart"/>
      <w:r w:rsidRPr="009C23C1">
        <w:rPr>
          <w:szCs w:val="22"/>
        </w:rPr>
        <w:t>once</w:t>
      </w:r>
      <w:proofErr w:type="spellEnd"/>
      <w:r w:rsidRPr="009C23C1">
        <w:rPr>
          <w:szCs w:val="22"/>
        </w:rPr>
        <w:t xml:space="preserve"> a </w:t>
      </w:r>
      <w:proofErr w:type="spellStart"/>
      <w:r w:rsidRPr="009C23C1">
        <w:rPr>
          <w:szCs w:val="22"/>
        </w:rPr>
        <w:t>month</w:t>
      </w:r>
      <w:proofErr w:type="spellEnd"/>
      <w:r w:rsidRPr="009C23C1">
        <w:rPr>
          <w:szCs w:val="22"/>
        </w:rPr>
        <w:t xml:space="preserve">, </w:t>
      </w:r>
      <w:proofErr w:type="spellStart"/>
      <w:r w:rsidRPr="009C23C1">
        <w:rPr>
          <w:szCs w:val="22"/>
        </w:rPr>
        <w:t>avoiding</w:t>
      </w:r>
      <w:proofErr w:type="spellEnd"/>
      <w:r w:rsidRPr="009C23C1">
        <w:rPr>
          <w:szCs w:val="22"/>
        </w:rPr>
        <w:t xml:space="preserve"> </w:t>
      </w:r>
      <w:proofErr w:type="spellStart"/>
      <w:r w:rsidRPr="009C23C1">
        <w:rPr>
          <w:szCs w:val="22"/>
        </w:rPr>
        <w:t>extreme</w:t>
      </w:r>
      <w:proofErr w:type="spellEnd"/>
      <w:r w:rsidRPr="009C23C1">
        <w:rPr>
          <w:szCs w:val="22"/>
        </w:rPr>
        <w:t xml:space="preserve"> </w:t>
      </w:r>
      <w:proofErr w:type="spellStart"/>
      <w:r w:rsidRPr="009C23C1">
        <w:rPr>
          <w:szCs w:val="22"/>
        </w:rPr>
        <w:t>hydrological</w:t>
      </w:r>
      <w:proofErr w:type="spellEnd"/>
      <w:r w:rsidRPr="009C23C1">
        <w:rPr>
          <w:szCs w:val="22"/>
        </w:rPr>
        <w:t xml:space="preserve"> </w:t>
      </w:r>
      <w:proofErr w:type="spellStart"/>
      <w:r w:rsidRPr="009C23C1">
        <w:rPr>
          <w:szCs w:val="22"/>
        </w:rPr>
        <w:t>conditions</w:t>
      </w:r>
      <w:proofErr w:type="spellEnd"/>
      <w:r>
        <w:rPr>
          <w:szCs w:val="22"/>
        </w:rPr>
        <w:t xml:space="preserve">. </w:t>
      </w:r>
      <w:r w:rsidRPr="009C23C1">
        <w:rPr>
          <w:szCs w:val="22"/>
        </w:rPr>
        <w:t xml:space="preserve"> Trend monitoring </w:t>
      </w:r>
      <w:proofErr w:type="spellStart"/>
      <w:r w:rsidRPr="009C23C1">
        <w:rPr>
          <w:szCs w:val="22"/>
        </w:rPr>
        <w:t>of</w:t>
      </w:r>
      <w:proofErr w:type="spellEnd"/>
      <w:r w:rsidRPr="009C23C1">
        <w:rPr>
          <w:szCs w:val="22"/>
        </w:rPr>
        <w:t xml:space="preserve"> </w:t>
      </w:r>
      <w:proofErr w:type="spellStart"/>
      <w:r w:rsidRPr="009C23C1">
        <w:rPr>
          <w:szCs w:val="22"/>
        </w:rPr>
        <w:t>the</w:t>
      </w:r>
      <w:proofErr w:type="spellEnd"/>
      <w:r w:rsidRPr="009C23C1">
        <w:rPr>
          <w:szCs w:val="22"/>
        </w:rPr>
        <w:t xml:space="preserve"> 20 </w:t>
      </w:r>
      <w:proofErr w:type="spellStart"/>
      <w:r w:rsidRPr="009C23C1">
        <w:rPr>
          <w:szCs w:val="22"/>
        </w:rPr>
        <w:t>priority</w:t>
      </w:r>
      <w:proofErr w:type="spellEnd"/>
      <w:r w:rsidRPr="009C23C1">
        <w:rPr>
          <w:szCs w:val="22"/>
        </w:rPr>
        <w:t xml:space="preserve"> </w:t>
      </w:r>
      <w:proofErr w:type="spellStart"/>
      <w:r w:rsidRPr="009C23C1">
        <w:rPr>
          <w:szCs w:val="22"/>
        </w:rPr>
        <w:t>substances</w:t>
      </w:r>
      <w:proofErr w:type="spellEnd"/>
      <w:r w:rsidRPr="009C23C1">
        <w:rPr>
          <w:szCs w:val="22"/>
        </w:rPr>
        <w:t xml:space="preserve"> </w:t>
      </w:r>
      <w:proofErr w:type="spellStart"/>
      <w:r w:rsidRPr="009C23C1">
        <w:rPr>
          <w:szCs w:val="22"/>
        </w:rPr>
        <w:t>in</w:t>
      </w:r>
      <w:proofErr w:type="spellEnd"/>
      <w:r w:rsidRPr="009C23C1">
        <w:rPr>
          <w:szCs w:val="22"/>
        </w:rPr>
        <w:t xml:space="preserve"> </w:t>
      </w:r>
      <w:proofErr w:type="spellStart"/>
      <w:r w:rsidRPr="009C23C1">
        <w:rPr>
          <w:szCs w:val="22"/>
        </w:rPr>
        <w:t>sediments</w:t>
      </w:r>
      <w:proofErr w:type="spellEnd"/>
      <w:r w:rsidRPr="009C23C1">
        <w:rPr>
          <w:szCs w:val="22"/>
        </w:rPr>
        <w:t xml:space="preserve">, as </w:t>
      </w:r>
      <w:proofErr w:type="spellStart"/>
      <w:r w:rsidRPr="009C23C1">
        <w:rPr>
          <w:szCs w:val="22"/>
        </w:rPr>
        <w:t>well</w:t>
      </w:r>
      <w:proofErr w:type="spellEnd"/>
      <w:r w:rsidRPr="009C23C1">
        <w:rPr>
          <w:szCs w:val="22"/>
        </w:rPr>
        <w:t xml:space="preserve"> as 11 </w:t>
      </w:r>
      <w:proofErr w:type="spellStart"/>
      <w:r w:rsidRPr="009C23C1">
        <w:rPr>
          <w:szCs w:val="22"/>
        </w:rPr>
        <w:t>priority</w:t>
      </w:r>
      <w:proofErr w:type="spellEnd"/>
      <w:r w:rsidRPr="009C23C1">
        <w:rPr>
          <w:szCs w:val="22"/>
        </w:rPr>
        <w:t xml:space="preserve"> </w:t>
      </w:r>
      <w:proofErr w:type="spellStart"/>
      <w:r w:rsidRPr="009C23C1">
        <w:rPr>
          <w:szCs w:val="22"/>
        </w:rPr>
        <w:t>substances</w:t>
      </w:r>
      <w:proofErr w:type="spellEnd"/>
      <w:r w:rsidRPr="009C23C1">
        <w:rPr>
          <w:szCs w:val="22"/>
        </w:rPr>
        <w:t xml:space="preserve"> </w:t>
      </w:r>
      <w:proofErr w:type="spellStart"/>
      <w:r w:rsidRPr="009C23C1">
        <w:rPr>
          <w:szCs w:val="22"/>
        </w:rPr>
        <w:t>in</w:t>
      </w:r>
      <w:proofErr w:type="spellEnd"/>
      <w:r w:rsidRPr="009C23C1">
        <w:rPr>
          <w:szCs w:val="22"/>
        </w:rPr>
        <w:t xml:space="preserve"> </w:t>
      </w:r>
      <w:proofErr w:type="spellStart"/>
      <w:r w:rsidRPr="009C23C1">
        <w:rPr>
          <w:szCs w:val="22"/>
        </w:rPr>
        <w:t>biota</w:t>
      </w:r>
      <w:proofErr w:type="spellEnd"/>
      <w:r w:rsidRPr="009C23C1">
        <w:rPr>
          <w:szCs w:val="22"/>
        </w:rPr>
        <w:t xml:space="preserve">, as </w:t>
      </w:r>
      <w:proofErr w:type="spellStart"/>
      <w:r w:rsidRPr="009C23C1">
        <w:rPr>
          <w:szCs w:val="22"/>
        </w:rPr>
        <w:t>defined</w:t>
      </w:r>
      <w:proofErr w:type="spellEnd"/>
      <w:r w:rsidRPr="009C23C1">
        <w:rPr>
          <w:szCs w:val="22"/>
        </w:rPr>
        <w:t xml:space="preserve"> by </w:t>
      </w:r>
      <w:proofErr w:type="spellStart"/>
      <w:r w:rsidRPr="009C23C1">
        <w:rPr>
          <w:szCs w:val="22"/>
        </w:rPr>
        <w:t>the</w:t>
      </w:r>
      <w:proofErr w:type="spellEnd"/>
      <w:r w:rsidRPr="009C23C1">
        <w:rPr>
          <w:szCs w:val="22"/>
        </w:rPr>
        <w:t xml:space="preserve"> </w:t>
      </w:r>
      <w:proofErr w:type="spellStart"/>
      <w:r w:rsidRPr="009C23C1">
        <w:rPr>
          <w:szCs w:val="22"/>
        </w:rPr>
        <w:t>Regulation</w:t>
      </w:r>
      <w:proofErr w:type="spellEnd"/>
      <w:r w:rsidRPr="009C23C1">
        <w:rPr>
          <w:szCs w:val="22"/>
        </w:rPr>
        <w:t xml:space="preserve"> on Water </w:t>
      </w:r>
      <w:proofErr w:type="spellStart"/>
      <w:r w:rsidRPr="009C23C1">
        <w:rPr>
          <w:szCs w:val="22"/>
        </w:rPr>
        <w:t>Quality</w:t>
      </w:r>
      <w:proofErr w:type="spellEnd"/>
      <w:r w:rsidRPr="009C23C1">
        <w:rPr>
          <w:szCs w:val="22"/>
        </w:rPr>
        <w:t xml:space="preserve"> </w:t>
      </w:r>
      <w:proofErr w:type="spellStart"/>
      <w:r w:rsidRPr="009C23C1">
        <w:rPr>
          <w:szCs w:val="22"/>
        </w:rPr>
        <w:t>Standards</w:t>
      </w:r>
      <w:proofErr w:type="spellEnd"/>
      <w:r w:rsidRPr="009C23C1">
        <w:rPr>
          <w:szCs w:val="22"/>
        </w:rPr>
        <w:t xml:space="preserve">, at </w:t>
      </w:r>
      <w:proofErr w:type="spellStart"/>
      <w:r w:rsidRPr="009C23C1">
        <w:rPr>
          <w:szCs w:val="22"/>
        </w:rPr>
        <w:t>surveillance</w:t>
      </w:r>
      <w:proofErr w:type="spellEnd"/>
      <w:r w:rsidRPr="009C23C1">
        <w:rPr>
          <w:szCs w:val="22"/>
        </w:rPr>
        <w:t xml:space="preserve"> monitoring </w:t>
      </w:r>
      <w:proofErr w:type="spellStart"/>
      <w:r w:rsidRPr="009C23C1">
        <w:rPr>
          <w:szCs w:val="22"/>
        </w:rPr>
        <w:t>stations</w:t>
      </w:r>
      <w:proofErr w:type="spellEnd"/>
      <w:r w:rsidRPr="009C23C1">
        <w:rPr>
          <w:szCs w:val="22"/>
        </w:rPr>
        <w:t xml:space="preserve"> </w:t>
      </w:r>
      <w:proofErr w:type="spellStart"/>
      <w:r w:rsidRPr="009C23C1">
        <w:rPr>
          <w:szCs w:val="22"/>
        </w:rPr>
        <w:t>is</w:t>
      </w:r>
      <w:proofErr w:type="spellEnd"/>
      <w:r w:rsidRPr="009C23C1">
        <w:rPr>
          <w:szCs w:val="22"/>
        </w:rPr>
        <w:t xml:space="preserve"> </w:t>
      </w:r>
      <w:proofErr w:type="spellStart"/>
      <w:r w:rsidRPr="009C23C1">
        <w:rPr>
          <w:szCs w:val="22"/>
        </w:rPr>
        <w:t>conducted</w:t>
      </w:r>
      <w:proofErr w:type="spellEnd"/>
      <w:r w:rsidRPr="009C23C1">
        <w:rPr>
          <w:szCs w:val="22"/>
        </w:rPr>
        <w:t xml:space="preserve"> </w:t>
      </w:r>
      <w:proofErr w:type="spellStart"/>
      <w:r w:rsidRPr="009C23C1">
        <w:rPr>
          <w:szCs w:val="22"/>
        </w:rPr>
        <w:t>once</w:t>
      </w:r>
      <w:proofErr w:type="spellEnd"/>
      <w:r w:rsidRPr="009C23C1">
        <w:rPr>
          <w:szCs w:val="22"/>
        </w:rPr>
        <w:t xml:space="preserve"> </w:t>
      </w:r>
      <w:proofErr w:type="spellStart"/>
      <w:r w:rsidRPr="009C23C1">
        <w:rPr>
          <w:szCs w:val="22"/>
        </w:rPr>
        <w:t>every</w:t>
      </w:r>
      <w:proofErr w:type="spellEnd"/>
      <w:r w:rsidRPr="009C23C1">
        <w:rPr>
          <w:szCs w:val="22"/>
        </w:rPr>
        <w:t xml:space="preserve"> </w:t>
      </w:r>
      <w:proofErr w:type="spellStart"/>
      <w:r w:rsidRPr="009C23C1">
        <w:rPr>
          <w:szCs w:val="22"/>
        </w:rPr>
        <w:t>three</w:t>
      </w:r>
      <w:proofErr w:type="spellEnd"/>
      <w:r w:rsidRPr="009C23C1">
        <w:rPr>
          <w:szCs w:val="22"/>
        </w:rPr>
        <w:t xml:space="preserve"> </w:t>
      </w:r>
      <w:proofErr w:type="spellStart"/>
      <w:r w:rsidRPr="009C23C1">
        <w:rPr>
          <w:szCs w:val="22"/>
        </w:rPr>
        <w:t>years</w:t>
      </w:r>
      <w:proofErr w:type="spellEnd"/>
      <w:r w:rsidRPr="009C23C1">
        <w:rPr>
          <w:szCs w:val="22"/>
        </w:rPr>
        <w:t xml:space="preserve">. At </w:t>
      </w:r>
      <w:proofErr w:type="spellStart"/>
      <w:r w:rsidRPr="009C23C1">
        <w:rPr>
          <w:szCs w:val="22"/>
        </w:rPr>
        <w:t>operational</w:t>
      </w:r>
      <w:proofErr w:type="spellEnd"/>
      <w:r w:rsidRPr="009C23C1">
        <w:rPr>
          <w:szCs w:val="22"/>
        </w:rPr>
        <w:t xml:space="preserve"> monitoring </w:t>
      </w:r>
      <w:proofErr w:type="spellStart"/>
      <w:r w:rsidRPr="009C23C1">
        <w:rPr>
          <w:szCs w:val="22"/>
        </w:rPr>
        <w:t>stations</w:t>
      </w:r>
      <w:proofErr w:type="spellEnd"/>
      <w:r w:rsidRPr="009C23C1">
        <w:rPr>
          <w:szCs w:val="22"/>
        </w:rPr>
        <w:t xml:space="preserve">, </w:t>
      </w:r>
      <w:proofErr w:type="spellStart"/>
      <w:r w:rsidRPr="009C23C1">
        <w:rPr>
          <w:szCs w:val="22"/>
        </w:rPr>
        <w:t>priority</w:t>
      </w:r>
      <w:proofErr w:type="spellEnd"/>
      <w:r w:rsidRPr="009C23C1">
        <w:rPr>
          <w:szCs w:val="22"/>
        </w:rPr>
        <w:t xml:space="preserve"> </w:t>
      </w:r>
      <w:proofErr w:type="spellStart"/>
      <w:r w:rsidRPr="009C23C1">
        <w:rPr>
          <w:szCs w:val="22"/>
        </w:rPr>
        <w:t>substances</w:t>
      </w:r>
      <w:proofErr w:type="spellEnd"/>
      <w:r w:rsidRPr="009C23C1">
        <w:rPr>
          <w:szCs w:val="22"/>
        </w:rPr>
        <w:t xml:space="preserve"> </w:t>
      </w:r>
      <w:proofErr w:type="spellStart"/>
      <w:r w:rsidRPr="009C23C1">
        <w:rPr>
          <w:szCs w:val="22"/>
        </w:rPr>
        <w:t>in</w:t>
      </w:r>
      <w:proofErr w:type="spellEnd"/>
      <w:r w:rsidRPr="009C23C1">
        <w:rPr>
          <w:szCs w:val="22"/>
        </w:rPr>
        <w:t xml:space="preserve"> </w:t>
      </w:r>
      <w:proofErr w:type="spellStart"/>
      <w:r w:rsidRPr="009C23C1">
        <w:rPr>
          <w:szCs w:val="22"/>
        </w:rPr>
        <w:t>sediments</w:t>
      </w:r>
      <w:proofErr w:type="spellEnd"/>
      <w:r w:rsidRPr="009C23C1">
        <w:rPr>
          <w:szCs w:val="22"/>
        </w:rPr>
        <w:t xml:space="preserve"> </w:t>
      </w:r>
      <w:proofErr w:type="spellStart"/>
      <w:r w:rsidRPr="009C23C1">
        <w:rPr>
          <w:szCs w:val="22"/>
        </w:rPr>
        <w:t>and</w:t>
      </w:r>
      <w:proofErr w:type="spellEnd"/>
      <w:r w:rsidRPr="009C23C1">
        <w:rPr>
          <w:szCs w:val="22"/>
        </w:rPr>
        <w:t xml:space="preserve"> </w:t>
      </w:r>
      <w:proofErr w:type="spellStart"/>
      <w:r w:rsidRPr="009C23C1">
        <w:rPr>
          <w:szCs w:val="22"/>
        </w:rPr>
        <w:t>biota</w:t>
      </w:r>
      <w:proofErr w:type="spellEnd"/>
      <w:r w:rsidRPr="009C23C1">
        <w:rPr>
          <w:szCs w:val="22"/>
        </w:rPr>
        <w:t xml:space="preserve"> are </w:t>
      </w:r>
      <w:proofErr w:type="spellStart"/>
      <w:r w:rsidRPr="009C23C1">
        <w:rPr>
          <w:szCs w:val="22"/>
        </w:rPr>
        <w:t>analyzed</w:t>
      </w:r>
      <w:proofErr w:type="spellEnd"/>
      <w:r w:rsidRPr="009C23C1">
        <w:rPr>
          <w:szCs w:val="22"/>
        </w:rPr>
        <w:t xml:space="preserve"> </w:t>
      </w:r>
      <w:proofErr w:type="spellStart"/>
      <w:r w:rsidRPr="009C23C1">
        <w:rPr>
          <w:szCs w:val="22"/>
        </w:rPr>
        <w:t>annually</w:t>
      </w:r>
      <w:proofErr w:type="spellEnd"/>
      <w:r w:rsidRPr="009C23C1">
        <w:rPr>
          <w:szCs w:val="22"/>
        </w:rPr>
        <w:t xml:space="preserve"> (Table </w:t>
      </w:r>
      <w:r>
        <w:rPr>
          <w:szCs w:val="22"/>
        </w:rPr>
        <w:t>5.xx</w:t>
      </w:r>
      <w:r w:rsidRPr="009C23C1">
        <w:rPr>
          <w:szCs w:val="22"/>
        </w:rPr>
        <w:t>).</w:t>
      </w:r>
    </w:p>
    <w:bookmarkEnd w:id="247"/>
    <w:p w14:paraId="4090BEA5" w14:textId="1477563D" w:rsidR="00575F25" w:rsidRDefault="00575F25" w:rsidP="00575F25">
      <w:pPr>
        <w:spacing w:before="0" w:after="0" w:line="259" w:lineRule="auto"/>
        <w:rPr>
          <w:rFonts w:asciiTheme="minorHAnsi" w:eastAsia="Aptos" w:hAnsiTheme="minorHAnsi" w:cstheme="minorHAnsi"/>
          <w:b/>
          <w:bCs/>
          <w:sz w:val="20"/>
          <w:szCs w:val="20"/>
          <w:lang w:val="en-US"/>
        </w:rPr>
      </w:pPr>
      <w:r w:rsidRPr="00B636F9">
        <w:rPr>
          <w:rFonts w:asciiTheme="minorHAnsi" w:eastAsia="Aptos" w:hAnsiTheme="minorHAnsi" w:cstheme="minorHAnsi"/>
          <w:szCs w:val="22"/>
          <w:lang w:val="en-US"/>
        </w:rPr>
        <w:t>The tables 9- present the parameters and sampling frequency for assessing the chemical status of surface water for both surveillance and operational monitoring.</w:t>
      </w:r>
      <w:r w:rsidRPr="00AC044A">
        <w:rPr>
          <w:rFonts w:asciiTheme="minorHAnsi" w:eastAsia="Aptos" w:hAnsiTheme="minorHAnsi" w:cstheme="minorHAnsi"/>
          <w:szCs w:val="22"/>
          <w:lang w:val="en-US"/>
        </w:rPr>
        <w:t xml:space="preserve"> </w:t>
      </w:r>
      <w:r w:rsidRPr="009C23C1">
        <w:rPr>
          <w:rFonts w:asciiTheme="minorHAnsi" w:eastAsia="Aptos" w:hAnsiTheme="minorHAnsi" w:cstheme="minorHAnsi"/>
          <w:b/>
          <w:bCs/>
          <w:sz w:val="20"/>
          <w:szCs w:val="20"/>
          <w:lang w:val="en-US"/>
        </w:rPr>
        <w:t xml:space="preserve"> </w:t>
      </w:r>
    </w:p>
    <w:p w14:paraId="413412F0" w14:textId="59BDEC26" w:rsidR="009577BC" w:rsidRDefault="009577BC" w:rsidP="00575F25">
      <w:pPr>
        <w:spacing w:before="0" w:after="0" w:line="259" w:lineRule="auto"/>
        <w:rPr>
          <w:rFonts w:asciiTheme="minorHAnsi" w:eastAsia="Aptos" w:hAnsiTheme="minorHAnsi" w:cstheme="minorHAnsi"/>
          <w:b/>
          <w:bCs/>
          <w:sz w:val="20"/>
          <w:szCs w:val="20"/>
          <w:lang w:val="en-US"/>
        </w:rPr>
      </w:pPr>
    </w:p>
    <w:p w14:paraId="66195F78" w14:textId="3FBC8451" w:rsidR="009577BC" w:rsidRDefault="009577BC" w:rsidP="00575F25">
      <w:pPr>
        <w:spacing w:before="0" w:after="0" w:line="259" w:lineRule="auto"/>
        <w:rPr>
          <w:rFonts w:asciiTheme="minorHAnsi" w:eastAsia="Aptos" w:hAnsiTheme="minorHAnsi" w:cstheme="minorHAnsi"/>
          <w:b/>
          <w:bCs/>
          <w:sz w:val="20"/>
          <w:szCs w:val="20"/>
          <w:lang w:val="en-US"/>
        </w:rPr>
      </w:pPr>
    </w:p>
    <w:p w14:paraId="3E2CE953" w14:textId="77777777" w:rsidR="009577BC" w:rsidRDefault="009577BC" w:rsidP="00575F25">
      <w:pPr>
        <w:spacing w:before="0" w:after="0" w:line="259" w:lineRule="auto"/>
        <w:rPr>
          <w:rFonts w:asciiTheme="minorHAnsi" w:eastAsia="Aptos" w:hAnsiTheme="minorHAnsi" w:cstheme="minorHAnsi"/>
          <w:b/>
          <w:bCs/>
          <w:sz w:val="20"/>
          <w:szCs w:val="20"/>
          <w:lang w:val="en-US"/>
        </w:rPr>
      </w:pPr>
    </w:p>
    <w:p w14:paraId="109EAC5A" w14:textId="77777777" w:rsidR="009577BC" w:rsidRDefault="009577BC" w:rsidP="00575F25">
      <w:pPr>
        <w:pStyle w:val="Natpis"/>
        <w:rPr>
          <w:rFonts w:eastAsia="Aptos"/>
          <w:b/>
          <w:lang w:val="en-US"/>
        </w:rPr>
      </w:pPr>
    </w:p>
    <w:p w14:paraId="0BEE86AD" w14:textId="5FE934E2" w:rsidR="00575F25" w:rsidRDefault="00575F25" w:rsidP="00575F25">
      <w:pPr>
        <w:pStyle w:val="Natpis"/>
        <w:rPr>
          <w:rFonts w:eastAsia="Aptos"/>
          <w:lang w:val="en-US"/>
        </w:rPr>
      </w:pPr>
      <w:r w:rsidRPr="007C1511">
        <w:rPr>
          <w:rFonts w:eastAsia="Aptos"/>
          <w:b/>
          <w:lang w:val="en-US"/>
        </w:rPr>
        <w:t xml:space="preserve">Table </w:t>
      </w:r>
      <w:r>
        <w:rPr>
          <w:rFonts w:eastAsia="Aptos"/>
          <w:lang w:val="en-US"/>
        </w:rPr>
        <w:t xml:space="preserve">9 </w:t>
      </w:r>
      <w:r w:rsidRPr="00005BE0">
        <w:rPr>
          <w:rFonts w:eastAsia="Aptos"/>
          <w:lang w:val="en-US"/>
        </w:rPr>
        <w:t xml:space="preserve">Parameters </w:t>
      </w:r>
      <w:r>
        <w:rPr>
          <w:rFonts w:eastAsia="Aptos"/>
          <w:lang w:val="en-US"/>
        </w:rPr>
        <w:t>u</w:t>
      </w:r>
      <w:r w:rsidRPr="00005BE0">
        <w:rPr>
          <w:rFonts w:eastAsia="Aptos"/>
          <w:lang w:val="en-US"/>
        </w:rPr>
        <w:t xml:space="preserve">sed for </w:t>
      </w:r>
      <w:r>
        <w:rPr>
          <w:rFonts w:eastAsia="Aptos"/>
          <w:lang w:val="en-US"/>
        </w:rPr>
        <w:t xml:space="preserve">surface </w:t>
      </w:r>
      <w:r w:rsidRPr="00005BE0">
        <w:rPr>
          <w:rFonts w:eastAsia="Aptos"/>
          <w:lang w:val="en-US"/>
        </w:rPr>
        <w:t xml:space="preserve">water Chemical Status Assessment and </w:t>
      </w:r>
      <w:bookmarkStart w:id="248" w:name="_Hlk221461458"/>
      <w:r w:rsidRPr="00005BE0">
        <w:rPr>
          <w:rFonts w:eastAsia="Aptos"/>
          <w:lang w:val="en-US"/>
        </w:rPr>
        <w:t>Required Annual Testing Frequency</w:t>
      </w:r>
      <w:r>
        <w:rPr>
          <w:rFonts w:eastAsia="Aptos"/>
          <w:lang w:val="en-US"/>
        </w:rPr>
        <w:t xml:space="preserve">- </w:t>
      </w:r>
    </w:p>
    <w:tbl>
      <w:tblPr>
        <w:tblW w:w="9072" w:type="dxa"/>
        <w:jc w:val="center"/>
        <w:tblLook w:val="04A0" w:firstRow="1" w:lastRow="0" w:firstColumn="1" w:lastColumn="0" w:noHBand="0" w:noVBand="1"/>
      </w:tblPr>
      <w:tblGrid>
        <w:gridCol w:w="736"/>
        <w:gridCol w:w="2389"/>
        <w:gridCol w:w="1772"/>
        <w:gridCol w:w="1307"/>
        <w:gridCol w:w="1504"/>
        <w:gridCol w:w="1364"/>
      </w:tblGrid>
      <w:tr w:rsidR="00B636F9" w:rsidRPr="00B636F9" w14:paraId="0002C68E" w14:textId="77777777" w:rsidTr="00B636F9">
        <w:trPr>
          <w:trHeight w:val="630"/>
          <w:jc w:val="center"/>
        </w:trPr>
        <w:tc>
          <w:tcPr>
            <w:tcW w:w="8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098E051" w14:textId="77777777" w:rsidR="00B636F9" w:rsidRPr="00B636F9" w:rsidRDefault="00B636F9" w:rsidP="00B636F9">
            <w:pPr>
              <w:spacing w:before="0" w:after="0"/>
              <w:jc w:val="center"/>
              <w:rPr>
                <w:rFonts w:cs="Calibri"/>
                <w:b/>
                <w:bCs/>
                <w:color w:val="000000"/>
                <w:sz w:val="20"/>
                <w:szCs w:val="20"/>
                <w:lang w:val="en-US" w:eastAsia="en-US"/>
              </w:rPr>
            </w:pPr>
            <w:r w:rsidRPr="00B636F9">
              <w:rPr>
                <w:rFonts w:cs="Calibri"/>
                <w:b/>
                <w:bCs/>
                <w:color w:val="000000"/>
                <w:sz w:val="20"/>
                <w:szCs w:val="20"/>
                <w:lang w:val="en-US" w:eastAsia="en-US"/>
              </w:rPr>
              <w:t>No.</w:t>
            </w:r>
          </w:p>
        </w:tc>
        <w:tc>
          <w:tcPr>
            <w:tcW w:w="2396" w:type="dxa"/>
            <w:tcBorders>
              <w:top w:val="single" w:sz="4" w:space="0" w:color="auto"/>
              <w:left w:val="nil"/>
              <w:bottom w:val="single" w:sz="4" w:space="0" w:color="auto"/>
              <w:right w:val="single" w:sz="4" w:space="0" w:color="auto"/>
            </w:tcBorders>
            <w:shd w:val="clear" w:color="000000" w:fill="D9D9D9"/>
            <w:vAlign w:val="center"/>
            <w:hideMark/>
          </w:tcPr>
          <w:p w14:paraId="23E244C4" w14:textId="77777777" w:rsidR="00B636F9" w:rsidRPr="00B636F9" w:rsidRDefault="00B636F9" w:rsidP="00B636F9">
            <w:pPr>
              <w:spacing w:before="0" w:after="0"/>
              <w:jc w:val="left"/>
              <w:rPr>
                <w:rFonts w:cs="Calibri"/>
                <w:b/>
                <w:bCs/>
                <w:color w:val="000000"/>
                <w:sz w:val="20"/>
                <w:szCs w:val="20"/>
                <w:lang w:val="en-US" w:eastAsia="en-US"/>
              </w:rPr>
            </w:pPr>
            <w:r w:rsidRPr="00B636F9">
              <w:rPr>
                <w:rFonts w:cs="Calibri"/>
                <w:b/>
                <w:bCs/>
                <w:color w:val="000000"/>
                <w:sz w:val="20"/>
                <w:szCs w:val="20"/>
                <w:lang w:val="en-US" w:eastAsia="en-US"/>
              </w:rPr>
              <w:t>Priority Substance</w:t>
            </w:r>
          </w:p>
        </w:tc>
        <w:tc>
          <w:tcPr>
            <w:tcW w:w="2424" w:type="dxa"/>
            <w:tcBorders>
              <w:top w:val="single" w:sz="4" w:space="0" w:color="auto"/>
              <w:left w:val="nil"/>
              <w:bottom w:val="single" w:sz="4" w:space="0" w:color="auto"/>
              <w:right w:val="single" w:sz="4" w:space="0" w:color="auto"/>
            </w:tcBorders>
            <w:shd w:val="clear" w:color="000000" w:fill="D9D9D9"/>
            <w:vAlign w:val="center"/>
            <w:hideMark/>
          </w:tcPr>
          <w:p w14:paraId="3A74D5AA" w14:textId="77777777" w:rsidR="00B636F9" w:rsidRPr="00B636F9" w:rsidRDefault="00B636F9" w:rsidP="00B636F9">
            <w:pPr>
              <w:spacing w:before="0" w:after="0"/>
              <w:jc w:val="center"/>
              <w:rPr>
                <w:rFonts w:cs="Calibri"/>
                <w:b/>
                <w:bCs/>
                <w:color w:val="000000"/>
                <w:sz w:val="20"/>
                <w:szCs w:val="20"/>
                <w:lang w:val="en-US" w:eastAsia="en-US"/>
              </w:rPr>
            </w:pPr>
            <w:r w:rsidRPr="00B636F9">
              <w:rPr>
                <w:rFonts w:cs="Calibri"/>
                <w:b/>
                <w:bCs/>
                <w:color w:val="000000"/>
                <w:sz w:val="20"/>
                <w:szCs w:val="20"/>
                <w:lang w:val="en-US" w:eastAsia="en-US"/>
              </w:rPr>
              <w:t>CAS Number</w:t>
            </w:r>
          </w:p>
        </w:tc>
        <w:tc>
          <w:tcPr>
            <w:tcW w:w="1560" w:type="dxa"/>
            <w:tcBorders>
              <w:top w:val="single" w:sz="4" w:space="0" w:color="auto"/>
              <w:left w:val="nil"/>
              <w:bottom w:val="single" w:sz="4" w:space="0" w:color="auto"/>
              <w:right w:val="single" w:sz="4" w:space="0" w:color="auto"/>
            </w:tcBorders>
            <w:shd w:val="clear" w:color="000000" w:fill="D9D9D9"/>
            <w:vAlign w:val="center"/>
            <w:hideMark/>
          </w:tcPr>
          <w:p w14:paraId="2F35B905" w14:textId="77777777" w:rsidR="00B636F9" w:rsidRPr="00B636F9" w:rsidRDefault="00B636F9" w:rsidP="00B636F9">
            <w:pPr>
              <w:spacing w:before="0" w:after="0"/>
              <w:jc w:val="center"/>
              <w:rPr>
                <w:rFonts w:cs="Calibri"/>
                <w:b/>
                <w:bCs/>
                <w:color w:val="000000"/>
                <w:sz w:val="16"/>
                <w:szCs w:val="16"/>
                <w:lang w:val="en-US" w:eastAsia="en-US"/>
              </w:rPr>
            </w:pPr>
            <w:r w:rsidRPr="00B636F9">
              <w:rPr>
                <w:rFonts w:cs="Calibri"/>
                <w:b/>
                <w:bCs/>
                <w:color w:val="000000"/>
                <w:sz w:val="16"/>
                <w:szCs w:val="16"/>
                <w:lang w:val="en-US" w:eastAsia="en-US"/>
              </w:rPr>
              <w:t>Monitoring Frequency in Water</w:t>
            </w:r>
          </w:p>
        </w:tc>
        <w:tc>
          <w:tcPr>
            <w:tcW w:w="1840" w:type="dxa"/>
            <w:tcBorders>
              <w:top w:val="single" w:sz="4" w:space="0" w:color="auto"/>
              <w:left w:val="nil"/>
              <w:bottom w:val="single" w:sz="4" w:space="0" w:color="auto"/>
              <w:right w:val="single" w:sz="4" w:space="0" w:color="auto"/>
            </w:tcBorders>
            <w:shd w:val="clear" w:color="000000" w:fill="D9D9D9"/>
            <w:vAlign w:val="center"/>
            <w:hideMark/>
          </w:tcPr>
          <w:p w14:paraId="3B07BBA0" w14:textId="77777777" w:rsidR="00B636F9" w:rsidRPr="00B636F9" w:rsidRDefault="00B636F9" w:rsidP="00B636F9">
            <w:pPr>
              <w:spacing w:before="0" w:after="0"/>
              <w:jc w:val="center"/>
              <w:rPr>
                <w:rFonts w:cs="Calibri"/>
                <w:b/>
                <w:bCs/>
                <w:color w:val="000000"/>
                <w:sz w:val="16"/>
                <w:szCs w:val="16"/>
                <w:lang w:val="en-US" w:eastAsia="en-US"/>
              </w:rPr>
            </w:pPr>
            <w:r w:rsidRPr="00B636F9">
              <w:rPr>
                <w:rFonts w:cs="Calibri"/>
                <w:b/>
                <w:bCs/>
                <w:color w:val="000000"/>
                <w:sz w:val="16"/>
                <w:szCs w:val="16"/>
                <w:lang w:val="en-US" w:eastAsia="en-US"/>
              </w:rPr>
              <w:t>Monitoring Frequency in Sediment</w:t>
            </w:r>
          </w:p>
        </w:tc>
        <w:tc>
          <w:tcPr>
            <w:tcW w:w="1660" w:type="dxa"/>
            <w:tcBorders>
              <w:top w:val="single" w:sz="4" w:space="0" w:color="auto"/>
              <w:left w:val="nil"/>
              <w:bottom w:val="single" w:sz="4" w:space="0" w:color="auto"/>
              <w:right w:val="single" w:sz="4" w:space="0" w:color="auto"/>
            </w:tcBorders>
            <w:shd w:val="clear" w:color="000000" w:fill="D9D9D9"/>
            <w:vAlign w:val="center"/>
            <w:hideMark/>
          </w:tcPr>
          <w:p w14:paraId="32B5B58E" w14:textId="77777777" w:rsidR="00B636F9" w:rsidRPr="00B636F9" w:rsidRDefault="00B636F9" w:rsidP="00B636F9">
            <w:pPr>
              <w:spacing w:before="0" w:after="0"/>
              <w:jc w:val="center"/>
              <w:rPr>
                <w:rFonts w:cs="Calibri"/>
                <w:b/>
                <w:bCs/>
                <w:color w:val="000000"/>
                <w:sz w:val="16"/>
                <w:szCs w:val="16"/>
                <w:lang w:val="en-US" w:eastAsia="en-US"/>
              </w:rPr>
            </w:pPr>
            <w:r w:rsidRPr="00B636F9">
              <w:rPr>
                <w:rFonts w:cs="Calibri"/>
                <w:b/>
                <w:bCs/>
                <w:color w:val="000000"/>
                <w:sz w:val="16"/>
                <w:szCs w:val="16"/>
                <w:lang w:val="en-US" w:eastAsia="en-US"/>
              </w:rPr>
              <w:t>Monitoring Frequency in Biota</w:t>
            </w:r>
          </w:p>
        </w:tc>
      </w:tr>
      <w:tr w:rsidR="00B636F9" w:rsidRPr="00B636F9" w14:paraId="2E1AE46E"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0587F16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w:t>
            </w:r>
          </w:p>
        </w:tc>
        <w:tc>
          <w:tcPr>
            <w:tcW w:w="2396" w:type="dxa"/>
            <w:tcBorders>
              <w:top w:val="nil"/>
              <w:left w:val="nil"/>
              <w:bottom w:val="single" w:sz="4" w:space="0" w:color="auto"/>
              <w:right w:val="single" w:sz="4" w:space="0" w:color="auto"/>
            </w:tcBorders>
            <w:vAlign w:val="center"/>
            <w:hideMark/>
          </w:tcPr>
          <w:p w14:paraId="4B43EE21"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Alachlor</w:t>
            </w:r>
          </w:p>
        </w:tc>
        <w:tc>
          <w:tcPr>
            <w:tcW w:w="2424" w:type="dxa"/>
            <w:tcBorders>
              <w:top w:val="nil"/>
              <w:left w:val="nil"/>
              <w:bottom w:val="single" w:sz="4" w:space="0" w:color="auto"/>
              <w:right w:val="single" w:sz="4" w:space="0" w:color="auto"/>
            </w:tcBorders>
            <w:vAlign w:val="center"/>
            <w:hideMark/>
          </w:tcPr>
          <w:p w14:paraId="0813522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15972-60-8</w:t>
            </w:r>
          </w:p>
        </w:tc>
        <w:tc>
          <w:tcPr>
            <w:tcW w:w="1560" w:type="dxa"/>
            <w:tcBorders>
              <w:top w:val="nil"/>
              <w:left w:val="nil"/>
              <w:bottom w:val="single" w:sz="4" w:space="0" w:color="auto"/>
              <w:right w:val="single" w:sz="4" w:space="0" w:color="auto"/>
            </w:tcBorders>
            <w:vAlign w:val="center"/>
            <w:hideMark/>
          </w:tcPr>
          <w:p w14:paraId="6842C388"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645428C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0BAE05A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4523D909"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58BA1BDD"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w:t>
            </w:r>
          </w:p>
        </w:tc>
        <w:tc>
          <w:tcPr>
            <w:tcW w:w="2396" w:type="dxa"/>
            <w:tcBorders>
              <w:top w:val="nil"/>
              <w:left w:val="nil"/>
              <w:bottom w:val="single" w:sz="4" w:space="0" w:color="auto"/>
              <w:right w:val="single" w:sz="4" w:space="0" w:color="auto"/>
            </w:tcBorders>
            <w:vAlign w:val="center"/>
            <w:hideMark/>
          </w:tcPr>
          <w:p w14:paraId="76CBC732"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Anthracene</w:t>
            </w:r>
          </w:p>
        </w:tc>
        <w:tc>
          <w:tcPr>
            <w:tcW w:w="2424" w:type="dxa"/>
            <w:tcBorders>
              <w:top w:val="nil"/>
              <w:left w:val="nil"/>
              <w:bottom w:val="single" w:sz="4" w:space="0" w:color="auto"/>
              <w:right w:val="single" w:sz="4" w:space="0" w:color="auto"/>
            </w:tcBorders>
            <w:vAlign w:val="center"/>
            <w:hideMark/>
          </w:tcPr>
          <w:p w14:paraId="02A5C82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120-12-7</w:t>
            </w:r>
          </w:p>
        </w:tc>
        <w:tc>
          <w:tcPr>
            <w:tcW w:w="1560" w:type="dxa"/>
            <w:tcBorders>
              <w:top w:val="nil"/>
              <w:left w:val="nil"/>
              <w:bottom w:val="single" w:sz="4" w:space="0" w:color="auto"/>
              <w:right w:val="single" w:sz="4" w:space="0" w:color="auto"/>
            </w:tcBorders>
            <w:vAlign w:val="center"/>
            <w:hideMark/>
          </w:tcPr>
          <w:p w14:paraId="2CFCEEF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7E684F4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02B7181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2D8D1C14"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0B4A0E5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3</w:t>
            </w:r>
          </w:p>
        </w:tc>
        <w:tc>
          <w:tcPr>
            <w:tcW w:w="2396" w:type="dxa"/>
            <w:tcBorders>
              <w:top w:val="nil"/>
              <w:left w:val="nil"/>
              <w:bottom w:val="single" w:sz="4" w:space="0" w:color="auto"/>
              <w:right w:val="single" w:sz="4" w:space="0" w:color="auto"/>
            </w:tcBorders>
            <w:vAlign w:val="center"/>
            <w:hideMark/>
          </w:tcPr>
          <w:p w14:paraId="3314981D"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Atrazine</w:t>
            </w:r>
          </w:p>
        </w:tc>
        <w:tc>
          <w:tcPr>
            <w:tcW w:w="2424" w:type="dxa"/>
            <w:tcBorders>
              <w:top w:val="nil"/>
              <w:left w:val="nil"/>
              <w:bottom w:val="single" w:sz="4" w:space="0" w:color="auto"/>
              <w:right w:val="single" w:sz="4" w:space="0" w:color="auto"/>
            </w:tcBorders>
            <w:vAlign w:val="center"/>
            <w:hideMark/>
          </w:tcPr>
          <w:p w14:paraId="381C641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1912-24-9</w:t>
            </w:r>
          </w:p>
        </w:tc>
        <w:tc>
          <w:tcPr>
            <w:tcW w:w="1560" w:type="dxa"/>
            <w:tcBorders>
              <w:top w:val="nil"/>
              <w:left w:val="nil"/>
              <w:bottom w:val="single" w:sz="4" w:space="0" w:color="auto"/>
              <w:right w:val="single" w:sz="4" w:space="0" w:color="auto"/>
            </w:tcBorders>
            <w:vAlign w:val="center"/>
            <w:hideMark/>
          </w:tcPr>
          <w:p w14:paraId="3438416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6D32336E"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39EBFE7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2EE1A494"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197AFBBE"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4</w:t>
            </w:r>
          </w:p>
        </w:tc>
        <w:tc>
          <w:tcPr>
            <w:tcW w:w="2396" w:type="dxa"/>
            <w:tcBorders>
              <w:top w:val="nil"/>
              <w:left w:val="nil"/>
              <w:bottom w:val="single" w:sz="4" w:space="0" w:color="auto"/>
              <w:right w:val="single" w:sz="4" w:space="0" w:color="auto"/>
            </w:tcBorders>
            <w:vAlign w:val="center"/>
            <w:hideMark/>
          </w:tcPr>
          <w:p w14:paraId="1E185EA6"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Benzene</w:t>
            </w:r>
          </w:p>
        </w:tc>
        <w:tc>
          <w:tcPr>
            <w:tcW w:w="2424" w:type="dxa"/>
            <w:tcBorders>
              <w:top w:val="nil"/>
              <w:left w:val="nil"/>
              <w:bottom w:val="single" w:sz="4" w:space="0" w:color="auto"/>
              <w:right w:val="single" w:sz="4" w:space="0" w:color="auto"/>
            </w:tcBorders>
            <w:vAlign w:val="center"/>
            <w:hideMark/>
          </w:tcPr>
          <w:p w14:paraId="27F3C9BE"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71-43-2</w:t>
            </w:r>
          </w:p>
        </w:tc>
        <w:tc>
          <w:tcPr>
            <w:tcW w:w="1560" w:type="dxa"/>
            <w:tcBorders>
              <w:top w:val="nil"/>
              <w:left w:val="nil"/>
              <w:bottom w:val="single" w:sz="4" w:space="0" w:color="auto"/>
              <w:right w:val="single" w:sz="4" w:space="0" w:color="auto"/>
            </w:tcBorders>
            <w:vAlign w:val="center"/>
            <w:hideMark/>
          </w:tcPr>
          <w:p w14:paraId="4E8F43C8"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69282D9D"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456AD7B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424BEDD6"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21737E3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5</w:t>
            </w:r>
          </w:p>
        </w:tc>
        <w:tc>
          <w:tcPr>
            <w:tcW w:w="2396" w:type="dxa"/>
            <w:tcBorders>
              <w:top w:val="nil"/>
              <w:left w:val="nil"/>
              <w:bottom w:val="single" w:sz="4" w:space="0" w:color="auto"/>
              <w:right w:val="single" w:sz="4" w:space="0" w:color="auto"/>
            </w:tcBorders>
            <w:vAlign w:val="center"/>
            <w:hideMark/>
          </w:tcPr>
          <w:p w14:paraId="66BE8DAD"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Brominated diphenyl ethers</w:t>
            </w:r>
          </w:p>
        </w:tc>
        <w:tc>
          <w:tcPr>
            <w:tcW w:w="2424" w:type="dxa"/>
            <w:tcBorders>
              <w:top w:val="nil"/>
              <w:left w:val="nil"/>
              <w:bottom w:val="single" w:sz="4" w:space="0" w:color="auto"/>
              <w:right w:val="single" w:sz="4" w:space="0" w:color="auto"/>
            </w:tcBorders>
            <w:vAlign w:val="center"/>
            <w:hideMark/>
          </w:tcPr>
          <w:p w14:paraId="374E036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n/a</w:t>
            </w:r>
          </w:p>
        </w:tc>
        <w:tc>
          <w:tcPr>
            <w:tcW w:w="1560" w:type="dxa"/>
            <w:tcBorders>
              <w:top w:val="nil"/>
              <w:left w:val="nil"/>
              <w:bottom w:val="single" w:sz="4" w:space="0" w:color="auto"/>
              <w:right w:val="single" w:sz="4" w:space="0" w:color="auto"/>
            </w:tcBorders>
            <w:vAlign w:val="center"/>
            <w:hideMark/>
          </w:tcPr>
          <w:p w14:paraId="46E68E2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15E7EC9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7D6C642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w:t>
            </w:r>
          </w:p>
        </w:tc>
      </w:tr>
      <w:tr w:rsidR="00B636F9" w:rsidRPr="00B636F9" w14:paraId="6E7DD9C0"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75EFFC56"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6</w:t>
            </w:r>
          </w:p>
        </w:tc>
        <w:tc>
          <w:tcPr>
            <w:tcW w:w="2396" w:type="dxa"/>
            <w:tcBorders>
              <w:top w:val="nil"/>
              <w:left w:val="nil"/>
              <w:bottom w:val="single" w:sz="4" w:space="0" w:color="auto"/>
              <w:right w:val="single" w:sz="4" w:space="0" w:color="auto"/>
            </w:tcBorders>
            <w:vAlign w:val="center"/>
            <w:hideMark/>
          </w:tcPr>
          <w:p w14:paraId="12B06808"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Cadmium and its compounds</w:t>
            </w:r>
          </w:p>
        </w:tc>
        <w:tc>
          <w:tcPr>
            <w:tcW w:w="2424" w:type="dxa"/>
            <w:tcBorders>
              <w:top w:val="nil"/>
              <w:left w:val="nil"/>
              <w:bottom w:val="single" w:sz="4" w:space="0" w:color="auto"/>
              <w:right w:val="single" w:sz="4" w:space="0" w:color="auto"/>
            </w:tcBorders>
            <w:vAlign w:val="center"/>
            <w:hideMark/>
          </w:tcPr>
          <w:p w14:paraId="1493A6E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7440-43-9</w:t>
            </w:r>
          </w:p>
        </w:tc>
        <w:tc>
          <w:tcPr>
            <w:tcW w:w="1560" w:type="dxa"/>
            <w:tcBorders>
              <w:top w:val="nil"/>
              <w:left w:val="nil"/>
              <w:bottom w:val="single" w:sz="4" w:space="0" w:color="auto"/>
              <w:right w:val="single" w:sz="4" w:space="0" w:color="auto"/>
            </w:tcBorders>
            <w:vAlign w:val="center"/>
            <w:hideMark/>
          </w:tcPr>
          <w:p w14:paraId="7F76443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772374C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2642DF5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2382D3E1"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6D1784D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6.1</w:t>
            </w:r>
          </w:p>
        </w:tc>
        <w:tc>
          <w:tcPr>
            <w:tcW w:w="2396" w:type="dxa"/>
            <w:tcBorders>
              <w:top w:val="nil"/>
              <w:left w:val="nil"/>
              <w:bottom w:val="single" w:sz="4" w:space="0" w:color="auto"/>
              <w:right w:val="single" w:sz="4" w:space="0" w:color="auto"/>
            </w:tcBorders>
            <w:vAlign w:val="center"/>
            <w:hideMark/>
          </w:tcPr>
          <w:p w14:paraId="3A505A77"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Carbon tetrachloride</w:t>
            </w:r>
          </w:p>
        </w:tc>
        <w:tc>
          <w:tcPr>
            <w:tcW w:w="2424" w:type="dxa"/>
            <w:tcBorders>
              <w:top w:val="nil"/>
              <w:left w:val="nil"/>
              <w:bottom w:val="single" w:sz="4" w:space="0" w:color="auto"/>
              <w:right w:val="single" w:sz="4" w:space="0" w:color="auto"/>
            </w:tcBorders>
            <w:vAlign w:val="center"/>
            <w:hideMark/>
          </w:tcPr>
          <w:p w14:paraId="37AB54C8"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56-23-5</w:t>
            </w:r>
          </w:p>
        </w:tc>
        <w:tc>
          <w:tcPr>
            <w:tcW w:w="1560" w:type="dxa"/>
            <w:tcBorders>
              <w:top w:val="nil"/>
              <w:left w:val="nil"/>
              <w:bottom w:val="single" w:sz="4" w:space="0" w:color="auto"/>
              <w:right w:val="single" w:sz="4" w:space="0" w:color="auto"/>
            </w:tcBorders>
            <w:vAlign w:val="center"/>
            <w:hideMark/>
          </w:tcPr>
          <w:p w14:paraId="42E0566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336037F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0D4ECFB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4096D04A"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6D072E0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7</w:t>
            </w:r>
          </w:p>
        </w:tc>
        <w:tc>
          <w:tcPr>
            <w:tcW w:w="2396" w:type="dxa"/>
            <w:tcBorders>
              <w:top w:val="nil"/>
              <w:left w:val="nil"/>
              <w:bottom w:val="single" w:sz="4" w:space="0" w:color="auto"/>
              <w:right w:val="single" w:sz="4" w:space="0" w:color="auto"/>
            </w:tcBorders>
            <w:vAlign w:val="center"/>
            <w:hideMark/>
          </w:tcPr>
          <w:p w14:paraId="477D09AC"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C10–13 chloroalkanes</w:t>
            </w:r>
          </w:p>
        </w:tc>
        <w:tc>
          <w:tcPr>
            <w:tcW w:w="2424" w:type="dxa"/>
            <w:tcBorders>
              <w:top w:val="nil"/>
              <w:left w:val="nil"/>
              <w:bottom w:val="single" w:sz="4" w:space="0" w:color="auto"/>
              <w:right w:val="single" w:sz="4" w:space="0" w:color="auto"/>
            </w:tcBorders>
            <w:vAlign w:val="center"/>
            <w:hideMark/>
          </w:tcPr>
          <w:p w14:paraId="22E8EA9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85535-84-8</w:t>
            </w:r>
          </w:p>
        </w:tc>
        <w:tc>
          <w:tcPr>
            <w:tcW w:w="1560" w:type="dxa"/>
            <w:tcBorders>
              <w:top w:val="nil"/>
              <w:left w:val="nil"/>
              <w:bottom w:val="single" w:sz="4" w:space="0" w:color="auto"/>
              <w:right w:val="single" w:sz="4" w:space="0" w:color="auto"/>
            </w:tcBorders>
            <w:vAlign w:val="center"/>
            <w:hideMark/>
          </w:tcPr>
          <w:p w14:paraId="5C7BA9C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0F2CD66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46297C6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36C084ED"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74C1824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8</w:t>
            </w:r>
          </w:p>
        </w:tc>
        <w:tc>
          <w:tcPr>
            <w:tcW w:w="2396" w:type="dxa"/>
            <w:tcBorders>
              <w:top w:val="nil"/>
              <w:left w:val="nil"/>
              <w:bottom w:val="single" w:sz="4" w:space="0" w:color="auto"/>
              <w:right w:val="single" w:sz="4" w:space="0" w:color="auto"/>
            </w:tcBorders>
            <w:vAlign w:val="center"/>
            <w:hideMark/>
          </w:tcPr>
          <w:p w14:paraId="3EB0682A" w14:textId="77777777" w:rsidR="00B636F9" w:rsidRPr="00B636F9" w:rsidRDefault="00B636F9" w:rsidP="00B636F9">
            <w:pPr>
              <w:spacing w:before="0" w:after="0"/>
              <w:jc w:val="left"/>
              <w:rPr>
                <w:rFonts w:cs="Calibri"/>
                <w:color w:val="000000"/>
                <w:sz w:val="20"/>
                <w:szCs w:val="20"/>
                <w:lang w:val="en-US" w:eastAsia="en-US"/>
              </w:rPr>
            </w:pPr>
            <w:proofErr w:type="spellStart"/>
            <w:r w:rsidRPr="00B636F9">
              <w:rPr>
                <w:rFonts w:cs="Calibri"/>
                <w:color w:val="000000"/>
                <w:sz w:val="20"/>
                <w:szCs w:val="20"/>
                <w:lang w:val="en-US" w:eastAsia="en-US"/>
              </w:rPr>
              <w:t>Chlorfenvinphos</w:t>
            </w:r>
            <w:proofErr w:type="spellEnd"/>
          </w:p>
        </w:tc>
        <w:tc>
          <w:tcPr>
            <w:tcW w:w="2424" w:type="dxa"/>
            <w:tcBorders>
              <w:top w:val="nil"/>
              <w:left w:val="nil"/>
              <w:bottom w:val="single" w:sz="4" w:space="0" w:color="auto"/>
              <w:right w:val="single" w:sz="4" w:space="0" w:color="auto"/>
            </w:tcBorders>
            <w:vAlign w:val="center"/>
            <w:hideMark/>
          </w:tcPr>
          <w:p w14:paraId="1098E2E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470-90-6</w:t>
            </w:r>
          </w:p>
        </w:tc>
        <w:tc>
          <w:tcPr>
            <w:tcW w:w="1560" w:type="dxa"/>
            <w:tcBorders>
              <w:top w:val="nil"/>
              <w:left w:val="nil"/>
              <w:bottom w:val="single" w:sz="4" w:space="0" w:color="auto"/>
              <w:right w:val="single" w:sz="4" w:space="0" w:color="auto"/>
            </w:tcBorders>
            <w:vAlign w:val="center"/>
            <w:hideMark/>
          </w:tcPr>
          <w:p w14:paraId="5445BB5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1230E96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7975C98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2A906845"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12B845F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9</w:t>
            </w:r>
          </w:p>
        </w:tc>
        <w:tc>
          <w:tcPr>
            <w:tcW w:w="2396" w:type="dxa"/>
            <w:tcBorders>
              <w:top w:val="nil"/>
              <w:left w:val="nil"/>
              <w:bottom w:val="single" w:sz="4" w:space="0" w:color="auto"/>
              <w:right w:val="single" w:sz="4" w:space="0" w:color="auto"/>
            </w:tcBorders>
            <w:vAlign w:val="center"/>
            <w:hideMark/>
          </w:tcPr>
          <w:p w14:paraId="42604A8D"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Chlorpyrifos</w:t>
            </w:r>
          </w:p>
        </w:tc>
        <w:tc>
          <w:tcPr>
            <w:tcW w:w="2424" w:type="dxa"/>
            <w:tcBorders>
              <w:top w:val="nil"/>
              <w:left w:val="nil"/>
              <w:bottom w:val="single" w:sz="4" w:space="0" w:color="auto"/>
              <w:right w:val="single" w:sz="4" w:space="0" w:color="auto"/>
            </w:tcBorders>
            <w:vAlign w:val="center"/>
            <w:hideMark/>
          </w:tcPr>
          <w:p w14:paraId="0318E3C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2921-88-2</w:t>
            </w:r>
          </w:p>
        </w:tc>
        <w:tc>
          <w:tcPr>
            <w:tcW w:w="1560" w:type="dxa"/>
            <w:tcBorders>
              <w:top w:val="nil"/>
              <w:left w:val="nil"/>
              <w:bottom w:val="single" w:sz="4" w:space="0" w:color="auto"/>
              <w:right w:val="single" w:sz="4" w:space="0" w:color="auto"/>
            </w:tcBorders>
            <w:vAlign w:val="center"/>
            <w:hideMark/>
          </w:tcPr>
          <w:p w14:paraId="6CE834D8"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2340289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6F62562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2E4B3095" w14:textId="77777777" w:rsidTr="00B636F9">
        <w:trPr>
          <w:trHeight w:val="51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00FCDED6"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9.1</w:t>
            </w:r>
          </w:p>
        </w:tc>
        <w:tc>
          <w:tcPr>
            <w:tcW w:w="2396" w:type="dxa"/>
            <w:tcBorders>
              <w:top w:val="nil"/>
              <w:left w:val="nil"/>
              <w:bottom w:val="single" w:sz="4" w:space="0" w:color="auto"/>
              <w:right w:val="single" w:sz="4" w:space="0" w:color="auto"/>
            </w:tcBorders>
            <w:vAlign w:val="center"/>
            <w:hideMark/>
          </w:tcPr>
          <w:p w14:paraId="7FFD5AF4"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Aldrin</w:t>
            </w:r>
          </w:p>
        </w:tc>
        <w:tc>
          <w:tcPr>
            <w:tcW w:w="2424" w:type="dxa"/>
            <w:tcBorders>
              <w:top w:val="nil"/>
              <w:left w:val="nil"/>
              <w:bottom w:val="single" w:sz="4" w:space="0" w:color="auto"/>
              <w:right w:val="single" w:sz="4" w:space="0" w:color="auto"/>
            </w:tcBorders>
            <w:vAlign w:val="center"/>
            <w:hideMark/>
          </w:tcPr>
          <w:p w14:paraId="3597511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309-00-2</w:t>
            </w:r>
          </w:p>
        </w:tc>
        <w:tc>
          <w:tcPr>
            <w:tcW w:w="1560" w:type="dxa"/>
            <w:tcBorders>
              <w:top w:val="nil"/>
              <w:left w:val="nil"/>
              <w:bottom w:val="single" w:sz="4" w:space="0" w:color="auto"/>
              <w:right w:val="single" w:sz="4" w:space="0" w:color="auto"/>
            </w:tcBorders>
            <w:vAlign w:val="center"/>
            <w:hideMark/>
          </w:tcPr>
          <w:p w14:paraId="090E5D3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0719A3A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Additional every 3 years</w:t>
            </w:r>
          </w:p>
        </w:tc>
        <w:tc>
          <w:tcPr>
            <w:tcW w:w="1660" w:type="dxa"/>
            <w:tcBorders>
              <w:top w:val="nil"/>
              <w:left w:val="nil"/>
              <w:bottom w:val="single" w:sz="4" w:space="0" w:color="auto"/>
              <w:right w:val="single" w:sz="4" w:space="0" w:color="auto"/>
            </w:tcBorders>
            <w:vAlign w:val="center"/>
            <w:hideMark/>
          </w:tcPr>
          <w:p w14:paraId="7DA7ED6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36D8C2CE" w14:textId="77777777" w:rsidTr="00B636F9">
        <w:trPr>
          <w:trHeight w:val="51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1593856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9.2</w:t>
            </w:r>
          </w:p>
        </w:tc>
        <w:tc>
          <w:tcPr>
            <w:tcW w:w="2396" w:type="dxa"/>
            <w:tcBorders>
              <w:top w:val="nil"/>
              <w:left w:val="nil"/>
              <w:bottom w:val="single" w:sz="4" w:space="0" w:color="auto"/>
              <w:right w:val="single" w:sz="4" w:space="0" w:color="auto"/>
            </w:tcBorders>
            <w:vAlign w:val="center"/>
            <w:hideMark/>
          </w:tcPr>
          <w:p w14:paraId="57712F2F"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Dieldrin</w:t>
            </w:r>
          </w:p>
        </w:tc>
        <w:tc>
          <w:tcPr>
            <w:tcW w:w="2424" w:type="dxa"/>
            <w:tcBorders>
              <w:top w:val="nil"/>
              <w:left w:val="nil"/>
              <w:bottom w:val="single" w:sz="4" w:space="0" w:color="auto"/>
              <w:right w:val="single" w:sz="4" w:space="0" w:color="auto"/>
            </w:tcBorders>
            <w:vAlign w:val="center"/>
            <w:hideMark/>
          </w:tcPr>
          <w:p w14:paraId="2C2C007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60-57-1</w:t>
            </w:r>
          </w:p>
        </w:tc>
        <w:tc>
          <w:tcPr>
            <w:tcW w:w="1560" w:type="dxa"/>
            <w:tcBorders>
              <w:top w:val="nil"/>
              <w:left w:val="nil"/>
              <w:bottom w:val="single" w:sz="4" w:space="0" w:color="auto"/>
              <w:right w:val="single" w:sz="4" w:space="0" w:color="auto"/>
            </w:tcBorders>
            <w:vAlign w:val="center"/>
            <w:hideMark/>
          </w:tcPr>
          <w:p w14:paraId="2F1A4EF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1F531D2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Additional every 3 years</w:t>
            </w:r>
          </w:p>
        </w:tc>
        <w:tc>
          <w:tcPr>
            <w:tcW w:w="1660" w:type="dxa"/>
            <w:tcBorders>
              <w:top w:val="nil"/>
              <w:left w:val="nil"/>
              <w:bottom w:val="single" w:sz="4" w:space="0" w:color="auto"/>
              <w:right w:val="single" w:sz="4" w:space="0" w:color="auto"/>
            </w:tcBorders>
            <w:vAlign w:val="center"/>
            <w:hideMark/>
          </w:tcPr>
          <w:p w14:paraId="52919A4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5D1C1C57" w14:textId="77777777" w:rsidTr="00B636F9">
        <w:trPr>
          <w:trHeight w:val="51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34B61BF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9.3</w:t>
            </w:r>
          </w:p>
        </w:tc>
        <w:tc>
          <w:tcPr>
            <w:tcW w:w="2396" w:type="dxa"/>
            <w:tcBorders>
              <w:top w:val="nil"/>
              <w:left w:val="nil"/>
              <w:bottom w:val="single" w:sz="4" w:space="0" w:color="auto"/>
              <w:right w:val="single" w:sz="4" w:space="0" w:color="auto"/>
            </w:tcBorders>
            <w:vAlign w:val="center"/>
            <w:hideMark/>
          </w:tcPr>
          <w:p w14:paraId="495BEFB4"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Endrin</w:t>
            </w:r>
          </w:p>
        </w:tc>
        <w:tc>
          <w:tcPr>
            <w:tcW w:w="2424" w:type="dxa"/>
            <w:tcBorders>
              <w:top w:val="nil"/>
              <w:left w:val="nil"/>
              <w:bottom w:val="single" w:sz="4" w:space="0" w:color="auto"/>
              <w:right w:val="single" w:sz="4" w:space="0" w:color="auto"/>
            </w:tcBorders>
            <w:vAlign w:val="center"/>
            <w:hideMark/>
          </w:tcPr>
          <w:p w14:paraId="6707BAD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72-20-8</w:t>
            </w:r>
          </w:p>
        </w:tc>
        <w:tc>
          <w:tcPr>
            <w:tcW w:w="1560" w:type="dxa"/>
            <w:tcBorders>
              <w:top w:val="nil"/>
              <w:left w:val="nil"/>
              <w:bottom w:val="single" w:sz="4" w:space="0" w:color="auto"/>
              <w:right w:val="single" w:sz="4" w:space="0" w:color="auto"/>
            </w:tcBorders>
            <w:vAlign w:val="center"/>
            <w:hideMark/>
          </w:tcPr>
          <w:p w14:paraId="2E97738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0338602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Additional every 3 years</w:t>
            </w:r>
          </w:p>
        </w:tc>
        <w:tc>
          <w:tcPr>
            <w:tcW w:w="1660" w:type="dxa"/>
            <w:tcBorders>
              <w:top w:val="nil"/>
              <w:left w:val="nil"/>
              <w:bottom w:val="single" w:sz="4" w:space="0" w:color="auto"/>
              <w:right w:val="single" w:sz="4" w:space="0" w:color="auto"/>
            </w:tcBorders>
            <w:vAlign w:val="center"/>
            <w:hideMark/>
          </w:tcPr>
          <w:p w14:paraId="24CCBA8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6D74149E" w14:textId="77777777" w:rsidTr="00B636F9">
        <w:trPr>
          <w:trHeight w:val="51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1A7823E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9.4</w:t>
            </w:r>
          </w:p>
        </w:tc>
        <w:tc>
          <w:tcPr>
            <w:tcW w:w="2396" w:type="dxa"/>
            <w:tcBorders>
              <w:top w:val="nil"/>
              <w:left w:val="nil"/>
              <w:bottom w:val="single" w:sz="4" w:space="0" w:color="auto"/>
              <w:right w:val="single" w:sz="4" w:space="0" w:color="auto"/>
            </w:tcBorders>
            <w:vAlign w:val="center"/>
            <w:hideMark/>
          </w:tcPr>
          <w:p w14:paraId="0E0616C9" w14:textId="77777777" w:rsidR="00B636F9" w:rsidRPr="00B636F9" w:rsidRDefault="00B636F9" w:rsidP="00B636F9">
            <w:pPr>
              <w:spacing w:before="0" w:after="0"/>
              <w:jc w:val="left"/>
              <w:rPr>
                <w:rFonts w:cs="Calibri"/>
                <w:color w:val="000000"/>
                <w:sz w:val="20"/>
                <w:szCs w:val="20"/>
                <w:lang w:val="en-US" w:eastAsia="en-US"/>
              </w:rPr>
            </w:pPr>
            <w:proofErr w:type="spellStart"/>
            <w:r w:rsidRPr="00B636F9">
              <w:rPr>
                <w:rFonts w:cs="Calibri"/>
                <w:color w:val="000000"/>
                <w:sz w:val="20"/>
                <w:szCs w:val="20"/>
                <w:lang w:val="en-US" w:eastAsia="en-US"/>
              </w:rPr>
              <w:t>Isodrin</w:t>
            </w:r>
            <w:proofErr w:type="spellEnd"/>
          </w:p>
        </w:tc>
        <w:tc>
          <w:tcPr>
            <w:tcW w:w="2424" w:type="dxa"/>
            <w:tcBorders>
              <w:top w:val="nil"/>
              <w:left w:val="nil"/>
              <w:bottom w:val="single" w:sz="4" w:space="0" w:color="auto"/>
              <w:right w:val="single" w:sz="4" w:space="0" w:color="auto"/>
            </w:tcBorders>
            <w:vAlign w:val="center"/>
            <w:hideMark/>
          </w:tcPr>
          <w:p w14:paraId="1AA4C38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465-73-6</w:t>
            </w:r>
          </w:p>
        </w:tc>
        <w:tc>
          <w:tcPr>
            <w:tcW w:w="1560" w:type="dxa"/>
            <w:tcBorders>
              <w:top w:val="nil"/>
              <w:left w:val="nil"/>
              <w:bottom w:val="single" w:sz="4" w:space="0" w:color="auto"/>
              <w:right w:val="single" w:sz="4" w:space="0" w:color="auto"/>
            </w:tcBorders>
            <w:vAlign w:val="center"/>
            <w:hideMark/>
          </w:tcPr>
          <w:p w14:paraId="3DEE202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7355748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Additional every 3 years</w:t>
            </w:r>
          </w:p>
        </w:tc>
        <w:tc>
          <w:tcPr>
            <w:tcW w:w="1660" w:type="dxa"/>
            <w:tcBorders>
              <w:top w:val="nil"/>
              <w:left w:val="nil"/>
              <w:bottom w:val="single" w:sz="4" w:space="0" w:color="auto"/>
              <w:right w:val="single" w:sz="4" w:space="0" w:color="auto"/>
            </w:tcBorders>
            <w:vAlign w:val="center"/>
            <w:hideMark/>
          </w:tcPr>
          <w:p w14:paraId="3063530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7AC611F5" w14:textId="77777777" w:rsidTr="00B636F9">
        <w:trPr>
          <w:trHeight w:val="51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1947E7A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10</w:t>
            </w:r>
          </w:p>
        </w:tc>
        <w:tc>
          <w:tcPr>
            <w:tcW w:w="2396" w:type="dxa"/>
            <w:tcBorders>
              <w:top w:val="nil"/>
              <w:left w:val="nil"/>
              <w:bottom w:val="single" w:sz="4" w:space="0" w:color="auto"/>
              <w:right w:val="single" w:sz="4" w:space="0" w:color="auto"/>
            </w:tcBorders>
            <w:vAlign w:val="center"/>
            <w:hideMark/>
          </w:tcPr>
          <w:p w14:paraId="768E23F7"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Total DDT</w:t>
            </w:r>
          </w:p>
        </w:tc>
        <w:tc>
          <w:tcPr>
            <w:tcW w:w="2424" w:type="dxa"/>
            <w:tcBorders>
              <w:top w:val="nil"/>
              <w:left w:val="nil"/>
              <w:bottom w:val="single" w:sz="4" w:space="0" w:color="auto"/>
              <w:right w:val="single" w:sz="4" w:space="0" w:color="auto"/>
            </w:tcBorders>
            <w:vAlign w:val="center"/>
            <w:hideMark/>
          </w:tcPr>
          <w:p w14:paraId="4606AD1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50-29-3</w:t>
            </w:r>
          </w:p>
        </w:tc>
        <w:tc>
          <w:tcPr>
            <w:tcW w:w="1560" w:type="dxa"/>
            <w:tcBorders>
              <w:top w:val="nil"/>
              <w:left w:val="nil"/>
              <w:bottom w:val="single" w:sz="4" w:space="0" w:color="auto"/>
              <w:right w:val="single" w:sz="4" w:space="0" w:color="auto"/>
            </w:tcBorders>
            <w:vAlign w:val="center"/>
            <w:hideMark/>
          </w:tcPr>
          <w:p w14:paraId="092A6C9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3B93FF7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Additional once per year</w:t>
            </w:r>
          </w:p>
        </w:tc>
        <w:tc>
          <w:tcPr>
            <w:tcW w:w="1660" w:type="dxa"/>
            <w:tcBorders>
              <w:top w:val="nil"/>
              <w:left w:val="nil"/>
              <w:bottom w:val="single" w:sz="4" w:space="0" w:color="auto"/>
              <w:right w:val="single" w:sz="4" w:space="0" w:color="auto"/>
            </w:tcBorders>
            <w:vAlign w:val="center"/>
            <w:hideMark/>
          </w:tcPr>
          <w:p w14:paraId="37BD788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6181961E"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1BABDD5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11</w:t>
            </w:r>
          </w:p>
        </w:tc>
        <w:tc>
          <w:tcPr>
            <w:tcW w:w="2396" w:type="dxa"/>
            <w:tcBorders>
              <w:top w:val="nil"/>
              <w:left w:val="nil"/>
              <w:bottom w:val="single" w:sz="4" w:space="0" w:color="auto"/>
              <w:right w:val="single" w:sz="4" w:space="0" w:color="auto"/>
            </w:tcBorders>
            <w:vAlign w:val="center"/>
            <w:hideMark/>
          </w:tcPr>
          <w:p w14:paraId="2B5622E6"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1,2-Dichloroethane</w:t>
            </w:r>
          </w:p>
        </w:tc>
        <w:tc>
          <w:tcPr>
            <w:tcW w:w="2424" w:type="dxa"/>
            <w:tcBorders>
              <w:top w:val="nil"/>
              <w:left w:val="nil"/>
              <w:bottom w:val="single" w:sz="4" w:space="0" w:color="auto"/>
              <w:right w:val="single" w:sz="4" w:space="0" w:color="auto"/>
            </w:tcBorders>
            <w:vAlign w:val="center"/>
            <w:hideMark/>
          </w:tcPr>
          <w:p w14:paraId="2285AD6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107-06-2</w:t>
            </w:r>
          </w:p>
        </w:tc>
        <w:tc>
          <w:tcPr>
            <w:tcW w:w="1560" w:type="dxa"/>
            <w:tcBorders>
              <w:top w:val="nil"/>
              <w:left w:val="nil"/>
              <w:bottom w:val="single" w:sz="4" w:space="0" w:color="auto"/>
              <w:right w:val="single" w:sz="4" w:space="0" w:color="auto"/>
            </w:tcBorders>
            <w:vAlign w:val="center"/>
            <w:hideMark/>
          </w:tcPr>
          <w:p w14:paraId="7D5AAFDE"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1B19DB3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49FBF20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43671B84"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4368DBF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w:t>
            </w:r>
          </w:p>
        </w:tc>
        <w:tc>
          <w:tcPr>
            <w:tcW w:w="2396" w:type="dxa"/>
            <w:tcBorders>
              <w:top w:val="nil"/>
              <w:left w:val="nil"/>
              <w:bottom w:val="single" w:sz="4" w:space="0" w:color="auto"/>
              <w:right w:val="single" w:sz="4" w:space="0" w:color="auto"/>
            </w:tcBorders>
            <w:vAlign w:val="center"/>
            <w:hideMark/>
          </w:tcPr>
          <w:p w14:paraId="28CC1948"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Dichloromethane</w:t>
            </w:r>
          </w:p>
        </w:tc>
        <w:tc>
          <w:tcPr>
            <w:tcW w:w="2424" w:type="dxa"/>
            <w:tcBorders>
              <w:top w:val="nil"/>
              <w:left w:val="nil"/>
              <w:bottom w:val="single" w:sz="4" w:space="0" w:color="auto"/>
              <w:right w:val="single" w:sz="4" w:space="0" w:color="auto"/>
            </w:tcBorders>
            <w:vAlign w:val="center"/>
            <w:hideMark/>
          </w:tcPr>
          <w:p w14:paraId="38F2A49E"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75-09-2</w:t>
            </w:r>
          </w:p>
        </w:tc>
        <w:tc>
          <w:tcPr>
            <w:tcW w:w="1560" w:type="dxa"/>
            <w:tcBorders>
              <w:top w:val="nil"/>
              <w:left w:val="nil"/>
              <w:bottom w:val="single" w:sz="4" w:space="0" w:color="auto"/>
              <w:right w:val="single" w:sz="4" w:space="0" w:color="auto"/>
            </w:tcBorders>
            <w:vAlign w:val="center"/>
            <w:hideMark/>
          </w:tcPr>
          <w:p w14:paraId="4FA2037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156C8DD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0089D96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6B0873DF"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6597668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w:t>
            </w:r>
          </w:p>
        </w:tc>
        <w:tc>
          <w:tcPr>
            <w:tcW w:w="2396" w:type="dxa"/>
            <w:tcBorders>
              <w:top w:val="nil"/>
              <w:left w:val="nil"/>
              <w:bottom w:val="single" w:sz="4" w:space="0" w:color="auto"/>
              <w:right w:val="single" w:sz="4" w:space="0" w:color="auto"/>
            </w:tcBorders>
            <w:vAlign w:val="center"/>
            <w:hideMark/>
          </w:tcPr>
          <w:p w14:paraId="7C452A99"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Di(2-ethylhexyl) phthalate (DEHP)</w:t>
            </w:r>
          </w:p>
        </w:tc>
        <w:tc>
          <w:tcPr>
            <w:tcW w:w="2424" w:type="dxa"/>
            <w:tcBorders>
              <w:top w:val="nil"/>
              <w:left w:val="nil"/>
              <w:bottom w:val="single" w:sz="4" w:space="0" w:color="auto"/>
              <w:right w:val="single" w:sz="4" w:space="0" w:color="auto"/>
            </w:tcBorders>
            <w:vAlign w:val="center"/>
            <w:hideMark/>
          </w:tcPr>
          <w:p w14:paraId="04801C7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117-81-7</w:t>
            </w:r>
          </w:p>
        </w:tc>
        <w:tc>
          <w:tcPr>
            <w:tcW w:w="1560" w:type="dxa"/>
            <w:tcBorders>
              <w:top w:val="nil"/>
              <w:left w:val="nil"/>
              <w:bottom w:val="single" w:sz="4" w:space="0" w:color="auto"/>
              <w:right w:val="single" w:sz="4" w:space="0" w:color="auto"/>
            </w:tcBorders>
            <w:vAlign w:val="center"/>
            <w:hideMark/>
          </w:tcPr>
          <w:p w14:paraId="41D0652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72C49EC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7C0BC81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1B5D4BF2"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3E52178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14</w:t>
            </w:r>
          </w:p>
        </w:tc>
        <w:tc>
          <w:tcPr>
            <w:tcW w:w="2396" w:type="dxa"/>
            <w:tcBorders>
              <w:top w:val="nil"/>
              <w:left w:val="nil"/>
              <w:bottom w:val="single" w:sz="4" w:space="0" w:color="auto"/>
              <w:right w:val="single" w:sz="4" w:space="0" w:color="auto"/>
            </w:tcBorders>
            <w:vAlign w:val="center"/>
            <w:hideMark/>
          </w:tcPr>
          <w:p w14:paraId="6E5DE7C4"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Diuron</w:t>
            </w:r>
          </w:p>
        </w:tc>
        <w:tc>
          <w:tcPr>
            <w:tcW w:w="2424" w:type="dxa"/>
            <w:tcBorders>
              <w:top w:val="nil"/>
              <w:left w:val="nil"/>
              <w:bottom w:val="single" w:sz="4" w:space="0" w:color="auto"/>
              <w:right w:val="single" w:sz="4" w:space="0" w:color="auto"/>
            </w:tcBorders>
            <w:vAlign w:val="center"/>
            <w:hideMark/>
          </w:tcPr>
          <w:p w14:paraId="239133D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330-54-1</w:t>
            </w:r>
          </w:p>
        </w:tc>
        <w:tc>
          <w:tcPr>
            <w:tcW w:w="1560" w:type="dxa"/>
            <w:tcBorders>
              <w:top w:val="nil"/>
              <w:left w:val="nil"/>
              <w:bottom w:val="single" w:sz="4" w:space="0" w:color="auto"/>
              <w:right w:val="single" w:sz="4" w:space="0" w:color="auto"/>
            </w:tcBorders>
            <w:vAlign w:val="center"/>
            <w:hideMark/>
          </w:tcPr>
          <w:p w14:paraId="147F1088"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69A9FF2E"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39AF766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218CA20C" w14:textId="77777777" w:rsidTr="00B636F9">
        <w:trPr>
          <w:trHeight w:val="51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65373B2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15</w:t>
            </w:r>
          </w:p>
        </w:tc>
        <w:tc>
          <w:tcPr>
            <w:tcW w:w="2396" w:type="dxa"/>
            <w:tcBorders>
              <w:top w:val="nil"/>
              <w:left w:val="nil"/>
              <w:bottom w:val="single" w:sz="4" w:space="0" w:color="auto"/>
              <w:right w:val="single" w:sz="4" w:space="0" w:color="auto"/>
            </w:tcBorders>
            <w:vAlign w:val="center"/>
            <w:hideMark/>
          </w:tcPr>
          <w:p w14:paraId="12E663BA"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Endosulfan</w:t>
            </w:r>
          </w:p>
        </w:tc>
        <w:tc>
          <w:tcPr>
            <w:tcW w:w="2424" w:type="dxa"/>
            <w:tcBorders>
              <w:top w:val="nil"/>
              <w:left w:val="nil"/>
              <w:bottom w:val="single" w:sz="4" w:space="0" w:color="auto"/>
              <w:right w:val="single" w:sz="4" w:space="0" w:color="auto"/>
            </w:tcBorders>
            <w:vAlign w:val="center"/>
            <w:hideMark/>
          </w:tcPr>
          <w:p w14:paraId="2B8C8E6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115-29-7</w:t>
            </w:r>
          </w:p>
        </w:tc>
        <w:tc>
          <w:tcPr>
            <w:tcW w:w="1560" w:type="dxa"/>
            <w:tcBorders>
              <w:top w:val="nil"/>
              <w:left w:val="nil"/>
              <w:bottom w:val="single" w:sz="4" w:space="0" w:color="auto"/>
              <w:right w:val="single" w:sz="4" w:space="0" w:color="auto"/>
            </w:tcBorders>
            <w:vAlign w:val="center"/>
            <w:hideMark/>
          </w:tcPr>
          <w:p w14:paraId="4A3F7888"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7FFFC9F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Additional once per year</w:t>
            </w:r>
          </w:p>
        </w:tc>
        <w:tc>
          <w:tcPr>
            <w:tcW w:w="1660" w:type="dxa"/>
            <w:tcBorders>
              <w:top w:val="nil"/>
              <w:left w:val="nil"/>
              <w:bottom w:val="single" w:sz="4" w:space="0" w:color="auto"/>
              <w:right w:val="single" w:sz="4" w:space="0" w:color="auto"/>
            </w:tcBorders>
            <w:vAlign w:val="center"/>
            <w:hideMark/>
          </w:tcPr>
          <w:p w14:paraId="12F3799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55133155"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2B317A6E"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16</w:t>
            </w:r>
          </w:p>
        </w:tc>
        <w:tc>
          <w:tcPr>
            <w:tcW w:w="2396" w:type="dxa"/>
            <w:tcBorders>
              <w:top w:val="nil"/>
              <w:left w:val="nil"/>
              <w:bottom w:val="single" w:sz="4" w:space="0" w:color="auto"/>
              <w:right w:val="single" w:sz="4" w:space="0" w:color="auto"/>
            </w:tcBorders>
            <w:vAlign w:val="center"/>
            <w:hideMark/>
          </w:tcPr>
          <w:p w14:paraId="2432A029"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Fluoranthene</w:t>
            </w:r>
          </w:p>
        </w:tc>
        <w:tc>
          <w:tcPr>
            <w:tcW w:w="2424" w:type="dxa"/>
            <w:tcBorders>
              <w:top w:val="nil"/>
              <w:left w:val="nil"/>
              <w:bottom w:val="single" w:sz="4" w:space="0" w:color="auto"/>
              <w:right w:val="single" w:sz="4" w:space="0" w:color="auto"/>
            </w:tcBorders>
            <w:vAlign w:val="center"/>
            <w:hideMark/>
          </w:tcPr>
          <w:p w14:paraId="45370256"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206-44-0</w:t>
            </w:r>
          </w:p>
        </w:tc>
        <w:tc>
          <w:tcPr>
            <w:tcW w:w="1560" w:type="dxa"/>
            <w:tcBorders>
              <w:top w:val="nil"/>
              <w:left w:val="nil"/>
              <w:bottom w:val="single" w:sz="4" w:space="0" w:color="auto"/>
              <w:right w:val="single" w:sz="4" w:space="0" w:color="auto"/>
            </w:tcBorders>
            <w:vAlign w:val="center"/>
            <w:hideMark/>
          </w:tcPr>
          <w:p w14:paraId="6A6174F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37D1B5E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033CF86D"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1/yr</w:t>
            </w:r>
          </w:p>
        </w:tc>
      </w:tr>
      <w:tr w:rsidR="00B636F9" w:rsidRPr="00B636F9" w14:paraId="4322918E"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5C586B8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17</w:t>
            </w:r>
          </w:p>
        </w:tc>
        <w:tc>
          <w:tcPr>
            <w:tcW w:w="2396" w:type="dxa"/>
            <w:tcBorders>
              <w:top w:val="nil"/>
              <w:left w:val="nil"/>
              <w:bottom w:val="single" w:sz="4" w:space="0" w:color="auto"/>
              <w:right w:val="single" w:sz="4" w:space="0" w:color="auto"/>
            </w:tcBorders>
            <w:vAlign w:val="center"/>
            <w:hideMark/>
          </w:tcPr>
          <w:p w14:paraId="47216512"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Hexachlorobenzene</w:t>
            </w:r>
          </w:p>
        </w:tc>
        <w:tc>
          <w:tcPr>
            <w:tcW w:w="2424" w:type="dxa"/>
            <w:tcBorders>
              <w:top w:val="nil"/>
              <w:left w:val="nil"/>
              <w:bottom w:val="single" w:sz="4" w:space="0" w:color="auto"/>
              <w:right w:val="single" w:sz="4" w:space="0" w:color="auto"/>
            </w:tcBorders>
            <w:vAlign w:val="center"/>
            <w:hideMark/>
          </w:tcPr>
          <w:p w14:paraId="672F2D4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118-74-1</w:t>
            </w:r>
          </w:p>
        </w:tc>
        <w:tc>
          <w:tcPr>
            <w:tcW w:w="1560" w:type="dxa"/>
            <w:tcBorders>
              <w:top w:val="nil"/>
              <w:left w:val="nil"/>
              <w:bottom w:val="single" w:sz="4" w:space="0" w:color="auto"/>
              <w:right w:val="single" w:sz="4" w:space="0" w:color="auto"/>
            </w:tcBorders>
            <w:vAlign w:val="center"/>
            <w:hideMark/>
          </w:tcPr>
          <w:p w14:paraId="17E87FB8"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4D786C8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1FE8DAE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w:t>
            </w:r>
          </w:p>
        </w:tc>
      </w:tr>
      <w:tr w:rsidR="00B636F9" w:rsidRPr="00B636F9" w14:paraId="4FB01A5C"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2036D2E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18</w:t>
            </w:r>
          </w:p>
        </w:tc>
        <w:tc>
          <w:tcPr>
            <w:tcW w:w="2396" w:type="dxa"/>
            <w:tcBorders>
              <w:top w:val="nil"/>
              <w:left w:val="nil"/>
              <w:bottom w:val="single" w:sz="4" w:space="0" w:color="auto"/>
              <w:right w:val="single" w:sz="4" w:space="0" w:color="auto"/>
            </w:tcBorders>
            <w:vAlign w:val="center"/>
            <w:hideMark/>
          </w:tcPr>
          <w:p w14:paraId="72467582"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Hexachlorobutadiene</w:t>
            </w:r>
          </w:p>
        </w:tc>
        <w:tc>
          <w:tcPr>
            <w:tcW w:w="2424" w:type="dxa"/>
            <w:tcBorders>
              <w:top w:val="nil"/>
              <w:left w:val="nil"/>
              <w:bottom w:val="single" w:sz="4" w:space="0" w:color="auto"/>
              <w:right w:val="single" w:sz="4" w:space="0" w:color="auto"/>
            </w:tcBorders>
            <w:vAlign w:val="center"/>
            <w:hideMark/>
          </w:tcPr>
          <w:p w14:paraId="1416EAE6"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87-68-3</w:t>
            </w:r>
          </w:p>
        </w:tc>
        <w:tc>
          <w:tcPr>
            <w:tcW w:w="1560" w:type="dxa"/>
            <w:tcBorders>
              <w:top w:val="nil"/>
              <w:left w:val="nil"/>
              <w:bottom w:val="single" w:sz="4" w:space="0" w:color="auto"/>
              <w:right w:val="single" w:sz="4" w:space="0" w:color="auto"/>
            </w:tcBorders>
            <w:vAlign w:val="center"/>
            <w:hideMark/>
          </w:tcPr>
          <w:p w14:paraId="4E3E37F8"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43F60AB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5105343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48EB1E04"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31F01E1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19</w:t>
            </w:r>
          </w:p>
        </w:tc>
        <w:tc>
          <w:tcPr>
            <w:tcW w:w="2396" w:type="dxa"/>
            <w:tcBorders>
              <w:top w:val="nil"/>
              <w:left w:val="nil"/>
              <w:bottom w:val="single" w:sz="4" w:space="0" w:color="auto"/>
              <w:right w:val="single" w:sz="4" w:space="0" w:color="auto"/>
            </w:tcBorders>
            <w:vAlign w:val="center"/>
            <w:hideMark/>
          </w:tcPr>
          <w:p w14:paraId="63BFADC0"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Hexachlorocyclohexane</w:t>
            </w:r>
          </w:p>
        </w:tc>
        <w:tc>
          <w:tcPr>
            <w:tcW w:w="2424" w:type="dxa"/>
            <w:tcBorders>
              <w:top w:val="nil"/>
              <w:left w:val="nil"/>
              <w:bottom w:val="single" w:sz="4" w:space="0" w:color="auto"/>
              <w:right w:val="single" w:sz="4" w:space="0" w:color="auto"/>
            </w:tcBorders>
            <w:vAlign w:val="center"/>
            <w:hideMark/>
          </w:tcPr>
          <w:p w14:paraId="4B79849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608-73-1</w:t>
            </w:r>
          </w:p>
        </w:tc>
        <w:tc>
          <w:tcPr>
            <w:tcW w:w="1560" w:type="dxa"/>
            <w:tcBorders>
              <w:top w:val="nil"/>
              <w:left w:val="nil"/>
              <w:bottom w:val="single" w:sz="4" w:space="0" w:color="auto"/>
              <w:right w:val="single" w:sz="4" w:space="0" w:color="auto"/>
            </w:tcBorders>
            <w:vAlign w:val="center"/>
            <w:hideMark/>
          </w:tcPr>
          <w:p w14:paraId="0FDFF5D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1DE6E4F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3DE9AEFE"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688CB04E"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7EEB4DD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20</w:t>
            </w:r>
          </w:p>
        </w:tc>
        <w:tc>
          <w:tcPr>
            <w:tcW w:w="2396" w:type="dxa"/>
            <w:tcBorders>
              <w:top w:val="nil"/>
              <w:left w:val="nil"/>
              <w:bottom w:val="single" w:sz="4" w:space="0" w:color="auto"/>
              <w:right w:val="single" w:sz="4" w:space="0" w:color="auto"/>
            </w:tcBorders>
            <w:vAlign w:val="center"/>
            <w:hideMark/>
          </w:tcPr>
          <w:p w14:paraId="241597B5" w14:textId="77777777" w:rsidR="00B636F9" w:rsidRPr="00B636F9" w:rsidRDefault="00B636F9" w:rsidP="00B636F9">
            <w:pPr>
              <w:spacing w:before="0" w:after="0"/>
              <w:jc w:val="left"/>
              <w:rPr>
                <w:rFonts w:cs="Calibri"/>
                <w:color w:val="000000"/>
                <w:sz w:val="20"/>
                <w:szCs w:val="20"/>
                <w:lang w:val="en-US" w:eastAsia="en-US"/>
              </w:rPr>
            </w:pPr>
            <w:proofErr w:type="spellStart"/>
            <w:r w:rsidRPr="00B636F9">
              <w:rPr>
                <w:rFonts w:cs="Calibri"/>
                <w:color w:val="000000"/>
                <w:sz w:val="20"/>
                <w:szCs w:val="20"/>
                <w:lang w:val="en-US" w:eastAsia="en-US"/>
              </w:rPr>
              <w:t>Isoproturon</w:t>
            </w:r>
            <w:proofErr w:type="spellEnd"/>
          </w:p>
        </w:tc>
        <w:tc>
          <w:tcPr>
            <w:tcW w:w="2424" w:type="dxa"/>
            <w:tcBorders>
              <w:top w:val="nil"/>
              <w:left w:val="nil"/>
              <w:bottom w:val="single" w:sz="4" w:space="0" w:color="auto"/>
              <w:right w:val="single" w:sz="4" w:space="0" w:color="auto"/>
            </w:tcBorders>
            <w:vAlign w:val="center"/>
            <w:hideMark/>
          </w:tcPr>
          <w:p w14:paraId="6B69BE9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34123-59-6</w:t>
            </w:r>
          </w:p>
        </w:tc>
        <w:tc>
          <w:tcPr>
            <w:tcW w:w="1560" w:type="dxa"/>
            <w:tcBorders>
              <w:top w:val="nil"/>
              <w:left w:val="nil"/>
              <w:bottom w:val="single" w:sz="4" w:space="0" w:color="auto"/>
              <w:right w:val="single" w:sz="4" w:space="0" w:color="auto"/>
            </w:tcBorders>
            <w:vAlign w:val="center"/>
            <w:hideMark/>
          </w:tcPr>
          <w:p w14:paraId="52C082E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3E6B145D"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2CF906F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0520496A"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78548F3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21</w:t>
            </w:r>
          </w:p>
        </w:tc>
        <w:tc>
          <w:tcPr>
            <w:tcW w:w="2396" w:type="dxa"/>
            <w:tcBorders>
              <w:top w:val="nil"/>
              <w:left w:val="nil"/>
              <w:bottom w:val="single" w:sz="4" w:space="0" w:color="auto"/>
              <w:right w:val="single" w:sz="4" w:space="0" w:color="auto"/>
            </w:tcBorders>
            <w:vAlign w:val="center"/>
            <w:hideMark/>
          </w:tcPr>
          <w:p w14:paraId="5F079DAD"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Lead and its compounds</w:t>
            </w:r>
          </w:p>
        </w:tc>
        <w:tc>
          <w:tcPr>
            <w:tcW w:w="2424" w:type="dxa"/>
            <w:tcBorders>
              <w:top w:val="nil"/>
              <w:left w:val="nil"/>
              <w:bottom w:val="single" w:sz="4" w:space="0" w:color="auto"/>
              <w:right w:val="single" w:sz="4" w:space="0" w:color="auto"/>
            </w:tcBorders>
            <w:vAlign w:val="center"/>
            <w:hideMark/>
          </w:tcPr>
          <w:p w14:paraId="4238EE8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7439-92-1</w:t>
            </w:r>
          </w:p>
        </w:tc>
        <w:tc>
          <w:tcPr>
            <w:tcW w:w="1560" w:type="dxa"/>
            <w:tcBorders>
              <w:top w:val="nil"/>
              <w:left w:val="nil"/>
              <w:bottom w:val="single" w:sz="4" w:space="0" w:color="auto"/>
              <w:right w:val="single" w:sz="4" w:space="0" w:color="auto"/>
            </w:tcBorders>
            <w:vAlign w:val="center"/>
            <w:hideMark/>
          </w:tcPr>
          <w:p w14:paraId="1D24AF5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2366F90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406BDD9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3915C681"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42AD286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22</w:t>
            </w:r>
          </w:p>
        </w:tc>
        <w:tc>
          <w:tcPr>
            <w:tcW w:w="2396" w:type="dxa"/>
            <w:tcBorders>
              <w:top w:val="nil"/>
              <w:left w:val="nil"/>
              <w:bottom w:val="single" w:sz="4" w:space="0" w:color="auto"/>
              <w:right w:val="single" w:sz="4" w:space="0" w:color="auto"/>
            </w:tcBorders>
            <w:vAlign w:val="center"/>
            <w:hideMark/>
          </w:tcPr>
          <w:p w14:paraId="07F39013"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Mercury and its compounds</w:t>
            </w:r>
          </w:p>
        </w:tc>
        <w:tc>
          <w:tcPr>
            <w:tcW w:w="2424" w:type="dxa"/>
            <w:tcBorders>
              <w:top w:val="nil"/>
              <w:left w:val="nil"/>
              <w:bottom w:val="single" w:sz="4" w:space="0" w:color="auto"/>
              <w:right w:val="single" w:sz="4" w:space="0" w:color="auto"/>
            </w:tcBorders>
            <w:vAlign w:val="center"/>
            <w:hideMark/>
          </w:tcPr>
          <w:p w14:paraId="25EAD32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7439-97-6</w:t>
            </w:r>
          </w:p>
        </w:tc>
        <w:tc>
          <w:tcPr>
            <w:tcW w:w="1560" w:type="dxa"/>
            <w:tcBorders>
              <w:top w:val="nil"/>
              <w:left w:val="nil"/>
              <w:bottom w:val="single" w:sz="4" w:space="0" w:color="auto"/>
              <w:right w:val="single" w:sz="4" w:space="0" w:color="auto"/>
            </w:tcBorders>
            <w:vAlign w:val="center"/>
            <w:hideMark/>
          </w:tcPr>
          <w:p w14:paraId="3CB3B6D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5579517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2A37C88E"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w:t>
            </w:r>
          </w:p>
        </w:tc>
      </w:tr>
      <w:tr w:rsidR="00B636F9" w:rsidRPr="00B636F9" w14:paraId="7DFEFE58"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136D115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23</w:t>
            </w:r>
          </w:p>
        </w:tc>
        <w:tc>
          <w:tcPr>
            <w:tcW w:w="2396" w:type="dxa"/>
            <w:tcBorders>
              <w:top w:val="nil"/>
              <w:left w:val="nil"/>
              <w:bottom w:val="single" w:sz="4" w:space="0" w:color="auto"/>
              <w:right w:val="single" w:sz="4" w:space="0" w:color="auto"/>
            </w:tcBorders>
            <w:vAlign w:val="center"/>
            <w:hideMark/>
          </w:tcPr>
          <w:p w14:paraId="5A3E0AB8"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Naphthalene</w:t>
            </w:r>
          </w:p>
        </w:tc>
        <w:tc>
          <w:tcPr>
            <w:tcW w:w="2424" w:type="dxa"/>
            <w:tcBorders>
              <w:top w:val="nil"/>
              <w:left w:val="nil"/>
              <w:bottom w:val="single" w:sz="4" w:space="0" w:color="auto"/>
              <w:right w:val="single" w:sz="4" w:space="0" w:color="auto"/>
            </w:tcBorders>
            <w:vAlign w:val="center"/>
            <w:hideMark/>
          </w:tcPr>
          <w:p w14:paraId="192E1AD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91-20-3</w:t>
            </w:r>
          </w:p>
        </w:tc>
        <w:tc>
          <w:tcPr>
            <w:tcW w:w="1560" w:type="dxa"/>
            <w:tcBorders>
              <w:top w:val="nil"/>
              <w:left w:val="nil"/>
              <w:bottom w:val="single" w:sz="4" w:space="0" w:color="auto"/>
              <w:right w:val="single" w:sz="4" w:space="0" w:color="auto"/>
            </w:tcBorders>
            <w:vAlign w:val="center"/>
            <w:hideMark/>
          </w:tcPr>
          <w:p w14:paraId="18C7CC4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43F5499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3413FDDE"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4F795EEE"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3A7067D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24</w:t>
            </w:r>
          </w:p>
        </w:tc>
        <w:tc>
          <w:tcPr>
            <w:tcW w:w="2396" w:type="dxa"/>
            <w:tcBorders>
              <w:top w:val="nil"/>
              <w:left w:val="nil"/>
              <w:bottom w:val="single" w:sz="4" w:space="0" w:color="auto"/>
              <w:right w:val="single" w:sz="4" w:space="0" w:color="auto"/>
            </w:tcBorders>
            <w:vAlign w:val="center"/>
            <w:hideMark/>
          </w:tcPr>
          <w:p w14:paraId="054D405D"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Nickel and its compounds</w:t>
            </w:r>
          </w:p>
        </w:tc>
        <w:tc>
          <w:tcPr>
            <w:tcW w:w="2424" w:type="dxa"/>
            <w:tcBorders>
              <w:top w:val="nil"/>
              <w:left w:val="nil"/>
              <w:bottom w:val="single" w:sz="4" w:space="0" w:color="auto"/>
              <w:right w:val="single" w:sz="4" w:space="0" w:color="auto"/>
            </w:tcBorders>
            <w:vAlign w:val="center"/>
            <w:hideMark/>
          </w:tcPr>
          <w:p w14:paraId="7FAAD04D"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7440-02-0</w:t>
            </w:r>
          </w:p>
        </w:tc>
        <w:tc>
          <w:tcPr>
            <w:tcW w:w="1560" w:type="dxa"/>
            <w:tcBorders>
              <w:top w:val="nil"/>
              <w:left w:val="nil"/>
              <w:bottom w:val="single" w:sz="4" w:space="0" w:color="auto"/>
              <w:right w:val="single" w:sz="4" w:space="0" w:color="auto"/>
            </w:tcBorders>
            <w:vAlign w:val="center"/>
            <w:hideMark/>
          </w:tcPr>
          <w:p w14:paraId="570613B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1F2FCD38"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07E0A07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0DF45B7C"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7E3BBEE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25</w:t>
            </w:r>
          </w:p>
        </w:tc>
        <w:tc>
          <w:tcPr>
            <w:tcW w:w="2396" w:type="dxa"/>
            <w:tcBorders>
              <w:top w:val="nil"/>
              <w:left w:val="nil"/>
              <w:bottom w:val="single" w:sz="4" w:space="0" w:color="auto"/>
              <w:right w:val="single" w:sz="4" w:space="0" w:color="auto"/>
            </w:tcBorders>
            <w:vAlign w:val="center"/>
            <w:hideMark/>
          </w:tcPr>
          <w:p w14:paraId="55179A14"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Nonylphenol</w:t>
            </w:r>
          </w:p>
        </w:tc>
        <w:tc>
          <w:tcPr>
            <w:tcW w:w="2424" w:type="dxa"/>
            <w:tcBorders>
              <w:top w:val="nil"/>
              <w:left w:val="nil"/>
              <w:bottom w:val="single" w:sz="4" w:space="0" w:color="auto"/>
              <w:right w:val="single" w:sz="4" w:space="0" w:color="auto"/>
            </w:tcBorders>
            <w:vAlign w:val="center"/>
            <w:hideMark/>
          </w:tcPr>
          <w:p w14:paraId="057EDC58"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104-40-5</w:t>
            </w:r>
          </w:p>
        </w:tc>
        <w:tc>
          <w:tcPr>
            <w:tcW w:w="1560" w:type="dxa"/>
            <w:tcBorders>
              <w:top w:val="nil"/>
              <w:left w:val="nil"/>
              <w:bottom w:val="single" w:sz="4" w:space="0" w:color="auto"/>
              <w:right w:val="single" w:sz="4" w:space="0" w:color="auto"/>
            </w:tcBorders>
            <w:vAlign w:val="center"/>
            <w:hideMark/>
          </w:tcPr>
          <w:p w14:paraId="6ED7BEB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65BD16E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222559D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4965D3E5"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7266575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26</w:t>
            </w:r>
          </w:p>
        </w:tc>
        <w:tc>
          <w:tcPr>
            <w:tcW w:w="2396" w:type="dxa"/>
            <w:tcBorders>
              <w:top w:val="nil"/>
              <w:left w:val="nil"/>
              <w:bottom w:val="single" w:sz="4" w:space="0" w:color="auto"/>
              <w:right w:val="single" w:sz="4" w:space="0" w:color="auto"/>
            </w:tcBorders>
            <w:vAlign w:val="center"/>
            <w:hideMark/>
          </w:tcPr>
          <w:p w14:paraId="5B32C19C" w14:textId="77777777" w:rsidR="00B636F9" w:rsidRPr="00B636F9" w:rsidRDefault="00B636F9" w:rsidP="00B636F9">
            <w:pPr>
              <w:spacing w:before="0" w:after="0"/>
              <w:jc w:val="left"/>
              <w:rPr>
                <w:rFonts w:cs="Calibri"/>
                <w:color w:val="000000"/>
                <w:sz w:val="20"/>
                <w:szCs w:val="20"/>
                <w:lang w:val="en-US" w:eastAsia="en-US"/>
              </w:rPr>
            </w:pPr>
            <w:proofErr w:type="spellStart"/>
            <w:r w:rsidRPr="00B636F9">
              <w:rPr>
                <w:rFonts w:cs="Calibri"/>
                <w:color w:val="000000"/>
                <w:sz w:val="20"/>
                <w:szCs w:val="20"/>
                <w:lang w:val="en-US" w:eastAsia="en-US"/>
              </w:rPr>
              <w:t>Octylphenol</w:t>
            </w:r>
            <w:proofErr w:type="spellEnd"/>
          </w:p>
        </w:tc>
        <w:tc>
          <w:tcPr>
            <w:tcW w:w="2424" w:type="dxa"/>
            <w:tcBorders>
              <w:top w:val="nil"/>
              <w:left w:val="nil"/>
              <w:bottom w:val="single" w:sz="4" w:space="0" w:color="auto"/>
              <w:right w:val="single" w:sz="4" w:space="0" w:color="auto"/>
            </w:tcBorders>
            <w:vAlign w:val="center"/>
            <w:hideMark/>
          </w:tcPr>
          <w:p w14:paraId="453A5F4E"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140-66-9</w:t>
            </w:r>
          </w:p>
        </w:tc>
        <w:tc>
          <w:tcPr>
            <w:tcW w:w="1560" w:type="dxa"/>
            <w:tcBorders>
              <w:top w:val="nil"/>
              <w:left w:val="nil"/>
              <w:bottom w:val="single" w:sz="4" w:space="0" w:color="auto"/>
              <w:right w:val="single" w:sz="4" w:space="0" w:color="auto"/>
            </w:tcBorders>
            <w:vAlign w:val="center"/>
            <w:hideMark/>
          </w:tcPr>
          <w:p w14:paraId="6B6700C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6996FE5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60A8DE5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0D65F115"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627EC57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27</w:t>
            </w:r>
          </w:p>
        </w:tc>
        <w:tc>
          <w:tcPr>
            <w:tcW w:w="2396" w:type="dxa"/>
            <w:tcBorders>
              <w:top w:val="nil"/>
              <w:left w:val="nil"/>
              <w:bottom w:val="single" w:sz="4" w:space="0" w:color="auto"/>
              <w:right w:val="single" w:sz="4" w:space="0" w:color="auto"/>
            </w:tcBorders>
            <w:vAlign w:val="center"/>
            <w:hideMark/>
          </w:tcPr>
          <w:p w14:paraId="3469644E" w14:textId="77777777" w:rsidR="00B636F9" w:rsidRPr="00B636F9" w:rsidRDefault="00B636F9" w:rsidP="00B636F9">
            <w:pPr>
              <w:spacing w:before="0" w:after="0"/>
              <w:jc w:val="left"/>
              <w:rPr>
                <w:rFonts w:cs="Calibri"/>
                <w:color w:val="000000"/>
                <w:sz w:val="20"/>
                <w:szCs w:val="20"/>
                <w:lang w:val="en-US" w:eastAsia="en-US"/>
              </w:rPr>
            </w:pPr>
            <w:proofErr w:type="spellStart"/>
            <w:r w:rsidRPr="00B636F9">
              <w:rPr>
                <w:rFonts w:cs="Calibri"/>
                <w:color w:val="000000"/>
                <w:sz w:val="20"/>
                <w:szCs w:val="20"/>
                <w:lang w:val="en-US" w:eastAsia="en-US"/>
              </w:rPr>
              <w:t>Pentachlorobenzene</w:t>
            </w:r>
            <w:proofErr w:type="spellEnd"/>
          </w:p>
        </w:tc>
        <w:tc>
          <w:tcPr>
            <w:tcW w:w="2424" w:type="dxa"/>
            <w:tcBorders>
              <w:top w:val="nil"/>
              <w:left w:val="nil"/>
              <w:bottom w:val="single" w:sz="4" w:space="0" w:color="auto"/>
              <w:right w:val="single" w:sz="4" w:space="0" w:color="auto"/>
            </w:tcBorders>
            <w:vAlign w:val="center"/>
            <w:hideMark/>
          </w:tcPr>
          <w:p w14:paraId="4A39DF86"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608-93-5</w:t>
            </w:r>
          </w:p>
        </w:tc>
        <w:tc>
          <w:tcPr>
            <w:tcW w:w="1560" w:type="dxa"/>
            <w:tcBorders>
              <w:top w:val="nil"/>
              <w:left w:val="nil"/>
              <w:bottom w:val="single" w:sz="4" w:space="0" w:color="auto"/>
              <w:right w:val="single" w:sz="4" w:space="0" w:color="auto"/>
            </w:tcBorders>
            <w:vAlign w:val="center"/>
            <w:hideMark/>
          </w:tcPr>
          <w:p w14:paraId="2940F3B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3BD1A93D"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75565E2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53656EB8"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1ADE650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lastRenderedPageBreak/>
              <w:t>28</w:t>
            </w:r>
          </w:p>
        </w:tc>
        <w:tc>
          <w:tcPr>
            <w:tcW w:w="2396" w:type="dxa"/>
            <w:tcBorders>
              <w:top w:val="nil"/>
              <w:left w:val="nil"/>
              <w:bottom w:val="single" w:sz="4" w:space="0" w:color="auto"/>
              <w:right w:val="single" w:sz="4" w:space="0" w:color="auto"/>
            </w:tcBorders>
            <w:vAlign w:val="center"/>
            <w:hideMark/>
          </w:tcPr>
          <w:p w14:paraId="60D7AD4A"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Pentachlorophenol</w:t>
            </w:r>
          </w:p>
        </w:tc>
        <w:tc>
          <w:tcPr>
            <w:tcW w:w="2424" w:type="dxa"/>
            <w:tcBorders>
              <w:top w:val="nil"/>
              <w:left w:val="nil"/>
              <w:bottom w:val="single" w:sz="4" w:space="0" w:color="auto"/>
              <w:right w:val="single" w:sz="4" w:space="0" w:color="auto"/>
            </w:tcBorders>
            <w:vAlign w:val="center"/>
            <w:hideMark/>
          </w:tcPr>
          <w:p w14:paraId="4D1FDC9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87-86-5</w:t>
            </w:r>
          </w:p>
        </w:tc>
        <w:tc>
          <w:tcPr>
            <w:tcW w:w="1560" w:type="dxa"/>
            <w:tcBorders>
              <w:top w:val="nil"/>
              <w:left w:val="nil"/>
              <w:bottom w:val="single" w:sz="4" w:space="0" w:color="auto"/>
              <w:right w:val="single" w:sz="4" w:space="0" w:color="auto"/>
            </w:tcBorders>
            <w:vAlign w:val="center"/>
            <w:hideMark/>
          </w:tcPr>
          <w:p w14:paraId="5A5EEF4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070EC09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5BFEA74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6DCE0968" w14:textId="77777777" w:rsidTr="00B636F9">
        <w:trPr>
          <w:trHeight w:val="51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75556DB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29</w:t>
            </w:r>
          </w:p>
        </w:tc>
        <w:tc>
          <w:tcPr>
            <w:tcW w:w="2396" w:type="dxa"/>
            <w:tcBorders>
              <w:top w:val="nil"/>
              <w:left w:val="nil"/>
              <w:bottom w:val="single" w:sz="4" w:space="0" w:color="auto"/>
              <w:right w:val="single" w:sz="4" w:space="0" w:color="auto"/>
            </w:tcBorders>
            <w:vAlign w:val="center"/>
            <w:hideMark/>
          </w:tcPr>
          <w:p w14:paraId="695E323C"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Polycyclic aromatic hydrocarbons (PAH)</w:t>
            </w:r>
          </w:p>
        </w:tc>
        <w:tc>
          <w:tcPr>
            <w:tcW w:w="2424" w:type="dxa"/>
            <w:tcBorders>
              <w:top w:val="nil"/>
              <w:left w:val="nil"/>
              <w:bottom w:val="single" w:sz="4" w:space="0" w:color="auto"/>
              <w:right w:val="single" w:sz="4" w:space="0" w:color="auto"/>
            </w:tcBorders>
            <w:vAlign w:val="center"/>
            <w:hideMark/>
          </w:tcPr>
          <w:p w14:paraId="5DBA094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n/a</w:t>
            </w:r>
          </w:p>
        </w:tc>
        <w:tc>
          <w:tcPr>
            <w:tcW w:w="1560" w:type="dxa"/>
            <w:tcBorders>
              <w:top w:val="nil"/>
              <w:left w:val="nil"/>
              <w:bottom w:val="single" w:sz="4" w:space="0" w:color="auto"/>
              <w:right w:val="single" w:sz="4" w:space="0" w:color="auto"/>
            </w:tcBorders>
            <w:vAlign w:val="center"/>
            <w:hideMark/>
          </w:tcPr>
          <w:p w14:paraId="4502CEB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17C05DB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49D7907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4EFFDF45"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144BD55E"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29.1</w:t>
            </w:r>
          </w:p>
        </w:tc>
        <w:tc>
          <w:tcPr>
            <w:tcW w:w="2396" w:type="dxa"/>
            <w:tcBorders>
              <w:top w:val="nil"/>
              <w:left w:val="nil"/>
              <w:bottom w:val="single" w:sz="4" w:space="0" w:color="auto"/>
              <w:right w:val="single" w:sz="4" w:space="0" w:color="auto"/>
            </w:tcBorders>
            <w:vAlign w:val="center"/>
            <w:hideMark/>
          </w:tcPr>
          <w:p w14:paraId="3C4530EB"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Benzo(a)pyrene</w:t>
            </w:r>
          </w:p>
        </w:tc>
        <w:tc>
          <w:tcPr>
            <w:tcW w:w="2424" w:type="dxa"/>
            <w:tcBorders>
              <w:top w:val="nil"/>
              <w:left w:val="nil"/>
              <w:bottom w:val="single" w:sz="4" w:space="0" w:color="auto"/>
              <w:right w:val="single" w:sz="4" w:space="0" w:color="auto"/>
            </w:tcBorders>
            <w:vAlign w:val="center"/>
            <w:hideMark/>
          </w:tcPr>
          <w:p w14:paraId="457282E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50-32-8</w:t>
            </w:r>
          </w:p>
        </w:tc>
        <w:tc>
          <w:tcPr>
            <w:tcW w:w="1560" w:type="dxa"/>
            <w:tcBorders>
              <w:top w:val="nil"/>
              <w:left w:val="nil"/>
              <w:bottom w:val="single" w:sz="4" w:space="0" w:color="auto"/>
              <w:right w:val="single" w:sz="4" w:space="0" w:color="auto"/>
            </w:tcBorders>
            <w:vAlign w:val="center"/>
            <w:hideMark/>
          </w:tcPr>
          <w:p w14:paraId="5515E35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43BE61C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79B9265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1/yr</w:t>
            </w:r>
          </w:p>
        </w:tc>
      </w:tr>
      <w:tr w:rsidR="00B636F9" w:rsidRPr="00B636F9" w14:paraId="0A28B0C4"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49253EF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29.2</w:t>
            </w:r>
          </w:p>
        </w:tc>
        <w:tc>
          <w:tcPr>
            <w:tcW w:w="2396" w:type="dxa"/>
            <w:tcBorders>
              <w:top w:val="nil"/>
              <w:left w:val="nil"/>
              <w:bottom w:val="single" w:sz="4" w:space="0" w:color="auto"/>
              <w:right w:val="single" w:sz="4" w:space="0" w:color="auto"/>
            </w:tcBorders>
            <w:vAlign w:val="center"/>
            <w:hideMark/>
          </w:tcPr>
          <w:p w14:paraId="34EE89D0"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Benzo(b)fluoranthene</w:t>
            </w:r>
          </w:p>
        </w:tc>
        <w:tc>
          <w:tcPr>
            <w:tcW w:w="2424" w:type="dxa"/>
            <w:tcBorders>
              <w:top w:val="nil"/>
              <w:left w:val="nil"/>
              <w:bottom w:val="single" w:sz="4" w:space="0" w:color="auto"/>
              <w:right w:val="single" w:sz="4" w:space="0" w:color="auto"/>
            </w:tcBorders>
            <w:vAlign w:val="center"/>
            <w:hideMark/>
          </w:tcPr>
          <w:p w14:paraId="3E29CDD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205-99-2</w:t>
            </w:r>
          </w:p>
        </w:tc>
        <w:tc>
          <w:tcPr>
            <w:tcW w:w="1560" w:type="dxa"/>
            <w:tcBorders>
              <w:top w:val="nil"/>
              <w:left w:val="nil"/>
              <w:bottom w:val="single" w:sz="4" w:space="0" w:color="auto"/>
              <w:right w:val="single" w:sz="4" w:space="0" w:color="auto"/>
            </w:tcBorders>
            <w:vAlign w:val="center"/>
            <w:hideMark/>
          </w:tcPr>
          <w:p w14:paraId="64CADD2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559289B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71BA10F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45F3F9C4"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5612002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29.3</w:t>
            </w:r>
          </w:p>
        </w:tc>
        <w:tc>
          <w:tcPr>
            <w:tcW w:w="2396" w:type="dxa"/>
            <w:tcBorders>
              <w:top w:val="nil"/>
              <w:left w:val="nil"/>
              <w:bottom w:val="single" w:sz="4" w:space="0" w:color="auto"/>
              <w:right w:val="single" w:sz="4" w:space="0" w:color="auto"/>
            </w:tcBorders>
            <w:vAlign w:val="center"/>
            <w:hideMark/>
          </w:tcPr>
          <w:p w14:paraId="0B9BE349"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Benzo(k)fluoranthene</w:t>
            </w:r>
          </w:p>
        </w:tc>
        <w:tc>
          <w:tcPr>
            <w:tcW w:w="2424" w:type="dxa"/>
            <w:tcBorders>
              <w:top w:val="nil"/>
              <w:left w:val="nil"/>
              <w:bottom w:val="single" w:sz="4" w:space="0" w:color="auto"/>
              <w:right w:val="single" w:sz="4" w:space="0" w:color="auto"/>
            </w:tcBorders>
            <w:vAlign w:val="center"/>
            <w:hideMark/>
          </w:tcPr>
          <w:p w14:paraId="766B0D3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207-08-9</w:t>
            </w:r>
          </w:p>
        </w:tc>
        <w:tc>
          <w:tcPr>
            <w:tcW w:w="1560" w:type="dxa"/>
            <w:tcBorders>
              <w:top w:val="nil"/>
              <w:left w:val="nil"/>
              <w:bottom w:val="single" w:sz="4" w:space="0" w:color="auto"/>
              <w:right w:val="single" w:sz="4" w:space="0" w:color="auto"/>
            </w:tcBorders>
            <w:vAlign w:val="center"/>
            <w:hideMark/>
          </w:tcPr>
          <w:p w14:paraId="03E6921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3F7FE65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28B5150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460BDDC8"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3BC1C0B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29.4</w:t>
            </w:r>
          </w:p>
        </w:tc>
        <w:tc>
          <w:tcPr>
            <w:tcW w:w="2396" w:type="dxa"/>
            <w:tcBorders>
              <w:top w:val="nil"/>
              <w:left w:val="nil"/>
              <w:bottom w:val="single" w:sz="4" w:space="0" w:color="auto"/>
              <w:right w:val="single" w:sz="4" w:space="0" w:color="auto"/>
            </w:tcBorders>
            <w:vAlign w:val="center"/>
            <w:hideMark/>
          </w:tcPr>
          <w:p w14:paraId="130A6D78"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Benzo(</w:t>
            </w:r>
            <w:proofErr w:type="spellStart"/>
            <w:r w:rsidRPr="00B636F9">
              <w:rPr>
                <w:rFonts w:cs="Calibri"/>
                <w:color w:val="000000"/>
                <w:sz w:val="20"/>
                <w:szCs w:val="20"/>
                <w:lang w:val="en-US" w:eastAsia="en-US"/>
              </w:rPr>
              <w:t>ghi</w:t>
            </w:r>
            <w:proofErr w:type="spellEnd"/>
            <w:r w:rsidRPr="00B636F9">
              <w:rPr>
                <w:rFonts w:cs="Calibri"/>
                <w:color w:val="000000"/>
                <w:sz w:val="20"/>
                <w:szCs w:val="20"/>
                <w:lang w:val="en-US" w:eastAsia="en-US"/>
              </w:rPr>
              <w:t>)perylene</w:t>
            </w:r>
          </w:p>
        </w:tc>
        <w:tc>
          <w:tcPr>
            <w:tcW w:w="2424" w:type="dxa"/>
            <w:tcBorders>
              <w:top w:val="nil"/>
              <w:left w:val="nil"/>
              <w:bottom w:val="single" w:sz="4" w:space="0" w:color="auto"/>
              <w:right w:val="single" w:sz="4" w:space="0" w:color="auto"/>
            </w:tcBorders>
            <w:vAlign w:val="center"/>
            <w:hideMark/>
          </w:tcPr>
          <w:p w14:paraId="1216514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191-24-2</w:t>
            </w:r>
          </w:p>
        </w:tc>
        <w:tc>
          <w:tcPr>
            <w:tcW w:w="1560" w:type="dxa"/>
            <w:tcBorders>
              <w:top w:val="nil"/>
              <w:left w:val="nil"/>
              <w:bottom w:val="single" w:sz="4" w:space="0" w:color="auto"/>
              <w:right w:val="single" w:sz="4" w:space="0" w:color="auto"/>
            </w:tcBorders>
            <w:vAlign w:val="center"/>
            <w:hideMark/>
          </w:tcPr>
          <w:p w14:paraId="7D393C4D"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17CB4D9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6D6B3CE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3FFA167D"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50480B4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29.5</w:t>
            </w:r>
          </w:p>
        </w:tc>
        <w:tc>
          <w:tcPr>
            <w:tcW w:w="2396" w:type="dxa"/>
            <w:tcBorders>
              <w:top w:val="nil"/>
              <w:left w:val="nil"/>
              <w:bottom w:val="single" w:sz="4" w:space="0" w:color="auto"/>
              <w:right w:val="single" w:sz="4" w:space="0" w:color="auto"/>
            </w:tcBorders>
            <w:vAlign w:val="center"/>
            <w:hideMark/>
          </w:tcPr>
          <w:p w14:paraId="76E6C4BD" w14:textId="77777777" w:rsidR="00B636F9" w:rsidRPr="00B636F9" w:rsidRDefault="00B636F9" w:rsidP="00B636F9">
            <w:pPr>
              <w:spacing w:before="0" w:after="0"/>
              <w:jc w:val="left"/>
              <w:rPr>
                <w:rFonts w:cs="Calibri"/>
                <w:color w:val="000000"/>
                <w:sz w:val="20"/>
                <w:szCs w:val="20"/>
                <w:lang w:val="en-US" w:eastAsia="en-US"/>
              </w:rPr>
            </w:pPr>
            <w:proofErr w:type="spellStart"/>
            <w:r w:rsidRPr="00B636F9">
              <w:rPr>
                <w:rFonts w:cs="Calibri"/>
                <w:color w:val="000000"/>
                <w:sz w:val="20"/>
                <w:szCs w:val="20"/>
                <w:lang w:val="en-US" w:eastAsia="en-US"/>
              </w:rPr>
              <w:t>Indeno</w:t>
            </w:r>
            <w:proofErr w:type="spellEnd"/>
            <w:r w:rsidRPr="00B636F9">
              <w:rPr>
                <w:rFonts w:cs="Calibri"/>
                <w:color w:val="000000"/>
                <w:sz w:val="20"/>
                <w:szCs w:val="20"/>
                <w:lang w:val="en-US" w:eastAsia="en-US"/>
              </w:rPr>
              <w:t>(1,2,3-</w:t>
            </w:r>
            <w:proofErr w:type="gramStart"/>
            <w:r w:rsidRPr="00B636F9">
              <w:rPr>
                <w:rFonts w:cs="Calibri"/>
                <w:color w:val="000000"/>
                <w:sz w:val="20"/>
                <w:szCs w:val="20"/>
                <w:lang w:val="en-US" w:eastAsia="en-US"/>
              </w:rPr>
              <w:t>cd)pyrene</w:t>
            </w:r>
            <w:proofErr w:type="gramEnd"/>
          </w:p>
        </w:tc>
        <w:tc>
          <w:tcPr>
            <w:tcW w:w="2424" w:type="dxa"/>
            <w:tcBorders>
              <w:top w:val="nil"/>
              <w:left w:val="nil"/>
              <w:bottom w:val="single" w:sz="4" w:space="0" w:color="auto"/>
              <w:right w:val="single" w:sz="4" w:space="0" w:color="auto"/>
            </w:tcBorders>
            <w:vAlign w:val="center"/>
            <w:hideMark/>
          </w:tcPr>
          <w:p w14:paraId="0E168E3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193-39-5</w:t>
            </w:r>
          </w:p>
        </w:tc>
        <w:tc>
          <w:tcPr>
            <w:tcW w:w="1560" w:type="dxa"/>
            <w:tcBorders>
              <w:top w:val="nil"/>
              <w:left w:val="nil"/>
              <w:bottom w:val="single" w:sz="4" w:space="0" w:color="auto"/>
              <w:right w:val="single" w:sz="4" w:space="0" w:color="auto"/>
            </w:tcBorders>
            <w:vAlign w:val="center"/>
            <w:hideMark/>
          </w:tcPr>
          <w:p w14:paraId="125A515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2DF0028D"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6B9EA3AD"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5AB761A4"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783D8FF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30</w:t>
            </w:r>
          </w:p>
        </w:tc>
        <w:tc>
          <w:tcPr>
            <w:tcW w:w="2396" w:type="dxa"/>
            <w:tcBorders>
              <w:top w:val="nil"/>
              <w:left w:val="nil"/>
              <w:bottom w:val="single" w:sz="4" w:space="0" w:color="auto"/>
              <w:right w:val="single" w:sz="4" w:space="0" w:color="auto"/>
            </w:tcBorders>
            <w:vAlign w:val="center"/>
            <w:hideMark/>
          </w:tcPr>
          <w:p w14:paraId="6CC8559C"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Simazine</w:t>
            </w:r>
          </w:p>
        </w:tc>
        <w:tc>
          <w:tcPr>
            <w:tcW w:w="2424" w:type="dxa"/>
            <w:tcBorders>
              <w:top w:val="nil"/>
              <w:left w:val="nil"/>
              <w:bottom w:val="single" w:sz="4" w:space="0" w:color="auto"/>
              <w:right w:val="single" w:sz="4" w:space="0" w:color="auto"/>
            </w:tcBorders>
            <w:vAlign w:val="center"/>
            <w:hideMark/>
          </w:tcPr>
          <w:p w14:paraId="5C89371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122-34-9</w:t>
            </w:r>
          </w:p>
        </w:tc>
        <w:tc>
          <w:tcPr>
            <w:tcW w:w="1560" w:type="dxa"/>
            <w:tcBorders>
              <w:top w:val="nil"/>
              <w:left w:val="nil"/>
              <w:bottom w:val="single" w:sz="4" w:space="0" w:color="auto"/>
              <w:right w:val="single" w:sz="4" w:space="0" w:color="auto"/>
            </w:tcBorders>
            <w:vAlign w:val="center"/>
            <w:hideMark/>
          </w:tcPr>
          <w:p w14:paraId="171312B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51C2F55D"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3F4BD1A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5B7DDD51"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4829A63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31</w:t>
            </w:r>
          </w:p>
        </w:tc>
        <w:tc>
          <w:tcPr>
            <w:tcW w:w="2396" w:type="dxa"/>
            <w:tcBorders>
              <w:top w:val="nil"/>
              <w:left w:val="nil"/>
              <w:bottom w:val="single" w:sz="4" w:space="0" w:color="auto"/>
              <w:right w:val="single" w:sz="4" w:space="0" w:color="auto"/>
            </w:tcBorders>
            <w:vAlign w:val="center"/>
            <w:hideMark/>
          </w:tcPr>
          <w:p w14:paraId="00DAA3CA"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Tetrachloroethylene</w:t>
            </w:r>
          </w:p>
        </w:tc>
        <w:tc>
          <w:tcPr>
            <w:tcW w:w="2424" w:type="dxa"/>
            <w:tcBorders>
              <w:top w:val="nil"/>
              <w:left w:val="nil"/>
              <w:bottom w:val="single" w:sz="4" w:space="0" w:color="auto"/>
              <w:right w:val="single" w:sz="4" w:space="0" w:color="auto"/>
            </w:tcBorders>
            <w:vAlign w:val="center"/>
            <w:hideMark/>
          </w:tcPr>
          <w:p w14:paraId="5ECA300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127-18-4</w:t>
            </w:r>
          </w:p>
        </w:tc>
        <w:tc>
          <w:tcPr>
            <w:tcW w:w="1560" w:type="dxa"/>
            <w:tcBorders>
              <w:top w:val="nil"/>
              <w:left w:val="nil"/>
              <w:bottom w:val="single" w:sz="4" w:space="0" w:color="auto"/>
              <w:right w:val="single" w:sz="4" w:space="0" w:color="auto"/>
            </w:tcBorders>
            <w:vAlign w:val="center"/>
            <w:hideMark/>
          </w:tcPr>
          <w:p w14:paraId="0DA09C5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659A6BD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7028778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1E7D29D5"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06A048A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32</w:t>
            </w:r>
          </w:p>
        </w:tc>
        <w:tc>
          <w:tcPr>
            <w:tcW w:w="2396" w:type="dxa"/>
            <w:tcBorders>
              <w:top w:val="nil"/>
              <w:left w:val="nil"/>
              <w:bottom w:val="single" w:sz="4" w:space="0" w:color="auto"/>
              <w:right w:val="single" w:sz="4" w:space="0" w:color="auto"/>
            </w:tcBorders>
            <w:vAlign w:val="center"/>
            <w:hideMark/>
          </w:tcPr>
          <w:p w14:paraId="4E106C3C"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Trichloroethylene</w:t>
            </w:r>
          </w:p>
        </w:tc>
        <w:tc>
          <w:tcPr>
            <w:tcW w:w="2424" w:type="dxa"/>
            <w:tcBorders>
              <w:top w:val="nil"/>
              <w:left w:val="nil"/>
              <w:bottom w:val="single" w:sz="4" w:space="0" w:color="auto"/>
              <w:right w:val="single" w:sz="4" w:space="0" w:color="auto"/>
            </w:tcBorders>
            <w:vAlign w:val="center"/>
            <w:hideMark/>
          </w:tcPr>
          <w:p w14:paraId="671528C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79-01-6</w:t>
            </w:r>
          </w:p>
        </w:tc>
        <w:tc>
          <w:tcPr>
            <w:tcW w:w="1560" w:type="dxa"/>
            <w:tcBorders>
              <w:top w:val="nil"/>
              <w:left w:val="nil"/>
              <w:bottom w:val="single" w:sz="4" w:space="0" w:color="auto"/>
              <w:right w:val="single" w:sz="4" w:space="0" w:color="auto"/>
            </w:tcBorders>
            <w:vAlign w:val="center"/>
            <w:hideMark/>
          </w:tcPr>
          <w:p w14:paraId="31C9C16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240DF406"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46574EF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7872F023"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42BA8A86"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33</w:t>
            </w:r>
          </w:p>
        </w:tc>
        <w:tc>
          <w:tcPr>
            <w:tcW w:w="2396" w:type="dxa"/>
            <w:tcBorders>
              <w:top w:val="nil"/>
              <w:left w:val="nil"/>
              <w:bottom w:val="single" w:sz="4" w:space="0" w:color="auto"/>
              <w:right w:val="single" w:sz="4" w:space="0" w:color="auto"/>
            </w:tcBorders>
            <w:vAlign w:val="center"/>
            <w:hideMark/>
          </w:tcPr>
          <w:p w14:paraId="09610EB9"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Tributyltin compounds</w:t>
            </w:r>
          </w:p>
        </w:tc>
        <w:tc>
          <w:tcPr>
            <w:tcW w:w="2424" w:type="dxa"/>
            <w:tcBorders>
              <w:top w:val="nil"/>
              <w:left w:val="nil"/>
              <w:bottom w:val="single" w:sz="4" w:space="0" w:color="auto"/>
              <w:right w:val="single" w:sz="4" w:space="0" w:color="auto"/>
            </w:tcBorders>
            <w:vAlign w:val="center"/>
            <w:hideMark/>
          </w:tcPr>
          <w:p w14:paraId="6B7E931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36643-28-4</w:t>
            </w:r>
          </w:p>
        </w:tc>
        <w:tc>
          <w:tcPr>
            <w:tcW w:w="1560" w:type="dxa"/>
            <w:tcBorders>
              <w:top w:val="nil"/>
              <w:left w:val="nil"/>
              <w:bottom w:val="single" w:sz="4" w:space="0" w:color="auto"/>
              <w:right w:val="single" w:sz="4" w:space="0" w:color="auto"/>
            </w:tcBorders>
            <w:vAlign w:val="center"/>
            <w:hideMark/>
          </w:tcPr>
          <w:p w14:paraId="71DDC8E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6471F168"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0246FD6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2300DA0C"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6C736B9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34</w:t>
            </w:r>
          </w:p>
        </w:tc>
        <w:tc>
          <w:tcPr>
            <w:tcW w:w="2396" w:type="dxa"/>
            <w:tcBorders>
              <w:top w:val="nil"/>
              <w:left w:val="nil"/>
              <w:bottom w:val="single" w:sz="4" w:space="0" w:color="auto"/>
              <w:right w:val="single" w:sz="4" w:space="0" w:color="auto"/>
            </w:tcBorders>
            <w:vAlign w:val="center"/>
            <w:hideMark/>
          </w:tcPr>
          <w:p w14:paraId="22F49BBD"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Trichlorobenzene</w:t>
            </w:r>
          </w:p>
        </w:tc>
        <w:tc>
          <w:tcPr>
            <w:tcW w:w="2424" w:type="dxa"/>
            <w:tcBorders>
              <w:top w:val="nil"/>
              <w:left w:val="nil"/>
              <w:bottom w:val="single" w:sz="4" w:space="0" w:color="auto"/>
              <w:right w:val="single" w:sz="4" w:space="0" w:color="auto"/>
            </w:tcBorders>
            <w:vAlign w:val="center"/>
            <w:hideMark/>
          </w:tcPr>
          <w:p w14:paraId="1D07679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12002-48-1</w:t>
            </w:r>
          </w:p>
        </w:tc>
        <w:tc>
          <w:tcPr>
            <w:tcW w:w="1560" w:type="dxa"/>
            <w:tcBorders>
              <w:top w:val="nil"/>
              <w:left w:val="nil"/>
              <w:bottom w:val="single" w:sz="4" w:space="0" w:color="auto"/>
              <w:right w:val="single" w:sz="4" w:space="0" w:color="auto"/>
            </w:tcBorders>
            <w:vAlign w:val="center"/>
            <w:hideMark/>
          </w:tcPr>
          <w:p w14:paraId="401D119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3637FD7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1D034F2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2F6A05D4"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72B9C56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35</w:t>
            </w:r>
          </w:p>
        </w:tc>
        <w:tc>
          <w:tcPr>
            <w:tcW w:w="2396" w:type="dxa"/>
            <w:tcBorders>
              <w:top w:val="nil"/>
              <w:left w:val="nil"/>
              <w:bottom w:val="single" w:sz="4" w:space="0" w:color="auto"/>
              <w:right w:val="single" w:sz="4" w:space="0" w:color="auto"/>
            </w:tcBorders>
            <w:vAlign w:val="center"/>
            <w:hideMark/>
          </w:tcPr>
          <w:p w14:paraId="5BD66EA9"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Trichloromethane</w:t>
            </w:r>
          </w:p>
        </w:tc>
        <w:tc>
          <w:tcPr>
            <w:tcW w:w="2424" w:type="dxa"/>
            <w:tcBorders>
              <w:top w:val="nil"/>
              <w:left w:val="nil"/>
              <w:bottom w:val="single" w:sz="4" w:space="0" w:color="auto"/>
              <w:right w:val="single" w:sz="4" w:space="0" w:color="auto"/>
            </w:tcBorders>
            <w:vAlign w:val="center"/>
            <w:hideMark/>
          </w:tcPr>
          <w:p w14:paraId="4C60216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67-66-3</w:t>
            </w:r>
          </w:p>
        </w:tc>
        <w:tc>
          <w:tcPr>
            <w:tcW w:w="1560" w:type="dxa"/>
            <w:tcBorders>
              <w:top w:val="nil"/>
              <w:left w:val="nil"/>
              <w:bottom w:val="single" w:sz="4" w:space="0" w:color="auto"/>
              <w:right w:val="single" w:sz="4" w:space="0" w:color="auto"/>
            </w:tcBorders>
            <w:vAlign w:val="center"/>
            <w:hideMark/>
          </w:tcPr>
          <w:p w14:paraId="1EEF899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667D959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7AE146E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57D0BF90"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116E5DE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36</w:t>
            </w:r>
          </w:p>
        </w:tc>
        <w:tc>
          <w:tcPr>
            <w:tcW w:w="2396" w:type="dxa"/>
            <w:tcBorders>
              <w:top w:val="nil"/>
              <w:left w:val="nil"/>
              <w:bottom w:val="single" w:sz="4" w:space="0" w:color="auto"/>
              <w:right w:val="single" w:sz="4" w:space="0" w:color="auto"/>
            </w:tcBorders>
            <w:vAlign w:val="center"/>
            <w:hideMark/>
          </w:tcPr>
          <w:p w14:paraId="52141545"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Trifluralin</w:t>
            </w:r>
          </w:p>
        </w:tc>
        <w:tc>
          <w:tcPr>
            <w:tcW w:w="2424" w:type="dxa"/>
            <w:tcBorders>
              <w:top w:val="nil"/>
              <w:left w:val="nil"/>
              <w:bottom w:val="single" w:sz="4" w:space="0" w:color="auto"/>
              <w:right w:val="single" w:sz="4" w:space="0" w:color="auto"/>
            </w:tcBorders>
            <w:vAlign w:val="center"/>
            <w:hideMark/>
          </w:tcPr>
          <w:p w14:paraId="6780C91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1582-09-8</w:t>
            </w:r>
          </w:p>
        </w:tc>
        <w:tc>
          <w:tcPr>
            <w:tcW w:w="1560" w:type="dxa"/>
            <w:tcBorders>
              <w:top w:val="nil"/>
              <w:left w:val="nil"/>
              <w:bottom w:val="single" w:sz="4" w:space="0" w:color="auto"/>
              <w:right w:val="single" w:sz="4" w:space="0" w:color="auto"/>
            </w:tcBorders>
            <w:vAlign w:val="center"/>
            <w:hideMark/>
          </w:tcPr>
          <w:p w14:paraId="52AE5236"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0494D4F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5CB99D3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135EBDD1"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7E51D1D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37</w:t>
            </w:r>
          </w:p>
        </w:tc>
        <w:tc>
          <w:tcPr>
            <w:tcW w:w="2396" w:type="dxa"/>
            <w:tcBorders>
              <w:top w:val="nil"/>
              <w:left w:val="nil"/>
              <w:bottom w:val="single" w:sz="4" w:space="0" w:color="auto"/>
              <w:right w:val="single" w:sz="4" w:space="0" w:color="auto"/>
            </w:tcBorders>
            <w:vAlign w:val="center"/>
            <w:hideMark/>
          </w:tcPr>
          <w:p w14:paraId="23EB75AE"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Dicofol</w:t>
            </w:r>
          </w:p>
        </w:tc>
        <w:tc>
          <w:tcPr>
            <w:tcW w:w="2424" w:type="dxa"/>
            <w:tcBorders>
              <w:top w:val="nil"/>
              <w:left w:val="nil"/>
              <w:bottom w:val="single" w:sz="4" w:space="0" w:color="auto"/>
              <w:right w:val="single" w:sz="4" w:space="0" w:color="auto"/>
            </w:tcBorders>
            <w:vAlign w:val="center"/>
            <w:hideMark/>
          </w:tcPr>
          <w:p w14:paraId="1B0E489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115-32-2</w:t>
            </w:r>
          </w:p>
        </w:tc>
        <w:tc>
          <w:tcPr>
            <w:tcW w:w="1560" w:type="dxa"/>
            <w:tcBorders>
              <w:top w:val="nil"/>
              <w:left w:val="nil"/>
              <w:bottom w:val="single" w:sz="4" w:space="0" w:color="auto"/>
              <w:right w:val="single" w:sz="4" w:space="0" w:color="auto"/>
            </w:tcBorders>
            <w:vAlign w:val="center"/>
            <w:hideMark/>
          </w:tcPr>
          <w:p w14:paraId="0E037B1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3694BCC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0319E47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w:t>
            </w:r>
          </w:p>
        </w:tc>
      </w:tr>
      <w:tr w:rsidR="00B636F9" w:rsidRPr="00B636F9" w14:paraId="38C74BE0"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34A4B5D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38</w:t>
            </w:r>
          </w:p>
        </w:tc>
        <w:tc>
          <w:tcPr>
            <w:tcW w:w="2396" w:type="dxa"/>
            <w:tcBorders>
              <w:top w:val="nil"/>
              <w:left w:val="nil"/>
              <w:bottom w:val="single" w:sz="4" w:space="0" w:color="auto"/>
              <w:right w:val="single" w:sz="4" w:space="0" w:color="auto"/>
            </w:tcBorders>
            <w:vAlign w:val="center"/>
            <w:hideMark/>
          </w:tcPr>
          <w:p w14:paraId="2DE0214A" w14:textId="77777777" w:rsidR="00B636F9" w:rsidRPr="00B636F9" w:rsidRDefault="00B636F9" w:rsidP="00B636F9">
            <w:pPr>
              <w:spacing w:before="0" w:after="0"/>
              <w:jc w:val="left"/>
              <w:rPr>
                <w:rFonts w:cs="Calibri"/>
                <w:color w:val="000000"/>
                <w:sz w:val="20"/>
                <w:szCs w:val="20"/>
                <w:lang w:val="en-US" w:eastAsia="en-US"/>
              </w:rPr>
            </w:pPr>
            <w:proofErr w:type="spellStart"/>
            <w:r w:rsidRPr="00B636F9">
              <w:rPr>
                <w:rFonts w:cs="Calibri"/>
                <w:color w:val="000000"/>
                <w:sz w:val="20"/>
                <w:szCs w:val="20"/>
                <w:lang w:val="en-US" w:eastAsia="en-US"/>
              </w:rPr>
              <w:t>Perfluorooctane</w:t>
            </w:r>
            <w:proofErr w:type="spellEnd"/>
            <w:r w:rsidRPr="00B636F9">
              <w:rPr>
                <w:rFonts w:cs="Calibri"/>
                <w:color w:val="000000"/>
                <w:sz w:val="20"/>
                <w:szCs w:val="20"/>
                <w:lang w:val="en-US" w:eastAsia="en-US"/>
              </w:rPr>
              <w:t xml:space="preserve"> sulfonic acid (PFOS)</w:t>
            </w:r>
          </w:p>
        </w:tc>
        <w:tc>
          <w:tcPr>
            <w:tcW w:w="2424" w:type="dxa"/>
            <w:tcBorders>
              <w:top w:val="nil"/>
              <w:left w:val="nil"/>
              <w:bottom w:val="single" w:sz="4" w:space="0" w:color="auto"/>
              <w:right w:val="single" w:sz="4" w:space="0" w:color="auto"/>
            </w:tcBorders>
            <w:vAlign w:val="center"/>
            <w:hideMark/>
          </w:tcPr>
          <w:p w14:paraId="0A69F23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1763-23-1</w:t>
            </w:r>
          </w:p>
        </w:tc>
        <w:tc>
          <w:tcPr>
            <w:tcW w:w="1560" w:type="dxa"/>
            <w:tcBorders>
              <w:top w:val="nil"/>
              <w:left w:val="nil"/>
              <w:bottom w:val="single" w:sz="4" w:space="0" w:color="auto"/>
              <w:right w:val="single" w:sz="4" w:space="0" w:color="auto"/>
            </w:tcBorders>
            <w:vAlign w:val="center"/>
            <w:hideMark/>
          </w:tcPr>
          <w:p w14:paraId="1D7E1C1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0A09999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2D553462"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w:t>
            </w:r>
          </w:p>
        </w:tc>
      </w:tr>
      <w:tr w:rsidR="00B636F9" w:rsidRPr="00B636F9" w14:paraId="7169D303"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50B693A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39</w:t>
            </w:r>
          </w:p>
        </w:tc>
        <w:tc>
          <w:tcPr>
            <w:tcW w:w="2396" w:type="dxa"/>
            <w:tcBorders>
              <w:top w:val="nil"/>
              <w:left w:val="nil"/>
              <w:bottom w:val="single" w:sz="4" w:space="0" w:color="auto"/>
              <w:right w:val="single" w:sz="4" w:space="0" w:color="auto"/>
            </w:tcBorders>
            <w:vAlign w:val="center"/>
            <w:hideMark/>
          </w:tcPr>
          <w:p w14:paraId="074B9895"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Quinoxyfen</w:t>
            </w:r>
          </w:p>
        </w:tc>
        <w:tc>
          <w:tcPr>
            <w:tcW w:w="2424" w:type="dxa"/>
            <w:tcBorders>
              <w:top w:val="nil"/>
              <w:left w:val="nil"/>
              <w:bottom w:val="single" w:sz="4" w:space="0" w:color="auto"/>
              <w:right w:val="single" w:sz="4" w:space="0" w:color="auto"/>
            </w:tcBorders>
            <w:vAlign w:val="center"/>
            <w:hideMark/>
          </w:tcPr>
          <w:p w14:paraId="7A294BF7"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124495-18-7</w:t>
            </w:r>
          </w:p>
        </w:tc>
        <w:tc>
          <w:tcPr>
            <w:tcW w:w="1560" w:type="dxa"/>
            <w:tcBorders>
              <w:top w:val="nil"/>
              <w:left w:val="nil"/>
              <w:bottom w:val="single" w:sz="4" w:space="0" w:color="auto"/>
              <w:right w:val="single" w:sz="4" w:space="0" w:color="auto"/>
            </w:tcBorders>
            <w:vAlign w:val="center"/>
            <w:hideMark/>
          </w:tcPr>
          <w:p w14:paraId="1D5439A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43342C9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43A022F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1DA04B95"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03D11B4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40</w:t>
            </w:r>
          </w:p>
        </w:tc>
        <w:tc>
          <w:tcPr>
            <w:tcW w:w="2396" w:type="dxa"/>
            <w:tcBorders>
              <w:top w:val="nil"/>
              <w:left w:val="nil"/>
              <w:bottom w:val="single" w:sz="4" w:space="0" w:color="auto"/>
              <w:right w:val="single" w:sz="4" w:space="0" w:color="auto"/>
            </w:tcBorders>
            <w:vAlign w:val="center"/>
            <w:hideMark/>
          </w:tcPr>
          <w:p w14:paraId="080FDF3E"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Dioxins and dioxin-like compounds</w:t>
            </w:r>
          </w:p>
        </w:tc>
        <w:tc>
          <w:tcPr>
            <w:tcW w:w="2424" w:type="dxa"/>
            <w:tcBorders>
              <w:top w:val="nil"/>
              <w:left w:val="nil"/>
              <w:bottom w:val="single" w:sz="4" w:space="0" w:color="auto"/>
              <w:right w:val="single" w:sz="4" w:space="0" w:color="auto"/>
            </w:tcBorders>
            <w:vAlign w:val="center"/>
            <w:hideMark/>
          </w:tcPr>
          <w:p w14:paraId="63F3F156"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n/a</w:t>
            </w:r>
          </w:p>
        </w:tc>
        <w:tc>
          <w:tcPr>
            <w:tcW w:w="1560" w:type="dxa"/>
            <w:tcBorders>
              <w:top w:val="nil"/>
              <w:left w:val="nil"/>
              <w:bottom w:val="single" w:sz="4" w:space="0" w:color="auto"/>
              <w:right w:val="single" w:sz="4" w:space="0" w:color="auto"/>
            </w:tcBorders>
            <w:vAlign w:val="center"/>
            <w:hideMark/>
          </w:tcPr>
          <w:p w14:paraId="207E69B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2CA9E2B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0C6BC63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w:t>
            </w:r>
          </w:p>
        </w:tc>
      </w:tr>
      <w:tr w:rsidR="00B636F9" w:rsidRPr="00B636F9" w14:paraId="2EDE550B"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2980428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41</w:t>
            </w:r>
          </w:p>
        </w:tc>
        <w:tc>
          <w:tcPr>
            <w:tcW w:w="2396" w:type="dxa"/>
            <w:tcBorders>
              <w:top w:val="nil"/>
              <w:left w:val="nil"/>
              <w:bottom w:val="single" w:sz="4" w:space="0" w:color="auto"/>
              <w:right w:val="single" w:sz="4" w:space="0" w:color="auto"/>
            </w:tcBorders>
            <w:vAlign w:val="center"/>
            <w:hideMark/>
          </w:tcPr>
          <w:p w14:paraId="388640F7"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Alkylphenols</w:t>
            </w:r>
          </w:p>
        </w:tc>
        <w:tc>
          <w:tcPr>
            <w:tcW w:w="2424" w:type="dxa"/>
            <w:tcBorders>
              <w:top w:val="nil"/>
              <w:left w:val="nil"/>
              <w:bottom w:val="single" w:sz="4" w:space="0" w:color="auto"/>
              <w:right w:val="single" w:sz="4" w:space="0" w:color="auto"/>
            </w:tcBorders>
            <w:vAlign w:val="center"/>
            <w:hideMark/>
          </w:tcPr>
          <w:p w14:paraId="1177157B"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74070-46-5</w:t>
            </w:r>
          </w:p>
        </w:tc>
        <w:tc>
          <w:tcPr>
            <w:tcW w:w="1560" w:type="dxa"/>
            <w:tcBorders>
              <w:top w:val="nil"/>
              <w:left w:val="nil"/>
              <w:bottom w:val="single" w:sz="4" w:space="0" w:color="auto"/>
              <w:right w:val="single" w:sz="4" w:space="0" w:color="auto"/>
            </w:tcBorders>
            <w:vAlign w:val="center"/>
            <w:hideMark/>
          </w:tcPr>
          <w:p w14:paraId="207FC9AE"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6168E250"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0FBF098E"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7915812F"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22715346"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42</w:t>
            </w:r>
          </w:p>
        </w:tc>
        <w:tc>
          <w:tcPr>
            <w:tcW w:w="2396" w:type="dxa"/>
            <w:tcBorders>
              <w:top w:val="nil"/>
              <w:left w:val="nil"/>
              <w:bottom w:val="single" w:sz="4" w:space="0" w:color="auto"/>
              <w:right w:val="single" w:sz="4" w:space="0" w:color="auto"/>
            </w:tcBorders>
            <w:vAlign w:val="center"/>
            <w:hideMark/>
          </w:tcPr>
          <w:p w14:paraId="70947AD2" w14:textId="77777777" w:rsidR="00B636F9" w:rsidRPr="00B636F9" w:rsidRDefault="00B636F9" w:rsidP="00B636F9">
            <w:pPr>
              <w:spacing w:before="0" w:after="0"/>
              <w:jc w:val="left"/>
              <w:rPr>
                <w:rFonts w:cs="Calibri"/>
                <w:color w:val="000000"/>
                <w:sz w:val="20"/>
                <w:szCs w:val="20"/>
                <w:lang w:val="en-US" w:eastAsia="en-US"/>
              </w:rPr>
            </w:pPr>
            <w:proofErr w:type="spellStart"/>
            <w:r w:rsidRPr="00B636F9">
              <w:rPr>
                <w:rFonts w:cs="Calibri"/>
                <w:color w:val="000000"/>
                <w:sz w:val="20"/>
                <w:szCs w:val="20"/>
                <w:lang w:val="en-US" w:eastAsia="en-US"/>
              </w:rPr>
              <w:t>Alfenos</w:t>
            </w:r>
            <w:proofErr w:type="spellEnd"/>
          </w:p>
        </w:tc>
        <w:tc>
          <w:tcPr>
            <w:tcW w:w="2424" w:type="dxa"/>
            <w:tcBorders>
              <w:top w:val="nil"/>
              <w:left w:val="nil"/>
              <w:bottom w:val="single" w:sz="4" w:space="0" w:color="auto"/>
              <w:right w:val="single" w:sz="4" w:space="0" w:color="auto"/>
            </w:tcBorders>
            <w:vAlign w:val="center"/>
            <w:hideMark/>
          </w:tcPr>
          <w:p w14:paraId="0B38B4B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42576-02-3</w:t>
            </w:r>
          </w:p>
        </w:tc>
        <w:tc>
          <w:tcPr>
            <w:tcW w:w="1560" w:type="dxa"/>
            <w:tcBorders>
              <w:top w:val="nil"/>
              <w:left w:val="nil"/>
              <w:bottom w:val="single" w:sz="4" w:space="0" w:color="auto"/>
              <w:right w:val="single" w:sz="4" w:space="0" w:color="auto"/>
            </w:tcBorders>
            <w:vAlign w:val="center"/>
            <w:hideMark/>
          </w:tcPr>
          <w:p w14:paraId="19789B15"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42E2319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7A96750E"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0135A526"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4909E5E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43</w:t>
            </w:r>
          </w:p>
        </w:tc>
        <w:tc>
          <w:tcPr>
            <w:tcW w:w="2396" w:type="dxa"/>
            <w:tcBorders>
              <w:top w:val="nil"/>
              <w:left w:val="nil"/>
              <w:bottom w:val="single" w:sz="4" w:space="0" w:color="auto"/>
              <w:right w:val="single" w:sz="4" w:space="0" w:color="auto"/>
            </w:tcBorders>
            <w:vAlign w:val="center"/>
            <w:hideMark/>
          </w:tcPr>
          <w:p w14:paraId="1BC4C1AE"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Cypermethrin</w:t>
            </w:r>
          </w:p>
        </w:tc>
        <w:tc>
          <w:tcPr>
            <w:tcW w:w="2424" w:type="dxa"/>
            <w:tcBorders>
              <w:top w:val="nil"/>
              <w:left w:val="nil"/>
              <w:bottom w:val="single" w:sz="4" w:space="0" w:color="auto"/>
              <w:right w:val="single" w:sz="4" w:space="0" w:color="auto"/>
            </w:tcBorders>
            <w:vAlign w:val="center"/>
            <w:hideMark/>
          </w:tcPr>
          <w:p w14:paraId="6646FAFD"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52315-07-8</w:t>
            </w:r>
          </w:p>
        </w:tc>
        <w:tc>
          <w:tcPr>
            <w:tcW w:w="1560" w:type="dxa"/>
            <w:tcBorders>
              <w:top w:val="nil"/>
              <w:left w:val="nil"/>
              <w:bottom w:val="single" w:sz="4" w:space="0" w:color="auto"/>
              <w:right w:val="single" w:sz="4" w:space="0" w:color="auto"/>
            </w:tcBorders>
            <w:vAlign w:val="center"/>
            <w:hideMark/>
          </w:tcPr>
          <w:p w14:paraId="4C17A06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4170E60F"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23369D1A"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24837274"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020D46D9"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44</w:t>
            </w:r>
          </w:p>
        </w:tc>
        <w:tc>
          <w:tcPr>
            <w:tcW w:w="2396" w:type="dxa"/>
            <w:tcBorders>
              <w:top w:val="nil"/>
              <w:left w:val="nil"/>
              <w:bottom w:val="single" w:sz="4" w:space="0" w:color="auto"/>
              <w:right w:val="single" w:sz="4" w:space="0" w:color="auto"/>
            </w:tcBorders>
            <w:vAlign w:val="center"/>
            <w:hideMark/>
          </w:tcPr>
          <w:p w14:paraId="5263B478"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Dichlorvos</w:t>
            </w:r>
          </w:p>
        </w:tc>
        <w:tc>
          <w:tcPr>
            <w:tcW w:w="2424" w:type="dxa"/>
            <w:tcBorders>
              <w:top w:val="nil"/>
              <w:left w:val="nil"/>
              <w:bottom w:val="single" w:sz="4" w:space="0" w:color="auto"/>
              <w:right w:val="single" w:sz="4" w:space="0" w:color="auto"/>
            </w:tcBorders>
            <w:vAlign w:val="center"/>
            <w:hideMark/>
          </w:tcPr>
          <w:p w14:paraId="560F496D"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62-73-7</w:t>
            </w:r>
          </w:p>
        </w:tc>
        <w:tc>
          <w:tcPr>
            <w:tcW w:w="1560" w:type="dxa"/>
            <w:tcBorders>
              <w:top w:val="nil"/>
              <w:left w:val="nil"/>
              <w:bottom w:val="single" w:sz="4" w:space="0" w:color="auto"/>
              <w:right w:val="single" w:sz="4" w:space="0" w:color="auto"/>
            </w:tcBorders>
            <w:vAlign w:val="center"/>
            <w:hideMark/>
          </w:tcPr>
          <w:p w14:paraId="2380C66C"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1E48DF53"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c>
          <w:tcPr>
            <w:tcW w:w="1660" w:type="dxa"/>
            <w:tcBorders>
              <w:top w:val="nil"/>
              <w:left w:val="nil"/>
              <w:bottom w:val="single" w:sz="4" w:space="0" w:color="auto"/>
              <w:right w:val="single" w:sz="4" w:space="0" w:color="auto"/>
            </w:tcBorders>
            <w:vAlign w:val="center"/>
            <w:hideMark/>
          </w:tcPr>
          <w:p w14:paraId="6CAC2E9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 </w:t>
            </w:r>
          </w:p>
        </w:tc>
      </w:tr>
      <w:tr w:rsidR="00B636F9" w:rsidRPr="00B636F9" w14:paraId="0A572554" w14:textId="77777777" w:rsidTr="00B636F9">
        <w:trPr>
          <w:trHeight w:val="300"/>
          <w:jc w:val="center"/>
        </w:trPr>
        <w:tc>
          <w:tcPr>
            <w:tcW w:w="860" w:type="dxa"/>
            <w:tcBorders>
              <w:top w:val="nil"/>
              <w:left w:val="single" w:sz="4" w:space="0" w:color="auto"/>
              <w:bottom w:val="single" w:sz="4" w:space="0" w:color="auto"/>
              <w:right w:val="single" w:sz="4" w:space="0" w:color="auto"/>
            </w:tcBorders>
            <w:shd w:val="clear" w:color="000000" w:fill="D9D9D9"/>
            <w:vAlign w:val="center"/>
            <w:hideMark/>
          </w:tcPr>
          <w:p w14:paraId="61CA96B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45</w:t>
            </w:r>
          </w:p>
        </w:tc>
        <w:tc>
          <w:tcPr>
            <w:tcW w:w="2396" w:type="dxa"/>
            <w:tcBorders>
              <w:top w:val="nil"/>
              <w:left w:val="nil"/>
              <w:bottom w:val="single" w:sz="4" w:space="0" w:color="auto"/>
              <w:right w:val="single" w:sz="4" w:space="0" w:color="auto"/>
            </w:tcBorders>
            <w:vAlign w:val="center"/>
            <w:hideMark/>
          </w:tcPr>
          <w:p w14:paraId="3403FA3D" w14:textId="77777777" w:rsidR="00B636F9" w:rsidRPr="00B636F9" w:rsidRDefault="00B636F9" w:rsidP="00B636F9">
            <w:pPr>
              <w:spacing w:before="0" w:after="0"/>
              <w:jc w:val="left"/>
              <w:rPr>
                <w:rFonts w:cs="Calibri"/>
                <w:color w:val="000000"/>
                <w:sz w:val="20"/>
                <w:szCs w:val="20"/>
                <w:lang w:val="en-US" w:eastAsia="en-US"/>
              </w:rPr>
            </w:pPr>
            <w:r w:rsidRPr="00B636F9">
              <w:rPr>
                <w:rFonts w:cs="Calibri"/>
                <w:color w:val="000000"/>
                <w:sz w:val="20"/>
                <w:szCs w:val="20"/>
                <w:lang w:val="en-US" w:eastAsia="en-US"/>
              </w:rPr>
              <w:t>Hexabromocyclododecane (HBCDD)</w:t>
            </w:r>
          </w:p>
        </w:tc>
        <w:tc>
          <w:tcPr>
            <w:tcW w:w="2424" w:type="dxa"/>
            <w:tcBorders>
              <w:top w:val="nil"/>
              <w:left w:val="nil"/>
              <w:bottom w:val="single" w:sz="4" w:space="0" w:color="auto"/>
              <w:right w:val="single" w:sz="4" w:space="0" w:color="auto"/>
            </w:tcBorders>
            <w:vAlign w:val="center"/>
            <w:hideMark/>
          </w:tcPr>
          <w:p w14:paraId="17A3CC41"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n/a</w:t>
            </w:r>
          </w:p>
        </w:tc>
        <w:tc>
          <w:tcPr>
            <w:tcW w:w="1560" w:type="dxa"/>
            <w:tcBorders>
              <w:top w:val="nil"/>
              <w:left w:val="nil"/>
              <w:bottom w:val="single" w:sz="4" w:space="0" w:color="auto"/>
              <w:right w:val="single" w:sz="4" w:space="0" w:color="auto"/>
            </w:tcBorders>
            <w:vAlign w:val="center"/>
            <w:hideMark/>
          </w:tcPr>
          <w:p w14:paraId="01DFA824"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12/yr</w:t>
            </w:r>
          </w:p>
        </w:tc>
        <w:tc>
          <w:tcPr>
            <w:tcW w:w="1840" w:type="dxa"/>
            <w:tcBorders>
              <w:top w:val="nil"/>
              <w:left w:val="nil"/>
              <w:bottom w:val="single" w:sz="4" w:space="0" w:color="auto"/>
              <w:right w:val="single" w:sz="4" w:space="0" w:color="auto"/>
            </w:tcBorders>
            <w:vAlign w:val="center"/>
            <w:hideMark/>
          </w:tcPr>
          <w:p w14:paraId="7C422E56"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 1/yr</w:t>
            </w:r>
          </w:p>
        </w:tc>
        <w:tc>
          <w:tcPr>
            <w:tcW w:w="1660" w:type="dxa"/>
            <w:tcBorders>
              <w:top w:val="nil"/>
              <w:left w:val="nil"/>
              <w:bottom w:val="single" w:sz="4" w:space="0" w:color="auto"/>
              <w:right w:val="single" w:sz="4" w:space="0" w:color="auto"/>
            </w:tcBorders>
            <w:vAlign w:val="center"/>
            <w:hideMark/>
          </w:tcPr>
          <w:p w14:paraId="11F8A178" w14:textId="77777777" w:rsidR="00B636F9" w:rsidRPr="00B636F9" w:rsidRDefault="00B636F9" w:rsidP="00B636F9">
            <w:pPr>
              <w:spacing w:before="0" w:after="0"/>
              <w:jc w:val="center"/>
              <w:rPr>
                <w:rFonts w:cs="Calibri"/>
                <w:color w:val="000000"/>
                <w:sz w:val="20"/>
                <w:szCs w:val="20"/>
                <w:lang w:val="en-US" w:eastAsia="en-US"/>
              </w:rPr>
            </w:pPr>
            <w:r w:rsidRPr="00B636F9">
              <w:rPr>
                <w:rFonts w:cs="Calibri"/>
                <w:color w:val="000000"/>
                <w:sz w:val="20"/>
                <w:szCs w:val="20"/>
                <w:lang w:val="en-US" w:eastAsia="en-US"/>
              </w:rPr>
              <w:t>1/3 yr.</w:t>
            </w:r>
          </w:p>
        </w:tc>
      </w:tr>
    </w:tbl>
    <w:p w14:paraId="1BCC3668" w14:textId="77777777" w:rsidR="00B636F9" w:rsidRPr="00B636F9" w:rsidRDefault="00B636F9" w:rsidP="00B636F9">
      <w:pPr>
        <w:rPr>
          <w:rFonts w:eastAsia="Aptos"/>
          <w:lang w:val="en-US"/>
        </w:rPr>
      </w:pPr>
    </w:p>
    <w:p w14:paraId="1D5A436C" w14:textId="1773614E" w:rsidR="00575F25" w:rsidRDefault="00575F25" w:rsidP="00575F25">
      <w:pPr>
        <w:pStyle w:val="Naslov3"/>
      </w:pPr>
      <w:bookmarkStart w:id="249" w:name="_Toc223514132"/>
      <w:bookmarkEnd w:id="248"/>
      <w:proofErr w:type="spellStart"/>
      <w:r>
        <w:t>S</w:t>
      </w:r>
      <w:r w:rsidR="005755F9">
        <w:t>urface</w:t>
      </w:r>
      <w:proofErr w:type="spellEnd"/>
      <w:r w:rsidR="005755F9">
        <w:t xml:space="preserve"> </w:t>
      </w:r>
      <w:proofErr w:type="spellStart"/>
      <w:r w:rsidR="005755F9">
        <w:t>water</w:t>
      </w:r>
      <w:proofErr w:type="spellEnd"/>
      <w:r w:rsidR="005755F9">
        <w:t xml:space="preserve"> </w:t>
      </w:r>
      <w:proofErr w:type="spellStart"/>
      <w:r w:rsidR="005755F9">
        <w:t>E</w:t>
      </w:r>
      <w:r>
        <w:t>colog</w:t>
      </w:r>
      <w:r w:rsidRPr="00A75727">
        <w:t>ical</w:t>
      </w:r>
      <w:proofErr w:type="spellEnd"/>
      <w:r w:rsidRPr="00A75727">
        <w:t xml:space="preserve"> status</w:t>
      </w:r>
      <w:bookmarkEnd w:id="249"/>
    </w:p>
    <w:p w14:paraId="2AD954C3" w14:textId="77777777" w:rsidR="00575F25" w:rsidRDefault="00575F25" w:rsidP="00575F25">
      <w:proofErr w:type="spellStart"/>
      <w:r>
        <w:t>According</w:t>
      </w:r>
      <w:proofErr w:type="spellEnd"/>
      <w:r>
        <w:t xml:space="preserve"> to </w:t>
      </w:r>
      <w:proofErr w:type="spellStart"/>
      <w:r>
        <w:t>the</w:t>
      </w:r>
      <w:proofErr w:type="spellEnd"/>
      <w:r>
        <w:t xml:space="preserve"> EU </w:t>
      </w:r>
      <w:proofErr w:type="spellStart"/>
      <w:r>
        <w:t>standards</w:t>
      </w:r>
      <w:proofErr w:type="spellEnd"/>
      <w:r>
        <w:t xml:space="preserve">, </w:t>
      </w:r>
      <w:proofErr w:type="spellStart"/>
      <w:r>
        <w:t>ecological</w:t>
      </w:r>
      <w:proofErr w:type="spellEnd"/>
      <w:r>
        <w:t xml:space="preserve"> status </w:t>
      </w:r>
      <w:proofErr w:type="spellStart"/>
      <w:r>
        <w:t>of</w:t>
      </w:r>
      <w:proofErr w:type="spellEnd"/>
      <w:r>
        <w:t xml:space="preserve"> </w:t>
      </w:r>
      <w:proofErr w:type="spellStart"/>
      <w:r>
        <w:t>surface</w:t>
      </w:r>
      <w:proofErr w:type="spellEnd"/>
      <w:r>
        <w:t xml:space="preserve"> </w:t>
      </w:r>
      <w:proofErr w:type="spellStart"/>
      <w:r>
        <w:t>waters</w:t>
      </w:r>
      <w:proofErr w:type="spellEnd"/>
      <w:r>
        <w:t xml:space="preserve"> </w:t>
      </w:r>
      <w:proofErr w:type="spellStart"/>
      <w:r>
        <w:t>is</w:t>
      </w:r>
      <w:proofErr w:type="spellEnd"/>
      <w:r>
        <w:t xml:space="preserve"> </w:t>
      </w:r>
      <w:proofErr w:type="spellStart"/>
      <w:r>
        <w:t>assessed</w:t>
      </w:r>
      <w:proofErr w:type="spellEnd"/>
      <w:r>
        <w:t xml:space="preserve"> </w:t>
      </w:r>
      <w:proofErr w:type="spellStart"/>
      <w:r>
        <w:t>in</w:t>
      </w:r>
      <w:proofErr w:type="spellEnd"/>
      <w:r>
        <w:t xml:space="preserve"> </w:t>
      </w:r>
      <w:proofErr w:type="spellStart"/>
      <w:r>
        <w:t>relation</w:t>
      </w:r>
      <w:proofErr w:type="spellEnd"/>
      <w:r>
        <w:t xml:space="preserve"> to </w:t>
      </w:r>
      <w:proofErr w:type="spellStart"/>
      <w:r>
        <w:t>biological</w:t>
      </w:r>
      <w:proofErr w:type="spellEnd"/>
      <w:r>
        <w:t xml:space="preserve">, </w:t>
      </w:r>
      <w:proofErr w:type="spellStart"/>
      <w:r>
        <w:t>basic</w:t>
      </w:r>
      <w:proofErr w:type="spellEnd"/>
      <w:r>
        <w:t xml:space="preserve"> </w:t>
      </w:r>
      <w:proofErr w:type="spellStart"/>
      <w:r>
        <w:t>physico-chemical</w:t>
      </w:r>
      <w:proofErr w:type="spellEnd"/>
      <w:r>
        <w:t xml:space="preserve"> </w:t>
      </w:r>
      <w:proofErr w:type="spellStart"/>
      <w:r>
        <w:t>and</w:t>
      </w:r>
      <w:proofErr w:type="spellEnd"/>
      <w:r>
        <w:t xml:space="preserve"> </w:t>
      </w:r>
      <w:proofErr w:type="spellStart"/>
      <w:r>
        <w:t>chemical</w:t>
      </w:r>
      <w:proofErr w:type="spellEnd"/>
      <w:r>
        <w:t xml:space="preserve"> </w:t>
      </w:r>
      <w:proofErr w:type="spellStart"/>
      <w:r>
        <w:t>elements</w:t>
      </w:r>
      <w:proofErr w:type="spellEnd"/>
      <w:r>
        <w:t xml:space="preserve"> </w:t>
      </w:r>
      <w:proofErr w:type="spellStart"/>
      <w:r>
        <w:t>that</w:t>
      </w:r>
      <w:proofErr w:type="spellEnd"/>
      <w:r>
        <w:t xml:space="preserve"> </w:t>
      </w:r>
      <w:proofErr w:type="spellStart"/>
      <w:r>
        <w:t>accompany</w:t>
      </w:r>
      <w:proofErr w:type="spellEnd"/>
      <w:r>
        <w:t xml:space="preserve"> </w:t>
      </w:r>
      <w:proofErr w:type="spellStart"/>
      <w:r>
        <w:t>biological</w:t>
      </w:r>
      <w:proofErr w:type="spellEnd"/>
      <w:r>
        <w:t xml:space="preserve"> </w:t>
      </w:r>
      <w:proofErr w:type="spellStart"/>
      <w:r>
        <w:t>elements</w:t>
      </w:r>
      <w:proofErr w:type="spellEnd"/>
      <w:r>
        <w:t xml:space="preserve"> </w:t>
      </w:r>
      <w:proofErr w:type="spellStart"/>
      <w:r>
        <w:t>and</w:t>
      </w:r>
      <w:proofErr w:type="spellEnd"/>
      <w:r>
        <w:t xml:space="preserve"> </w:t>
      </w:r>
      <w:proofErr w:type="spellStart"/>
      <w:r>
        <w:t>hydromorphological</w:t>
      </w:r>
      <w:proofErr w:type="spellEnd"/>
      <w:r>
        <w:t xml:space="preserve"> </w:t>
      </w:r>
      <w:proofErr w:type="spellStart"/>
      <w:r>
        <w:t>elements</w:t>
      </w:r>
      <w:proofErr w:type="spellEnd"/>
      <w:r>
        <w:t xml:space="preserve">. </w:t>
      </w:r>
      <w:r w:rsidRPr="00AC044A">
        <w:t xml:space="preserve">In Croatia, </w:t>
      </w:r>
      <w:proofErr w:type="spellStart"/>
      <w:r w:rsidRPr="00AC044A">
        <w:t>these</w:t>
      </w:r>
      <w:proofErr w:type="spellEnd"/>
      <w:r w:rsidRPr="00AC044A">
        <w:t xml:space="preserve"> </w:t>
      </w:r>
      <w:proofErr w:type="spellStart"/>
      <w:r w:rsidRPr="00AC044A">
        <w:t>standards</w:t>
      </w:r>
      <w:proofErr w:type="spellEnd"/>
      <w:r w:rsidRPr="00AC044A">
        <w:t xml:space="preserve"> are </w:t>
      </w:r>
      <w:proofErr w:type="spellStart"/>
      <w:r w:rsidRPr="00AC044A">
        <w:t>established</w:t>
      </w:r>
      <w:proofErr w:type="spellEnd"/>
      <w:r w:rsidRPr="00AC044A">
        <w:t xml:space="preserve"> </w:t>
      </w:r>
      <w:proofErr w:type="spellStart"/>
      <w:r w:rsidRPr="00DE43C6">
        <w:t>under</w:t>
      </w:r>
      <w:proofErr w:type="spellEnd"/>
      <w:r w:rsidRPr="00DE43C6">
        <w:t xml:space="preserve"> </w:t>
      </w:r>
      <w:proofErr w:type="spellStart"/>
      <w:r w:rsidRPr="00DE43C6">
        <w:t>the</w:t>
      </w:r>
      <w:proofErr w:type="spellEnd"/>
      <w:r w:rsidRPr="00DE43C6">
        <w:t xml:space="preserve"> </w:t>
      </w:r>
      <w:proofErr w:type="spellStart"/>
      <w:r w:rsidRPr="00DE43C6">
        <w:t>Regulation</w:t>
      </w:r>
      <w:proofErr w:type="spellEnd"/>
      <w:r w:rsidRPr="00DE43C6">
        <w:t xml:space="preserve"> on Water </w:t>
      </w:r>
      <w:proofErr w:type="spellStart"/>
      <w:r w:rsidRPr="00DE43C6">
        <w:t>Quality</w:t>
      </w:r>
      <w:proofErr w:type="spellEnd"/>
      <w:r w:rsidRPr="00DE43C6">
        <w:t xml:space="preserve"> </w:t>
      </w:r>
      <w:proofErr w:type="spellStart"/>
      <w:r w:rsidRPr="00DE43C6">
        <w:t>Standards</w:t>
      </w:r>
      <w:proofErr w:type="spellEnd"/>
      <w:r w:rsidRPr="00DE43C6">
        <w:t xml:space="preserve"> (</w:t>
      </w:r>
      <w:proofErr w:type="spellStart"/>
      <w:r w:rsidRPr="00DE43C6">
        <w:t>Official</w:t>
      </w:r>
      <w:proofErr w:type="spellEnd"/>
      <w:r w:rsidRPr="00DE43C6">
        <w:t xml:space="preserve"> Gazette RC, No. 96/2019, 20/2023, </w:t>
      </w:r>
      <w:proofErr w:type="spellStart"/>
      <w:r w:rsidRPr="00DE43C6">
        <w:t>and</w:t>
      </w:r>
      <w:proofErr w:type="spellEnd"/>
      <w:r w:rsidRPr="00DE43C6">
        <w:t xml:space="preserve"> 50/2023, </w:t>
      </w:r>
      <w:proofErr w:type="spellStart"/>
      <w:r w:rsidRPr="00DE43C6">
        <w:t>Annex</w:t>
      </w:r>
      <w:proofErr w:type="spellEnd"/>
      <w:r w:rsidRPr="00DE43C6">
        <w:t xml:space="preserve"> 2), </w:t>
      </w:r>
      <w:proofErr w:type="spellStart"/>
      <w:r w:rsidRPr="00DE43C6">
        <w:t>while</w:t>
      </w:r>
      <w:proofErr w:type="spellEnd"/>
      <w:r w:rsidRPr="00DE43C6">
        <w:t xml:space="preserve"> </w:t>
      </w:r>
      <w:proofErr w:type="spellStart"/>
      <w:r w:rsidRPr="00DE43C6">
        <w:t>in</w:t>
      </w:r>
      <w:proofErr w:type="spellEnd"/>
      <w:r w:rsidRPr="00DE43C6">
        <w:t xml:space="preserve"> </w:t>
      </w:r>
      <w:proofErr w:type="spellStart"/>
      <w:r w:rsidRPr="00DE43C6">
        <w:t>the</w:t>
      </w:r>
      <w:proofErr w:type="spellEnd"/>
      <w:r w:rsidRPr="00DE43C6">
        <w:t xml:space="preserve"> </w:t>
      </w:r>
      <w:proofErr w:type="spellStart"/>
      <w:r w:rsidRPr="00DE43C6">
        <w:t>Federation</w:t>
      </w:r>
      <w:proofErr w:type="spellEnd"/>
      <w:r w:rsidRPr="00DE43C6">
        <w:t xml:space="preserve"> </w:t>
      </w:r>
      <w:proofErr w:type="spellStart"/>
      <w:r w:rsidRPr="00DE43C6">
        <w:t>of</w:t>
      </w:r>
      <w:proofErr w:type="spellEnd"/>
      <w:r w:rsidRPr="00DE43C6">
        <w:t xml:space="preserve"> </w:t>
      </w:r>
      <w:proofErr w:type="spellStart"/>
      <w:r w:rsidRPr="00DE43C6">
        <w:t>Bosnia</w:t>
      </w:r>
      <w:proofErr w:type="spellEnd"/>
      <w:r w:rsidRPr="00DE43C6">
        <w:t xml:space="preserve"> </w:t>
      </w:r>
      <w:proofErr w:type="spellStart"/>
      <w:r w:rsidRPr="00DE43C6">
        <w:t>and</w:t>
      </w:r>
      <w:proofErr w:type="spellEnd"/>
      <w:r w:rsidRPr="00DE43C6">
        <w:t xml:space="preserve"> </w:t>
      </w:r>
      <w:proofErr w:type="spellStart"/>
      <w:r w:rsidRPr="00DE43C6">
        <w:t>Herzegovina</w:t>
      </w:r>
      <w:proofErr w:type="spellEnd"/>
      <w:r w:rsidRPr="00DE43C6">
        <w:t xml:space="preserve">, </w:t>
      </w:r>
      <w:proofErr w:type="spellStart"/>
      <w:r w:rsidRPr="00DE43C6">
        <w:t>they</w:t>
      </w:r>
      <w:proofErr w:type="spellEnd"/>
      <w:r w:rsidRPr="00DE43C6">
        <w:t xml:space="preserve"> are </w:t>
      </w:r>
      <w:proofErr w:type="spellStart"/>
      <w:r w:rsidRPr="00DE43C6">
        <w:t>defined</w:t>
      </w:r>
      <w:proofErr w:type="spellEnd"/>
      <w:r w:rsidRPr="00DE43C6">
        <w:t xml:space="preserve"> </w:t>
      </w:r>
      <w:proofErr w:type="spellStart"/>
      <w:r w:rsidRPr="00DE43C6">
        <w:t>by</w:t>
      </w:r>
      <w:proofErr w:type="spellEnd"/>
      <w:r w:rsidRPr="00DE43C6">
        <w:t xml:space="preserve"> </w:t>
      </w:r>
      <w:proofErr w:type="spellStart"/>
      <w:r w:rsidRPr="00DE43C6">
        <w:t>the</w:t>
      </w:r>
      <w:proofErr w:type="spellEnd"/>
      <w:r w:rsidRPr="00DE43C6">
        <w:t xml:space="preserve"> </w:t>
      </w:r>
      <w:proofErr w:type="spellStart"/>
      <w:r w:rsidRPr="00DE43C6">
        <w:t>Decision</w:t>
      </w:r>
      <w:proofErr w:type="spellEnd"/>
      <w:r w:rsidRPr="00DE43C6">
        <w:t xml:space="preserve"> on </w:t>
      </w:r>
      <w:proofErr w:type="spellStart"/>
      <w:r w:rsidRPr="00DE43C6">
        <w:t>the</w:t>
      </w:r>
      <w:proofErr w:type="spellEnd"/>
      <w:r w:rsidRPr="00DE43C6">
        <w:t xml:space="preserve"> </w:t>
      </w:r>
      <w:proofErr w:type="spellStart"/>
      <w:r w:rsidRPr="00DE43C6">
        <w:t>Characterization</w:t>
      </w:r>
      <w:proofErr w:type="spellEnd"/>
      <w:r w:rsidRPr="00DE43C6">
        <w:t xml:space="preserve"> </w:t>
      </w:r>
      <w:proofErr w:type="spellStart"/>
      <w:r w:rsidRPr="00DE43C6">
        <w:t>of</w:t>
      </w:r>
      <w:proofErr w:type="spellEnd"/>
      <w:r w:rsidRPr="00AC044A">
        <w:t xml:space="preserve"> </w:t>
      </w:r>
      <w:proofErr w:type="spellStart"/>
      <w:r w:rsidRPr="00AC044A">
        <w:t>Surface</w:t>
      </w:r>
      <w:proofErr w:type="spellEnd"/>
      <w:r w:rsidRPr="00AC044A">
        <w:t xml:space="preserve"> </w:t>
      </w:r>
      <w:proofErr w:type="spellStart"/>
      <w:r w:rsidRPr="00AC044A">
        <w:t>and</w:t>
      </w:r>
      <w:proofErr w:type="spellEnd"/>
      <w:r w:rsidRPr="00AC044A">
        <w:t xml:space="preserve"> </w:t>
      </w:r>
      <w:proofErr w:type="spellStart"/>
      <w:r w:rsidRPr="00AC044A">
        <w:t>Groundwater</w:t>
      </w:r>
      <w:proofErr w:type="spellEnd"/>
      <w:r w:rsidRPr="00AC044A">
        <w:t xml:space="preserve">, Reference </w:t>
      </w:r>
      <w:proofErr w:type="spellStart"/>
      <w:r w:rsidRPr="00AC044A">
        <w:t>Conditions</w:t>
      </w:r>
      <w:proofErr w:type="spellEnd"/>
      <w:r w:rsidRPr="00AC044A">
        <w:t xml:space="preserve">, </w:t>
      </w:r>
      <w:proofErr w:type="spellStart"/>
      <w:r w:rsidRPr="00AC044A">
        <w:t>and</w:t>
      </w:r>
      <w:proofErr w:type="spellEnd"/>
      <w:r w:rsidRPr="00AC044A">
        <w:t xml:space="preserve"> </w:t>
      </w:r>
      <w:proofErr w:type="spellStart"/>
      <w:r w:rsidRPr="00AC044A">
        <w:t>Parameters</w:t>
      </w:r>
      <w:proofErr w:type="spellEnd"/>
      <w:r w:rsidRPr="00AC044A">
        <w:t xml:space="preserve"> (</w:t>
      </w:r>
      <w:proofErr w:type="spellStart"/>
      <w:r w:rsidRPr="00AC044A">
        <w:t>Official</w:t>
      </w:r>
      <w:proofErr w:type="spellEnd"/>
      <w:r w:rsidRPr="00AC044A">
        <w:t xml:space="preserve"> Gazette FBiH, No. 1/14, </w:t>
      </w:r>
      <w:proofErr w:type="spellStart"/>
      <w:r w:rsidRPr="00AC044A">
        <w:t>Annex</w:t>
      </w:r>
      <w:proofErr w:type="spellEnd"/>
      <w:r w:rsidRPr="00AC044A">
        <w:t xml:space="preserve"> </w:t>
      </w:r>
      <w:r>
        <w:t>5</w:t>
      </w:r>
      <w:r w:rsidRPr="00AC044A">
        <w:t>).</w:t>
      </w:r>
    </w:p>
    <w:p w14:paraId="6E957E1A" w14:textId="05EF1D1F" w:rsidR="00575F25" w:rsidRDefault="00575F25" w:rsidP="00575F25">
      <w:proofErr w:type="spellStart"/>
      <w:r w:rsidRPr="00B26689">
        <w:t>Surveillance</w:t>
      </w:r>
      <w:proofErr w:type="spellEnd"/>
      <w:r w:rsidRPr="00B26689">
        <w:t xml:space="preserve"> monitoring </w:t>
      </w:r>
      <w:proofErr w:type="spellStart"/>
      <w:r w:rsidRPr="00B26689">
        <w:t>of</w:t>
      </w:r>
      <w:proofErr w:type="spellEnd"/>
      <w:r w:rsidRPr="00B26689">
        <w:t xml:space="preserve"> </w:t>
      </w:r>
      <w:proofErr w:type="spellStart"/>
      <w:r w:rsidRPr="00B26689">
        <w:t>ecological</w:t>
      </w:r>
      <w:proofErr w:type="spellEnd"/>
      <w:r w:rsidRPr="00B26689">
        <w:t xml:space="preserve"> status </w:t>
      </w:r>
      <w:proofErr w:type="spellStart"/>
      <w:r w:rsidRPr="00B26689">
        <w:t>and</w:t>
      </w:r>
      <w:proofErr w:type="spellEnd"/>
      <w:r w:rsidRPr="00B26689">
        <w:t xml:space="preserve"> </w:t>
      </w:r>
      <w:proofErr w:type="spellStart"/>
      <w:r w:rsidRPr="00B26689">
        <w:t>chemical</w:t>
      </w:r>
      <w:proofErr w:type="spellEnd"/>
      <w:r w:rsidRPr="00B26689">
        <w:t xml:space="preserve"> status </w:t>
      </w:r>
      <w:proofErr w:type="spellStart"/>
      <w:r w:rsidRPr="00B26689">
        <w:t>is</w:t>
      </w:r>
      <w:proofErr w:type="spellEnd"/>
      <w:r w:rsidRPr="00B26689">
        <w:t xml:space="preserve"> </w:t>
      </w:r>
      <w:proofErr w:type="spellStart"/>
      <w:r w:rsidRPr="00B26689">
        <w:t>carried</w:t>
      </w:r>
      <w:proofErr w:type="spellEnd"/>
      <w:r w:rsidRPr="00B26689">
        <w:t xml:space="preserve"> </w:t>
      </w:r>
      <w:proofErr w:type="spellStart"/>
      <w:r w:rsidRPr="00B26689">
        <w:t>out</w:t>
      </w:r>
      <w:proofErr w:type="spellEnd"/>
      <w:r w:rsidRPr="00B26689">
        <w:t xml:space="preserve"> </w:t>
      </w:r>
      <w:proofErr w:type="spellStart"/>
      <w:r w:rsidRPr="00B26689">
        <w:t>every</w:t>
      </w:r>
      <w:proofErr w:type="spellEnd"/>
      <w:r w:rsidRPr="00B26689">
        <w:t xml:space="preserve"> </w:t>
      </w:r>
      <w:proofErr w:type="spellStart"/>
      <w:r w:rsidRPr="00B26689">
        <w:t>year</w:t>
      </w:r>
      <w:proofErr w:type="spellEnd"/>
      <w:r w:rsidRPr="00B26689">
        <w:t xml:space="preserve"> </w:t>
      </w:r>
      <w:proofErr w:type="spellStart"/>
      <w:r w:rsidRPr="00B26689">
        <w:t>of</w:t>
      </w:r>
      <w:proofErr w:type="spellEnd"/>
      <w:r w:rsidRPr="00B26689">
        <w:t xml:space="preserve"> </w:t>
      </w:r>
      <w:proofErr w:type="spellStart"/>
      <w:r w:rsidRPr="00B26689">
        <w:t>the</w:t>
      </w:r>
      <w:proofErr w:type="spellEnd"/>
      <w:r w:rsidRPr="00B26689">
        <w:t xml:space="preserve"> </w:t>
      </w:r>
      <w:proofErr w:type="spellStart"/>
      <w:r w:rsidRPr="00B26689">
        <w:t>River</w:t>
      </w:r>
      <w:proofErr w:type="spellEnd"/>
      <w:r w:rsidRPr="00B26689">
        <w:t xml:space="preserve"> </w:t>
      </w:r>
      <w:proofErr w:type="spellStart"/>
      <w:r w:rsidRPr="00B26689">
        <w:t>Basin</w:t>
      </w:r>
      <w:proofErr w:type="spellEnd"/>
      <w:r w:rsidRPr="00B26689">
        <w:t xml:space="preserve"> Management Plan </w:t>
      </w:r>
      <w:proofErr w:type="spellStart"/>
      <w:r w:rsidRPr="00B26689">
        <w:t>cycle</w:t>
      </w:r>
      <w:proofErr w:type="spellEnd"/>
      <w:r w:rsidRPr="00B26689">
        <w:t xml:space="preserve"> </w:t>
      </w:r>
      <w:proofErr w:type="spellStart"/>
      <w:r w:rsidRPr="00B26689">
        <w:t>until</w:t>
      </w:r>
      <w:proofErr w:type="spellEnd"/>
      <w:r w:rsidRPr="00B26689">
        <w:t xml:space="preserve"> 2027, </w:t>
      </w:r>
      <w:proofErr w:type="spellStart"/>
      <w:r w:rsidRPr="00B26689">
        <w:t>with</w:t>
      </w:r>
      <w:proofErr w:type="spellEnd"/>
      <w:r w:rsidRPr="00B26689">
        <w:t xml:space="preserve"> </w:t>
      </w:r>
      <w:proofErr w:type="spellStart"/>
      <w:r w:rsidRPr="00B26689">
        <w:t>the</w:t>
      </w:r>
      <w:proofErr w:type="spellEnd"/>
      <w:r w:rsidRPr="00B26689">
        <w:t xml:space="preserve"> </w:t>
      </w:r>
      <w:proofErr w:type="spellStart"/>
      <w:r w:rsidRPr="00B26689">
        <w:t>exception</w:t>
      </w:r>
      <w:proofErr w:type="spellEnd"/>
      <w:r w:rsidRPr="00B26689">
        <w:t xml:space="preserve"> </w:t>
      </w:r>
      <w:proofErr w:type="spellStart"/>
      <w:r w:rsidRPr="00B26689">
        <w:t>of</w:t>
      </w:r>
      <w:proofErr w:type="spellEnd"/>
      <w:r w:rsidRPr="00B26689">
        <w:t xml:space="preserve"> </w:t>
      </w:r>
      <w:proofErr w:type="spellStart"/>
      <w:r w:rsidRPr="00B26689">
        <w:t>biological</w:t>
      </w:r>
      <w:proofErr w:type="spellEnd"/>
      <w:r w:rsidRPr="00B26689">
        <w:t xml:space="preserve"> </w:t>
      </w:r>
      <w:proofErr w:type="spellStart"/>
      <w:r w:rsidRPr="00B26689">
        <w:t>elements</w:t>
      </w:r>
      <w:proofErr w:type="spellEnd"/>
      <w:r w:rsidRPr="00B26689">
        <w:t xml:space="preserve"> </w:t>
      </w:r>
      <w:proofErr w:type="spellStart"/>
      <w:r w:rsidRPr="00B26689">
        <w:t>such</w:t>
      </w:r>
      <w:proofErr w:type="spellEnd"/>
      <w:r w:rsidRPr="00B26689">
        <w:t xml:space="preserve"> as </w:t>
      </w:r>
      <w:proofErr w:type="spellStart"/>
      <w:r w:rsidRPr="00B26689">
        <w:t>macrophytes</w:t>
      </w:r>
      <w:proofErr w:type="spellEnd"/>
      <w:r w:rsidRPr="00B26689">
        <w:t xml:space="preserve"> </w:t>
      </w:r>
      <w:proofErr w:type="spellStart"/>
      <w:r w:rsidRPr="00B26689">
        <w:t>and</w:t>
      </w:r>
      <w:proofErr w:type="spellEnd"/>
      <w:r w:rsidRPr="00B26689">
        <w:t xml:space="preserve"> </w:t>
      </w:r>
      <w:proofErr w:type="spellStart"/>
      <w:r w:rsidRPr="00B26689">
        <w:t>fish</w:t>
      </w:r>
      <w:proofErr w:type="spellEnd"/>
      <w:r w:rsidRPr="00B26689">
        <w:t xml:space="preserve">, </w:t>
      </w:r>
      <w:proofErr w:type="spellStart"/>
      <w:r w:rsidRPr="00B26689">
        <w:t>which</w:t>
      </w:r>
      <w:proofErr w:type="spellEnd"/>
      <w:r w:rsidRPr="00B26689">
        <w:t xml:space="preserve"> are </w:t>
      </w:r>
      <w:proofErr w:type="spellStart"/>
      <w:r w:rsidRPr="00B26689">
        <w:t>monitored</w:t>
      </w:r>
      <w:proofErr w:type="spellEnd"/>
      <w:r w:rsidRPr="00B26689">
        <w:t xml:space="preserve"> </w:t>
      </w:r>
      <w:proofErr w:type="spellStart"/>
      <w:r w:rsidRPr="00B26689">
        <w:t>every</w:t>
      </w:r>
      <w:proofErr w:type="spellEnd"/>
      <w:r w:rsidRPr="00B26689">
        <w:t xml:space="preserve"> </w:t>
      </w:r>
      <w:proofErr w:type="spellStart"/>
      <w:r w:rsidRPr="00B26689">
        <w:t>three</w:t>
      </w:r>
      <w:proofErr w:type="spellEnd"/>
      <w:r w:rsidRPr="00B26689">
        <w:t xml:space="preserve"> </w:t>
      </w:r>
      <w:proofErr w:type="spellStart"/>
      <w:r w:rsidRPr="00B26689">
        <w:t>years.</w:t>
      </w:r>
      <w:r>
        <w:t>Table</w:t>
      </w:r>
      <w:proofErr w:type="spellEnd"/>
      <w:r>
        <w:t xml:space="preserve"> 10 </w:t>
      </w:r>
      <w:proofErr w:type="spellStart"/>
      <w:r>
        <w:t>shows</w:t>
      </w:r>
      <w:proofErr w:type="spellEnd"/>
      <w:r>
        <w:t xml:space="preserve"> </w:t>
      </w:r>
      <w:proofErr w:type="spellStart"/>
      <w:r>
        <w:t>ecological</w:t>
      </w:r>
      <w:proofErr w:type="spellEnd"/>
      <w:r>
        <w:t xml:space="preserve"> status </w:t>
      </w:r>
      <w:proofErr w:type="spellStart"/>
      <w:r>
        <w:t>indicators</w:t>
      </w:r>
      <w:proofErr w:type="spellEnd"/>
      <w:r>
        <w:t xml:space="preserve">  for </w:t>
      </w:r>
      <w:proofErr w:type="spellStart"/>
      <w:r>
        <w:t>biological</w:t>
      </w:r>
      <w:proofErr w:type="spellEnd"/>
      <w:r>
        <w:t xml:space="preserve"> </w:t>
      </w:r>
      <w:proofErr w:type="spellStart"/>
      <w:r>
        <w:t>elements</w:t>
      </w:r>
      <w:proofErr w:type="spellEnd"/>
      <w:r>
        <w:t xml:space="preserve"> </w:t>
      </w:r>
      <w:proofErr w:type="spellStart"/>
      <w:r>
        <w:t>in</w:t>
      </w:r>
      <w:proofErr w:type="spellEnd"/>
      <w:r>
        <w:t xml:space="preserve"> </w:t>
      </w:r>
      <w:proofErr w:type="spellStart"/>
      <w:r>
        <w:t>rivers</w:t>
      </w:r>
      <w:proofErr w:type="spellEnd"/>
      <w:r>
        <w:t xml:space="preserve"> </w:t>
      </w:r>
      <w:proofErr w:type="spellStart"/>
      <w:r>
        <w:t>and</w:t>
      </w:r>
      <w:proofErr w:type="spellEnd"/>
      <w:r>
        <w:t xml:space="preserve"> </w:t>
      </w:r>
      <w:proofErr w:type="spellStart"/>
      <w:r>
        <w:t>sampling</w:t>
      </w:r>
      <w:proofErr w:type="spellEnd"/>
      <w:r>
        <w:t xml:space="preserve"> </w:t>
      </w:r>
      <w:proofErr w:type="spellStart"/>
      <w:r>
        <w:t>frequancy</w:t>
      </w:r>
      <w:proofErr w:type="spellEnd"/>
      <w:r>
        <w:t>.</w:t>
      </w:r>
    </w:p>
    <w:p w14:paraId="413CF48B" w14:textId="6D414149" w:rsidR="009577BC" w:rsidRDefault="009577BC" w:rsidP="00575F25"/>
    <w:p w14:paraId="7B728CE5" w14:textId="0FFF46C4" w:rsidR="009577BC" w:rsidRDefault="009577BC" w:rsidP="00575F25"/>
    <w:p w14:paraId="4F4A8686" w14:textId="339A7B91" w:rsidR="009577BC" w:rsidRDefault="009577BC" w:rsidP="00575F25"/>
    <w:p w14:paraId="4883410B" w14:textId="5766E871" w:rsidR="009577BC" w:rsidRDefault="009577BC" w:rsidP="00575F25"/>
    <w:p w14:paraId="21F01E01" w14:textId="05C75850" w:rsidR="009577BC" w:rsidRDefault="009577BC" w:rsidP="00575F25"/>
    <w:p w14:paraId="4B93B533" w14:textId="77777777" w:rsidR="009577BC" w:rsidRDefault="009577BC" w:rsidP="00575F25"/>
    <w:p w14:paraId="78138D4C" w14:textId="77777777" w:rsidR="00575F25" w:rsidRDefault="00575F25" w:rsidP="009577BC">
      <w:pPr>
        <w:pStyle w:val="Natpis"/>
      </w:pPr>
      <w:r w:rsidRPr="007C1511">
        <w:rPr>
          <w:b/>
        </w:rPr>
        <w:t>Table 10</w:t>
      </w:r>
      <w:r>
        <w:t xml:space="preserve">. </w:t>
      </w:r>
      <w:proofErr w:type="spellStart"/>
      <w:r>
        <w:t>Ecological</w:t>
      </w:r>
      <w:proofErr w:type="spellEnd"/>
      <w:r>
        <w:t xml:space="preserve"> status </w:t>
      </w:r>
      <w:proofErr w:type="spellStart"/>
      <w:r>
        <w:t>indicators</w:t>
      </w:r>
      <w:proofErr w:type="spellEnd"/>
      <w:r>
        <w:t xml:space="preserve"> for </w:t>
      </w:r>
      <w:proofErr w:type="spellStart"/>
      <w:r>
        <w:t>biological</w:t>
      </w:r>
      <w:proofErr w:type="spellEnd"/>
      <w:r>
        <w:t xml:space="preserve"> </w:t>
      </w:r>
      <w:proofErr w:type="spellStart"/>
      <w:r>
        <w:t>elements</w:t>
      </w:r>
      <w:proofErr w:type="spellEnd"/>
      <w:r>
        <w:t xml:space="preserve"> </w:t>
      </w:r>
      <w:proofErr w:type="spellStart"/>
      <w:r>
        <w:t>and</w:t>
      </w:r>
      <w:proofErr w:type="spellEnd"/>
      <w:r>
        <w:t xml:space="preserve"> </w:t>
      </w:r>
      <w:proofErr w:type="spellStart"/>
      <w:r>
        <w:t>samling</w:t>
      </w:r>
      <w:proofErr w:type="spellEnd"/>
      <w:r>
        <w:t xml:space="preserve"> </w:t>
      </w:r>
      <w:proofErr w:type="spellStart"/>
      <w:r>
        <w:t>frequency</w:t>
      </w:r>
      <w:proofErr w:type="spellEnd"/>
    </w:p>
    <w:tbl>
      <w:tblPr>
        <w:tblStyle w:val="Koordinatnamreatabele"/>
        <w:tblW w:w="0" w:type="auto"/>
        <w:jc w:val="center"/>
        <w:tblLook w:val="04A0" w:firstRow="1" w:lastRow="0" w:firstColumn="1" w:lastColumn="0" w:noHBand="0" w:noVBand="1"/>
      </w:tblPr>
      <w:tblGrid>
        <w:gridCol w:w="1962"/>
        <w:gridCol w:w="1698"/>
        <w:gridCol w:w="1495"/>
        <w:gridCol w:w="1361"/>
        <w:gridCol w:w="1629"/>
      </w:tblGrid>
      <w:tr w:rsidR="00575F25" w:rsidRPr="00CE6D96" w14:paraId="129CBDBD" w14:textId="77777777" w:rsidTr="00CA636A">
        <w:trPr>
          <w:jc w:val="center"/>
        </w:trPr>
        <w:tc>
          <w:tcPr>
            <w:tcW w:w="1962" w:type="dxa"/>
            <w:shd w:val="clear" w:color="auto" w:fill="D9D9D9" w:themeFill="background1" w:themeFillShade="D9"/>
          </w:tcPr>
          <w:p w14:paraId="2120A581" w14:textId="77777777" w:rsidR="00575F25" w:rsidRPr="00CE6D96" w:rsidRDefault="00575F25" w:rsidP="00CA636A">
            <w:pPr>
              <w:rPr>
                <w:b/>
                <w:sz w:val="20"/>
                <w:szCs w:val="20"/>
              </w:rPr>
            </w:pPr>
            <w:r w:rsidRPr="00CE6D96">
              <w:rPr>
                <w:b/>
                <w:sz w:val="20"/>
                <w:szCs w:val="20"/>
              </w:rPr>
              <w:t>Element</w:t>
            </w:r>
          </w:p>
        </w:tc>
        <w:tc>
          <w:tcPr>
            <w:tcW w:w="1698" w:type="dxa"/>
            <w:shd w:val="clear" w:color="auto" w:fill="D9D9D9" w:themeFill="background1" w:themeFillShade="D9"/>
          </w:tcPr>
          <w:p w14:paraId="7C7A1A4E" w14:textId="77777777" w:rsidR="00575F25" w:rsidRPr="00CE6D96" w:rsidRDefault="00575F25" w:rsidP="00CA636A">
            <w:pPr>
              <w:rPr>
                <w:b/>
                <w:sz w:val="20"/>
                <w:szCs w:val="20"/>
              </w:rPr>
            </w:pPr>
            <w:proofErr w:type="spellStart"/>
            <w:r w:rsidRPr="00CE6D96">
              <w:rPr>
                <w:b/>
                <w:sz w:val="20"/>
                <w:szCs w:val="20"/>
              </w:rPr>
              <w:t>Indicator</w:t>
            </w:r>
            <w:proofErr w:type="spellEnd"/>
            <w:r w:rsidRPr="00CE6D96">
              <w:rPr>
                <w:b/>
                <w:sz w:val="20"/>
                <w:szCs w:val="20"/>
              </w:rPr>
              <w:t xml:space="preserve">/Indeks </w:t>
            </w:r>
            <w:proofErr w:type="spellStart"/>
            <w:r w:rsidRPr="00CE6D96">
              <w:rPr>
                <w:b/>
                <w:sz w:val="20"/>
                <w:szCs w:val="20"/>
              </w:rPr>
              <w:t>of</w:t>
            </w:r>
            <w:proofErr w:type="spellEnd"/>
            <w:r w:rsidRPr="00CE6D96">
              <w:rPr>
                <w:b/>
                <w:sz w:val="20"/>
                <w:szCs w:val="20"/>
              </w:rPr>
              <w:t xml:space="preserve"> status</w:t>
            </w:r>
          </w:p>
        </w:tc>
        <w:tc>
          <w:tcPr>
            <w:tcW w:w="1495" w:type="dxa"/>
            <w:shd w:val="clear" w:color="auto" w:fill="D9D9D9" w:themeFill="background1" w:themeFillShade="D9"/>
          </w:tcPr>
          <w:p w14:paraId="7350175F" w14:textId="77777777" w:rsidR="00575F25" w:rsidRPr="00CE6D96" w:rsidRDefault="00575F25" w:rsidP="00CA636A">
            <w:pPr>
              <w:rPr>
                <w:b/>
                <w:sz w:val="20"/>
                <w:szCs w:val="20"/>
              </w:rPr>
            </w:pPr>
            <w:proofErr w:type="spellStart"/>
            <w:r w:rsidRPr="00CE6D96">
              <w:rPr>
                <w:b/>
                <w:sz w:val="20"/>
                <w:szCs w:val="20"/>
              </w:rPr>
              <w:t>Abbreviated</w:t>
            </w:r>
            <w:proofErr w:type="spellEnd"/>
            <w:r w:rsidRPr="00CE6D96">
              <w:rPr>
                <w:b/>
                <w:sz w:val="20"/>
                <w:szCs w:val="20"/>
              </w:rPr>
              <w:t xml:space="preserve"> </w:t>
            </w:r>
            <w:proofErr w:type="spellStart"/>
            <w:r w:rsidRPr="00CE6D96">
              <w:rPr>
                <w:b/>
                <w:sz w:val="20"/>
                <w:szCs w:val="20"/>
              </w:rPr>
              <w:t>name</w:t>
            </w:r>
            <w:proofErr w:type="spellEnd"/>
          </w:p>
        </w:tc>
        <w:tc>
          <w:tcPr>
            <w:tcW w:w="1361" w:type="dxa"/>
            <w:shd w:val="clear" w:color="auto" w:fill="D9D9D9" w:themeFill="background1" w:themeFillShade="D9"/>
          </w:tcPr>
          <w:p w14:paraId="629D8D39" w14:textId="77777777" w:rsidR="00575F25" w:rsidRPr="00CE6D96" w:rsidRDefault="00575F25" w:rsidP="00CA636A">
            <w:pPr>
              <w:rPr>
                <w:b/>
                <w:sz w:val="20"/>
                <w:szCs w:val="20"/>
              </w:rPr>
            </w:pPr>
            <w:r w:rsidRPr="00CE6D96">
              <w:rPr>
                <w:b/>
                <w:sz w:val="20"/>
                <w:szCs w:val="20"/>
              </w:rPr>
              <w:t>FREQUENCY SM</w:t>
            </w:r>
          </w:p>
        </w:tc>
        <w:tc>
          <w:tcPr>
            <w:tcW w:w="1629" w:type="dxa"/>
            <w:shd w:val="clear" w:color="auto" w:fill="D9D9D9" w:themeFill="background1" w:themeFillShade="D9"/>
          </w:tcPr>
          <w:p w14:paraId="513FAB55" w14:textId="77777777" w:rsidR="00575F25" w:rsidRPr="00CE6D96" w:rsidRDefault="00575F25" w:rsidP="00CA636A">
            <w:pPr>
              <w:rPr>
                <w:b/>
                <w:sz w:val="20"/>
                <w:szCs w:val="20"/>
              </w:rPr>
            </w:pPr>
            <w:r w:rsidRPr="00CE6D96">
              <w:rPr>
                <w:b/>
                <w:sz w:val="20"/>
                <w:szCs w:val="20"/>
              </w:rPr>
              <w:t>FREQUENCY OM</w:t>
            </w:r>
          </w:p>
        </w:tc>
      </w:tr>
      <w:tr w:rsidR="00575F25" w:rsidRPr="00CE6D96" w14:paraId="4B0A97D1" w14:textId="77777777" w:rsidTr="00CA636A">
        <w:trPr>
          <w:jc w:val="center"/>
        </w:trPr>
        <w:tc>
          <w:tcPr>
            <w:tcW w:w="1962" w:type="dxa"/>
          </w:tcPr>
          <w:p w14:paraId="2227B7AE" w14:textId="77777777" w:rsidR="00575F25" w:rsidRPr="00CE6D96" w:rsidRDefault="00575F25" w:rsidP="00CA636A">
            <w:pPr>
              <w:rPr>
                <w:b/>
                <w:sz w:val="20"/>
                <w:szCs w:val="20"/>
              </w:rPr>
            </w:pPr>
            <w:proofErr w:type="spellStart"/>
            <w:r w:rsidRPr="00CE6D96">
              <w:rPr>
                <w:b/>
                <w:sz w:val="20"/>
                <w:szCs w:val="20"/>
              </w:rPr>
              <w:t>Phytoplankton</w:t>
            </w:r>
            <w:proofErr w:type="spellEnd"/>
          </w:p>
        </w:tc>
        <w:tc>
          <w:tcPr>
            <w:tcW w:w="1698" w:type="dxa"/>
          </w:tcPr>
          <w:p w14:paraId="68BE54A4" w14:textId="77777777" w:rsidR="00575F25" w:rsidRPr="00CE6D96" w:rsidRDefault="00575F25" w:rsidP="00CA636A">
            <w:pPr>
              <w:rPr>
                <w:sz w:val="20"/>
                <w:szCs w:val="20"/>
              </w:rPr>
            </w:pPr>
            <w:proofErr w:type="spellStart"/>
            <w:r w:rsidRPr="00CE6D96">
              <w:rPr>
                <w:sz w:val="20"/>
                <w:szCs w:val="20"/>
              </w:rPr>
              <w:t>River</w:t>
            </w:r>
            <w:proofErr w:type="spellEnd"/>
            <w:r w:rsidRPr="00CE6D96">
              <w:rPr>
                <w:sz w:val="20"/>
                <w:szCs w:val="20"/>
              </w:rPr>
              <w:t xml:space="preserve"> </w:t>
            </w:r>
            <w:proofErr w:type="spellStart"/>
            <w:r w:rsidRPr="00CE6D96">
              <w:rPr>
                <w:sz w:val="20"/>
                <w:szCs w:val="20"/>
              </w:rPr>
              <w:t>Potamoplankton</w:t>
            </w:r>
            <w:proofErr w:type="spellEnd"/>
            <w:r w:rsidRPr="00CE6D96">
              <w:rPr>
                <w:sz w:val="20"/>
                <w:szCs w:val="20"/>
              </w:rPr>
              <w:t xml:space="preserve"> Index</w:t>
            </w:r>
          </w:p>
        </w:tc>
        <w:tc>
          <w:tcPr>
            <w:tcW w:w="1495" w:type="dxa"/>
            <w:vAlign w:val="center"/>
          </w:tcPr>
          <w:p w14:paraId="68C20DE3" w14:textId="77777777" w:rsidR="00575F25" w:rsidRPr="00CE6D96" w:rsidRDefault="00575F25" w:rsidP="00CA636A">
            <w:pPr>
              <w:jc w:val="left"/>
              <w:rPr>
                <w:sz w:val="20"/>
                <w:szCs w:val="20"/>
              </w:rPr>
            </w:pPr>
            <w:r w:rsidRPr="00CE6D96">
              <w:rPr>
                <w:sz w:val="20"/>
                <w:szCs w:val="20"/>
              </w:rPr>
              <w:t>HRPI</w:t>
            </w:r>
          </w:p>
        </w:tc>
        <w:tc>
          <w:tcPr>
            <w:tcW w:w="1361" w:type="dxa"/>
            <w:vAlign w:val="center"/>
          </w:tcPr>
          <w:p w14:paraId="779BB665" w14:textId="77777777" w:rsidR="00575F25" w:rsidRPr="00CE6D96" w:rsidRDefault="00575F25" w:rsidP="00CA636A">
            <w:pPr>
              <w:jc w:val="center"/>
              <w:rPr>
                <w:sz w:val="20"/>
                <w:szCs w:val="20"/>
              </w:rPr>
            </w:pPr>
            <w:r>
              <w:rPr>
                <w:sz w:val="20"/>
                <w:szCs w:val="20"/>
              </w:rPr>
              <w:t xml:space="preserve">1/ </w:t>
            </w:r>
            <w:proofErr w:type="spellStart"/>
            <w:r>
              <w:rPr>
                <w:sz w:val="20"/>
                <w:szCs w:val="20"/>
              </w:rPr>
              <w:t>yr</w:t>
            </w:r>
            <w:proofErr w:type="spellEnd"/>
          </w:p>
        </w:tc>
        <w:tc>
          <w:tcPr>
            <w:tcW w:w="1629" w:type="dxa"/>
            <w:vAlign w:val="center"/>
          </w:tcPr>
          <w:p w14:paraId="2BB14757" w14:textId="77777777" w:rsidR="00575F25" w:rsidRPr="00CE6D96" w:rsidRDefault="00575F25" w:rsidP="00CA636A">
            <w:pPr>
              <w:jc w:val="center"/>
              <w:rPr>
                <w:sz w:val="20"/>
                <w:szCs w:val="20"/>
              </w:rPr>
            </w:pPr>
            <w:r>
              <w:rPr>
                <w:sz w:val="20"/>
                <w:szCs w:val="20"/>
              </w:rPr>
              <w:t>6/</w:t>
            </w:r>
            <w:proofErr w:type="spellStart"/>
            <w:r>
              <w:rPr>
                <w:sz w:val="20"/>
                <w:szCs w:val="20"/>
              </w:rPr>
              <w:t>yr</w:t>
            </w:r>
            <w:proofErr w:type="spellEnd"/>
            <w:r>
              <w:rPr>
                <w:sz w:val="20"/>
                <w:szCs w:val="20"/>
              </w:rPr>
              <w:t xml:space="preserve"> </w:t>
            </w:r>
            <w:proofErr w:type="spellStart"/>
            <w:r>
              <w:rPr>
                <w:sz w:val="20"/>
                <w:szCs w:val="20"/>
              </w:rPr>
              <w:t>in</w:t>
            </w:r>
            <w:proofErr w:type="spellEnd"/>
            <w:r>
              <w:rPr>
                <w:sz w:val="20"/>
                <w:szCs w:val="20"/>
              </w:rPr>
              <w:t xml:space="preserve"> 3 </w:t>
            </w:r>
            <w:proofErr w:type="spellStart"/>
            <w:r>
              <w:rPr>
                <w:sz w:val="20"/>
                <w:szCs w:val="20"/>
              </w:rPr>
              <w:t>yrs</w:t>
            </w:r>
            <w:proofErr w:type="spellEnd"/>
            <w:r>
              <w:rPr>
                <w:sz w:val="20"/>
                <w:szCs w:val="20"/>
              </w:rPr>
              <w:t xml:space="preserve"> (</w:t>
            </w:r>
            <w:proofErr w:type="spellStart"/>
            <w:r>
              <w:rPr>
                <w:sz w:val="20"/>
                <w:szCs w:val="20"/>
              </w:rPr>
              <w:t>from</w:t>
            </w:r>
            <w:proofErr w:type="spellEnd"/>
            <w:r>
              <w:rPr>
                <w:sz w:val="20"/>
                <w:szCs w:val="20"/>
              </w:rPr>
              <w:t xml:space="preserve"> april to </w:t>
            </w:r>
            <w:proofErr w:type="spellStart"/>
            <w:r>
              <w:rPr>
                <w:sz w:val="20"/>
                <w:szCs w:val="20"/>
              </w:rPr>
              <w:t>september</w:t>
            </w:r>
            <w:proofErr w:type="spellEnd"/>
            <w:r>
              <w:rPr>
                <w:sz w:val="20"/>
                <w:szCs w:val="20"/>
              </w:rPr>
              <w:t>)</w:t>
            </w:r>
          </w:p>
        </w:tc>
      </w:tr>
      <w:tr w:rsidR="00575F25" w:rsidRPr="00CE6D96" w14:paraId="65ECBCD3" w14:textId="77777777" w:rsidTr="00CA636A">
        <w:trPr>
          <w:jc w:val="center"/>
        </w:trPr>
        <w:tc>
          <w:tcPr>
            <w:tcW w:w="1962" w:type="dxa"/>
          </w:tcPr>
          <w:p w14:paraId="706F0424" w14:textId="77777777" w:rsidR="00575F25" w:rsidRPr="00CE6D96" w:rsidRDefault="00575F25" w:rsidP="00CA636A">
            <w:pPr>
              <w:rPr>
                <w:sz w:val="20"/>
                <w:szCs w:val="20"/>
              </w:rPr>
            </w:pPr>
            <w:proofErr w:type="spellStart"/>
            <w:r w:rsidRPr="00CE6D96">
              <w:rPr>
                <w:b/>
                <w:sz w:val="20"/>
                <w:szCs w:val="20"/>
              </w:rPr>
              <w:t>Phytobenthos</w:t>
            </w:r>
            <w:proofErr w:type="spellEnd"/>
          </w:p>
        </w:tc>
        <w:tc>
          <w:tcPr>
            <w:tcW w:w="1698" w:type="dxa"/>
          </w:tcPr>
          <w:p w14:paraId="6DFEC366" w14:textId="77777777" w:rsidR="00575F25" w:rsidRPr="00CE6D96" w:rsidRDefault="00575F25" w:rsidP="00CA636A">
            <w:pPr>
              <w:rPr>
                <w:sz w:val="20"/>
                <w:szCs w:val="20"/>
              </w:rPr>
            </w:pPr>
            <w:proofErr w:type="spellStart"/>
            <w:r w:rsidRPr="00CE6D96">
              <w:rPr>
                <w:sz w:val="20"/>
                <w:szCs w:val="20"/>
              </w:rPr>
              <w:t>Diatom</w:t>
            </w:r>
            <w:proofErr w:type="spellEnd"/>
            <w:r w:rsidRPr="00CE6D96">
              <w:rPr>
                <w:sz w:val="20"/>
                <w:szCs w:val="20"/>
              </w:rPr>
              <w:t xml:space="preserve"> </w:t>
            </w:r>
            <w:proofErr w:type="spellStart"/>
            <w:r w:rsidRPr="00CE6D96">
              <w:rPr>
                <w:sz w:val="20"/>
                <w:szCs w:val="20"/>
              </w:rPr>
              <w:t>Trophic</w:t>
            </w:r>
            <w:proofErr w:type="spellEnd"/>
            <w:r w:rsidRPr="00CE6D96">
              <w:rPr>
                <w:sz w:val="20"/>
                <w:szCs w:val="20"/>
              </w:rPr>
              <w:t xml:space="preserve"> Index</w:t>
            </w:r>
          </w:p>
        </w:tc>
        <w:tc>
          <w:tcPr>
            <w:tcW w:w="1495" w:type="dxa"/>
            <w:vAlign w:val="center"/>
          </w:tcPr>
          <w:p w14:paraId="619B16AA" w14:textId="77777777" w:rsidR="00575F25" w:rsidRPr="00CE6D96" w:rsidRDefault="00575F25" w:rsidP="00CA636A">
            <w:pPr>
              <w:jc w:val="left"/>
              <w:rPr>
                <w:sz w:val="20"/>
                <w:szCs w:val="20"/>
              </w:rPr>
            </w:pPr>
            <w:r w:rsidRPr="00CE6D96">
              <w:rPr>
                <w:sz w:val="20"/>
                <w:szCs w:val="20"/>
              </w:rPr>
              <w:t xml:space="preserve">TID </w:t>
            </w:r>
            <w:r w:rsidRPr="00CE6D96">
              <w:rPr>
                <w:sz w:val="20"/>
                <w:szCs w:val="20"/>
                <w:vertAlign w:val="subscript"/>
              </w:rPr>
              <w:t>HR</w:t>
            </w:r>
          </w:p>
        </w:tc>
        <w:tc>
          <w:tcPr>
            <w:tcW w:w="1361" w:type="dxa"/>
            <w:vAlign w:val="center"/>
          </w:tcPr>
          <w:p w14:paraId="15C16648" w14:textId="77777777" w:rsidR="00575F25" w:rsidRPr="00CE6D96" w:rsidRDefault="00575F25" w:rsidP="00CA636A">
            <w:pPr>
              <w:jc w:val="center"/>
              <w:rPr>
                <w:sz w:val="20"/>
                <w:szCs w:val="20"/>
              </w:rPr>
            </w:pPr>
            <w:r>
              <w:rPr>
                <w:sz w:val="20"/>
                <w:szCs w:val="20"/>
              </w:rPr>
              <w:t xml:space="preserve">1/ </w:t>
            </w:r>
            <w:proofErr w:type="spellStart"/>
            <w:r>
              <w:rPr>
                <w:sz w:val="20"/>
                <w:szCs w:val="20"/>
              </w:rPr>
              <w:t>yr</w:t>
            </w:r>
            <w:proofErr w:type="spellEnd"/>
          </w:p>
        </w:tc>
        <w:tc>
          <w:tcPr>
            <w:tcW w:w="1629" w:type="dxa"/>
            <w:vAlign w:val="center"/>
          </w:tcPr>
          <w:p w14:paraId="377D8890" w14:textId="77777777" w:rsidR="00575F25" w:rsidRPr="00CE6D96" w:rsidRDefault="00575F25" w:rsidP="00CA636A">
            <w:pPr>
              <w:jc w:val="center"/>
              <w:rPr>
                <w:sz w:val="20"/>
                <w:szCs w:val="20"/>
              </w:rPr>
            </w:pPr>
            <w:r w:rsidRPr="001F5902">
              <w:rPr>
                <w:sz w:val="20"/>
                <w:szCs w:val="20"/>
              </w:rPr>
              <w:t xml:space="preserve">1x </w:t>
            </w:r>
            <w:proofErr w:type="spellStart"/>
            <w:r w:rsidRPr="001F5902">
              <w:rPr>
                <w:sz w:val="20"/>
                <w:szCs w:val="20"/>
              </w:rPr>
              <w:t>in</w:t>
            </w:r>
            <w:proofErr w:type="spellEnd"/>
            <w:r w:rsidRPr="001F5902">
              <w:rPr>
                <w:sz w:val="20"/>
                <w:szCs w:val="20"/>
              </w:rPr>
              <w:t xml:space="preserve"> 3 </w:t>
            </w:r>
            <w:proofErr w:type="spellStart"/>
            <w:r w:rsidRPr="001F5902">
              <w:rPr>
                <w:sz w:val="20"/>
                <w:szCs w:val="20"/>
              </w:rPr>
              <w:t>yrs</w:t>
            </w:r>
            <w:proofErr w:type="spellEnd"/>
          </w:p>
        </w:tc>
      </w:tr>
      <w:tr w:rsidR="00575F25" w:rsidRPr="00CE6D96" w14:paraId="62D0EDD9" w14:textId="77777777" w:rsidTr="00CA636A">
        <w:trPr>
          <w:jc w:val="center"/>
        </w:trPr>
        <w:tc>
          <w:tcPr>
            <w:tcW w:w="1962" w:type="dxa"/>
          </w:tcPr>
          <w:p w14:paraId="4614D38D" w14:textId="77777777" w:rsidR="00575F25" w:rsidRPr="00CE6D96" w:rsidRDefault="00575F25" w:rsidP="00CA636A">
            <w:pPr>
              <w:rPr>
                <w:b/>
                <w:sz w:val="20"/>
                <w:szCs w:val="20"/>
              </w:rPr>
            </w:pPr>
            <w:proofErr w:type="spellStart"/>
            <w:r w:rsidRPr="00CE6D96">
              <w:rPr>
                <w:b/>
                <w:sz w:val="20"/>
                <w:szCs w:val="20"/>
              </w:rPr>
              <w:t>Macrophytes</w:t>
            </w:r>
            <w:proofErr w:type="spellEnd"/>
          </w:p>
        </w:tc>
        <w:tc>
          <w:tcPr>
            <w:tcW w:w="1698" w:type="dxa"/>
          </w:tcPr>
          <w:p w14:paraId="2804AD74" w14:textId="77777777" w:rsidR="00575F25" w:rsidRPr="00CE6D96" w:rsidRDefault="00575F25" w:rsidP="00CA636A">
            <w:pPr>
              <w:rPr>
                <w:sz w:val="20"/>
                <w:szCs w:val="20"/>
              </w:rPr>
            </w:pPr>
            <w:r w:rsidRPr="00CE6D96">
              <w:rPr>
                <w:sz w:val="20"/>
                <w:szCs w:val="20"/>
              </w:rPr>
              <w:t>Reference Index</w:t>
            </w:r>
          </w:p>
        </w:tc>
        <w:tc>
          <w:tcPr>
            <w:tcW w:w="1495" w:type="dxa"/>
          </w:tcPr>
          <w:p w14:paraId="567EFDD3" w14:textId="77777777" w:rsidR="00575F25" w:rsidRPr="00CE6D96" w:rsidRDefault="00575F25" w:rsidP="00CA636A">
            <w:pPr>
              <w:rPr>
                <w:sz w:val="20"/>
                <w:szCs w:val="20"/>
              </w:rPr>
            </w:pPr>
            <w:r w:rsidRPr="00CE6D96">
              <w:rPr>
                <w:sz w:val="20"/>
                <w:szCs w:val="20"/>
              </w:rPr>
              <w:t>RI-MHR</w:t>
            </w:r>
          </w:p>
        </w:tc>
        <w:tc>
          <w:tcPr>
            <w:tcW w:w="1361" w:type="dxa"/>
            <w:vAlign w:val="center"/>
          </w:tcPr>
          <w:p w14:paraId="60DC7AD1" w14:textId="77777777" w:rsidR="00575F25" w:rsidRPr="00CE6D96" w:rsidRDefault="00575F25" w:rsidP="00CA636A">
            <w:pPr>
              <w:jc w:val="center"/>
              <w:rPr>
                <w:sz w:val="20"/>
                <w:szCs w:val="20"/>
              </w:rPr>
            </w:pPr>
            <w:r>
              <w:rPr>
                <w:sz w:val="20"/>
                <w:szCs w:val="20"/>
              </w:rPr>
              <w:t xml:space="preserve">1x </w:t>
            </w:r>
            <w:proofErr w:type="spellStart"/>
            <w:r>
              <w:rPr>
                <w:sz w:val="20"/>
                <w:szCs w:val="20"/>
              </w:rPr>
              <w:t>in</w:t>
            </w:r>
            <w:proofErr w:type="spellEnd"/>
            <w:r>
              <w:rPr>
                <w:sz w:val="20"/>
                <w:szCs w:val="20"/>
              </w:rPr>
              <w:t xml:space="preserve"> 3 </w:t>
            </w:r>
            <w:proofErr w:type="spellStart"/>
            <w:r>
              <w:rPr>
                <w:sz w:val="20"/>
                <w:szCs w:val="20"/>
              </w:rPr>
              <w:t>yrs</w:t>
            </w:r>
            <w:proofErr w:type="spellEnd"/>
          </w:p>
        </w:tc>
        <w:tc>
          <w:tcPr>
            <w:tcW w:w="1629" w:type="dxa"/>
            <w:vAlign w:val="center"/>
          </w:tcPr>
          <w:p w14:paraId="056084BD" w14:textId="77777777" w:rsidR="00575F25" w:rsidRPr="00CE6D96" w:rsidRDefault="00575F25" w:rsidP="00CA636A">
            <w:pPr>
              <w:jc w:val="center"/>
              <w:rPr>
                <w:sz w:val="20"/>
                <w:szCs w:val="20"/>
              </w:rPr>
            </w:pPr>
            <w:r w:rsidRPr="001F5902">
              <w:rPr>
                <w:sz w:val="20"/>
                <w:szCs w:val="20"/>
              </w:rPr>
              <w:t xml:space="preserve">1x </w:t>
            </w:r>
            <w:proofErr w:type="spellStart"/>
            <w:r w:rsidRPr="001F5902">
              <w:rPr>
                <w:sz w:val="20"/>
                <w:szCs w:val="20"/>
              </w:rPr>
              <w:t>in</w:t>
            </w:r>
            <w:proofErr w:type="spellEnd"/>
            <w:r w:rsidRPr="001F5902">
              <w:rPr>
                <w:sz w:val="20"/>
                <w:szCs w:val="20"/>
              </w:rPr>
              <w:t xml:space="preserve"> 3 </w:t>
            </w:r>
            <w:proofErr w:type="spellStart"/>
            <w:r w:rsidRPr="001F5902">
              <w:rPr>
                <w:sz w:val="20"/>
                <w:szCs w:val="20"/>
              </w:rPr>
              <w:t>yrs</w:t>
            </w:r>
            <w:proofErr w:type="spellEnd"/>
          </w:p>
        </w:tc>
      </w:tr>
      <w:tr w:rsidR="00575F25" w:rsidRPr="00CE6D96" w14:paraId="1C5BCC56" w14:textId="77777777" w:rsidTr="00CA636A">
        <w:trPr>
          <w:jc w:val="center"/>
        </w:trPr>
        <w:tc>
          <w:tcPr>
            <w:tcW w:w="1962" w:type="dxa"/>
            <w:vMerge w:val="restart"/>
          </w:tcPr>
          <w:p w14:paraId="0441779A" w14:textId="77777777" w:rsidR="00575F25" w:rsidRPr="00CE6D96" w:rsidRDefault="00575F25" w:rsidP="00CA636A">
            <w:pPr>
              <w:rPr>
                <w:sz w:val="20"/>
                <w:szCs w:val="20"/>
              </w:rPr>
            </w:pPr>
            <w:proofErr w:type="spellStart"/>
            <w:r w:rsidRPr="00CE6D96">
              <w:rPr>
                <w:b/>
                <w:sz w:val="20"/>
                <w:szCs w:val="20"/>
              </w:rPr>
              <w:t>Macrozoobenthos</w:t>
            </w:r>
            <w:proofErr w:type="spellEnd"/>
            <w:r w:rsidRPr="00CE6D96">
              <w:rPr>
                <w:sz w:val="20"/>
                <w:szCs w:val="20"/>
              </w:rPr>
              <w:t xml:space="preserve">/ </w:t>
            </w:r>
            <w:proofErr w:type="spellStart"/>
            <w:r w:rsidRPr="00CE6D96">
              <w:rPr>
                <w:sz w:val="20"/>
                <w:szCs w:val="20"/>
              </w:rPr>
              <w:t>Benthic</w:t>
            </w:r>
            <w:proofErr w:type="spellEnd"/>
            <w:r w:rsidRPr="00CE6D96">
              <w:rPr>
                <w:sz w:val="20"/>
                <w:szCs w:val="20"/>
              </w:rPr>
              <w:t xml:space="preserve"> </w:t>
            </w:r>
            <w:proofErr w:type="spellStart"/>
            <w:r w:rsidRPr="00CE6D96">
              <w:rPr>
                <w:sz w:val="20"/>
                <w:szCs w:val="20"/>
              </w:rPr>
              <w:t>Invertebrates</w:t>
            </w:r>
            <w:proofErr w:type="spellEnd"/>
          </w:p>
        </w:tc>
        <w:tc>
          <w:tcPr>
            <w:tcW w:w="1698" w:type="dxa"/>
          </w:tcPr>
          <w:p w14:paraId="5E95F349" w14:textId="77777777" w:rsidR="00575F25" w:rsidRPr="00CE6D96" w:rsidRDefault="00575F25" w:rsidP="00CA636A">
            <w:pPr>
              <w:rPr>
                <w:sz w:val="20"/>
                <w:szCs w:val="20"/>
              </w:rPr>
            </w:pPr>
            <w:r w:rsidRPr="00CE6D96">
              <w:rPr>
                <w:sz w:val="20"/>
                <w:szCs w:val="20"/>
              </w:rPr>
              <w:t xml:space="preserve">Croatian </w:t>
            </w:r>
            <w:proofErr w:type="spellStart"/>
            <w:r w:rsidRPr="00CE6D96">
              <w:rPr>
                <w:sz w:val="20"/>
                <w:szCs w:val="20"/>
              </w:rPr>
              <w:t>Saprobic</w:t>
            </w:r>
            <w:proofErr w:type="spellEnd"/>
            <w:r w:rsidRPr="00CE6D96">
              <w:rPr>
                <w:sz w:val="20"/>
                <w:szCs w:val="20"/>
              </w:rPr>
              <w:t xml:space="preserve"> Index for </w:t>
            </w:r>
            <w:proofErr w:type="spellStart"/>
            <w:r w:rsidRPr="00CE6D96">
              <w:rPr>
                <w:sz w:val="20"/>
                <w:szCs w:val="20"/>
              </w:rPr>
              <w:t>Macrozoobenthos</w:t>
            </w:r>
            <w:proofErr w:type="spellEnd"/>
          </w:p>
        </w:tc>
        <w:tc>
          <w:tcPr>
            <w:tcW w:w="1495" w:type="dxa"/>
          </w:tcPr>
          <w:p w14:paraId="39A31508" w14:textId="77777777" w:rsidR="00575F25" w:rsidRPr="00CE6D96" w:rsidRDefault="00575F25" w:rsidP="00CA636A">
            <w:pPr>
              <w:rPr>
                <w:sz w:val="20"/>
                <w:szCs w:val="20"/>
              </w:rPr>
            </w:pPr>
            <w:r w:rsidRPr="00CE6D96">
              <w:rPr>
                <w:sz w:val="20"/>
                <w:szCs w:val="20"/>
              </w:rPr>
              <w:t xml:space="preserve">SI </w:t>
            </w:r>
            <w:r w:rsidRPr="00CE6D96">
              <w:rPr>
                <w:sz w:val="20"/>
                <w:szCs w:val="20"/>
                <w:vertAlign w:val="subscript"/>
              </w:rPr>
              <w:t>HR</w:t>
            </w:r>
          </w:p>
        </w:tc>
        <w:tc>
          <w:tcPr>
            <w:tcW w:w="1361" w:type="dxa"/>
            <w:vMerge w:val="restart"/>
            <w:vAlign w:val="center"/>
          </w:tcPr>
          <w:p w14:paraId="406AA1C2" w14:textId="77777777" w:rsidR="00575F25" w:rsidRPr="00CE6D96" w:rsidRDefault="00575F25" w:rsidP="00CA636A">
            <w:pPr>
              <w:jc w:val="center"/>
              <w:rPr>
                <w:sz w:val="20"/>
                <w:szCs w:val="20"/>
              </w:rPr>
            </w:pPr>
            <w:r>
              <w:rPr>
                <w:sz w:val="20"/>
                <w:szCs w:val="20"/>
              </w:rPr>
              <w:t xml:space="preserve">1/ </w:t>
            </w:r>
            <w:proofErr w:type="spellStart"/>
            <w:r>
              <w:rPr>
                <w:sz w:val="20"/>
                <w:szCs w:val="20"/>
              </w:rPr>
              <w:t>yr</w:t>
            </w:r>
            <w:proofErr w:type="spellEnd"/>
          </w:p>
        </w:tc>
        <w:tc>
          <w:tcPr>
            <w:tcW w:w="1629" w:type="dxa"/>
            <w:vMerge w:val="restart"/>
            <w:vAlign w:val="center"/>
          </w:tcPr>
          <w:p w14:paraId="55CC5EC0" w14:textId="77777777" w:rsidR="00575F25" w:rsidRPr="00CE6D96" w:rsidRDefault="00575F25" w:rsidP="00CA636A">
            <w:pPr>
              <w:jc w:val="center"/>
              <w:rPr>
                <w:sz w:val="20"/>
                <w:szCs w:val="20"/>
              </w:rPr>
            </w:pPr>
            <w:r w:rsidRPr="001F5902">
              <w:rPr>
                <w:sz w:val="20"/>
                <w:szCs w:val="20"/>
              </w:rPr>
              <w:t xml:space="preserve">1x </w:t>
            </w:r>
            <w:proofErr w:type="spellStart"/>
            <w:r w:rsidRPr="001F5902">
              <w:rPr>
                <w:sz w:val="20"/>
                <w:szCs w:val="20"/>
              </w:rPr>
              <w:t>in</w:t>
            </w:r>
            <w:proofErr w:type="spellEnd"/>
            <w:r w:rsidRPr="001F5902">
              <w:rPr>
                <w:sz w:val="20"/>
                <w:szCs w:val="20"/>
              </w:rPr>
              <w:t xml:space="preserve"> 3 </w:t>
            </w:r>
            <w:proofErr w:type="spellStart"/>
            <w:r w:rsidRPr="001F5902">
              <w:rPr>
                <w:sz w:val="20"/>
                <w:szCs w:val="20"/>
              </w:rPr>
              <w:t>yrs</w:t>
            </w:r>
            <w:proofErr w:type="spellEnd"/>
          </w:p>
        </w:tc>
      </w:tr>
      <w:tr w:rsidR="00575F25" w:rsidRPr="00CE6D96" w14:paraId="1E9F65AD" w14:textId="77777777" w:rsidTr="00CA636A">
        <w:trPr>
          <w:jc w:val="center"/>
        </w:trPr>
        <w:tc>
          <w:tcPr>
            <w:tcW w:w="1962" w:type="dxa"/>
            <w:vMerge/>
          </w:tcPr>
          <w:p w14:paraId="08BAB7E4" w14:textId="77777777" w:rsidR="00575F25" w:rsidRPr="00CE6D96" w:rsidRDefault="00575F25" w:rsidP="00CA636A">
            <w:pPr>
              <w:rPr>
                <w:b/>
                <w:sz w:val="20"/>
                <w:szCs w:val="20"/>
              </w:rPr>
            </w:pPr>
          </w:p>
        </w:tc>
        <w:tc>
          <w:tcPr>
            <w:tcW w:w="1698" w:type="dxa"/>
          </w:tcPr>
          <w:p w14:paraId="7E2D6597" w14:textId="77777777" w:rsidR="00575F25" w:rsidRPr="00CE6D96" w:rsidRDefault="00575F25" w:rsidP="00CA636A">
            <w:pPr>
              <w:rPr>
                <w:sz w:val="20"/>
                <w:szCs w:val="20"/>
              </w:rPr>
            </w:pPr>
            <w:proofErr w:type="spellStart"/>
            <w:r w:rsidRPr="00CE6D96">
              <w:rPr>
                <w:sz w:val="20"/>
                <w:szCs w:val="20"/>
              </w:rPr>
              <w:t>Multimetric</w:t>
            </w:r>
            <w:proofErr w:type="spellEnd"/>
            <w:r w:rsidRPr="00CE6D96">
              <w:rPr>
                <w:sz w:val="20"/>
                <w:szCs w:val="20"/>
              </w:rPr>
              <w:t xml:space="preserve"> Index </w:t>
            </w:r>
            <w:proofErr w:type="spellStart"/>
            <w:r w:rsidRPr="00CE6D96">
              <w:rPr>
                <w:sz w:val="20"/>
                <w:szCs w:val="20"/>
              </w:rPr>
              <w:t>of</w:t>
            </w:r>
            <w:proofErr w:type="spellEnd"/>
            <w:r w:rsidRPr="00CE6D96">
              <w:rPr>
                <w:sz w:val="20"/>
                <w:szCs w:val="20"/>
              </w:rPr>
              <w:t xml:space="preserve"> </w:t>
            </w:r>
            <w:proofErr w:type="spellStart"/>
            <w:r w:rsidRPr="00CE6D96">
              <w:rPr>
                <w:sz w:val="20"/>
                <w:szCs w:val="20"/>
              </w:rPr>
              <w:t>Overall</w:t>
            </w:r>
            <w:proofErr w:type="spellEnd"/>
            <w:r w:rsidRPr="00CE6D96">
              <w:rPr>
                <w:sz w:val="20"/>
                <w:szCs w:val="20"/>
              </w:rPr>
              <w:t xml:space="preserve"> </w:t>
            </w:r>
            <w:proofErr w:type="spellStart"/>
            <w:r w:rsidRPr="00CE6D96">
              <w:rPr>
                <w:sz w:val="20"/>
                <w:szCs w:val="20"/>
              </w:rPr>
              <w:t>Degradation</w:t>
            </w:r>
            <w:proofErr w:type="spellEnd"/>
            <w:r w:rsidRPr="00CE6D96">
              <w:rPr>
                <w:sz w:val="20"/>
                <w:szCs w:val="20"/>
              </w:rPr>
              <w:t xml:space="preserve"> </w:t>
            </w:r>
            <w:proofErr w:type="spellStart"/>
            <w:r w:rsidRPr="00CE6D96">
              <w:rPr>
                <w:sz w:val="20"/>
                <w:szCs w:val="20"/>
              </w:rPr>
              <w:t>of</w:t>
            </w:r>
            <w:proofErr w:type="spellEnd"/>
            <w:r w:rsidRPr="00CE6D96">
              <w:rPr>
                <w:sz w:val="20"/>
                <w:szCs w:val="20"/>
              </w:rPr>
              <w:t xml:space="preserve"> </w:t>
            </w:r>
            <w:proofErr w:type="spellStart"/>
            <w:r w:rsidRPr="00CE6D96">
              <w:rPr>
                <w:sz w:val="20"/>
                <w:szCs w:val="20"/>
              </w:rPr>
              <w:t>River</w:t>
            </w:r>
            <w:proofErr w:type="spellEnd"/>
            <w:r w:rsidRPr="00CE6D96">
              <w:rPr>
                <w:sz w:val="20"/>
                <w:szCs w:val="20"/>
              </w:rPr>
              <w:t xml:space="preserve"> </w:t>
            </w:r>
            <w:proofErr w:type="spellStart"/>
            <w:r w:rsidRPr="00CE6D96">
              <w:rPr>
                <w:sz w:val="20"/>
                <w:szCs w:val="20"/>
              </w:rPr>
              <w:t>Macrozoobenthos</w:t>
            </w:r>
            <w:proofErr w:type="spellEnd"/>
          </w:p>
        </w:tc>
        <w:tc>
          <w:tcPr>
            <w:tcW w:w="1495" w:type="dxa"/>
          </w:tcPr>
          <w:p w14:paraId="2E9F41CD" w14:textId="77777777" w:rsidR="00575F25" w:rsidRPr="00CE6D96" w:rsidRDefault="00575F25" w:rsidP="00CA636A">
            <w:pPr>
              <w:rPr>
                <w:sz w:val="20"/>
                <w:szCs w:val="20"/>
              </w:rPr>
            </w:pPr>
            <w:r w:rsidRPr="00CE6D96">
              <w:rPr>
                <w:sz w:val="20"/>
                <w:szCs w:val="20"/>
              </w:rPr>
              <w:t>MMIR</w:t>
            </w:r>
          </w:p>
        </w:tc>
        <w:tc>
          <w:tcPr>
            <w:tcW w:w="1361" w:type="dxa"/>
            <w:vMerge/>
            <w:vAlign w:val="center"/>
          </w:tcPr>
          <w:p w14:paraId="2EAC1756" w14:textId="77777777" w:rsidR="00575F25" w:rsidRPr="00CE6D96" w:rsidRDefault="00575F25" w:rsidP="00CA636A">
            <w:pPr>
              <w:jc w:val="center"/>
              <w:rPr>
                <w:sz w:val="20"/>
                <w:szCs w:val="20"/>
              </w:rPr>
            </w:pPr>
          </w:p>
        </w:tc>
        <w:tc>
          <w:tcPr>
            <w:tcW w:w="1629" w:type="dxa"/>
            <w:vMerge/>
            <w:vAlign w:val="center"/>
          </w:tcPr>
          <w:p w14:paraId="1B080B1F" w14:textId="77777777" w:rsidR="00575F25" w:rsidRPr="00CE6D96" w:rsidRDefault="00575F25" w:rsidP="00CA636A">
            <w:pPr>
              <w:jc w:val="center"/>
              <w:rPr>
                <w:sz w:val="20"/>
                <w:szCs w:val="20"/>
              </w:rPr>
            </w:pPr>
          </w:p>
        </w:tc>
      </w:tr>
      <w:tr w:rsidR="00575F25" w:rsidRPr="00CE6D96" w14:paraId="3EF3A64D" w14:textId="77777777" w:rsidTr="00CA636A">
        <w:trPr>
          <w:jc w:val="center"/>
        </w:trPr>
        <w:tc>
          <w:tcPr>
            <w:tcW w:w="1962" w:type="dxa"/>
          </w:tcPr>
          <w:p w14:paraId="640C6747" w14:textId="77777777" w:rsidR="00575F25" w:rsidRPr="00CE6D96" w:rsidRDefault="00575F25" w:rsidP="00CA636A">
            <w:pPr>
              <w:rPr>
                <w:b/>
                <w:sz w:val="20"/>
                <w:szCs w:val="20"/>
              </w:rPr>
            </w:pPr>
            <w:proofErr w:type="spellStart"/>
            <w:r w:rsidRPr="00CE6D96">
              <w:rPr>
                <w:b/>
                <w:sz w:val="20"/>
                <w:szCs w:val="20"/>
              </w:rPr>
              <w:t>Fish</w:t>
            </w:r>
            <w:proofErr w:type="spellEnd"/>
          </w:p>
        </w:tc>
        <w:tc>
          <w:tcPr>
            <w:tcW w:w="1698" w:type="dxa"/>
          </w:tcPr>
          <w:p w14:paraId="4AE2E8EE" w14:textId="77777777" w:rsidR="00575F25" w:rsidRPr="00CE6D96" w:rsidRDefault="00575F25" w:rsidP="00CA636A">
            <w:pPr>
              <w:rPr>
                <w:sz w:val="20"/>
                <w:szCs w:val="20"/>
              </w:rPr>
            </w:pPr>
            <w:r w:rsidRPr="00CE6D96">
              <w:rPr>
                <w:sz w:val="20"/>
                <w:szCs w:val="20"/>
              </w:rPr>
              <w:t xml:space="preserve">Croatian </w:t>
            </w:r>
            <w:proofErr w:type="spellStart"/>
            <w:r w:rsidRPr="00CE6D96">
              <w:rPr>
                <w:sz w:val="20"/>
                <w:szCs w:val="20"/>
              </w:rPr>
              <w:t>River</w:t>
            </w:r>
            <w:proofErr w:type="spellEnd"/>
            <w:r w:rsidRPr="00CE6D96">
              <w:rPr>
                <w:sz w:val="20"/>
                <w:szCs w:val="20"/>
              </w:rPr>
              <w:t xml:space="preserve"> </w:t>
            </w:r>
            <w:proofErr w:type="spellStart"/>
            <w:r w:rsidRPr="00CE6D96">
              <w:rPr>
                <w:sz w:val="20"/>
                <w:szCs w:val="20"/>
              </w:rPr>
              <w:t>Fish</w:t>
            </w:r>
            <w:proofErr w:type="spellEnd"/>
            <w:r w:rsidRPr="00CE6D96">
              <w:rPr>
                <w:sz w:val="20"/>
                <w:szCs w:val="20"/>
              </w:rPr>
              <w:t xml:space="preserve"> </w:t>
            </w:r>
            <w:proofErr w:type="spellStart"/>
            <w:r w:rsidRPr="00CE6D96">
              <w:rPr>
                <w:sz w:val="20"/>
                <w:szCs w:val="20"/>
              </w:rPr>
              <w:t>Multimetric</w:t>
            </w:r>
            <w:proofErr w:type="spellEnd"/>
            <w:r w:rsidRPr="00CE6D96">
              <w:rPr>
                <w:sz w:val="20"/>
                <w:szCs w:val="20"/>
              </w:rPr>
              <w:t xml:space="preserve"> Index</w:t>
            </w:r>
          </w:p>
        </w:tc>
        <w:tc>
          <w:tcPr>
            <w:tcW w:w="1495" w:type="dxa"/>
          </w:tcPr>
          <w:p w14:paraId="7E0EE001" w14:textId="77777777" w:rsidR="00575F25" w:rsidRPr="00CE6D96" w:rsidRDefault="00575F25" w:rsidP="00CA636A">
            <w:pPr>
              <w:rPr>
                <w:sz w:val="20"/>
                <w:szCs w:val="20"/>
              </w:rPr>
            </w:pPr>
            <w:r w:rsidRPr="00CE6D96">
              <w:rPr>
                <w:sz w:val="20"/>
                <w:szCs w:val="20"/>
              </w:rPr>
              <w:t>CFIR</w:t>
            </w:r>
          </w:p>
        </w:tc>
        <w:tc>
          <w:tcPr>
            <w:tcW w:w="1361" w:type="dxa"/>
            <w:vAlign w:val="center"/>
          </w:tcPr>
          <w:p w14:paraId="1BB475A2" w14:textId="77777777" w:rsidR="00575F25" w:rsidRPr="00CE6D96" w:rsidRDefault="00575F25" w:rsidP="00CA636A">
            <w:pPr>
              <w:jc w:val="center"/>
              <w:rPr>
                <w:sz w:val="20"/>
                <w:szCs w:val="20"/>
              </w:rPr>
            </w:pPr>
            <w:r>
              <w:rPr>
                <w:sz w:val="20"/>
                <w:szCs w:val="20"/>
              </w:rPr>
              <w:t xml:space="preserve">1x </w:t>
            </w:r>
            <w:proofErr w:type="spellStart"/>
            <w:r>
              <w:rPr>
                <w:sz w:val="20"/>
                <w:szCs w:val="20"/>
              </w:rPr>
              <w:t>in</w:t>
            </w:r>
            <w:proofErr w:type="spellEnd"/>
            <w:r>
              <w:rPr>
                <w:sz w:val="20"/>
                <w:szCs w:val="20"/>
              </w:rPr>
              <w:t xml:space="preserve"> 3 </w:t>
            </w:r>
            <w:proofErr w:type="spellStart"/>
            <w:r>
              <w:rPr>
                <w:sz w:val="20"/>
                <w:szCs w:val="20"/>
              </w:rPr>
              <w:t>yrs</w:t>
            </w:r>
            <w:proofErr w:type="spellEnd"/>
          </w:p>
        </w:tc>
        <w:tc>
          <w:tcPr>
            <w:tcW w:w="1629" w:type="dxa"/>
            <w:vAlign w:val="center"/>
          </w:tcPr>
          <w:p w14:paraId="751197A6" w14:textId="77777777" w:rsidR="00575F25" w:rsidRPr="00CE6D96" w:rsidRDefault="00575F25" w:rsidP="00CA636A">
            <w:pPr>
              <w:jc w:val="center"/>
              <w:rPr>
                <w:sz w:val="20"/>
                <w:szCs w:val="20"/>
              </w:rPr>
            </w:pPr>
            <w:r>
              <w:rPr>
                <w:sz w:val="20"/>
                <w:szCs w:val="20"/>
              </w:rPr>
              <w:t xml:space="preserve">1x </w:t>
            </w:r>
            <w:proofErr w:type="spellStart"/>
            <w:r>
              <w:rPr>
                <w:sz w:val="20"/>
                <w:szCs w:val="20"/>
              </w:rPr>
              <w:t>in</w:t>
            </w:r>
            <w:proofErr w:type="spellEnd"/>
            <w:r>
              <w:rPr>
                <w:sz w:val="20"/>
                <w:szCs w:val="20"/>
              </w:rPr>
              <w:t xml:space="preserve"> 3 </w:t>
            </w:r>
            <w:proofErr w:type="spellStart"/>
            <w:r>
              <w:rPr>
                <w:sz w:val="20"/>
                <w:szCs w:val="20"/>
              </w:rPr>
              <w:t>yrs</w:t>
            </w:r>
            <w:proofErr w:type="spellEnd"/>
          </w:p>
        </w:tc>
      </w:tr>
    </w:tbl>
    <w:p w14:paraId="243FC080" w14:textId="77777777" w:rsidR="00575F25" w:rsidRDefault="00575F25" w:rsidP="00575F25">
      <w:r>
        <w:t xml:space="preserve">Table 11 </w:t>
      </w:r>
      <w:proofErr w:type="spellStart"/>
      <w:r>
        <w:t>shows</w:t>
      </w:r>
      <w:proofErr w:type="spellEnd"/>
      <w:r>
        <w:t xml:space="preserve"> </w:t>
      </w:r>
      <w:proofErr w:type="spellStart"/>
      <w:r w:rsidRPr="00672DBC">
        <w:t>ecological</w:t>
      </w:r>
      <w:proofErr w:type="spellEnd"/>
      <w:r w:rsidRPr="00672DBC">
        <w:t xml:space="preserve"> status </w:t>
      </w:r>
      <w:proofErr w:type="spellStart"/>
      <w:r w:rsidRPr="00672DBC">
        <w:t>indicators</w:t>
      </w:r>
      <w:proofErr w:type="spellEnd"/>
      <w:r w:rsidRPr="00672DBC">
        <w:t xml:space="preserve"> for </w:t>
      </w:r>
      <w:proofErr w:type="spellStart"/>
      <w:r w:rsidRPr="00672DBC">
        <w:t>the</w:t>
      </w:r>
      <w:proofErr w:type="spellEnd"/>
      <w:r w:rsidRPr="00672DBC">
        <w:t xml:space="preserve"> </w:t>
      </w:r>
      <w:proofErr w:type="spellStart"/>
      <w:r w:rsidRPr="00672DBC">
        <w:t>basic</w:t>
      </w:r>
      <w:proofErr w:type="spellEnd"/>
      <w:r w:rsidRPr="00672DBC">
        <w:t xml:space="preserve"> </w:t>
      </w:r>
      <w:proofErr w:type="spellStart"/>
      <w:r w:rsidRPr="00672DBC">
        <w:t>physico-chemical</w:t>
      </w:r>
      <w:proofErr w:type="spellEnd"/>
      <w:r w:rsidRPr="00672DBC">
        <w:t xml:space="preserve"> </w:t>
      </w:r>
      <w:proofErr w:type="spellStart"/>
      <w:r w:rsidRPr="00672DBC">
        <w:t>and</w:t>
      </w:r>
      <w:proofErr w:type="spellEnd"/>
      <w:r w:rsidRPr="00672DBC">
        <w:t xml:space="preserve"> </w:t>
      </w:r>
      <w:proofErr w:type="spellStart"/>
      <w:r w:rsidRPr="00672DBC">
        <w:t>chemical</w:t>
      </w:r>
      <w:proofErr w:type="spellEnd"/>
      <w:r w:rsidRPr="00672DBC">
        <w:t xml:space="preserve"> </w:t>
      </w:r>
      <w:proofErr w:type="spellStart"/>
      <w:r w:rsidRPr="00672DBC">
        <w:t>quality</w:t>
      </w:r>
      <w:proofErr w:type="spellEnd"/>
      <w:r w:rsidRPr="00672DBC">
        <w:t xml:space="preserve"> </w:t>
      </w:r>
      <w:proofErr w:type="spellStart"/>
      <w:r w:rsidRPr="00672DBC">
        <w:t>elements</w:t>
      </w:r>
      <w:proofErr w:type="spellEnd"/>
      <w:r w:rsidRPr="00672DBC">
        <w:t xml:space="preserve"> </w:t>
      </w:r>
      <w:proofErr w:type="spellStart"/>
      <w:r w:rsidRPr="00672DBC">
        <w:t>in</w:t>
      </w:r>
      <w:proofErr w:type="spellEnd"/>
      <w:r w:rsidRPr="00672DBC">
        <w:t xml:space="preserve"> </w:t>
      </w:r>
      <w:proofErr w:type="spellStart"/>
      <w:r w:rsidRPr="00672DBC">
        <w:t>rivers</w:t>
      </w:r>
      <w:proofErr w:type="spellEnd"/>
      <w:r w:rsidRPr="00672DBC">
        <w:t>.</w:t>
      </w:r>
    </w:p>
    <w:p w14:paraId="3CC8B0E3" w14:textId="77777777" w:rsidR="00575F25" w:rsidRDefault="00575F25" w:rsidP="009577BC">
      <w:pPr>
        <w:pStyle w:val="Natpis"/>
      </w:pPr>
      <w:r w:rsidRPr="00EE2CB3">
        <w:rPr>
          <w:b/>
        </w:rPr>
        <w:t>Table 1</w:t>
      </w:r>
      <w:r>
        <w:rPr>
          <w:b/>
        </w:rPr>
        <w:t>1</w:t>
      </w:r>
      <w:r>
        <w:t xml:space="preserve">. </w:t>
      </w:r>
      <w:proofErr w:type="spellStart"/>
      <w:r>
        <w:t>Ecological</w:t>
      </w:r>
      <w:proofErr w:type="spellEnd"/>
      <w:r>
        <w:t xml:space="preserve"> status </w:t>
      </w:r>
      <w:proofErr w:type="spellStart"/>
      <w:r>
        <w:t>indicators</w:t>
      </w:r>
      <w:proofErr w:type="spellEnd"/>
      <w:r>
        <w:t xml:space="preserve">  for </w:t>
      </w:r>
      <w:proofErr w:type="spellStart"/>
      <w:r w:rsidRPr="00874353">
        <w:t>basic</w:t>
      </w:r>
      <w:proofErr w:type="spellEnd"/>
      <w:r w:rsidRPr="00874353">
        <w:t xml:space="preserve"> </w:t>
      </w:r>
      <w:proofErr w:type="spellStart"/>
      <w:r w:rsidRPr="00874353">
        <w:t>physico-chemical</w:t>
      </w:r>
      <w:proofErr w:type="spellEnd"/>
      <w:r w:rsidRPr="00874353">
        <w:t xml:space="preserve"> </w:t>
      </w:r>
      <w:proofErr w:type="spellStart"/>
      <w:r>
        <w:t>and</w:t>
      </w:r>
      <w:proofErr w:type="spellEnd"/>
      <w:r>
        <w:t xml:space="preserve"> </w:t>
      </w:r>
      <w:proofErr w:type="spellStart"/>
      <w:r>
        <w:t>samling</w:t>
      </w:r>
      <w:proofErr w:type="spellEnd"/>
      <w:r>
        <w:t xml:space="preserve"> </w:t>
      </w:r>
      <w:proofErr w:type="spellStart"/>
      <w:r>
        <w:t>frequency</w:t>
      </w:r>
      <w:proofErr w:type="spellEnd"/>
    </w:p>
    <w:tbl>
      <w:tblPr>
        <w:tblStyle w:val="Koordinatnamreatabele"/>
        <w:tblW w:w="0" w:type="auto"/>
        <w:jc w:val="center"/>
        <w:tblLook w:val="04A0" w:firstRow="1" w:lastRow="0" w:firstColumn="1" w:lastColumn="0" w:noHBand="0" w:noVBand="1"/>
      </w:tblPr>
      <w:tblGrid>
        <w:gridCol w:w="1793"/>
        <w:gridCol w:w="3464"/>
        <w:gridCol w:w="1271"/>
        <w:gridCol w:w="1272"/>
        <w:gridCol w:w="1262"/>
      </w:tblGrid>
      <w:tr w:rsidR="00575F25" w:rsidRPr="00442AE3" w14:paraId="2B095866" w14:textId="77777777" w:rsidTr="00CA636A">
        <w:trPr>
          <w:jc w:val="center"/>
        </w:trPr>
        <w:tc>
          <w:tcPr>
            <w:tcW w:w="1870" w:type="dxa"/>
          </w:tcPr>
          <w:p w14:paraId="7A36CBC1" w14:textId="77777777" w:rsidR="00575F25" w:rsidRPr="00991D58" w:rsidRDefault="00575F25" w:rsidP="00CA636A">
            <w:pPr>
              <w:rPr>
                <w:b/>
                <w:sz w:val="20"/>
                <w:szCs w:val="20"/>
              </w:rPr>
            </w:pPr>
            <w:r w:rsidRPr="00991D58">
              <w:rPr>
                <w:b/>
                <w:sz w:val="20"/>
                <w:szCs w:val="20"/>
              </w:rPr>
              <w:t>ELEMENT OF QUALITY</w:t>
            </w:r>
          </w:p>
        </w:tc>
        <w:tc>
          <w:tcPr>
            <w:tcW w:w="3654" w:type="dxa"/>
          </w:tcPr>
          <w:p w14:paraId="23339C68" w14:textId="77777777" w:rsidR="00575F25" w:rsidRPr="00991D58" w:rsidRDefault="00575F25" w:rsidP="00CA636A">
            <w:pPr>
              <w:rPr>
                <w:b/>
                <w:sz w:val="20"/>
                <w:szCs w:val="20"/>
              </w:rPr>
            </w:pPr>
            <w:r w:rsidRPr="00991D58">
              <w:rPr>
                <w:b/>
                <w:sz w:val="20"/>
                <w:szCs w:val="20"/>
              </w:rPr>
              <w:t>STATUS INDICATOR</w:t>
            </w:r>
          </w:p>
        </w:tc>
        <w:tc>
          <w:tcPr>
            <w:tcW w:w="1275" w:type="dxa"/>
          </w:tcPr>
          <w:p w14:paraId="0E040DD6" w14:textId="77777777" w:rsidR="00575F25" w:rsidRPr="00991D58" w:rsidRDefault="00575F25" w:rsidP="00CA636A">
            <w:pPr>
              <w:rPr>
                <w:b/>
                <w:sz w:val="20"/>
                <w:szCs w:val="20"/>
              </w:rPr>
            </w:pPr>
            <w:r w:rsidRPr="00991D58">
              <w:rPr>
                <w:b/>
                <w:sz w:val="20"/>
                <w:szCs w:val="20"/>
              </w:rPr>
              <w:t>FREQUENCY SM</w:t>
            </w:r>
          </w:p>
        </w:tc>
        <w:tc>
          <w:tcPr>
            <w:tcW w:w="1276" w:type="dxa"/>
          </w:tcPr>
          <w:p w14:paraId="4C938C3B" w14:textId="77777777" w:rsidR="00575F25" w:rsidRPr="00991D58" w:rsidRDefault="00575F25" w:rsidP="00CA636A">
            <w:pPr>
              <w:rPr>
                <w:b/>
                <w:sz w:val="20"/>
                <w:szCs w:val="20"/>
              </w:rPr>
            </w:pPr>
            <w:r w:rsidRPr="00991D58">
              <w:rPr>
                <w:b/>
                <w:sz w:val="20"/>
                <w:szCs w:val="20"/>
              </w:rPr>
              <w:t>FREQUENCY OM</w:t>
            </w:r>
          </w:p>
        </w:tc>
        <w:tc>
          <w:tcPr>
            <w:tcW w:w="1275" w:type="dxa"/>
          </w:tcPr>
          <w:p w14:paraId="537783D5" w14:textId="77777777" w:rsidR="00575F25" w:rsidRPr="00991D58" w:rsidRDefault="00575F25" w:rsidP="00CA636A">
            <w:pPr>
              <w:jc w:val="center"/>
              <w:rPr>
                <w:b/>
                <w:sz w:val="20"/>
                <w:szCs w:val="20"/>
              </w:rPr>
            </w:pPr>
            <w:r w:rsidRPr="00991D58">
              <w:rPr>
                <w:b/>
                <w:sz w:val="20"/>
                <w:szCs w:val="20"/>
              </w:rPr>
              <w:t>FB&amp;H</w:t>
            </w:r>
          </w:p>
        </w:tc>
      </w:tr>
      <w:tr w:rsidR="00575F25" w:rsidRPr="00442AE3" w14:paraId="7704346A" w14:textId="77777777" w:rsidTr="00CA636A">
        <w:trPr>
          <w:jc w:val="center"/>
        </w:trPr>
        <w:tc>
          <w:tcPr>
            <w:tcW w:w="9350" w:type="dxa"/>
            <w:gridSpan w:val="5"/>
            <w:shd w:val="clear" w:color="auto" w:fill="D9D9D9" w:themeFill="background1" w:themeFillShade="D9"/>
          </w:tcPr>
          <w:p w14:paraId="2091089D" w14:textId="77777777" w:rsidR="00575F25" w:rsidRPr="00442AE3" w:rsidRDefault="00575F25" w:rsidP="00CA636A">
            <w:pPr>
              <w:jc w:val="left"/>
              <w:rPr>
                <w:sz w:val="20"/>
                <w:szCs w:val="20"/>
              </w:rPr>
            </w:pPr>
            <w:r w:rsidRPr="003A4429">
              <w:rPr>
                <w:rFonts w:asciiTheme="minorHAnsi" w:eastAsia="Aptos" w:hAnsiTheme="minorHAnsi" w:cstheme="minorHAnsi"/>
                <w:b/>
                <w:bCs/>
                <w:sz w:val="18"/>
                <w:szCs w:val="18"/>
              </w:rPr>
              <w:t>BASIC PHYSICO-CHEMICAL INDICATORS</w:t>
            </w:r>
          </w:p>
        </w:tc>
      </w:tr>
      <w:tr w:rsidR="00575F25" w:rsidRPr="00442AE3" w14:paraId="6BA06399" w14:textId="77777777" w:rsidTr="00CA636A">
        <w:trPr>
          <w:jc w:val="center"/>
        </w:trPr>
        <w:tc>
          <w:tcPr>
            <w:tcW w:w="1870" w:type="dxa"/>
            <w:vMerge w:val="restart"/>
          </w:tcPr>
          <w:p w14:paraId="775BCE5A" w14:textId="77777777" w:rsidR="00575F25" w:rsidRPr="00CD3BF2" w:rsidRDefault="00575F25" w:rsidP="00CA636A">
            <w:pPr>
              <w:rPr>
                <w:sz w:val="18"/>
                <w:szCs w:val="18"/>
              </w:rPr>
            </w:pPr>
            <w:proofErr w:type="spellStart"/>
            <w:r w:rsidRPr="004A2EF6">
              <w:rPr>
                <w:sz w:val="18"/>
                <w:szCs w:val="18"/>
              </w:rPr>
              <w:t>Thermal</w:t>
            </w:r>
            <w:proofErr w:type="spellEnd"/>
            <w:r w:rsidRPr="004A2EF6">
              <w:rPr>
                <w:sz w:val="18"/>
                <w:szCs w:val="18"/>
              </w:rPr>
              <w:t xml:space="preserve"> </w:t>
            </w:r>
            <w:proofErr w:type="spellStart"/>
            <w:r w:rsidRPr="004A2EF6">
              <w:rPr>
                <w:sz w:val="18"/>
                <w:szCs w:val="18"/>
              </w:rPr>
              <w:t>Conditions</w:t>
            </w:r>
            <w:proofErr w:type="spellEnd"/>
          </w:p>
        </w:tc>
        <w:tc>
          <w:tcPr>
            <w:tcW w:w="3654" w:type="dxa"/>
          </w:tcPr>
          <w:p w14:paraId="180838AD" w14:textId="77777777" w:rsidR="00575F25" w:rsidRPr="00CD3BF2" w:rsidRDefault="00575F25" w:rsidP="00CA636A">
            <w:pPr>
              <w:rPr>
                <w:sz w:val="18"/>
                <w:szCs w:val="18"/>
              </w:rPr>
            </w:pPr>
            <w:r w:rsidRPr="00CD3BF2">
              <w:rPr>
                <w:sz w:val="18"/>
                <w:szCs w:val="18"/>
              </w:rPr>
              <w:t>Temperature</w:t>
            </w:r>
            <w:r>
              <w:rPr>
                <w:sz w:val="18"/>
                <w:szCs w:val="18"/>
              </w:rPr>
              <w:t xml:space="preserve"> (water)</w:t>
            </w:r>
          </w:p>
        </w:tc>
        <w:tc>
          <w:tcPr>
            <w:tcW w:w="1275" w:type="dxa"/>
            <w:vAlign w:val="center"/>
          </w:tcPr>
          <w:p w14:paraId="0E730092" w14:textId="77777777" w:rsidR="00575F25" w:rsidRPr="00CD3BF2" w:rsidRDefault="00575F25" w:rsidP="00CA636A">
            <w:pPr>
              <w:jc w:val="center"/>
              <w:rPr>
                <w:sz w:val="18"/>
                <w:szCs w:val="18"/>
              </w:rPr>
            </w:pPr>
            <w:r w:rsidRPr="00CD3BF2">
              <w:rPr>
                <w:sz w:val="18"/>
                <w:szCs w:val="18"/>
              </w:rPr>
              <w:t>12/</w:t>
            </w:r>
            <w:proofErr w:type="spellStart"/>
            <w:r w:rsidRPr="00CD3BF2">
              <w:rPr>
                <w:sz w:val="18"/>
                <w:szCs w:val="18"/>
              </w:rPr>
              <w:t>yr</w:t>
            </w:r>
            <w:proofErr w:type="spellEnd"/>
          </w:p>
        </w:tc>
        <w:tc>
          <w:tcPr>
            <w:tcW w:w="1276" w:type="dxa"/>
            <w:vAlign w:val="center"/>
          </w:tcPr>
          <w:p w14:paraId="6CE98B99" w14:textId="77777777" w:rsidR="00575F25" w:rsidRPr="00CD3BF2" w:rsidRDefault="00575F25" w:rsidP="00CA636A">
            <w:pPr>
              <w:jc w:val="center"/>
              <w:rPr>
                <w:sz w:val="18"/>
                <w:szCs w:val="18"/>
              </w:rPr>
            </w:pPr>
            <w:r w:rsidRPr="00CD3BF2">
              <w:rPr>
                <w:sz w:val="18"/>
                <w:szCs w:val="18"/>
              </w:rPr>
              <w:t>12/</w:t>
            </w:r>
            <w:proofErr w:type="spellStart"/>
            <w:r w:rsidRPr="00CD3BF2">
              <w:rPr>
                <w:sz w:val="18"/>
                <w:szCs w:val="18"/>
              </w:rPr>
              <w:t>yr</w:t>
            </w:r>
            <w:proofErr w:type="spellEnd"/>
          </w:p>
        </w:tc>
        <w:tc>
          <w:tcPr>
            <w:tcW w:w="1275" w:type="dxa"/>
          </w:tcPr>
          <w:p w14:paraId="569D4D04" w14:textId="77777777" w:rsidR="00575F25" w:rsidRPr="00CD3BF2" w:rsidRDefault="00575F25" w:rsidP="00CA636A">
            <w:pPr>
              <w:jc w:val="center"/>
              <w:rPr>
                <w:sz w:val="18"/>
                <w:szCs w:val="18"/>
              </w:rPr>
            </w:pPr>
            <w:r>
              <w:rPr>
                <w:sz w:val="18"/>
                <w:szCs w:val="18"/>
              </w:rPr>
              <w:t>+</w:t>
            </w:r>
          </w:p>
        </w:tc>
      </w:tr>
      <w:tr w:rsidR="00575F25" w:rsidRPr="00442AE3" w14:paraId="13BD24D4" w14:textId="77777777" w:rsidTr="00CA636A">
        <w:trPr>
          <w:jc w:val="center"/>
        </w:trPr>
        <w:tc>
          <w:tcPr>
            <w:tcW w:w="1870" w:type="dxa"/>
            <w:vMerge/>
          </w:tcPr>
          <w:p w14:paraId="0319D9EC" w14:textId="77777777" w:rsidR="00575F25" w:rsidRPr="004A2EF6" w:rsidRDefault="00575F25" w:rsidP="00CA636A">
            <w:pPr>
              <w:rPr>
                <w:sz w:val="18"/>
                <w:szCs w:val="18"/>
              </w:rPr>
            </w:pPr>
          </w:p>
        </w:tc>
        <w:tc>
          <w:tcPr>
            <w:tcW w:w="3654" w:type="dxa"/>
          </w:tcPr>
          <w:p w14:paraId="11C9F799" w14:textId="77777777" w:rsidR="00575F25" w:rsidRPr="00CD3BF2" w:rsidRDefault="00575F25" w:rsidP="00CA636A">
            <w:pPr>
              <w:rPr>
                <w:sz w:val="18"/>
                <w:szCs w:val="18"/>
              </w:rPr>
            </w:pPr>
            <w:r w:rsidRPr="00CD3BF2">
              <w:rPr>
                <w:sz w:val="18"/>
                <w:szCs w:val="18"/>
              </w:rPr>
              <w:t>Temperature</w:t>
            </w:r>
            <w:r>
              <w:rPr>
                <w:sz w:val="18"/>
                <w:szCs w:val="18"/>
              </w:rPr>
              <w:t xml:space="preserve"> (</w:t>
            </w:r>
            <w:proofErr w:type="spellStart"/>
            <w:r>
              <w:rPr>
                <w:sz w:val="18"/>
                <w:szCs w:val="18"/>
              </w:rPr>
              <w:t>air</w:t>
            </w:r>
            <w:proofErr w:type="spellEnd"/>
            <w:r>
              <w:rPr>
                <w:sz w:val="18"/>
                <w:szCs w:val="18"/>
              </w:rPr>
              <w:t>)</w:t>
            </w:r>
          </w:p>
        </w:tc>
        <w:tc>
          <w:tcPr>
            <w:tcW w:w="1275" w:type="dxa"/>
            <w:vAlign w:val="center"/>
          </w:tcPr>
          <w:p w14:paraId="0C2C594B" w14:textId="77777777" w:rsidR="00575F25" w:rsidRPr="00CD3BF2" w:rsidRDefault="00575F25" w:rsidP="00CA636A">
            <w:pPr>
              <w:jc w:val="center"/>
              <w:rPr>
                <w:sz w:val="18"/>
                <w:szCs w:val="18"/>
              </w:rPr>
            </w:pPr>
          </w:p>
        </w:tc>
        <w:tc>
          <w:tcPr>
            <w:tcW w:w="1276" w:type="dxa"/>
            <w:vAlign w:val="center"/>
          </w:tcPr>
          <w:p w14:paraId="1C6A38E9" w14:textId="77777777" w:rsidR="00575F25" w:rsidRPr="00CD3BF2" w:rsidRDefault="00575F25" w:rsidP="00CA636A">
            <w:pPr>
              <w:jc w:val="center"/>
              <w:rPr>
                <w:sz w:val="18"/>
                <w:szCs w:val="18"/>
              </w:rPr>
            </w:pPr>
          </w:p>
        </w:tc>
        <w:tc>
          <w:tcPr>
            <w:tcW w:w="1275" w:type="dxa"/>
          </w:tcPr>
          <w:p w14:paraId="321611FF" w14:textId="77777777" w:rsidR="00575F25" w:rsidRDefault="00575F25" w:rsidP="00CA636A">
            <w:pPr>
              <w:jc w:val="center"/>
              <w:rPr>
                <w:sz w:val="18"/>
                <w:szCs w:val="18"/>
              </w:rPr>
            </w:pPr>
          </w:p>
        </w:tc>
      </w:tr>
      <w:tr w:rsidR="00575F25" w:rsidRPr="00442AE3" w14:paraId="55F83658" w14:textId="77777777" w:rsidTr="00CA636A">
        <w:trPr>
          <w:jc w:val="center"/>
        </w:trPr>
        <w:tc>
          <w:tcPr>
            <w:tcW w:w="1870" w:type="dxa"/>
          </w:tcPr>
          <w:p w14:paraId="5A3A8D8A" w14:textId="77777777" w:rsidR="00575F25" w:rsidRPr="00CD3BF2" w:rsidRDefault="00575F25" w:rsidP="00CA636A">
            <w:pPr>
              <w:rPr>
                <w:sz w:val="18"/>
                <w:szCs w:val="18"/>
              </w:rPr>
            </w:pPr>
            <w:proofErr w:type="spellStart"/>
            <w:r w:rsidRPr="00CD3BF2">
              <w:rPr>
                <w:sz w:val="18"/>
                <w:szCs w:val="18"/>
              </w:rPr>
              <w:t>Salinity</w:t>
            </w:r>
            <w:proofErr w:type="spellEnd"/>
          </w:p>
        </w:tc>
        <w:tc>
          <w:tcPr>
            <w:tcW w:w="3654" w:type="dxa"/>
          </w:tcPr>
          <w:p w14:paraId="1354CDA3" w14:textId="77777777" w:rsidR="00575F25" w:rsidRPr="00CD3BF2" w:rsidRDefault="00575F25" w:rsidP="00CA636A">
            <w:pPr>
              <w:rPr>
                <w:sz w:val="18"/>
                <w:szCs w:val="18"/>
              </w:rPr>
            </w:pPr>
            <w:proofErr w:type="spellStart"/>
            <w:r w:rsidRPr="00CD3BF2">
              <w:rPr>
                <w:sz w:val="18"/>
                <w:szCs w:val="18"/>
              </w:rPr>
              <w:t>Salinity</w:t>
            </w:r>
            <w:proofErr w:type="spellEnd"/>
          </w:p>
        </w:tc>
        <w:tc>
          <w:tcPr>
            <w:tcW w:w="1275" w:type="dxa"/>
            <w:vAlign w:val="center"/>
          </w:tcPr>
          <w:p w14:paraId="3761AC46" w14:textId="77777777" w:rsidR="00575F25" w:rsidRPr="00CD3BF2" w:rsidRDefault="00575F25" w:rsidP="00CA636A">
            <w:pPr>
              <w:jc w:val="center"/>
              <w:rPr>
                <w:sz w:val="18"/>
                <w:szCs w:val="18"/>
              </w:rPr>
            </w:pPr>
            <w:r w:rsidRPr="00CD3BF2">
              <w:rPr>
                <w:sz w:val="18"/>
                <w:szCs w:val="18"/>
              </w:rPr>
              <w:t>12/</w:t>
            </w:r>
            <w:proofErr w:type="spellStart"/>
            <w:r w:rsidRPr="00CD3BF2">
              <w:rPr>
                <w:sz w:val="18"/>
                <w:szCs w:val="18"/>
              </w:rPr>
              <w:t>yr</w:t>
            </w:r>
            <w:proofErr w:type="spellEnd"/>
          </w:p>
        </w:tc>
        <w:tc>
          <w:tcPr>
            <w:tcW w:w="1276" w:type="dxa"/>
            <w:vAlign w:val="center"/>
          </w:tcPr>
          <w:p w14:paraId="391ACCE7" w14:textId="77777777" w:rsidR="00575F25" w:rsidRPr="00CD3BF2" w:rsidRDefault="00575F25" w:rsidP="00CA636A">
            <w:pPr>
              <w:jc w:val="center"/>
              <w:rPr>
                <w:sz w:val="18"/>
                <w:szCs w:val="18"/>
              </w:rPr>
            </w:pPr>
            <w:r w:rsidRPr="00CD3BF2">
              <w:rPr>
                <w:sz w:val="18"/>
                <w:szCs w:val="18"/>
              </w:rPr>
              <w:t>12/</w:t>
            </w:r>
            <w:proofErr w:type="spellStart"/>
            <w:r w:rsidRPr="00CD3BF2">
              <w:rPr>
                <w:sz w:val="18"/>
                <w:szCs w:val="18"/>
              </w:rPr>
              <w:t>yr</w:t>
            </w:r>
            <w:proofErr w:type="spellEnd"/>
          </w:p>
        </w:tc>
        <w:tc>
          <w:tcPr>
            <w:tcW w:w="1275" w:type="dxa"/>
          </w:tcPr>
          <w:p w14:paraId="54337ABB" w14:textId="77777777" w:rsidR="00575F25" w:rsidRPr="00CD3BF2" w:rsidRDefault="00575F25" w:rsidP="00CA636A">
            <w:pPr>
              <w:jc w:val="center"/>
              <w:rPr>
                <w:sz w:val="18"/>
                <w:szCs w:val="18"/>
              </w:rPr>
            </w:pPr>
            <w:proofErr w:type="spellStart"/>
            <w:r w:rsidRPr="004A2EF6">
              <w:rPr>
                <w:sz w:val="18"/>
                <w:szCs w:val="18"/>
              </w:rPr>
              <w:t>Electrical</w:t>
            </w:r>
            <w:proofErr w:type="spellEnd"/>
            <w:r w:rsidRPr="004A2EF6">
              <w:rPr>
                <w:sz w:val="18"/>
                <w:szCs w:val="18"/>
              </w:rPr>
              <w:t xml:space="preserve"> </w:t>
            </w:r>
            <w:proofErr w:type="spellStart"/>
            <w:r w:rsidRPr="004A2EF6">
              <w:rPr>
                <w:sz w:val="18"/>
                <w:szCs w:val="18"/>
              </w:rPr>
              <w:t>Conductivity</w:t>
            </w:r>
            <w:proofErr w:type="spellEnd"/>
            <w:r w:rsidRPr="004A2EF6">
              <w:rPr>
                <w:sz w:val="18"/>
                <w:szCs w:val="18"/>
              </w:rPr>
              <w:t xml:space="preserve"> (EC)</w:t>
            </w:r>
          </w:p>
        </w:tc>
      </w:tr>
      <w:tr w:rsidR="00575F25" w:rsidRPr="00442AE3" w14:paraId="3150A502" w14:textId="77777777" w:rsidTr="00CA636A">
        <w:trPr>
          <w:jc w:val="center"/>
        </w:trPr>
        <w:tc>
          <w:tcPr>
            <w:tcW w:w="1870" w:type="dxa"/>
          </w:tcPr>
          <w:p w14:paraId="2E49A2B7" w14:textId="77777777" w:rsidR="00575F25" w:rsidRPr="00CD3BF2" w:rsidRDefault="00575F25" w:rsidP="00CA636A">
            <w:pPr>
              <w:rPr>
                <w:sz w:val="18"/>
                <w:szCs w:val="18"/>
              </w:rPr>
            </w:pPr>
            <w:proofErr w:type="spellStart"/>
            <w:r w:rsidRPr="00CD3BF2">
              <w:rPr>
                <w:sz w:val="18"/>
                <w:szCs w:val="18"/>
              </w:rPr>
              <w:t>Acidity</w:t>
            </w:r>
            <w:proofErr w:type="spellEnd"/>
          </w:p>
        </w:tc>
        <w:tc>
          <w:tcPr>
            <w:tcW w:w="3654" w:type="dxa"/>
          </w:tcPr>
          <w:p w14:paraId="59F40AAA" w14:textId="77777777" w:rsidR="00575F25" w:rsidRPr="00CD3BF2" w:rsidRDefault="00575F25" w:rsidP="00CA636A">
            <w:pPr>
              <w:rPr>
                <w:sz w:val="18"/>
                <w:szCs w:val="18"/>
              </w:rPr>
            </w:pPr>
            <w:r w:rsidRPr="00CD3BF2">
              <w:rPr>
                <w:sz w:val="18"/>
                <w:szCs w:val="18"/>
              </w:rPr>
              <w:t>pH</w:t>
            </w:r>
          </w:p>
        </w:tc>
        <w:tc>
          <w:tcPr>
            <w:tcW w:w="1275" w:type="dxa"/>
            <w:vAlign w:val="center"/>
          </w:tcPr>
          <w:p w14:paraId="024A00D7" w14:textId="77777777" w:rsidR="00575F25" w:rsidRPr="00CD3BF2" w:rsidRDefault="00575F25" w:rsidP="00CA636A">
            <w:pPr>
              <w:jc w:val="center"/>
              <w:rPr>
                <w:sz w:val="18"/>
                <w:szCs w:val="18"/>
              </w:rPr>
            </w:pPr>
            <w:r w:rsidRPr="00CD3BF2">
              <w:rPr>
                <w:sz w:val="18"/>
                <w:szCs w:val="18"/>
              </w:rPr>
              <w:t>12/</w:t>
            </w:r>
            <w:proofErr w:type="spellStart"/>
            <w:r w:rsidRPr="00CD3BF2">
              <w:rPr>
                <w:sz w:val="18"/>
                <w:szCs w:val="18"/>
              </w:rPr>
              <w:t>yr</w:t>
            </w:r>
            <w:proofErr w:type="spellEnd"/>
          </w:p>
        </w:tc>
        <w:tc>
          <w:tcPr>
            <w:tcW w:w="1276" w:type="dxa"/>
            <w:vAlign w:val="center"/>
          </w:tcPr>
          <w:p w14:paraId="6C0EECDA" w14:textId="77777777" w:rsidR="00575F25" w:rsidRPr="00CD3BF2" w:rsidRDefault="00575F25" w:rsidP="00CA636A">
            <w:pPr>
              <w:jc w:val="center"/>
              <w:rPr>
                <w:sz w:val="18"/>
                <w:szCs w:val="18"/>
              </w:rPr>
            </w:pPr>
            <w:r w:rsidRPr="00CD3BF2">
              <w:rPr>
                <w:sz w:val="18"/>
                <w:szCs w:val="18"/>
              </w:rPr>
              <w:t>12/</w:t>
            </w:r>
            <w:proofErr w:type="spellStart"/>
            <w:r w:rsidRPr="00CD3BF2">
              <w:rPr>
                <w:sz w:val="18"/>
                <w:szCs w:val="18"/>
              </w:rPr>
              <w:t>yr</w:t>
            </w:r>
            <w:proofErr w:type="spellEnd"/>
          </w:p>
        </w:tc>
        <w:tc>
          <w:tcPr>
            <w:tcW w:w="1275" w:type="dxa"/>
          </w:tcPr>
          <w:p w14:paraId="13A1629C" w14:textId="77777777" w:rsidR="00575F25" w:rsidRPr="00CD3BF2" w:rsidRDefault="00575F25" w:rsidP="00CA636A">
            <w:pPr>
              <w:jc w:val="center"/>
              <w:rPr>
                <w:sz w:val="18"/>
                <w:szCs w:val="18"/>
              </w:rPr>
            </w:pPr>
            <w:r>
              <w:rPr>
                <w:sz w:val="18"/>
                <w:szCs w:val="18"/>
              </w:rPr>
              <w:t>+</w:t>
            </w:r>
          </w:p>
        </w:tc>
      </w:tr>
      <w:tr w:rsidR="00575F25" w:rsidRPr="00442AE3" w14:paraId="2759A751" w14:textId="77777777" w:rsidTr="00CA636A">
        <w:trPr>
          <w:jc w:val="center"/>
        </w:trPr>
        <w:tc>
          <w:tcPr>
            <w:tcW w:w="1870" w:type="dxa"/>
            <w:vMerge w:val="restart"/>
            <w:vAlign w:val="center"/>
          </w:tcPr>
          <w:p w14:paraId="7DD70940" w14:textId="77777777" w:rsidR="00575F25" w:rsidRPr="00CD3BF2" w:rsidRDefault="00575F25" w:rsidP="00CA636A">
            <w:pPr>
              <w:jc w:val="left"/>
              <w:rPr>
                <w:sz w:val="18"/>
                <w:szCs w:val="18"/>
              </w:rPr>
            </w:pPr>
            <w:proofErr w:type="spellStart"/>
            <w:r w:rsidRPr="00CD3BF2">
              <w:rPr>
                <w:sz w:val="18"/>
                <w:szCs w:val="18"/>
              </w:rPr>
              <w:t>Oxygen</w:t>
            </w:r>
            <w:proofErr w:type="spellEnd"/>
            <w:r w:rsidRPr="00CD3BF2">
              <w:rPr>
                <w:sz w:val="18"/>
                <w:szCs w:val="18"/>
              </w:rPr>
              <w:t xml:space="preserve"> </w:t>
            </w:r>
            <w:proofErr w:type="spellStart"/>
            <w:r w:rsidRPr="00CD3BF2">
              <w:rPr>
                <w:sz w:val="18"/>
                <w:szCs w:val="18"/>
              </w:rPr>
              <w:t>Regim</w:t>
            </w:r>
            <w:proofErr w:type="spellEnd"/>
          </w:p>
        </w:tc>
        <w:tc>
          <w:tcPr>
            <w:tcW w:w="3654" w:type="dxa"/>
          </w:tcPr>
          <w:p w14:paraId="3D8AE00D" w14:textId="77777777" w:rsidR="00575F25" w:rsidRPr="00CD3BF2" w:rsidRDefault="00575F25" w:rsidP="00CA636A">
            <w:pPr>
              <w:rPr>
                <w:sz w:val="18"/>
                <w:szCs w:val="18"/>
              </w:rPr>
            </w:pPr>
            <w:proofErr w:type="spellStart"/>
            <w:r w:rsidRPr="00CD3BF2">
              <w:rPr>
                <w:sz w:val="18"/>
                <w:szCs w:val="18"/>
              </w:rPr>
              <w:t>Biochemical</w:t>
            </w:r>
            <w:proofErr w:type="spellEnd"/>
            <w:r w:rsidRPr="00CD3BF2">
              <w:rPr>
                <w:sz w:val="18"/>
                <w:szCs w:val="18"/>
              </w:rPr>
              <w:t xml:space="preserve"> </w:t>
            </w:r>
            <w:proofErr w:type="spellStart"/>
            <w:r w:rsidRPr="00CD3BF2">
              <w:rPr>
                <w:sz w:val="18"/>
                <w:szCs w:val="18"/>
              </w:rPr>
              <w:t>Oxygen</w:t>
            </w:r>
            <w:proofErr w:type="spellEnd"/>
            <w:r w:rsidRPr="00CD3BF2">
              <w:rPr>
                <w:sz w:val="18"/>
                <w:szCs w:val="18"/>
              </w:rPr>
              <w:t xml:space="preserve"> </w:t>
            </w:r>
            <w:proofErr w:type="spellStart"/>
            <w:r w:rsidRPr="00CD3BF2">
              <w:rPr>
                <w:sz w:val="18"/>
                <w:szCs w:val="18"/>
              </w:rPr>
              <w:t>Demand</w:t>
            </w:r>
            <w:proofErr w:type="spellEnd"/>
            <w:r w:rsidRPr="00CD3BF2">
              <w:rPr>
                <w:sz w:val="18"/>
                <w:szCs w:val="18"/>
              </w:rPr>
              <w:t xml:space="preserve"> </w:t>
            </w:r>
            <w:proofErr w:type="spellStart"/>
            <w:r w:rsidRPr="00CD3BF2">
              <w:rPr>
                <w:sz w:val="18"/>
                <w:szCs w:val="18"/>
              </w:rPr>
              <w:t>over</w:t>
            </w:r>
            <w:proofErr w:type="spellEnd"/>
            <w:r w:rsidRPr="00CD3BF2">
              <w:rPr>
                <w:sz w:val="18"/>
                <w:szCs w:val="18"/>
              </w:rPr>
              <w:t xml:space="preserve"> 5 </w:t>
            </w:r>
            <w:proofErr w:type="spellStart"/>
            <w:r w:rsidRPr="00CD3BF2">
              <w:rPr>
                <w:sz w:val="18"/>
                <w:szCs w:val="18"/>
              </w:rPr>
              <w:t>days</w:t>
            </w:r>
            <w:proofErr w:type="spellEnd"/>
            <w:r w:rsidRPr="00CD3BF2">
              <w:rPr>
                <w:sz w:val="18"/>
                <w:szCs w:val="18"/>
              </w:rPr>
              <w:t xml:space="preserve"> (BOD₅)</w:t>
            </w:r>
          </w:p>
        </w:tc>
        <w:tc>
          <w:tcPr>
            <w:tcW w:w="1275" w:type="dxa"/>
            <w:vMerge w:val="restart"/>
            <w:vAlign w:val="center"/>
          </w:tcPr>
          <w:p w14:paraId="13C219AF" w14:textId="77777777" w:rsidR="00575F25" w:rsidRPr="00CD3BF2" w:rsidRDefault="00575F25" w:rsidP="00CA636A">
            <w:pPr>
              <w:jc w:val="center"/>
              <w:rPr>
                <w:sz w:val="18"/>
                <w:szCs w:val="18"/>
              </w:rPr>
            </w:pPr>
            <w:r w:rsidRPr="00CD3BF2">
              <w:rPr>
                <w:sz w:val="18"/>
                <w:szCs w:val="18"/>
              </w:rPr>
              <w:t>12/</w:t>
            </w:r>
            <w:proofErr w:type="spellStart"/>
            <w:r w:rsidRPr="00CD3BF2">
              <w:rPr>
                <w:sz w:val="18"/>
                <w:szCs w:val="18"/>
              </w:rPr>
              <w:t>yr</w:t>
            </w:r>
            <w:proofErr w:type="spellEnd"/>
          </w:p>
        </w:tc>
        <w:tc>
          <w:tcPr>
            <w:tcW w:w="1276" w:type="dxa"/>
            <w:vMerge w:val="restart"/>
            <w:vAlign w:val="center"/>
          </w:tcPr>
          <w:p w14:paraId="18600294" w14:textId="77777777" w:rsidR="00575F25" w:rsidRPr="00CD3BF2" w:rsidRDefault="00575F25" w:rsidP="00CA636A">
            <w:pPr>
              <w:jc w:val="center"/>
              <w:rPr>
                <w:sz w:val="18"/>
                <w:szCs w:val="18"/>
              </w:rPr>
            </w:pPr>
            <w:r w:rsidRPr="00CD3BF2">
              <w:rPr>
                <w:sz w:val="18"/>
                <w:szCs w:val="18"/>
              </w:rPr>
              <w:t>12/</w:t>
            </w:r>
            <w:proofErr w:type="spellStart"/>
            <w:r w:rsidRPr="00CD3BF2">
              <w:rPr>
                <w:sz w:val="18"/>
                <w:szCs w:val="18"/>
              </w:rPr>
              <w:t>yr</w:t>
            </w:r>
            <w:proofErr w:type="spellEnd"/>
          </w:p>
        </w:tc>
        <w:tc>
          <w:tcPr>
            <w:tcW w:w="1275" w:type="dxa"/>
          </w:tcPr>
          <w:p w14:paraId="364F9D7D" w14:textId="77777777" w:rsidR="00575F25" w:rsidRPr="00CD3BF2" w:rsidRDefault="00575F25" w:rsidP="00CA636A">
            <w:pPr>
              <w:jc w:val="center"/>
              <w:rPr>
                <w:sz w:val="18"/>
                <w:szCs w:val="18"/>
              </w:rPr>
            </w:pPr>
            <w:r>
              <w:rPr>
                <w:sz w:val="18"/>
                <w:szCs w:val="18"/>
              </w:rPr>
              <w:t>+</w:t>
            </w:r>
          </w:p>
        </w:tc>
      </w:tr>
      <w:tr w:rsidR="00575F25" w:rsidRPr="00442AE3" w14:paraId="38364F30" w14:textId="77777777" w:rsidTr="00CA636A">
        <w:trPr>
          <w:jc w:val="center"/>
        </w:trPr>
        <w:tc>
          <w:tcPr>
            <w:tcW w:w="1870" w:type="dxa"/>
            <w:vMerge/>
          </w:tcPr>
          <w:p w14:paraId="35749F46" w14:textId="77777777" w:rsidR="00575F25" w:rsidRPr="00CD3BF2" w:rsidRDefault="00575F25" w:rsidP="00CA636A">
            <w:pPr>
              <w:rPr>
                <w:sz w:val="18"/>
                <w:szCs w:val="18"/>
              </w:rPr>
            </w:pPr>
          </w:p>
        </w:tc>
        <w:tc>
          <w:tcPr>
            <w:tcW w:w="3654" w:type="dxa"/>
          </w:tcPr>
          <w:p w14:paraId="560F19E5" w14:textId="77777777" w:rsidR="00575F25" w:rsidRPr="00CD3BF2" w:rsidRDefault="00575F25" w:rsidP="00CA636A">
            <w:pPr>
              <w:rPr>
                <w:sz w:val="18"/>
                <w:szCs w:val="18"/>
              </w:rPr>
            </w:pPr>
            <w:r w:rsidRPr="00CD3BF2">
              <w:rPr>
                <w:sz w:val="18"/>
                <w:szCs w:val="18"/>
              </w:rPr>
              <w:t xml:space="preserve">Chemical </w:t>
            </w:r>
            <w:proofErr w:type="spellStart"/>
            <w:r w:rsidRPr="00CD3BF2">
              <w:rPr>
                <w:sz w:val="18"/>
                <w:szCs w:val="18"/>
              </w:rPr>
              <w:t>Oxygen</w:t>
            </w:r>
            <w:proofErr w:type="spellEnd"/>
            <w:r w:rsidRPr="00CD3BF2">
              <w:rPr>
                <w:sz w:val="18"/>
                <w:szCs w:val="18"/>
              </w:rPr>
              <w:t xml:space="preserve"> </w:t>
            </w:r>
            <w:proofErr w:type="spellStart"/>
            <w:r w:rsidRPr="00CD3BF2">
              <w:rPr>
                <w:sz w:val="18"/>
                <w:szCs w:val="18"/>
              </w:rPr>
              <w:t>Demand</w:t>
            </w:r>
            <w:proofErr w:type="spellEnd"/>
            <w:r w:rsidRPr="00CD3BF2">
              <w:rPr>
                <w:sz w:val="18"/>
                <w:szCs w:val="18"/>
              </w:rPr>
              <w:t xml:space="preserve"> (COD-Mn)</w:t>
            </w:r>
          </w:p>
        </w:tc>
        <w:tc>
          <w:tcPr>
            <w:tcW w:w="1275" w:type="dxa"/>
            <w:vMerge/>
            <w:vAlign w:val="center"/>
          </w:tcPr>
          <w:p w14:paraId="1C613B63" w14:textId="77777777" w:rsidR="00575F25" w:rsidRPr="00CD3BF2" w:rsidRDefault="00575F25" w:rsidP="00CA636A">
            <w:pPr>
              <w:jc w:val="center"/>
              <w:rPr>
                <w:sz w:val="18"/>
                <w:szCs w:val="18"/>
              </w:rPr>
            </w:pPr>
          </w:p>
        </w:tc>
        <w:tc>
          <w:tcPr>
            <w:tcW w:w="1276" w:type="dxa"/>
            <w:vMerge/>
            <w:vAlign w:val="center"/>
          </w:tcPr>
          <w:p w14:paraId="59300C98" w14:textId="77777777" w:rsidR="00575F25" w:rsidRPr="00CD3BF2" w:rsidRDefault="00575F25" w:rsidP="00CA636A">
            <w:pPr>
              <w:jc w:val="center"/>
              <w:rPr>
                <w:sz w:val="18"/>
                <w:szCs w:val="18"/>
              </w:rPr>
            </w:pPr>
          </w:p>
        </w:tc>
        <w:tc>
          <w:tcPr>
            <w:tcW w:w="1275" w:type="dxa"/>
          </w:tcPr>
          <w:p w14:paraId="236015F0" w14:textId="77777777" w:rsidR="00575F25" w:rsidRPr="00CD3BF2" w:rsidRDefault="00575F25" w:rsidP="00CA636A">
            <w:pPr>
              <w:jc w:val="center"/>
              <w:rPr>
                <w:sz w:val="18"/>
                <w:szCs w:val="18"/>
              </w:rPr>
            </w:pPr>
            <w:r>
              <w:rPr>
                <w:sz w:val="18"/>
                <w:szCs w:val="18"/>
              </w:rPr>
              <w:t>-</w:t>
            </w:r>
          </w:p>
        </w:tc>
      </w:tr>
      <w:tr w:rsidR="00575F25" w:rsidRPr="00442AE3" w14:paraId="26BBD31C" w14:textId="77777777" w:rsidTr="00CA636A">
        <w:trPr>
          <w:jc w:val="center"/>
        </w:trPr>
        <w:tc>
          <w:tcPr>
            <w:tcW w:w="1870" w:type="dxa"/>
            <w:vMerge w:val="restart"/>
            <w:vAlign w:val="center"/>
          </w:tcPr>
          <w:p w14:paraId="1688A45B" w14:textId="77777777" w:rsidR="00575F25" w:rsidRPr="00CD3BF2" w:rsidRDefault="00575F25" w:rsidP="00CA636A">
            <w:pPr>
              <w:jc w:val="left"/>
              <w:rPr>
                <w:sz w:val="18"/>
                <w:szCs w:val="18"/>
              </w:rPr>
            </w:pPr>
            <w:proofErr w:type="spellStart"/>
            <w:r w:rsidRPr="00CD3BF2">
              <w:rPr>
                <w:sz w:val="18"/>
                <w:szCs w:val="18"/>
              </w:rPr>
              <w:t>Nutrients</w:t>
            </w:r>
            <w:proofErr w:type="spellEnd"/>
          </w:p>
        </w:tc>
        <w:tc>
          <w:tcPr>
            <w:tcW w:w="3654" w:type="dxa"/>
          </w:tcPr>
          <w:p w14:paraId="1315E837" w14:textId="77777777" w:rsidR="00575F25" w:rsidRPr="00CD3BF2" w:rsidRDefault="00575F25" w:rsidP="00CA636A">
            <w:pPr>
              <w:rPr>
                <w:sz w:val="18"/>
                <w:szCs w:val="18"/>
              </w:rPr>
            </w:pPr>
            <w:proofErr w:type="spellStart"/>
            <w:r w:rsidRPr="00CD3BF2">
              <w:rPr>
                <w:sz w:val="18"/>
                <w:szCs w:val="18"/>
              </w:rPr>
              <w:t>Ammonium</w:t>
            </w:r>
            <w:proofErr w:type="spellEnd"/>
          </w:p>
        </w:tc>
        <w:tc>
          <w:tcPr>
            <w:tcW w:w="1275" w:type="dxa"/>
            <w:vMerge w:val="restart"/>
            <w:vAlign w:val="center"/>
          </w:tcPr>
          <w:p w14:paraId="4A7A3F73" w14:textId="77777777" w:rsidR="00575F25" w:rsidRPr="00CD3BF2" w:rsidRDefault="00575F25" w:rsidP="00CA636A">
            <w:pPr>
              <w:jc w:val="center"/>
              <w:rPr>
                <w:sz w:val="18"/>
                <w:szCs w:val="18"/>
              </w:rPr>
            </w:pPr>
            <w:r w:rsidRPr="00CD3BF2">
              <w:rPr>
                <w:sz w:val="18"/>
                <w:szCs w:val="18"/>
              </w:rPr>
              <w:t>12/</w:t>
            </w:r>
            <w:proofErr w:type="spellStart"/>
            <w:r w:rsidRPr="00CD3BF2">
              <w:rPr>
                <w:sz w:val="18"/>
                <w:szCs w:val="18"/>
              </w:rPr>
              <w:t>yr</w:t>
            </w:r>
            <w:proofErr w:type="spellEnd"/>
          </w:p>
        </w:tc>
        <w:tc>
          <w:tcPr>
            <w:tcW w:w="1276" w:type="dxa"/>
            <w:vMerge w:val="restart"/>
            <w:vAlign w:val="center"/>
          </w:tcPr>
          <w:p w14:paraId="4EE104D4" w14:textId="77777777" w:rsidR="00575F25" w:rsidRPr="00CD3BF2" w:rsidRDefault="00575F25" w:rsidP="00CA636A">
            <w:pPr>
              <w:jc w:val="center"/>
              <w:rPr>
                <w:sz w:val="18"/>
                <w:szCs w:val="18"/>
              </w:rPr>
            </w:pPr>
            <w:r w:rsidRPr="00CD3BF2">
              <w:rPr>
                <w:sz w:val="18"/>
                <w:szCs w:val="18"/>
              </w:rPr>
              <w:t>12/</w:t>
            </w:r>
            <w:proofErr w:type="spellStart"/>
            <w:r w:rsidRPr="00CD3BF2">
              <w:rPr>
                <w:sz w:val="18"/>
                <w:szCs w:val="18"/>
              </w:rPr>
              <w:t>yr</w:t>
            </w:r>
            <w:proofErr w:type="spellEnd"/>
          </w:p>
        </w:tc>
        <w:tc>
          <w:tcPr>
            <w:tcW w:w="1275" w:type="dxa"/>
          </w:tcPr>
          <w:p w14:paraId="298321FE" w14:textId="77777777" w:rsidR="00575F25" w:rsidRPr="00CD3BF2" w:rsidRDefault="00575F25" w:rsidP="00CA636A">
            <w:pPr>
              <w:jc w:val="center"/>
              <w:rPr>
                <w:sz w:val="18"/>
                <w:szCs w:val="18"/>
              </w:rPr>
            </w:pPr>
            <w:r>
              <w:rPr>
                <w:sz w:val="18"/>
                <w:szCs w:val="18"/>
              </w:rPr>
              <w:t>+ 13*</w:t>
            </w:r>
          </w:p>
        </w:tc>
      </w:tr>
      <w:tr w:rsidR="00575F25" w:rsidRPr="00442AE3" w14:paraId="5DA72ABA" w14:textId="77777777" w:rsidTr="00CA636A">
        <w:trPr>
          <w:jc w:val="center"/>
        </w:trPr>
        <w:tc>
          <w:tcPr>
            <w:tcW w:w="1870" w:type="dxa"/>
            <w:vMerge/>
          </w:tcPr>
          <w:p w14:paraId="0E9E97BE" w14:textId="77777777" w:rsidR="00575F25" w:rsidRPr="00CD3BF2" w:rsidRDefault="00575F25" w:rsidP="00CA636A">
            <w:pPr>
              <w:rPr>
                <w:sz w:val="18"/>
                <w:szCs w:val="18"/>
              </w:rPr>
            </w:pPr>
          </w:p>
        </w:tc>
        <w:tc>
          <w:tcPr>
            <w:tcW w:w="3654" w:type="dxa"/>
          </w:tcPr>
          <w:p w14:paraId="752FFAD5" w14:textId="77777777" w:rsidR="00575F25" w:rsidRPr="00CD3BF2" w:rsidRDefault="00575F25" w:rsidP="00CA636A">
            <w:pPr>
              <w:rPr>
                <w:sz w:val="18"/>
                <w:szCs w:val="18"/>
              </w:rPr>
            </w:pPr>
            <w:proofErr w:type="spellStart"/>
            <w:r w:rsidRPr="00CD3BF2">
              <w:rPr>
                <w:sz w:val="18"/>
                <w:szCs w:val="18"/>
              </w:rPr>
              <w:t>Nitrates</w:t>
            </w:r>
            <w:proofErr w:type="spellEnd"/>
          </w:p>
        </w:tc>
        <w:tc>
          <w:tcPr>
            <w:tcW w:w="1275" w:type="dxa"/>
            <w:vMerge/>
            <w:vAlign w:val="center"/>
          </w:tcPr>
          <w:p w14:paraId="4CB6C107" w14:textId="77777777" w:rsidR="00575F25" w:rsidRPr="00CD3BF2" w:rsidRDefault="00575F25" w:rsidP="00CA636A">
            <w:pPr>
              <w:jc w:val="center"/>
              <w:rPr>
                <w:sz w:val="18"/>
                <w:szCs w:val="18"/>
              </w:rPr>
            </w:pPr>
          </w:p>
        </w:tc>
        <w:tc>
          <w:tcPr>
            <w:tcW w:w="1276" w:type="dxa"/>
            <w:vMerge/>
            <w:vAlign w:val="center"/>
          </w:tcPr>
          <w:p w14:paraId="1A1808EE" w14:textId="77777777" w:rsidR="00575F25" w:rsidRPr="00CD3BF2" w:rsidRDefault="00575F25" w:rsidP="00CA636A">
            <w:pPr>
              <w:jc w:val="center"/>
              <w:rPr>
                <w:sz w:val="18"/>
                <w:szCs w:val="18"/>
              </w:rPr>
            </w:pPr>
          </w:p>
        </w:tc>
        <w:tc>
          <w:tcPr>
            <w:tcW w:w="1275" w:type="dxa"/>
          </w:tcPr>
          <w:p w14:paraId="271B4EB5" w14:textId="77777777" w:rsidR="00575F25" w:rsidRPr="00CD3BF2" w:rsidRDefault="00575F25" w:rsidP="00CA636A">
            <w:pPr>
              <w:jc w:val="center"/>
              <w:rPr>
                <w:sz w:val="18"/>
                <w:szCs w:val="18"/>
              </w:rPr>
            </w:pPr>
            <w:r>
              <w:rPr>
                <w:sz w:val="18"/>
                <w:szCs w:val="18"/>
              </w:rPr>
              <w:t>+12*</w:t>
            </w:r>
          </w:p>
        </w:tc>
      </w:tr>
      <w:tr w:rsidR="00575F25" w:rsidRPr="00442AE3" w14:paraId="3338524D" w14:textId="77777777" w:rsidTr="00CA636A">
        <w:trPr>
          <w:jc w:val="center"/>
        </w:trPr>
        <w:tc>
          <w:tcPr>
            <w:tcW w:w="1870" w:type="dxa"/>
            <w:vMerge/>
          </w:tcPr>
          <w:p w14:paraId="711F0B84" w14:textId="77777777" w:rsidR="00575F25" w:rsidRPr="00CD3BF2" w:rsidRDefault="00575F25" w:rsidP="00CA636A">
            <w:pPr>
              <w:rPr>
                <w:sz w:val="18"/>
                <w:szCs w:val="18"/>
              </w:rPr>
            </w:pPr>
          </w:p>
        </w:tc>
        <w:tc>
          <w:tcPr>
            <w:tcW w:w="3654" w:type="dxa"/>
          </w:tcPr>
          <w:p w14:paraId="4F09C103" w14:textId="77777777" w:rsidR="00575F25" w:rsidRPr="00CD3BF2" w:rsidRDefault="00575F25" w:rsidP="00CA636A">
            <w:pPr>
              <w:rPr>
                <w:sz w:val="18"/>
                <w:szCs w:val="18"/>
              </w:rPr>
            </w:pPr>
            <w:r w:rsidRPr="00CD3BF2">
              <w:rPr>
                <w:sz w:val="18"/>
                <w:szCs w:val="18"/>
              </w:rPr>
              <w:t xml:space="preserve">Total </w:t>
            </w:r>
            <w:proofErr w:type="spellStart"/>
            <w:r w:rsidRPr="00CD3BF2">
              <w:rPr>
                <w:sz w:val="18"/>
                <w:szCs w:val="18"/>
              </w:rPr>
              <w:t>nitrogen</w:t>
            </w:r>
            <w:proofErr w:type="spellEnd"/>
          </w:p>
        </w:tc>
        <w:tc>
          <w:tcPr>
            <w:tcW w:w="1275" w:type="dxa"/>
            <w:vMerge/>
            <w:vAlign w:val="center"/>
          </w:tcPr>
          <w:p w14:paraId="443E65E2" w14:textId="77777777" w:rsidR="00575F25" w:rsidRPr="00CD3BF2" w:rsidRDefault="00575F25" w:rsidP="00CA636A">
            <w:pPr>
              <w:jc w:val="center"/>
              <w:rPr>
                <w:sz w:val="18"/>
                <w:szCs w:val="18"/>
              </w:rPr>
            </w:pPr>
          </w:p>
        </w:tc>
        <w:tc>
          <w:tcPr>
            <w:tcW w:w="1276" w:type="dxa"/>
            <w:vMerge/>
            <w:vAlign w:val="center"/>
          </w:tcPr>
          <w:p w14:paraId="28D7681E" w14:textId="77777777" w:rsidR="00575F25" w:rsidRPr="00CD3BF2" w:rsidRDefault="00575F25" w:rsidP="00CA636A">
            <w:pPr>
              <w:jc w:val="center"/>
              <w:rPr>
                <w:sz w:val="18"/>
                <w:szCs w:val="18"/>
              </w:rPr>
            </w:pPr>
          </w:p>
        </w:tc>
        <w:tc>
          <w:tcPr>
            <w:tcW w:w="1275" w:type="dxa"/>
          </w:tcPr>
          <w:p w14:paraId="6AC218A5" w14:textId="77777777" w:rsidR="00575F25" w:rsidRPr="00CD3BF2" w:rsidRDefault="00575F25" w:rsidP="00CA636A">
            <w:pPr>
              <w:jc w:val="center"/>
              <w:rPr>
                <w:sz w:val="18"/>
                <w:szCs w:val="18"/>
              </w:rPr>
            </w:pPr>
            <w:r>
              <w:rPr>
                <w:sz w:val="18"/>
                <w:szCs w:val="18"/>
              </w:rPr>
              <w:t>+ 14</w:t>
            </w:r>
          </w:p>
        </w:tc>
      </w:tr>
      <w:tr w:rsidR="00575F25" w:rsidRPr="00442AE3" w14:paraId="7CDA3C49" w14:textId="77777777" w:rsidTr="00CA636A">
        <w:trPr>
          <w:jc w:val="center"/>
        </w:trPr>
        <w:tc>
          <w:tcPr>
            <w:tcW w:w="1870" w:type="dxa"/>
            <w:vMerge/>
          </w:tcPr>
          <w:p w14:paraId="12BA1E14" w14:textId="77777777" w:rsidR="00575F25" w:rsidRPr="00CD3BF2" w:rsidRDefault="00575F25" w:rsidP="00CA636A">
            <w:pPr>
              <w:rPr>
                <w:sz w:val="18"/>
                <w:szCs w:val="18"/>
              </w:rPr>
            </w:pPr>
          </w:p>
        </w:tc>
        <w:tc>
          <w:tcPr>
            <w:tcW w:w="3654" w:type="dxa"/>
          </w:tcPr>
          <w:p w14:paraId="0920B165" w14:textId="77777777" w:rsidR="00575F25" w:rsidRPr="00CD3BF2" w:rsidRDefault="00575F25" w:rsidP="00CA636A">
            <w:pPr>
              <w:rPr>
                <w:sz w:val="18"/>
                <w:szCs w:val="18"/>
              </w:rPr>
            </w:pPr>
            <w:proofErr w:type="spellStart"/>
            <w:r w:rsidRPr="00CD3BF2">
              <w:rPr>
                <w:sz w:val="18"/>
                <w:szCs w:val="18"/>
              </w:rPr>
              <w:t>Orthophosphates</w:t>
            </w:r>
            <w:proofErr w:type="spellEnd"/>
          </w:p>
        </w:tc>
        <w:tc>
          <w:tcPr>
            <w:tcW w:w="1275" w:type="dxa"/>
            <w:vMerge/>
            <w:vAlign w:val="center"/>
          </w:tcPr>
          <w:p w14:paraId="46423826" w14:textId="77777777" w:rsidR="00575F25" w:rsidRPr="00CD3BF2" w:rsidRDefault="00575F25" w:rsidP="00CA636A">
            <w:pPr>
              <w:jc w:val="center"/>
              <w:rPr>
                <w:sz w:val="18"/>
                <w:szCs w:val="18"/>
              </w:rPr>
            </w:pPr>
          </w:p>
        </w:tc>
        <w:tc>
          <w:tcPr>
            <w:tcW w:w="1276" w:type="dxa"/>
            <w:vMerge/>
            <w:vAlign w:val="center"/>
          </w:tcPr>
          <w:p w14:paraId="7570D614" w14:textId="77777777" w:rsidR="00575F25" w:rsidRPr="00CD3BF2" w:rsidRDefault="00575F25" w:rsidP="00CA636A">
            <w:pPr>
              <w:jc w:val="center"/>
              <w:rPr>
                <w:sz w:val="18"/>
                <w:szCs w:val="18"/>
              </w:rPr>
            </w:pPr>
          </w:p>
        </w:tc>
        <w:tc>
          <w:tcPr>
            <w:tcW w:w="1275" w:type="dxa"/>
          </w:tcPr>
          <w:p w14:paraId="04D1BA06" w14:textId="77777777" w:rsidR="00575F25" w:rsidRPr="00CD3BF2" w:rsidRDefault="00575F25" w:rsidP="00CA636A">
            <w:pPr>
              <w:jc w:val="center"/>
              <w:rPr>
                <w:sz w:val="18"/>
                <w:szCs w:val="18"/>
              </w:rPr>
            </w:pPr>
            <w:r>
              <w:rPr>
                <w:sz w:val="18"/>
                <w:szCs w:val="18"/>
              </w:rPr>
              <w:t>+ 16</w:t>
            </w:r>
          </w:p>
        </w:tc>
      </w:tr>
      <w:tr w:rsidR="00575F25" w:rsidRPr="00442AE3" w14:paraId="6AE34DCF" w14:textId="77777777" w:rsidTr="00CA636A">
        <w:trPr>
          <w:jc w:val="center"/>
        </w:trPr>
        <w:tc>
          <w:tcPr>
            <w:tcW w:w="1870" w:type="dxa"/>
            <w:vMerge/>
          </w:tcPr>
          <w:p w14:paraId="5B47C0FE" w14:textId="77777777" w:rsidR="00575F25" w:rsidRPr="00CD3BF2" w:rsidRDefault="00575F25" w:rsidP="00CA636A">
            <w:pPr>
              <w:rPr>
                <w:sz w:val="18"/>
                <w:szCs w:val="18"/>
              </w:rPr>
            </w:pPr>
          </w:p>
        </w:tc>
        <w:tc>
          <w:tcPr>
            <w:tcW w:w="3654" w:type="dxa"/>
          </w:tcPr>
          <w:p w14:paraId="6AC3AF81" w14:textId="77777777" w:rsidR="00575F25" w:rsidRPr="00CD3BF2" w:rsidRDefault="00575F25" w:rsidP="00CA636A">
            <w:pPr>
              <w:rPr>
                <w:sz w:val="18"/>
                <w:szCs w:val="18"/>
              </w:rPr>
            </w:pPr>
            <w:r w:rsidRPr="00CD3BF2">
              <w:rPr>
                <w:sz w:val="18"/>
                <w:szCs w:val="18"/>
              </w:rPr>
              <w:t xml:space="preserve">Total </w:t>
            </w:r>
            <w:proofErr w:type="spellStart"/>
            <w:r w:rsidRPr="00CD3BF2">
              <w:rPr>
                <w:sz w:val="18"/>
                <w:szCs w:val="18"/>
              </w:rPr>
              <w:t>phosphorus</w:t>
            </w:r>
            <w:proofErr w:type="spellEnd"/>
          </w:p>
        </w:tc>
        <w:tc>
          <w:tcPr>
            <w:tcW w:w="1275" w:type="dxa"/>
            <w:vMerge/>
            <w:vAlign w:val="center"/>
          </w:tcPr>
          <w:p w14:paraId="7030E2E5" w14:textId="77777777" w:rsidR="00575F25" w:rsidRPr="00CD3BF2" w:rsidRDefault="00575F25" w:rsidP="00CA636A">
            <w:pPr>
              <w:jc w:val="center"/>
              <w:rPr>
                <w:sz w:val="18"/>
                <w:szCs w:val="18"/>
              </w:rPr>
            </w:pPr>
          </w:p>
        </w:tc>
        <w:tc>
          <w:tcPr>
            <w:tcW w:w="1276" w:type="dxa"/>
            <w:vMerge/>
            <w:vAlign w:val="center"/>
          </w:tcPr>
          <w:p w14:paraId="1E7D4EC6" w14:textId="77777777" w:rsidR="00575F25" w:rsidRPr="00CD3BF2" w:rsidRDefault="00575F25" w:rsidP="00CA636A">
            <w:pPr>
              <w:jc w:val="center"/>
              <w:rPr>
                <w:sz w:val="18"/>
                <w:szCs w:val="18"/>
              </w:rPr>
            </w:pPr>
          </w:p>
        </w:tc>
        <w:tc>
          <w:tcPr>
            <w:tcW w:w="1275" w:type="dxa"/>
          </w:tcPr>
          <w:p w14:paraId="4843C4D7" w14:textId="77777777" w:rsidR="00575F25" w:rsidRPr="00CD3BF2" w:rsidRDefault="00575F25" w:rsidP="00CA636A">
            <w:pPr>
              <w:jc w:val="center"/>
              <w:rPr>
                <w:sz w:val="18"/>
                <w:szCs w:val="18"/>
              </w:rPr>
            </w:pPr>
            <w:r>
              <w:rPr>
                <w:sz w:val="18"/>
                <w:szCs w:val="18"/>
              </w:rPr>
              <w:t>+ 15</w:t>
            </w:r>
          </w:p>
        </w:tc>
      </w:tr>
      <w:tr w:rsidR="00575F25" w:rsidRPr="00442AE3" w14:paraId="3159907A" w14:textId="77777777" w:rsidTr="00CA636A">
        <w:trPr>
          <w:jc w:val="center"/>
        </w:trPr>
        <w:tc>
          <w:tcPr>
            <w:tcW w:w="9350" w:type="dxa"/>
            <w:gridSpan w:val="5"/>
            <w:shd w:val="clear" w:color="auto" w:fill="D9D9D9" w:themeFill="background1" w:themeFillShade="D9"/>
          </w:tcPr>
          <w:p w14:paraId="2D2CF902" w14:textId="77777777" w:rsidR="00575F25" w:rsidRPr="00442AE3" w:rsidRDefault="00575F25" w:rsidP="00CA636A">
            <w:pPr>
              <w:jc w:val="center"/>
              <w:rPr>
                <w:b/>
                <w:sz w:val="18"/>
                <w:szCs w:val="18"/>
              </w:rPr>
            </w:pPr>
            <w:r w:rsidRPr="00442AE3">
              <w:rPr>
                <w:b/>
                <w:sz w:val="18"/>
                <w:szCs w:val="18"/>
              </w:rPr>
              <w:t>SPECIFIC POLLUTANTS</w:t>
            </w:r>
          </w:p>
        </w:tc>
      </w:tr>
      <w:tr w:rsidR="00575F25" w:rsidRPr="00CD3BF2" w14:paraId="0251D27F" w14:textId="77777777" w:rsidTr="00CA636A">
        <w:trPr>
          <w:jc w:val="center"/>
        </w:trPr>
        <w:tc>
          <w:tcPr>
            <w:tcW w:w="1870" w:type="dxa"/>
            <w:vMerge w:val="restart"/>
            <w:vAlign w:val="center"/>
          </w:tcPr>
          <w:p w14:paraId="54086E7D" w14:textId="77777777" w:rsidR="00575F25" w:rsidRPr="00CD3BF2" w:rsidRDefault="00575F25" w:rsidP="00CA636A">
            <w:pPr>
              <w:jc w:val="left"/>
              <w:rPr>
                <w:sz w:val="18"/>
                <w:szCs w:val="18"/>
              </w:rPr>
            </w:pPr>
            <w:proofErr w:type="spellStart"/>
            <w:r w:rsidRPr="00CD3BF2">
              <w:rPr>
                <w:sz w:val="18"/>
                <w:szCs w:val="18"/>
              </w:rPr>
              <w:t>Specific</w:t>
            </w:r>
            <w:proofErr w:type="spellEnd"/>
            <w:r w:rsidRPr="00CD3BF2">
              <w:rPr>
                <w:sz w:val="18"/>
                <w:szCs w:val="18"/>
              </w:rPr>
              <w:t xml:space="preserve"> </w:t>
            </w:r>
            <w:proofErr w:type="spellStart"/>
            <w:r w:rsidRPr="00CD3BF2">
              <w:rPr>
                <w:sz w:val="18"/>
                <w:szCs w:val="18"/>
              </w:rPr>
              <w:t>Pollutants</w:t>
            </w:r>
            <w:proofErr w:type="spellEnd"/>
          </w:p>
        </w:tc>
        <w:tc>
          <w:tcPr>
            <w:tcW w:w="3654" w:type="dxa"/>
          </w:tcPr>
          <w:p w14:paraId="628386E7" w14:textId="77777777" w:rsidR="00575F25" w:rsidRPr="00CD3BF2" w:rsidRDefault="00575F25" w:rsidP="00CA636A">
            <w:pPr>
              <w:rPr>
                <w:sz w:val="18"/>
                <w:szCs w:val="18"/>
              </w:rPr>
            </w:pPr>
            <w:proofErr w:type="spellStart"/>
            <w:r w:rsidRPr="00CD3BF2">
              <w:rPr>
                <w:sz w:val="18"/>
                <w:szCs w:val="18"/>
              </w:rPr>
              <w:t>Arsenic</w:t>
            </w:r>
            <w:proofErr w:type="spellEnd"/>
            <w:r w:rsidRPr="00CD3BF2">
              <w:rPr>
                <w:sz w:val="18"/>
                <w:szCs w:val="18"/>
              </w:rPr>
              <w:t xml:space="preserve"> </w:t>
            </w:r>
            <w:proofErr w:type="spellStart"/>
            <w:r w:rsidRPr="00CD3BF2">
              <w:rPr>
                <w:sz w:val="18"/>
                <w:szCs w:val="18"/>
              </w:rPr>
              <w:t>and</w:t>
            </w:r>
            <w:proofErr w:type="spellEnd"/>
            <w:r w:rsidRPr="00CD3BF2">
              <w:rPr>
                <w:sz w:val="18"/>
                <w:szCs w:val="18"/>
              </w:rPr>
              <w:t xml:space="preserve"> </w:t>
            </w:r>
            <w:proofErr w:type="spellStart"/>
            <w:r w:rsidRPr="00CD3BF2">
              <w:rPr>
                <w:sz w:val="18"/>
                <w:szCs w:val="18"/>
              </w:rPr>
              <w:t>its</w:t>
            </w:r>
            <w:proofErr w:type="spellEnd"/>
            <w:r w:rsidRPr="00CD3BF2">
              <w:rPr>
                <w:sz w:val="18"/>
                <w:szCs w:val="18"/>
              </w:rPr>
              <w:t xml:space="preserve"> </w:t>
            </w:r>
            <w:proofErr w:type="spellStart"/>
            <w:r w:rsidRPr="00CD3BF2">
              <w:rPr>
                <w:sz w:val="18"/>
                <w:szCs w:val="18"/>
              </w:rPr>
              <w:t>compounds</w:t>
            </w:r>
            <w:proofErr w:type="spellEnd"/>
          </w:p>
        </w:tc>
        <w:tc>
          <w:tcPr>
            <w:tcW w:w="1275" w:type="dxa"/>
            <w:vMerge w:val="restart"/>
            <w:vAlign w:val="center"/>
          </w:tcPr>
          <w:p w14:paraId="6ADB2F6C" w14:textId="77777777" w:rsidR="00575F25" w:rsidRPr="00CD3BF2" w:rsidRDefault="00575F25" w:rsidP="00CA636A">
            <w:pPr>
              <w:jc w:val="center"/>
              <w:rPr>
                <w:sz w:val="18"/>
                <w:szCs w:val="18"/>
              </w:rPr>
            </w:pPr>
            <w:r w:rsidRPr="00CD3BF2">
              <w:rPr>
                <w:sz w:val="18"/>
                <w:szCs w:val="18"/>
              </w:rPr>
              <w:t>12/</w:t>
            </w:r>
            <w:proofErr w:type="spellStart"/>
            <w:r w:rsidRPr="00CD3BF2">
              <w:rPr>
                <w:sz w:val="18"/>
                <w:szCs w:val="18"/>
              </w:rPr>
              <w:t>yr</w:t>
            </w:r>
            <w:proofErr w:type="spellEnd"/>
          </w:p>
        </w:tc>
        <w:tc>
          <w:tcPr>
            <w:tcW w:w="1276" w:type="dxa"/>
            <w:vMerge w:val="restart"/>
            <w:vAlign w:val="center"/>
          </w:tcPr>
          <w:p w14:paraId="75B72476" w14:textId="77777777" w:rsidR="00575F25" w:rsidRPr="00CD3BF2" w:rsidRDefault="00575F25" w:rsidP="00CA636A">
            <w:pPr>
              <w:jc w:val="center"/>
              <w:rPr>
                <w:sz w:val="18"/>
                <w:szCs w:val="18"/>
              </w:rPr>
            </w:pPr>
            <w:r w:rsidRPr="00CD3BF2">
              <w:rPr>
                <w:sz w:val="18"/>
                <w:szCs w:val="18"/>
              </w:rPr>
              <w:t>12/</w:t>
            </w:r>
            <w:proofErr w:type="spellStart"/>
            <w:r w:rsidRPr="00CD3BF2">
              <w:rPr>
                <w:sz w:val="18"/>
                <w:szCs w:val="18"/>
              </w:rPr>
              <w:t>yr</w:t>
            </w:r>
            <w:proofErr w:type="spellEnd"/>
          </w:p>
        </w:tc>
        <w:tc>
          <w:tcPr>
            <w:tcW w:w="1275" w:type="dxa"/>
          </w:tcPr>
          <w:p w14:paraId="0DFEC82B" w14:textId="77777777" w:rsidR="00575F25" w:rsidRPr="00CD3BF2" w:rsidRDefault="00575F25" w:rsidP="00CA636A">
            <w:pPr>
              <w:jc w:val="center"/>
              <w:rPr>
                <w:sz w:val="18"/>
                <w:szCs w:val="18"/>
              </w:rPr>
            </w:pPr>
          </w:p>
        </w:tc>
      </w:tr>
      <w:tr w:rsidR="00575F25" w:rsidRPr="00CD3BF2" w14:paraId="68D158CC" w14:textId="77777777" w:rsidTr="00CA636A">
        <w:trPr>
          <w:jc w:val="center"/>
        </w:trPr>
        <w:tc>
          <w:tcPr>
            <w:tcW w:w="1870" w:type="dxa"/>
            <w:vMerge/>
          </w:tcPr>
          <w:p w14:paraId="18050072" w14:textId="77777777" w:rsidR="00575F25" w:rsidRPr="00CD3BF2" w:rsidRDefault="00575F25" w:rsidP="00CA636A">
            <w:pPr>
              <w:rPr>
                <w:sz w:val="18"/>
                <w:szCs w:val="18"/>
              </w:rPr>
            </w:pPr>
          </w:p>
        </w:tc>
        <w:tc>
          <w:tcPr>
            <w:tcW w:w="3654" w:type="dxa"/>
          </w:tcPr>
          <w:p w14:paraId="12EED2A3" w14:textId="77777777" w:rsidR="00575F25" w:rsidRPr="00CD3BF2" w:rsidRDefault="00575F25" w:rsidP="00CA636A">
            <w:pPr>
              <w:rPr>
                <w:sz w:val="18"/>
                <w:szCs w:val="18"/>
              </w:rPr>
            </w:pPr>
            <w:proofErr w:type="spellStart"/>
            <w:r w:rsidRPr="00CD3BF2">
              <w:rPr>
                <w:sz w:val="18"/>
                <w:szCs w:val="18"/>
              </w:rPr>
              <w:t>Copper</w:t>
            </w:r>
            <w:proofErr w:type="spellEnd"/>
            <w:r w:rsidRPr="00CD3BF2">
              <w:rPr>
                <w:sz w:val="18"/>
                <w:szCs w:val="18"/>
              </w:rPr>
              <w:t xml:space="preserve"> </w:t>
            </w:r>
            <w:proofErr w:type="spellStart"/>
            <w:r w:rsidRPr="00CD3BF2">
              <w:rPr>
                <w:sz w:val="18"/>
                <w:szCs w:val="18"/>
              </w:rPr>
              <w:t>and</w:t>
            </w:r>
            <w:proofErr w:type="spellEnd"/>
            <w:r w:rsidRPr="00CD3BF2">
              <w:rPr>
                <w:sz w:val="18"/>
                <w:szCs w:val="18"/>
              </w:rPr>
              <w:t xml:space="preserve"> </w:t>
            </w:r>
            <w:proofErr w:type="spellStart"/>
            <w:r w:rsidRPr="00CD3BF2">
              <w:rPr>
                <w:sz w:val="18"/>
                <w:szCs w:val="18"/>
              </w:rPr>
              <w:t>its</w:t>
            </w:r>
            <w:proofErr w:type="spellEnd"/>
            <w:r w:rsidRPr="00CD3BF2">
              <w:rPr>
                <w:sz w:val="18"/>
                <w:szCs w:val="18"/>
              </w:rPr>
              <w:t xml:space="preserve"> </w:t>
            </w:r>
            <w:proofErr w:type="spellStart"/>
            <w:r w:rsidRPr="00CD3BF2">
              <w:rPr>
                <w:sz w:val="18"/>
                <w:szCs w:val="18"/>
              </w:rPr>
              <w:t>compounds</w:t>
            </w:r>
            <w:proofErr w:type="spellEnd"/>
          </w:p>
        </w:tc>
        <w:tc>
          <w:tcPr>
            <w:tcW w:w="1275" w:type="dxa"/>
            <w:vMerge/>
          </w:tcPr>
          <w:p w14:paraId="6F136AB0" w14:textId="77777777" w:rsidR="00575F25" w:rsidRPr="00CD3BF2" w:rsidRDefault="00575F25" w:rsidP="00CA636A">
            <w:pPr>
              <w:rPr>
                <w:sz w:val="18"/>
                <w:szCs w:val="18"/>
              </w:rPr>
            </w:pPr>
          </w:p>
        </w:tc>
        <w:tc>
          <w:tcPr>
            <w:tcW w:w="1276" w:type="dxa"/>
            <w:vMerge/>
          </w:tcPr>
          <w:p w14:paraId="56F0D9F9" w14:textId="77777777" w:rsidR="00575F25" w:rsidRPr="00CD3BF2" w:rsidRDefault="00575F25" w:rsidP="00CA636A">
            <w:pPr>
              <w:rPr>
                <w:sz w:val="18"/>
                <w:szCs w:val="18"/>
              </w:rPr>
            </w:pPr>
          </w:p>
        </w:tc>
        <w:tc>
          <w:tcPr>
            <w:tcW w:w="1275" w:type="dxa"/>
          </w:tcPr>
          <w:p w14:paraId="70E6FEFE" w14:textId="77777777" w:rsidR="00575F25" w:rsidRPr="00CD3BF2" w:rsidRDefault="00575F25" w:rsidP="00CA636A">
            <w:pPr>
              <w:jc w:val="center"/>
              <w:rPr>
                <w:sz w:val="18"/>
                <w:szCs w:val="18"/>
              </w:rPr>
            </w:pPr>
          </w:p>
        </w:tc>
      </w:tr>
      <w:tr w:rsidR="00575F25" w:rsidRPr="00CD3BF2" w14:paraId="0A7FCEA8" w14:textId="77777777" w:rsidTr="00CA636A">
        <w:trPr>
          <w:jc w:val="center"/>
        </w:trPr>
        <w:tc>
          <w:tcPr>
            <w:tcW w:w="1870" w:type="dxa"/>
            <w:vMerge/>
          </w:tcPr>
          <w:p w14:paraId="42487422" w14:textId="77777777" w:rsidR="00575F25" w:rsidRPr="00CD3BF2" w:rsidRDefault="00575F25" w:rsidP="00CA636A">
            <w:pPr>
              <w:rPr>
                <w:sz w:val="18"/>
                <w:szCs w:val="18"/>
              </w:rPr>
            </w:pPr>
          </w:p>
        </w:tc>
        <w:tc>
          <w:tcPr>
            <w:tcW w:w="3654" w:type="dxa"/>
          </w:tcPr>
          <w:p w14:paraId="709C1703" w14:textId="77777777" w:rsidR="00575F25" w:rsidRPr="00CD3BF2" w:rsidRDefault="00575F25" w:rsidP="00CA636A">
            <w:pPr>
              <w:rPr>
                <w:sz w:val="18"/>
                <w:szCs w:val="18"/>
              </w:rPr>
            </w:pPr>
            <w:proofErr w:type="spellStart"/>
            <w:r w:rsidRPr="00CD3BF2">
              <w:rPr>
                <w:sz w:val="18"/>
                <w:szCs w:val="18"/>
              </w:rPr>
              <w:t>Zinc</w:t>
            </w:r>
            <w:proofErr w:type="spellEnd"/>
            <w:r w:rsidRPr="00CD3BF2">
              <w:rPr>
                <w:sz w:val="18"/>
                <w:szCs w:val="18"/>
              </w:rPr>
              <w:t xml:space="preserve"> </w:t>
            </w:r>
            <w:proofErr w:type="spellStart"/>
            <w:r w:rsidRPr="00CD3BF2">
              <w:rPr>
                <w:sz w:val="18"/>
                <w:szCs w:val="18"/>
              </w:rPr>
              <w:t>and</w:t>
            </w:r>
            <w:proofErr w:type="spellEnd"/>
            <w:r w:rsidRPr="00CD3BF2">
              <w:rPr>
                <w:sz w:val="18"/>
                <w:szCs w:val="18"/>
              </w:rPr>
              <w:t xml:space="preserve"> </w:t>
            </w:r>
            <w:proofErr w:type="spellStart"/>
            <w:r w:rsidRPr="00CD3BF2">
              <w:rPr>
                <w:sz w:val="18"/>
                <w:szCs w:val="18"/>
              </w:rPr>
              <w:t>its</w:t>
            </w:r>
            <w:proofErr w:type="spellEnd"/>
            <w:r w:rsidRPr="00CD3BF2">
              <w:rPr>
                <w:sz w:val="18"/>
                <w:szCs w:val="18"/>
              </w:rPr>
              <w:t xml:space="preserve"> </w:t>
            </w:r>
            <w:proofErr w:type="spellStart"/>
            <w:r w:rsidRPr="00CD3BF2">
              <w:rPr>
                <w:sz w:val="18"/>
                <w:szCs w:val="18"/>
              </w:rPr>
              <w:t>compounds</w:t>
            </w:r>
            <w:proofErr w:type="spellEnd"/>
          </w:p>
        </w:tc>
        <w:tc>
          <w:tcPr>
            <w:tcW w:w="1275" w:type="dxa"/>
            <w:vMerge/>
          </w:tcPr>
          <w:p w14:paraId="2F2BC60D" w14:textId="77777777" w:rsidR="00575F25" w:rsidRPr="00CD3BF2" w:rsidRDefault="00575F25" w:rsidP="00CA636A">
            <w:pPr>
              <w:rPr>
                <w:sz w:val="18"/>
                <w:szCs w:val="18"/>
              </w:rPr>
            </w:pPr>
          </w:p>
        </w:tc>
        <w:tc>
          <w:tcPr>
            <w:tcW w:w="1276" w:type="dxa"/>
            <w:vMerge/>
          </w:tcPr>
          <w:p w14:paraId="3D59B338" w14:textId="77777777" w:rsidR="00575F25" w:rsidRPr="00CD3BF2" w:rsidRDefault="00575F25" w:rsidP="00CA636A">
            <w:pPr>
              <w:rPr>
                <w:sz w:val="18"/>
                <w:szCs w:val="18"/>
              </w:rPr>
            </w:pPr>
          </w:p>
        </w:tc>
        <w:tc>
          <w:tcPr>
            <w:tcW w:w="1275" w:type="dxa"/>
          </w:tcPr>
          <w:p w14:paraId="353D44A9" w14:textId="77777777" w:rsidR="00575F25" w:rsidRPr="00CD3BF2" w:rsidRDefault="00575F25" w:rsidP="00CA636A">
            <w:pPr>
              <w:jc w:val="center"/>
              <w:rPr>
                <w:sz w:val="18"/>
                <w:szCs w:val="18"/>
              </w:rPr>
            </w:pPr>
          </w:p>
        </w:tc>
      </w:tr>
      <w:tr w:rsidR="00575F25" w:rsidRPr="00CD3BF2" w14:paraId="3162A0CD" w14:textId="77777777" w:rsidTr="00CA636A">
        <w:trPr>
          <w:jc w:val="center"/>
        </w:trPr>
        <w:tc>
          <w:tcPr>
            <w:tcW w:w="1870" w:type="dxa"/>
            <w:vMerge/>
          </w:tcPr>
          <w:p w14:paraId="6427AC8A" w14:textId="77777777" w:rsidR="00575F25" w:rsidRPr="00CD3BF2" w:rsidRDefault="00575F25" w:rsidP="00CA636A">
            <w:pPr>
              <w:rPr>
                <w:sz w:val="18"/>
                <w:szCs w:val="18"/>
              </w:rPr>
            </w:pPr>
          </w:p>
        </w:tc>
        <w:tc>
          <w:tcPr>
            <w:tcW w:w="3654" w:type="dxa"/>
          </w:tcPr>
          <w:p w14:paraId="61131C19" w14:textId="77777777" w:rsidR="00575F25" w:rsidRPr="00CD3BF2" w:rsidRDefault="00575F25" w:rsidP="00CA636A">
            <w:pPr>
              <w:rPr>
                <w:sz w:val="18"/>
                <w:szCs w:val="18"/>
              </w:rPr>
            </w:pPr>
            <w:proofErr w:type="spellStart"/>
            <w:r w:rsidRPr="00CD3BF2">
              <w:rPr>
                <w:sz w:val="18"/>
                <w:szCs w:val="18"/>
              </w:rPr>
              <w:t>Chromium</w:t>
            </w:r>
            <w:proofErr w:type="spellEnd"/>
            <w:r w:rsidRPr="00CD3BF2">
              <w:rPr>
                <w:sz w:val="18"/>
                <w:szCs w:val="18"/>
              </w:rPr>
              <w:t xml:space="preserve"> </w:t>
            </w:r>
            <w:proofErr w:type="spellStart"/>
            <w:r w:rsidRPr="00CD3BF2">
              <w:rPr>
                <w:sz w:val="18"/>
                <w:szCs w:val="18"/>
              </w:rPr>
              <w:t>and</w:t>
            </w:r>
            <w:proofErr w:type="spellEnd"/>
            <w:r w:rsidRPr="00CD3BF2">
              <w:rPr>
                <w:sz w:val="18"/>
                <w:szCs w:val="18"/>
              </w:rPr>
              <w:t xml:space="preserve"> </w:t>
            </w:r>
            <w:proofErr w:type="spellStart"/>
            <w:r w:rsidRPr="00CD3BF2">
              <w:rPr>
                <w:sz w:val="18"/>
                <w:szCs w:val="18"/>
              </w:rPr>
              <w:t>its</w:t>
            </w:r>
            <w:proofErr w:type="spellEnd"/>
            <w:r w:rsidRPr="00CD3BF2">
              <w:rPr>
                <w:sz w:val="18"/>
                <w:szCs w:val="18"/>
              </w:rPr>
              <w:t xml:space="preserve"> </w:t>
            </w:r>
            <w:proofErr w:type="spellStart"/>
            <w:r w:rsidRPr="00CD3BF2">
              <w:rPr>
                <w:sz w:val="18"/>
                <w:szCs w:val="18"/>
              </w:rPr>
              <w:t>compounds</w:t>
            </w:r>
            <w:proofErr w:type="spellEnd"/>
          </w:p>
        </w:tc>
        <w:tc>
          <w:tcPr>
            <w:tcW w:w="1275" w:type="dxa"/>
            <w:vMerge/>
          </w:tcPr>
          <w:p w14:paraId="3529CF7D" w14:textId="77777777" w:rsidR="00575F25" w:rsidRPr="00CD3BF2" w:rsidRDefault="00575F25" w:rsidP="00CA636A">
            <w:pPr>
              <w:rPr>
                <w:sz w:val="18"/>
                <w:szCs w:val="18"/>
              </w:rPr>
            </w:pPr>
          </w:p>
        </w:tc>
        <w:tc>
          <w:tcPr>
            <w:tcW w:w="1276" w:type="dxa"/>
            <w:vMerge/>
          </w:tcPr>
          <w:p w14:paraId="2009B12C" w14:textId="77777777" w:rsidR="00575F25" w:rsidRPr="00CD3BF2" w:rsidRDefault="00575F25" w:rsidP="00CA636A">
            <w:pPr>
              <w:rPr>
                <w:sz w:val="18"/>
                <w:szCs w:val="18"/>
              </w:rPr>
            </w:pPr>
          </w:p>
        </w:tc>
        <w:tc>
          <w:tcPr>
            <w:tcW w:w="1275" w:type="dxa"/>
          </w:tcPr>
          <w:p w14:paraId="2EDEB8C1" w14:textId="77777777" w:rsidR="00575F25" w:rsidRPr="00CD3BF2" w:rsidRDefault="00575F25" w:rsidP="00CA636A">
            <w:pPr>
              <w:jc w:val="center"/>
              <w:rPr>
                <w:sz w:val="18"/>
                <w:szCs w:val="18"/>
              </w:rPr>
            </w:pPr>
          </w:p>
        </w:tc>
      </w:tr>
      <w:tr w:rsidR="00575F25" w:rsidRPr="00CD3BF2" w14:paraId="63A61AD0" w14:textId="77777777" w:rsidTr="00CA636A">
        <w:trPr>
          <w:jc w:val="center"/>
        </w:trPr>
        <w:tc>
          <w:tcPr>
            <w:tcW w:w="1870" w:type="dxa"/>
            <w:vMerge/>
          </w:tcPr>
          <w:p w14:paraId="2FBFA666" w14:textId="77777777" w:rsidR="00575F25" w:rsidRPr="00CD3BF2" w:rsidRDefault="00575F25" w:rsidP="00CA636A">
            <w:pPr>
              <w:rPr>
                <w:sz w:val="18"/>
                <w:szCs w:val="18"/>
              </w:rPr>
            </w:pPr>
          </w:p>
        </w:tc>
        <w:tc>
          <w:tcPr>
            <w:tcW w:w="3654" w:type="dxa"/>
          </w:tcPr>
          <w:p w14:paraId="665F6D4C" w14:textId="77777777" w:rsidR="00575F25" w:rsidRPr="00CD3BF2" w:rsidRDefault="00575F25" w:rsidP="00CA636A">
            <w:pPr>
              <w:rPr>
                <w:sz w:val="18"/>
                <w:szCs w:val="18"/>
              </w:rPr>
            </w:pPr>
            <w:proofErr w:type="spellStart"/>
            <w:r w:rsidRPr="00CD3BF2">
              <w:rPr>
                <w:sz w:val="18"/>
                <w:szCs w:val="18"/>
              </w:rPr>
              <w:t>Fluorides</w:t>
            </w:r>
            <w:proofErr w:type="spellEnd"/>
          </w:p>
        </w:tc>
        <w:tc>
          <w:tcPr>
            <w:tcW w:w="1275" w:type="dxa"/>
            <w:vMerge/>
          </w:tcPr>
          <w:p w14:paraId="75F0D911" w14:textId="77777777" w:rsidR="00575F25" w:rsidRPr="00CD3BF2" w:rsidRDefault="00575F25" w:rsidP="00CA636A">
            <w:pPr>
              <w:rPr>
                <w:sz w:val="18"/>
                <w:szCs w:val="18"/>
              </w:rPr>
            </w:pPr>
          </w:p>
        </w:tc>
        <w:tc>
          <w:tcPr>
            <w:tcW w:w="1276" w:type="dxa"/>
            <w:vMerge/>
          </w:tcPr>
          <w:p w14:paraId="33C466ED" w14:textId="77777777" w:rsidR="00575F25" w:rsidRPr="00CD3BF2" w:rsidRDefault="00575F25" w:rsidP="00CA636A">
            <w:pPr>
              <w:rPr>
                <w:sz w:val="18"/>
                <w:szCs w:val="18"/>
              </w:rPr>
            </w:pPr>
          </w:p>
        </w:tc>
        <w:tc>
          <w:tcPr>
            <w:tcW w:w="1275" w:type="dxa"/>
          </w:tcPr>
          <w:p w14:paraId="10AD4E6B" w14:textId="77777777" w:rsidR="00575F25" w:rsidRPr="00CD3BF2" w:rsidRDefault="00575F25" w:rsidP="00CA636A">
            <w:pPr>
              <w:jc w:val="center"/>
              <w:rPr>
                <w:sz w:val="18"/>
                <w:szCs w:val="18"/>
              </w:rPr>
            </w:pPr>
          </w:p>
        </w:tc>
      </w:tr>
      <w:tr w:rsidR="00575F25" w:rsidRPr="00CD3BF2" w14:paraId="24F194CC" w14:textId="77777777" w:rsidTr="00CA636A">
        <w:trPr>
          <w:jc w:val="center"/>
        </w:trPr>
        <w:tc>
          <w:tcPr>
            <w:tcW w:w="1870" w:type="dxa"/>
            <w:vMerge/>
          </w:tcPr>
          <w:p w14:paraId="765F8363" w14:textId="77777777" w:rsidR="00575F25" w:rsidRPr="00CD3BF2" w:rsidRDefault="00575F25" w:rsidP="00CA636A">
            <w:pPr>
              <w:rPr>
                <w:sz w:val="18"/>
                <w:szCs w:val="18"/>
              </w:rPr>
            </w:pPr>
          </w:p>
        </w:tc>
        <w:tc>
          <w:tcPr>
            <w:tcW w:w="3654" w:type="dxa"/>
          </w:tcPr>
          <w:p w14:paraId="49406766" w14:textId="77777777" w:rsidR="00575F25" w:rsidRPr="00CD3BF2" w:rsidRDefault="00575F25" w:rsidP="00CA636A">
            <w:pPr>
              <w:rPr>
                <w:sz w:val="18"/>
                <w:szCs w:val="18"/>
              </w:rPr>
            </w:pPr>
            <w:proofErr w:type="spellStart"/>
            <w:r w:rsidRPr="00CD3BF2">
              <w:rPr>
                <w:sz w:val="18"/>
                <w:szCs w:val="18"/>
              </w:rPr>
              <w:t>Adsorbable</w:t>
            </w:r>
            <w:proofErr w:type="spellEnd"/>
            <w:r w:rsidRPr="00CD3BF2">
              <w:rPr>
                <w:sz w:val="18"/>
                <w:szCs w:val="18"/>
              </w:rPr>
              <w:t xml:space="preserve"> </w:t>
            </w:r>
            <w:proofErr w:type="spellStart"/>
            <w:r w:rsidRPr="00CD3BF2">
              <w:rPr>
                <w:sz w:val="18"/>
                <w:szCs w:val="18"/>
              </w:rPr>
              <w:t>organically</w:t>
            </w:r>
            <w:proofErr w:type="spellEnd"/>
            <w:r w:rsidRPr="00CD3BF2">
              <w:rPr>
                <w:sz w:val="18"/>
                <w:szCs w:val="18"/>
              </w:rPr>
              <w:t xml:space="preserve"> </w:t>
            </w:r>
            <w:proofErr w:type="spellStart"/>
            <w:r w:rsidRPr="00CD3BF2">
              <w:rPr>
                <w:sz w:val="18"/>
                <w:szCs w:val="18"/>
              </w:rPr>
              <w:t>bound</w:t>
            </w:r>
            <w:proofErr w:type="spellEnd"/>
            <w:r w:rsidRPr="00CD3BF2">
              <w:rPr>
                <w:sz w:val="18"/>
                <w:szCs w:val="18"/>
              </w:rPr>
              <w:t xml:space="preserve"> </w:t>
            </w:r>
            <w:proofErr w:type="spellStart"/>
            <w:r w:rsidRPr="00CD3BF2">
              <w:rPr>
                <w:sz w:val="18"/>
                <w:szCs w:val="18"/>
              </w:rPr>
              <w:t>halogens</w:t>
            </w:r>
            <w:proofErr w:type="spellEnd"/>
            <w:r w:rsidRPr="00CD3BF2">
              <w:rPr>
                <w:sz w:val="18"/>
                <w:szCs w:val="18"/>
              </w:rPr>
              <w:t xml:space="preserve"> (AOX)</w:t>
            </w:r>
          </w:p>
        </w:tc>
        <w:tc>
          <w:tcPr>
            <w:tcW w:w="1275" w:type="dxa"/>
            <w:vMerge/>
          </w:tcPr>
          <w:p w14:paraId="46CB8667" w14:textId="77777777" w:rsidR="00575F25" w:rsidRPr="00CD3BF2" w:rsidRDefault="00575F25" w:rsidP="00CA636A">
            <w:pPr>
              <w:rPr>
                <w:sz w:val="18"/>
                <w:szCs w:val="18"/>
              </w:rPr>
            </w:pPr>
          </w:p>
        </w:tc>
        <w:tc>
          <w:tcPr>
            <w:tcW w:w="1276" w:type="dxa"/>
            <w:vMerge/>
          </w:tcPr>
          <w:p w14:paraId="08EFE8CD" w14:textId="77777777" w:rsidR="00575F25" w:rsidRPr="00CD3BF2" w:rsidRDefault="00575F25" w:rsidP="00CA636A">
            <w:pPr>
              <w:rPr>
                <w:sz w:val="18"/>
                <w:szCs w:val="18"/>
              </w:rPr>
            </w:pPr>
          </w:p>
        </w:tc>
        <w:tc>
          <w:tcPr>
            <w:tcW w:w="1275" w:type="dxa"/>
          </w:tcPr>
          <w:p w14:paraId="76C2A99B" w14:textId="77777777" w:rsidR="00575F25" w:rsidRPr="00CD3BF2" w:rsidRDefault="00575F25" w:rsidP="00CA636A">
            <w:pPr>
              <w:jc w:val="center"/>
              <w:rPr>
                <w:sz w:val="18"/>
                <w:szCs w:val="18"/>
              </w:rPr>
            </w:pPr>
          </w:p>
        </w:tc>
      </w:tr>
      <w:tr w:rsidR="00575F25" w:rsidRPr="00CD3BF2" w14:paraId="1B7DB5F4" w14:textId="77777777" w:rsidTr="00CA636A">
        <w:trPr>
          <w:jc w:val="center"/>
        </w:trPr>
        <w:tc>
          <w:tcPr>
            <w:tcW w:w="1870" w:type="dxa"/>
            <w:vMerge/>
          </w:tcPr>
          <w:p w14:paraId="62E628C1" w14:textId="77777777" w:rsidR="00575F25" w:rsidRPr="00CD3BF2" w:rsidRDefault="00575F25" w:rsidP="00CA636A">
            <w:pPr>
              <w:rPr>
                <w:sz w:val="18"/>
                <w:szCs w:val="18"/>
              </w:rPr>
            </w:pPr>
          </w:p>
        </w:tc>
        <w:tc>
          <w:tcPr>
            <w:tcW w:w="3654" w:type="dxa"/>
          </w:tcPr>
          <w:p w14:paraId="32B65B5E" w14:textId="77777777" w:rsidR="00575F25" w:rsidRPr="00CD3BF2" w:rsidRDefault="00575F25" w:rsidP="00CA636A">
            <w:pPr>
              <w:rPr>
                <w:sz w:val="18"/>
                <w:szCs w:val="18"/>
              </w:rPr>
            </w:pPr>
            <w:proofErr w:type="spellStart"/>
            <w:r w:rsidRPr="00CD3BF2">
              <w:rPr>
                <w:sz w:val="18"/>
                <w:szCs w:val="18"/>
              </w:rPr>
              <w:t>Polychlorinated</w:t>
            </w:r>
            <w:proofErr w:type="spellEnd"/>
            <w:r w:rsidRPr="00CD3BF2">
              <w:rPr>
                <w:sz w:val="18"/>
                <w:szCs w:val="18"/>
              </w:rPr>
              <w:t xml:space="preserve"> </w:t>
            </w:r>
            <w:proofErr w:type="spellStart"/>
            <w:r w:rsidRPr="00CD3BF2">
              <w:rPr>
                <w:sz w:val="18"/>
                <w:szCs w:val="18"/>
              </w:rPr>
              <w:t>biphenyls</w:t>
            </w:r>
            <w:proofErr w:type="spellEnd"/>
            <w:r w:rsidRPr="00CD3BF2">
              <w:rPr>
                <w:sz w:val="18"/>
                <w:szCs w:val="18"/>
              </w:rPr>
              <w:t xml:space="preserve"> (</w:t>
            </w:r>
            <w:proofErr w:type="spellStart"/>
            <w:r w:rsidRPr="00CD3BF2">
              <w:rPr>
                <w:sz w:val="18"/>
                <w:szCs w:val="18"/>
              </w:rPr>
              <w:t>PCBs</w:t>
            </w:r>
            <w:proofErr w:type="spellEnd"/>
            <w:r w:rsidRPr="00CD3BF2">
              <w:rPr>
                <w:sz w:val="18"/>
                <w:szCs w:val="18"/>
              </w:rPr>
              <w:t>)</w:t>
            </w:r>
          </w:p>
        </w:tc>
        <w:tc>
          <w:tcPr>
            <w:tcW w:w="1275" w:type="dxa"/>
            <w:vMerge/>
          </w:tcPr>
          <w:p w14:paraId="18DBE42A" w14:textId="77777777" w:rsidR="00575F25" w:rsidRPr="00CD3BF2" w:rsidRDefault="00575F25" w:rsidP="00CA636A">
            <w:pPr>
              <w:rPr>
                <w:sz w:val="18"/>
                <w:szCs w:val="18"/>
              </w:rPr>
            </w:pPr>
          </w:p>
        </w:tc>
        <w:tc>
          <w:tcPr>
            <w:tcW w:w="1276" w:type="dxa"/>
            <w:vMerge/>
          </w:tcPr>
          <w:p w14:paraId="46CCEFE1" w14:textId="77777777" w:rsidR="00575F25" w:rsidRPr="00CD3BF2" w:rsidRDefault="00575F25" w:rsidP="00CA636A">
            <w:pPr>
              <w:rPr>
                <w:sz w:val="18"/>
                <w:szCs w:val="18"/>
              </w:rPr>
            </w:pPr>
          </w:p>
        </w:tc>
        <w:tc>
          <w:tcPr>
            <w:tcW w:w="1275" w:type="dxa"/>
          </w:tcPr>
          <w:p w14:paraId="3F1B75A9" w14:textId="77777777" w:rsidR="00575F25" w:rsidRPr="00CD3BF2" w:rsidRDefault="00575F25" w:rsidP="00CA636A">
            <w:pPr>
              <w:jc w:val="center"/>
              <w:rPr>
                <w:sz w:val="18"/>
                <w:szCs w:val="18"/>
              </w:rPr>
            </w:pPr>
          </w:p>
        </w:tc>
      </w:tr>
    </w:tbl>
    <w:p w14:paraId="40BA1826" w14:textId="0E265DAA" w:rsidR="00575F25" w:rsidRDefault="00575F25" w:rsidP="00575F25"/>
    <w:p w14:paraId="3E3D40B9" w14:textId="547D06B5" w:rsidR="00575F25" w:rsidRPr="00A75727" w:rsidRDefault="00575F25" w:rsidP="00575F25">
      <w:r w:rsidRPr="00D26F73">
        <w:t xml:space="preserve">In </w:t>
      </w:r>
      <w:proofErr w:type="spellStart"/>
      <w:r>
        <w:t>sinking</w:t>
      </w:r>
      <w:proofErr w:type="spellEnd"/>
      <w:r>
        <w:t xml:space="preserve"> </w:t>
      </w:r>
      <w:proofErr w:type="spellStart"/>
      <w:r>
        <w:t>rivers</w:t>
      </w:r>
      <w:proofErr w:type="spellEnd"/>
      <w:r>
        <w:t xml:space="preserve"> </w:t>
      </w:r>
      <w:proofErr w:type="spellStart"/>
      <w:r w:rsidRPr="00D26F73">
        <w:t>and</w:t>
      </w:r>
      <w:proofErr w:type="spellEnd"/>
      <w:r w:rsidRPr="00D26F73">
        <w:t xml:space="preserve"> </w:t>
      </w:r>
      <w:proofErr w:type="spellStart"/>
      <w:r w:rsidRPr="00D26F73">
        <w:t>rivers</w:t>
      </w:r>
      <w:proofErr w:type="spellEnd"/>
      <w:r w:rsidRPr="00D26F73">
        <w:t xml:space="preserve"> </w:t>
      </w:r>
      <w:proofErr w:type="spellStart"/>
      <w:r w:rsidRPr="00D26F73">
        <w:t>that</w:t>
      </w:r>
      <w:proofErr w:type="spellEnd"/>
      <w:r w:rsidRPr="00D26F73">
        <w:t xml:space="preserve"> </w:t>
      </w:r>
      <w:proofErr w:type="spellStart"/>
      <w:r w:rsidRPr="00D26F73">
        <w:t>dry</w:t>
      </w:r>
      <w:proofErr w:type="spellEnd"/>
      <w:r w:rsidRPr="00D26F73">
        <w:t xml:space="preserve"> </w:t>
      </w:r>
      <w:proofErr w:type="spellStart"/>
      <w:r w:rsidRPr="00D26F73">
        <w:t>up</w:t>
      </w:r>
      <w:proofErr w:type="spellEnd"/>
      <w:r w:rsidRPr="00D26F73">
        <w:t xml:space="preserve"> </w:t>
      </w:r>
      <w:proofErr w:type="spellStart"/>
      <w:r w:rsidRPr="00D26F73">
        <w:t>due</w:t>
      </w:r>
      <w:proofErr w:type="spellEnd"/>
      <w:r w:rsidRPr="00D26F73">
        <w:t xml:space="preserve"> to </w:t>
      </w:r>
      <w:proofErr w:type="spellStart"/>
      <w:r w:rsidRPr="00D26F73">
        <w:t>hydromorphological</w:t>
      </w:r>
      <w:proofErr w:type="spellEnd"/>
      <w:r w:rsidRPr="00D26F73">
        <w:t xml:space="preserve"> </w:t>
      </w:r>
      <w:proofErr w:type="spellStart"/>
      <w:r w:rsidRPr="00D26F73">
        <w:t>changes</w:t>
      </w:r>
      <w:proofErr w:type="spellEnd"/>
      <w:r w:rsidRPr="00D26F73">
        <w:t xml:space="preserve">, </w:t>
      </w:r>
      <w:proofErr w:type="spellStart"/>
      <w:r w:rsidRPr="00D26F73">
        <w:t>the</w:t>
      </w:r>
      <w:proofErr w:type="spellEnd"/>
      <w:r w:rsidRPr="00D26F73">
        <w:t xml:space="preserve"> </w:t>
      </w:r>
      <w:proofErr w:type="spellStart"/>
      <w:r w:rsidRPr="00D26F73">
        <w:t>measurement</w:t>
      </w:r>
      <w:proofErr w:type="spellEnd"/>
      <w:r w:rsidRPr="00D26F73">
        <w:t xml:space="preserve"> </w:t>
      </w:r>
      <w:proofErr w:type="spellStart"/>
      <w:r w:rsidRPr="00D26F73">
        <w:t>frequency</w:t>
      </w:r>
      <w:proofErr w:type="spellEnd"/>
      <w:r w:rsidRPr="00D26F73">
        <w:t xml:space="preserve"> </w:t>
      </w:r>
      <w:proofErr w:type="spellStart"/>
      <w:r w:rsidRPr="00D26F73">
        <w:t>is</w:t>
      </w:r>
      <w:proofErr w:type="spellEnd"/>
      <w:r w:rsidRPr="00D26F73">
        <w:t xml:space="preserve"> </w:t>
      </w:r>
      <w:proofErr w:type="spellStart"/>
      <w:r w:rsidRPr="00D26F73">
        <w:t>six</w:t>
      </w:r>
      <w:proofErr w:type="spellEnd"/>
      <w:r w:rsidRPr="00D26F73">
        <w:t xml:space="preserve"> </w:t>
      </w:r>
      <w:proofErr w:type="spellStart"/>
      <w:r w:rsidRPr="00D26F73">
        <w:t>times</w:t>
      </w:r>
      <w:proofErr w:type="spellEnd"/>
      <w:r w:rsidRPr="00D26F73">
        <w:t xml:space="preserve"> per </w:t>
      </w:r>
      <w:proofErr w:type="spellStart"/>
      <w:r w:rsidRPr="00D26F73">
        <w:t>year</w:t>
      </w:r>
      <w:proofErr w:type="spellEnd"/>
      <w:r w:rsidRPr="00D26F73">
        <w:t xml:space="preserve"> </w:t>
      </w:r>
      <w:proofErr w:type="spellStart"/>
      <w:r w:rsidRPr="00D26F73">
        <w:t>during</w:t>
      </w:r>
      <w:proofErr w:type="spellEnd"/>
      <w:r w:rsidRPr="00D26F73">
        <w:t xml:space="preserve"> </w:t>
      </w:r>
      <w:proofErr w:type="spellStart"/>
      <w:r w:rsidRPr="00D26F73">
        <w:t>the</w:t>
      </w:r>
      <w:proofErr w:type="spellEnd"/>
      <w:r w:rsidRPr="00D26F73">
        <w:t xml:space="preserve"> </w:t>
      </w:r>
      <w:proofErr w:type="spellStart"/>
      <w:r w:rsidRPr="00D26F73">
        <w:t>periods</w:t>
      </w:r>
      <w:proofErr w:type="spellEnd"/>
      <w:r w:rsidRPr="00D26F73">
        <w:t xml:space="preserve"> </w:t>
      </w:r>
      <w:proofErr w:type="spellStart"/>
      <w:r w:rsidRPr="00D26F73">
        <w:t>January</w:t>
      </w:r>
      <w:proofErr w:type="spellEnd"/>
      <w:r w:rsidRPr="00D26F73">
        <w:t>–</w:t>
      </w:r>
      <w:proofErr w:type="spellStart"/>
      <w:r w:rsidRPr="00D26F73">
        <w:t>March</w:t>
      </w:r>
      <w:proofErr w:type="spellEnd"/>
      <w:r w:rsidRPr="00D26F73">
        <w:t xml:space="preserve"> </w:t>
      </w:r>
      <w:proofErr w:type="spellStart"/>
      <w:r w:rsidRPr="00D26F73">
        <w:t>and</w:t>
      </w:r>
      <w:proofErr w:type="spellEnd"/>
      <w:r w:rsidRPr="00D26F73">
        <w:t xml:space="preserve"> </w:t>
      </w:r>
      <w:proofErr w:type="spellStart"/>
      <w:r w:rsidRPr="00D26F73">
        <w:t>October</w:t>
      </w:r>
      <w:proofErr w:type="spellEnd"/>
      <w:r w:rsidRPr="00D26F73">
        <w:t>–</w:t>
      </w:r>
      <w:proofErr w:type="spellStart"/>
      <w:r w:rsidRPr="00D26F73">
        <w:t>December</w:t>
      </w:r>
      <w:proofErr w:type="spellEnd"/>
      <w:r w:rsidRPr="00D26F73">
        <w:t>.</w:t>
      </w:r>
    </w:p>
    <w:p w14:paraId="66973DEA" w14:textId="77777777" w:rsidR="00575F25" w:rsidRPr="00821F36" w:rsidRDefault="00575F25" w:rsidP="00575F25">
      <w:pPr>
        <w:pStyle w:val="Naslov2"/>
      </w:pPr>
      <w:bookmarkStart w:id="250" w:name="_Toc223514133"/>
      <w:r w:rsidRPr="004A409F">
        <w:t>PROPOSAL</w:t>
      </w:r>
      <w:r w:rsidRPr="00821F36">
        <w:t xml:space="preserve"> FOR THE MONITORING IMPROVEMENT</w:t>
      </w:r>
      <w:bookmarkEnd w:id="250"/>
    </w:p>
    <w:p w14:paraId="532F1C03" w14:textId="77777777" w:rsidR="00575F25" w:rsidRPr="00627EC4" w:rsidRDefault="00575F25" w:rsidP="00575F25">
      <w:pPr>
        <w:rPr>
          <w:color w:val="000000" w:themeColor="text1"/>
        </w:rPr>
      </w:pPr>
      <w:proofErr w:type="spellStart"/>
      <w:r w:rsidRPr="00FA68E6">
        <w:t>The</w:t>
      </w:r>
      <w:proofErr w:type="spellEnd"/>
      <w:r w:rsidRPr="00FA68E6">
        <w:t xml:space="preserve"> </w:t>
      </w:r>
      <w:proofErr w:type="spellStart"/>
      <w:r w:rsidRPr="00FA68E6">
        <w:t>proposal</w:t>
      </w:r>
      <w:proofErr w:type="spellEnd"/>
      <w:r w:rsidRPr="00FA68E6">
        <w:t xml:space="preserve"> </w:t>
      </w:r>
      <w:proofErr w:type="spellStart"/>
      <w:r w:rsidRPr="00FA68E6">
        <w:t>presented</w:t>
      </w:r>
      <w:proofErr w:type="spellEnd"/>
      <w:r w:rsidRPr="00FA68E6">
        <w:t xml:space="preserve"> </w:t>
      </w:r>
      <w:proofErr w:type="spellStart"/>
      <w:r w:rsidRPr="00FA68E6">
        <w:t>here</w:t>
      </w:r>
      <w:proofErr w:type="spellEnd"/>
      <w:r w:rsidRPr="00FA68E6">
        <w:t xml:space="preserve"> </w:t>
      </w:r>
      <w:proofErr w:type="spellStart"/>
      <w:r w:rsidRPr="00FA68E6">
        <w:t>is</w:t>
      </w:r>
      <w:proofErr w:type="spellEnd"/>
      <w:r w:rsidRPr="00FA68E6">
        <w:t xml:space="preserve"> </w:t>
      </w:r>
      <w:proofErr w:type="spellStart"/>
      <w:r w:rsidRPr="00FA68E6">
        <w:t>based</w:t>
      </w:r>
      <w:proofErr w:type="spellEnd"/>
      <w:r w:rsidRPr="00FA68E6">
        <w:t xml:space="preserve"> on </w:t>
      </w:r>
      <w:proofErr w:type="spellStart"/>
      <w:r w:rsidRPr="00FA68E6">
        <w:t>the</w:t>
      </w:r>
      <w:proofErr w:type="spellEnd"/>
      <w:r w:rsidRPr="00FA68E6">
        <w:t xml:space="preserve"> </w:t>
      </w:r>
      <w:proofErr w:type="spellStart"/>
      <w:r w:rsidRPr="00FA68E6">
        <w:t>conceptual</w:t>
      </w:r>
      <w:proofErr w:type="spellEnd"/>
      <w:r w:rsidRPr="00FA68E6">
        <w:t xml:space="preserve"> model </w:t>
      </w:r>
      <w:proofErr w:type="spellStart"/>
      <w:r w:rsidRPr="00FA68E6">
        <w:t>described</w:t>
      </w:r>
      <w:proofErr w:type="spellEnd"/>
      <w:r w:rsidRPr="00FA68E6">
        <w:t xml:space="preserve"> </w:t>
      </w:r>
      <w:proofErr w:type="spellStart"/>
      <w:r w:rsidRPr="00FA68E6">
        <w:t>in</w:t>
      </w:r>
      <w:proofErr w:type="spellEnd"/>
      <w:r w:rsidRPr="00FA68E6">
        <w:t xml:space="preserve"> </w:t>
      </w:r>
      <w:proofErr w:type="spellStart"/>
      <w:r w:rsidRPr="00FA68E6">
        <w:t>Chapter</w:t>
      </w:r>
      <w:proofErr w:type="spellEnd"/>
      <w:r w:rsidRPr="00FA68E6">
        <w:t xml:space="preserve"> 4, </w:t>
      </w:r>
      <w:proofErr w:type="spellStart"/>
      <w:r w:rsidRPr="00FA68E6">
        <w:t>in</w:t>
      </w:r>
      <w:proofErr w:type="spellEnd"/>
      <w:r w:rsidRPr="00FA68E6">
        <w:t xml:space="preserve"> </w:t>
      </w:r>
      <w:proofErr w:type="spellStart"/>
      <w:r w:rsidRPr="00FA68E6">
        <w:t>which</w:t>
      </w:r>
      <w:proofErr w:type="spellEnd"/>
      <w:r w:rsidRPr="00FA68E6">
        <w:t xml:space="preserve"> </w:t>
      </w:r>
      <w:proofErr w:type="spellStart"/>
      <w:r w:rsidRPr="00FA68E6">
        <w:t>two</w:t>
      </w:r>
      <w:proofErr w:type="spellEnd"/>
      <w:r w:rsidRPr="00FA68E6">
        <w:t xml:space="preserve"> </w:t>
      </w:r>
      <w:proofErr w:type="spellStart"/>
      <w:r w:rsidRPr="00FA68E6">
        <w:t>sub</w:t>
      </w:r>
      <w:r>
        <w:t>cathcments</w:t>
      </w:r>
      <w:proofErr w:type="spellEnd"/>
      <w:r w:rsidRPr="00FA68E6">
        <w:t xml:space="preserve"> </w:t>
      </w:r>
      <w:proofErr w:type="spellStart"/>
      <w:r w:rsidRPr="00FA68E6">
        <w:t>were</w:t>
      </w:r>
      <w:proofErr w:type="spellEnd"/>
      <w:r w:rsidRPr="00FA68E6">
        <w:t xml:space="preserve"> </w:t>
      </w:r>
      <w:proofErr w:type="spellStart"/>
      <w:r w:rsidRPr="00FA68E6">
        <w:t>defined</w:t>
      </w:r>
      <w:proofErr w:type="spellEnd"/>
      <w:r w:rsidRPr="00FA68E6">
        <w:t xml:space="preserve"> </w:t>
      </w:r>
      <w:proofErr w:type="spellStart"/>
      <w:r w:rsidRPr="00FA68E6">
        <w:t>within</w:t>
      </w:r>
      <w:proofErr w:type="spellEnd"/>
      <w:r w:rsidRPr="00FA68E6">
        <w:t xml:space="preserve"> </w:t>
      </w:r>
      <w:proofErr w:type="spellStart"/>
      <w:r w:rsidRPr="00FA68E6">
        <w:t>the</w:t>
      </w:r>
      <w:proofErr w:type="spellEnd"/>
      <w:r w:rsidRPr="00FA68E6">
        <w:t xml:space="preserve"> TBA Una: one </w:t>
      </w:r>
      <w:proofErr w:type="spellStart"/>
      <w:r w:rsidRPr="00FA68E6">
        <w:t>corresponding</w:t>
      </w:r>
      <w:proofErr w:type="spellEnd"/>
      <w:r w:rsidRPr="00FA68E6">
        <w:t xml:space="preserve"> to </w:t>
      </w:r>
      <w:proofErr w:type="spellStart"/>
      <w:r w:rsidRPr="00FA68E6">
        <w:t>the</w:t>
      </w:r>
      <w:proofErr w:type="spellEnd"/>
      <w:r w:rsidRPr="00FA68E6">
        <w:t xml:space="preserve"> Klokot–</w:t>
      </w:r>
      <w:proofErr w:type="spellStart"/>
      <w:r w:rsidRPr="00FA68E6">
        <w:t>Privilica</w:t>
      </w:r>
      <w:proofErr w:type="spellEnd"/>
      <w:r w:rsidRPr="00FA68E6">
        <w:t xml:space="preserve"> </w:t>
      </w:r>
      <w:proofErr w:type="spellStart"/>
      <w:r w:rsidRPr="00FA68E6">
        <w:t>spring</w:t>
      </w:r>
      <w:r>
        <w:t>s</w:t>
      </w:r>
      <w:proofErr w:type="spellEnd"/>
      <w:r w:rsidRPr="00FA68E6">
        <w:t xml:space="preserve"> </w:t>
      </w:r>
      <w:proofErr w:type="spellStart"/>
      <w:r w:rsidRPr="00FA68E6">
        <w:t>and</w:t>
      </w:r>
      <w:proofErr w:type="spellEnd"/>
      <w:r w:rsidRPr="00FA68E6">
        <w:t xml:space="preserve"> </w:t>
      </w:r>
      <w:proofErr w:type="spellStart"/>
      <w:r w:rsidRPr="00FA68E6">
        <w:t>the</w:t>
      </w:r>
      <w:proofErr w:type="spellEnd"/>
      <w:r w:rsidRPr="00FA68E6">
        <w:t xml:space="preserve"> </w:t>
      </w:r>
      <w:proofErr w:type="spellStart"/>
      <w:r w:rsidRPr="00FA68E6">
        <w:t>other</w:t>
      </w:r>
      <w:proofErr w:type="spellEnd"/>
      <w:r w:rsidRPr="00FA68E6">
        <w:t xml:space="preserve"> to </w:t>
      </w:r>
      <w:proofErr w:type="spellStart"/>
      <w:r w:rsidRPr="00FA68E6">
        <w:t>the</w:t>
      </w:r>
      <w:proofErr w:type="spellEnd"/>
      <w:r w:rsidRPr="00FA68E6">
        <w:t xml:space="preserve"> </w:t>
      </w:r>
      <w:proofErr w:type="spellStart"/>
      <w:r w:rsidRPr="00FA68E6">
        <w:t>Ostrovica</w:t>
      </w:r>
      <w:proofErr w:type="spellEnd"/>
      <w:r w:rsidRPr="00FA68E6">
        <w:t xml:space="preserve">–Toplica </w:t>
      </w:r>
      <w:proofErr w:type="spellStart"/>
      <w:r w:rsidRPr="00627EC4">
        <w:rPr>
          <w:color w:val="000000" w:themeColor="text1"/>
        </w:rPr>
        <w:t>springs</w:t>
      </w:r>
      <w:proofErr w:type="spellEnd"/>
      <w:r w:rsidRPr="00627EC4">
        <w:rPr>
          <w:color w:val="000000" w:themeColor="text1"/>
        </w:rPr>
        <w:t xml:space="preserve">. </w:t>
      </w:r>
    </w:p>
    <w:p w14:paraId="51528F68" w14:textId="77777777" w:rsidR="00575F25" w:rsidRPr="00627EC4" w:rsidRDefault="00575F25" w:rsidP="00575F25">
      <w:pPr>
        <w:spacing w:after="0"/>
        <w:rPr>
          <w:color w:val="000000" w:themeColor="text1"/>
        </w:rPr>
      </w:pPr>
      <w:r w:rsidRPr="00627EC4">
        <w:rPr>
          <w:color w:val="000000" w:themeColor="text1"/>
        </w:rPr>
        <w:t xml:space="preserve">To </w:t>
      </w:r>
      <w:proofErr w:type="spellStart"/>
      <w:r w:rsidRPr="00627EC4">
        <w:rPr>
          <w:color w:val="000000" w:themeColor="text1"/>
        </w:rPr>
        <w:t>ensure</w:t>
      </w:r>
      <w:proofErr w:type="spellEnd"/>
      <w:r w:rsidRPr="00627EC4">
        <w:rPr>
          <w:color w:val="000000" w:themeColor="text1"/>
        </w:rPr>
        <w:t xml:space="preserve"> </w:t>
      </w:r>
      <w:proofErr w:type="spellStart"/>
      <w:r w:rsidRPr="00627EC4">
        <w:rPr>
          <w:color w:val="000000" w:themeColor="text1"/>
        </w:rPr>
        <w:t>that</w:t>
      </w:r>
      <w:proofErr w:type="spellEnd"/>
      <w:r w:rsidRPr="00627EC4">
        <w:rPr>
          <w:color w:val="000000" w:themeColor="text1"/>
        </w:rPr>
        <w:t xml:space="preserve"> </w:t>
      </w:r>
      <w:proofErr w:type="spellStart"/>
      <w:r w:rsidRPr="00627EC4">
        <w:rPr>
          <w:color w:val="000000" w:themeColor="text1"/>
        </w:rPr>
        <w:t>the</w:t>
      </w:r>
      <w:proofErr w:type="spellEnd"/>
      <w:r w:rsidRPr="00627EC4">
        <w:rPr>
          <w:color w:val="000000" w:themeColor="text1"/>
        </w:rPr>
        <w:t xml:space="preserve"> </w:t>
      </w:r>
      <w:proofErr w:type="spellStart"/>
      <w:r w:rsidRPr="00627EC4">
        <w:rPr>
          <w:color w:val="000000" w:themeColor="text1"/>
        </w:rPr>
        <w:t>newly</w:t>
      </w:r>
      <w:proofErr w:type="spellEnd"/>
      <w:r w:rsidRPr="00627EC4">
        <w:rPr>
          <w:color w:val="000000" w:themeColor="text1"/>
        </w:rPr>
        <w:t xml:space="preserve"> </w:t>
      </w:r>
      <w:proofErr w:type="spellStart"/>
      <w:r w:rsidRPr="00627EC4">
        <w:rPr>
          <w:color w:val="000000" w:themeColor="text1"/>
        </w:rPr>
        <w:t>established</w:t>
      </w:r>
      <w:proofErr w:type="spellEnd"/>
      <w:r w:rsidRPr="00627EC4">
        <w:rPr>
          <w:color w:val="000000" w:themeColor="text1"/>
        </w:rPr>
        <w:t xml:space="preserve"> monitoring </w:t>
      </w:r>
      <w:proofErr w:type="spellStart"/>
      <w:r w:rsidRPr="00627EC4">
        <w:rPr>
          <w:color w:val="000000" w:themeColor="text1"/>
        </w:rPr>
        <w:t>is</w:t>
      </w:r>
      <w:proofErr w:type="spellEnd"/>
      <w:r w:rsidRPr="00627EC4">
        <w:rPr>
          <w:color w:val="000000" w:themeColor="text1"/>
        </w:rPr>
        <w:t xml:space="preserve"> as </w:t>
      </w:r>
      <w:proofErr w:type="spellStart"/>
      <w:r w:rsidRPr="00627EC4">
        <w:rPr>
          <w:color w:val="000000" w:themeColor="text1"/>
        </w:rPr>
        <w:t>effective</w:t>
      </w:r>
      <w:proofErr w:type="spellEnd"/>
      <w:r w:rsidRPr="00627EC4">
        <w:rPr>
          <w:color w:val="000000" w:themeColor="text1"/>
        </w:rPr>
        <w:t xml:space="preserve"> as </w:t>
      </w:r>
      <w:proofErr w:type="spellStart"/>
      <w:r w:rsidRPr="00627EC4">
        <w:rPr>
          <w:color w:val="000000" w:themeColor="text1"/>
        </w:rPr>
        <w:t>possible</w:t>
      </w:r>
      <w:proofErr w:type="spellEnd"/>
      <w:r w:rsidRPr="00627EC4">
        <w:rPr>
          <w:color w:val="000000" w:themeColor="text1"/>
        </w:rPr>
        <w:t xml:space="preserve">, </w:t>
      </w:r>
      <w:proofErr w:type="spellStart"/>
      <w:r w:rsidRPr="00627EC4">
        <w:rPr>
          <w:color w:val="000000" w:themeColor="text1"/>
        </w:rPr>
        <w:t>it</w:t>
      </w:r>
      <w:proofErr w:type="spellEnd"/>
      <w:r w:rsidRPr="00627EC4">
        <w:rPr>
          <w:color w:val="000000" w:themeColor="text1"/>
        </w:rPr>
        <w:t xml:space="preserve"> </w:t>
      </w:r>
      <w:proofErr w:type="spellStart"/>
      <w:r w:rsidRPr="00627EC4">
        <w:rPr>
          <w:color w:val="000000" w:themeColor="text1"/>
        </w:rPr>
        <w:t>is</w:t>
      </w:r>
      <w:proofErr w:type="spellEnd"/>
      <w:r w:rsidRPr="00627EC4">
        <w:rPr>
          <w:color w:val="000000" w:themeColor="text1"/>
        </w:rPr>
        <w:t xml:space="preserve"> </w:t>
      </w:r>
      <w:proofErr w:type="spellStart"/>
      <w:r w:rsidRPr="00627EC4">
        <w:rPr>
          <w:color w:val="000000" w:themeColor="text1"/>
        </w:rPr>
        <w:t>proposed</w:t>
      </w:r>
      <w:proofErr w:type="spellEnd"/>
      <w:r w:rsidRPr="00627EC4">
        <w:rPr>
          <w:color w:val="000000" w:themeColor="text1"/>
        </w:rPr>
        <w:t xml:space="preserve"> to </w:t>
      </w:r>
      <w:proofErr w:type="spellStart"/>
      <w:r w:rsidRPr="00627EC4">
        <w:rPr>
          <w:color w:val="000000" w:themeColor="text1"/>
        </w:rPr>
        <w:t>implement</w:t>
      </w:r>
      <w:proofErr w:type="spellEnd"/>
      <w:r w:rsidRPr="00627EC4">
        <w:rPr>
          <w:color w:val="000000" w:themeColor="text1"/>
        </w:rPr>
        <w:t xml:space="preserve"> a multi-</w:t>
      </w:r>
      <w:proofErr w:type="spellStart"/>
      <w:r w:rsidRPr="00627EC4">
        <w:rPr>
          <w:color w:val="000000" w:themeColor="text1"/>
        </w:rPr>
        <w:t>purpose</w:t>
      </w:r>
      <w:proofErr w:type="spellEnd"/>
      <w:r w:rsidRPr="00627EC4">
        <w:rPr>
          <w:color w:val="000000" w:themeColor="text1"/>
        </w:rPr>
        <w:t xml:space="preserve"> </w:t>
      </w:r>
      <w:proofErr w:type="spellStart"/>
      <w:r w:rsidRPr="00627EC4">
        <w:rPr>
          <w:color w:val="000000" w:themeColor="text1"/>
        </w:rPr>
        <w:t>groundwater</w:t>
      </w:r>
      <w:proofErr w:type="spellEnd"/>
      <w:r w:rsidRPr="00627EC4">
        <w:rPr>
          <w:color w:val="000000" w:themeColor="text1"/>
        </w:rPr>
        <w:t xml:space="preserve"> monitoring network </w:t>
      </w:r>
      <w:proofErr w:type="spellStart"/>
      <w:r w:rsidRPr="00627EC4">
        <w:rPr>
          <w:color w:val="000000" w:themeColor="text1"/>
        </w:rPr>
        <w:t>in</w:t>
      </w:r>
      <w:proofErr w:type="spellEnd"/>
      <w:r w:rsidRPr="00627EC4">
        <w:rPr>
          <w:color w:val="000000" w:themeColor="text1"/>
        </w:rPr>
        <w:t xml:space="preserve"> </w:t>
      </w:r>
      <w:proofErr w:type="spellStart"/>
      <w:r w:rsidRPr="00627EC4">
        <w:rPr>
          <w:color w:val="000000" w:themeColor="text1"/>
        </w:rPr>
        <w:t>the</w:t>
      </w:r>
      <w:proofErr w:type="spellEnd"/>
      <w:r w:rsidRPr="00627EC4">
        <w:rPr>
          <w:color w:val="000000" w:themeColor="text1"/>
        </w:rPr>
        <w:t xml:space="preserve"> Klokot–</w:t>
      </w:r>
      <w:proofErr w:type="spellStart"/>
      <w:r w:rsidRPr="00627EC4">
        <w:rPr>
          <w:color w:val="000000" w:themeColor="text1"/>
        </w:rPr>
        <w:t>Privilica</w:t>
      </w:r>
      <w:proofErr w:type="spellEnd"/>
      <w:r w:rsidRPr="00627EC4">
        <w:rPr>
          <w:color w:val="000000" w:themeColor="text1"/>
        </w:rPr>
        <w:t xml:space="preserve"> </w:t>
      </w:r>
      <w:proofErr w:type="spellStart"/>
      <w:r w:rsidRPr="00627EC4">
        <w:rPr>
          <w:color w:val="000000" w:themeColor="text1"/>
        </w:rPr>
        <w:t>catchment</w:t>
      </w:r>
      <w:proofErr w:type="spellEnd"/>
      <w:r w:rsidRPr="00627EC4">
        <w:rPr>
          <w:color w:val="000000" w:themeColor="text1"/>
        </w:rPr>
        <w:t xml:space="preserve"> </w:t>
      </w:r>
      <w:proofErr w:type="spellStart"/>
      <w:r w:rsidRPr="00627EC4">
        <w:rPr>
          <w:color w:val="000000" w:themeColor="text1"/>
        </w:rPr>
        <w:t>that</w:t>
      </w:r>
      <w:proofErr w:type="spellEnd"/>
      <w:r w:rsidRPr="00627EC4">
        <w:rPr>
          <w:color w:val="000000" w:themeColor="text1"/>
        </w:rPr>
        <w:t xml:space="preserve"> </w:t>
      </w:r>
      <w:proofErr w:type="spellStart"/>
      <w:r w:rsidRPr="00627EC4">
        <w:rPr>
          <w:color w:val="000000" w:themeColor="text1"/>
        </w:rPr>
        <w:t>is</w:t>
      </w:r>
      <w:proofErr w:type="spellEnd"/>
      <w:r w:rsidRPr="00627EC4">
        <w:rPr>
          <w:color w:val="000000" w:themeColor="text1"/>
        </w:rPr>
        <w:t xml:space="preserve"> </w:t>
      </w:r>
      <w:proofErr w:type="spellStart"/>
      <w:r w:rsidRPr="00627EC4">
        <w:rPr>
          <w:color w:val="000000" w:themeColor="text1"/>
        </w:rPr>
        <w:t>part</w:t>
      </w:r>
      <w:proofErr w:type="spellEnd"/>
      <w:r w:rsidRPr="00627EC4">
        <w:rPr>
          <w:color w:val="000000" w:themeColor="text1"/>
        </w:rPr>
        <w:t xml:space="preserve"> </w:t>
      </w:r>
      <w:proofErr w:type="spellStart"/>
      <w:r w:rsidRPr="00627EC4">
        <w:rPr>
          <w:color w:val="000000" w:themeColor="text1"/>
        </w:rPr>
        <w:t>of</w:t>
      </w:r>
      <w:proofErr w:type="spellEnd"/>
      <w:r w:rsidRPr="00627EC4">
        <w:rPr>
          <w:color w:val="000000" w:themeColor="text1"/>
        </w:rPr>
        <w:t xml:space="preserve"> TBA UNA. </w:t>
      </w:r>
    </w:p>
    <w:p w14:paraId="67546D55" w14:textId="77777777" w:rsidR="00575F25" w:rsidRPr="00627EC4" w:rsidRDefault="00575F25" w:rsidP="00575F25">
      <w:pPr>
        <w:spacing w:after="0"/>
        <w:rPr>
          <w:rFonts w:cstheme="minorHAnsi"/>
          <w:color w:val="000000" w:themeColor="text1"/>
        </w:rPr>
      </w:pPr>
      <w:proofErr w:type="spellStart"/>
      <w:r w:rsidRPr="00627EC4">
        <w:rPr>
          <w:rFonts w:cstheme="minorHAnsi"/>
          <w:color w:val="000000" w:themeColor="text1"/>
        </w:rPr>
        <w:t>Regarding</w:t>
      </w:r>
      <w:proofErr w:type="spellEnd"/>
      <w:r w:rsidRPr="00627EC4">
        <w:rPr>
          <w:rFonts w:cstheme="minorHAnsi"/>
          <w:color w:val="000000" w:themeColor="text1"/>
        </w:rPr>
        <w:t xml:space="preserve"> </w:t>
      </w:r>
      <w:proofErr w:type="spellStart"/>
      <w:r w:rsidRPr="00627EC4">
        <w:rPr>
          <w:rFonts w:cstheme="minorHAnsi"/>
          <w:color w:val="000000" w:themeColor="text1"/>
        </w:rPr>
        <w:t>the</w:t>
      </w:r>
      <w:proofErr w:type="spellEnd"/>
      <w:r w:rsidRPr="00627EC4">
        <w:rPr>
          <w:rFonts w:cstheme="minorHAnsi"/>
          <w:color w:val="000000" w:themeColor="text1"/>
        </w:rPr>
        <w:t xml:space="preserve"> </w:t>
      </w:r>
      <w:proofErr w:type="spellStart"/>
      <w:r w:rsidRPr="00627EC4">
        <w:rPr>
          <w:rFonts w:cstheme="minorHAnsi"/>
          <w:color w:val="000000" w:themeColor="text1"/>
        </w:rPr>
        <w:t>existing</w:t>
      </w:r>
      <w:proofErr w:type="spellEnd"/>
      <w:r w:rsidRPr="00627EC4">
        <w:rPr>
          <w:rFonts w:cstheme="minorHAnsi"/>
          <w:color w:val="000000" w:themeColor="text1"/>
        </w:rPr>
        <w:t xml:space="preserve"> monitoring, </w:t>
      </w:r>
      <w:proofErr w:type="spellStart"/>
      <w:r w:rsidRPr="00627EC4">
        <w:rPr>
          <w:rFonts w:cstheme="minorHAnsi"/>
          <w:color w:val="000000" w:themeColor="text1"/>
        </w:rPr>
        <w:t>improvements</w:t>
      </w:r>
      <w:proofErr w:type="spellEnd"/>
      <w:r w:rsidRPr="00627EC4">
        <w:rPr>
          <w:rFonts w:cstheme="minorHAnsi"/>
          <w:color w:val="000000" w:themeColor="text1"/>
        </w:rPr>
        <w:t xml:space="preserve"> are </w:t>
      </w:r>
      <w:proofErr w:type="spellStart"/>
      <w:r w:rsidRPr="00627EC4">
        <w:rPr>
          <w:rFonts w:cstheme="minorHAnsi"/>
          <w:color w:val="000000" w:themeColor="text1"/>
        </w:rPr>
        <w:t>needed</w:t>
      </w:r>
      <w:proofErr w:type="spellEnd"/>
      <w:r w:rsidRPr="00627EC4">
        <w:rPr>
          <w:rFonts w:cstheme="minorHAnsi"/>
          <w:color w:val="000000" w:themeColor="text1"/>
        </w:rPr>
        <w:t xml:space="preserve"> </w:t>
      </w:r>
      <w:proofErr w:type="spellStart"/>
      <w:r w:rsidRPr="00627EC4">
        <w:rPr>
          <w:rFonts w:cstheme="minorHAnsi"/>
          <w:color w:val="000000" w:themeColor="text1"/>
        </w:rPr>
        <w:t>in</w:t>
      </w:r>
      <w:proofErr w:type="spellEnd"/>
      <w:r w:rsidRPr="00627EC4">
        <w:rPr>
          <w:rFonts w:cstheme="minorHAnsi"/>
          <w:color w:val="000000" w:themeColor="text1"/>
        </w:rPr>
        <w:t xml:space="preserve"> </w:t>
      </w:r>
      <w:proofErr w:type="spellStart"/>
      <w:r w:rsidRPr="00627EC4">
        <w:rPr>
          <w:rFonts w:cstheme="minorHAnsi"/>
          <w:color w:val="000000" w:themeColor="text1"/>
        </w:rPr>
        <w:t>both</w:t>
      </w:r>
      <w:proofErr w:type="spellEnd"/>
      <w:r w:rsidRPr="00627EC4">
        <w:rPr>
          <w:rFonts w:cstheme="minorHAnsi"/>
          <w:color w:val="000000" w:themeColor="text1"/>
        </w:rPr>
        <w:t xml:space="preserve"> </w:t>
      </w:r>
      <w:proofErr w:type="spellStart"/>
      <w:r w:rsidRPr="00627EC4">
        <w:rPr>
          <w:rFonts w:cstheme="minorHAnsi"/>
          <w:color w:val="000000" w:themeColor="text1"/>
        </w:rPr>
        <w:t>the</w:t>
      </w:r>
      <w:proofErr w:type="spellEnd"/>
      <w:r w:rsidRPr="00627EC4">
        <w:rPr>
          <w:rFonts w:cstheme="minorHAnsi"/>
          <w:color w:val="000000" w:themeColor="text1"/>
        </w:rPr>
        <w:t xml:space="preserve"> </w:t>
      </w:r>
      <w:proofErr w:type="spellStart"/>
      <w:r w:rsidRPr="00627EC4">
        <w:rPr>
          <w:rFonts w:cstheme="minorHAnsi"/>
          <w:color w:val="000000" w:themeColor="text1"/>
        </w:rPr>
        <w:t>qualitative</w:t>
      </w:r>
      <w:proofErr w:type="spellEnd"/>
      <w:r w:rsidRPr="00627EC4">
        <w:rPr>
          <w:rFonts w:cstheme="minorHAnsi"/>
          <w:color w:val="000000" w:themeColor="text1"/>
        </w:rPr>
        <w:t xml:space="preserve"> </w:t>
      </w:r>
      <w:proofErr w:type="spellStart"/>
      <w:r w:rsidRPr="00627EC4">
        <w:rPr>
          <w:rFonts w:cstheme="minorHAnsi"/>
          <w:color w:val="000000" w:themeColor="text1"/>
        </w:rPr>
        <w:t>and</w:t>
      </w:r>
      <w:proofErr w:type="spellEnd"/>
      <w:r w:rsidRPr="00627EC4">
        <w:rPr>
          <w:rFonts w:cstheme="minorHAnsi"/>
          <w:color w:val="000000" w:themeColor="text1"/>
        </w:rPr>
        <w:t xml:space="preserve"> </w:t>
      </w:r>
      <w:proofErr w:type="spellStart"/>
      <w:r w:rsidRPr="00627EC4">
        <w:rPr>
          <w:rFonts w:cstheme="minorHAnsi"/>
          <w:color w:val="000000" w:themeColor="text1"/>
        </w:rPr>
        <w:t>quantitative</w:t>
      </w:r>
      <w:proofErr w:type="spellEnd"/>
      <w:r w:rsidRPr="00627EC4">
        <w:rPr>
          <w:rFonts w:cstheme="minorHAnsi"/>
          <w:color w:val="000000" w:themeColor="text1"/>
        </w:rPr>
        <w:t xml:space="preserve"> </w:t>
      </w:r>
      <w:proofErr w:type="spellStart"/>
      <w:r w:rsidRPr="00627EC4">
        <w:rPr>
          <w:rFonts w:cstheme="minorHAnsi"/>
          <w:color w:val="000000" w:themeColor="text1"/>
        </w:rPr>
        <w:t>assessment</w:t>
      </w:r>
      <w:proofErr w:type="spellEnd"/>
      <w:r w:rsidRPr="00627EC4">
        <w:rPr>
          <w:rFonts w:cstheme="minorHAnsi"/>
          <w:color w:val="000000" w:themeColor="text1"/>
        </w:rPr>
        <w:t xml:space="preserve"> </w:t>
      </w:r>
      <w:proofErr w:type="spellStart"/>
      <w:r w:rsidRPr="00627EC4">
        <w:rPr>
          <w:rFonts w:cstheme="minorHAnsi"/>
          <w:color w:val="000000" w:themeColor="text1"/>
        </w:rPr>
        <w:t>of</w:t>
      </w:r>
      <w:proofErr w:type="spellEnd"/>
      <w:r w:rsidRPr="00627EC4">
        <w:rPr>
          <w:rFonts w:cstheme="minorHAnsi"/>
          <w:color w:val="000000" w:themeColor="text1"/>
        </w:rPr>
        <w:t xml:space="preserve"> </w:t>
      </w:r>
      <w:proofErr w:type="spellStart"/>
      <w:r w:rsidRPr="00627EC4">
        <w:rPr>
          <w:rFonts w:cstheme="minorHAnsi"/>
          <w:color w:val="000000" w:themeColor="text1"/>
        </w:rPr>
        <w:t>groundwater</w:t>
      </w:r>
      <w:proofErr w:type="spellEnd"/>
      <w:r w:rsidRPr="00627EC4">
        <w:rPr>
          <w:rFonts w:cstheme="minorHAnsi"/>
          <w:color w:val="000000" w:themeColor="text1"/>
        </w:rPr>
        <w:t xml:space="preserve"> status </w:t>
      </w:r>
      <w:proofErr w:type="spellStart"/>
      <w:r w:rsidRPr="00627EC4">
        <w:rPr>
          <w:rFonts w:cstheme="minorHAnsi"/>
          <w:color w:val="000000" w:themeColor="text1"/>
        </w:rPr>
        <w:t>within</w:t>
      </w:r>
      <w:proofErr w:type="spellEnd"/>
      <w:r w:rsidRPr="00627EC4">
        <w:rPr>
          <w:rFonts w:cstheme="minorHAnsi"/>
          <w:color w:val="000000" w:themeColor="text1"/>
        </w:rPr>
        <w:t xml:space="preserve"> </w:t>
      </w:r>
      <w:proofErr w:type="spellStart"/>
      <w:r w:rsidRPr="00627EC4">
        <w:rPr>
          <w:rFonts w:cstheme="minorHAnsi"/>
          <w:color w:val="000000" w:themeColor="text1"/>
        </w:rPr>
        <w:t>the</w:t>
      </w:r>
      <w:proofErr w:type="spellEnd"/>
      <w:r w:rsidRPr="00627EC4">
        <w:rPr>
          <w:rFonts w:cstheme="minorHAnsi"/>
          <w:color w:val="000000" w:themeColor="text1"/>
        </w:rPr>
        <w:t xml:space="preserve"> TBA Una </w:t>
      </w:r>
      <w:proofErr w:type="spellStart"/>
      <w:r w:rsidRPr="00627EC4">
        <w:rPr>
          <w:rFonts w:cstheme="minorHAnsi"/>
          <w:color w:val="000000" w:themeColor="text1"/>
        </w:rPr>
        <w:t>and</w:t>
      </w:r>
      <w:proofErr w:type="spellEnd"/>
      <w:r w:rsidRPr="00627EC4">
        <w:rPr>
          <w:rFonts w:cstheme="minorHAnsi"/>
          <w:color w:val="000000" w:themeColor="text1"/>
        </w:rPr>
        <w:t xml:space="preserve"> </w:t>
      </w:r>
      <w:proofErr w:type="spellStart"/>
      <w:r w:rsidRPr="00627EC4">
        <w:rPr>
          <w:rFonts w:cstheme="minorHAnsi"/>
          <w:color w:val="000000" w:themeColor="text1"/>
        </w:rPr>
        <w:t>the</w:t>
      </w:r>
      <w:proofErr w:type="spellEnd"/>
      <w:r w:rsidRPr="00627EC4">
        <w:rPr>
          <w:rFonts w:cstheme="minorHAnsi"/>
          <w:color w:val="000000" w:themeColor="text1"/>
        </w:rPr>
        <w:t xml:space="preserve"> Klokot–</w:t>
      </w:r>
      <w:proofErr w:type="spellStart"/>
      <w:r w:rsidRPr="00627EC4">
        <w:rPr>
          <w:rFonts w:cstheme="minorHAnsi"/>
          <w:color w:val="000000" w:themeColor="text1"/>
        </w:rPr>
        <w:t>Privilica</w:t>
      </w:r>
      <w:proofErr w:type="spellEnd"/>
      <w:r w:rsidRPr="00627EC4">
        <w:rPr>
          <w:rFonts w:cstheme="minorHAnsi"/>
          <w:color w:val="000000" w:themeColor="text1"/>
        </w:rPr>
        <w:t xml:space="preserve"> </w:t>
      </w:r>
      <w:proofErr w:type="spellStart"/>
      <w:r w:rsidRPr="00627EC4">
        <w:rPr>
          <w:rFonts w:cstheme="minorHAnsi"/>
          <w:color w:val="000000" w:themeColor="text1"/>
        </w:rPr>
        <w:t>subcatchment</w:t>
      </w:r>
      <w:proofErr w:type="spellEnd"/>
      <w:r w:rsidRPr="00627EC4">
        <w:rPr>
          <w:rFonts w:cstheme="minorHAnsi"/>
          <w:color w:val="000000" w:themeColor="text1"/>
        </w:rPr>
        <w:t>:</w:t>
      </w:r>
    </w:p>
    <w:p w14:paraId="2CF34CF1" w14:textId="77777777" w:rsidR="00575F25" w:rsidRDefault="00575F25" w:rsidP="00575F25">
      <w:pPr>
        <w:spacing w:after="0"/>
        <w:rPr>
          <w:rFonts w:cstheme="minorHAnsi"/>
          <w:color w:val="000000"/>
        </w:rPr>
      </w:pPr>
      <w:proofErr w:type="spellStart"/>
      <w:r w:rsidRPr="00531CF8">
        <w:rPr>
          <w:rFonts w:cstheme="minorHAnsi"/>
          <w:color w:val="000000"/>
        </w:rPr>
        <w:t>It</w:t>
      </w:r>
      <w:proofErr w:type="spellEnd"/>
      <w:r w:rsidRPr="00531CF8">
        <w:rPr>
          <w:rFonts w:cstheme="minorHAnsi"/>
          <w:color w:val="000000"/>
        </w:rPr>
        <w:t xml:space="preserve"> </w:t>
      </w:r>
      <w:proofErr w:type="spellStart"/>
      <w:r w:rsidRPr="00531CF8">
        <w:rPr>
          <w:rFonts w:cstheme="minorHAnsi"/>
          <w:color w:val="000000"/>
        </w:rPr>
        <w:t>is</w:t>
      </w:r>
      <w:proofErr w:type="spellEnd"/>
      <w:r w:rsidRPr="00531CF8">
        <w:rPr>
          <w:rFonts w:cstheme="minorHAnsi"/>
          <w:color w:val="000000"/>
        </w:rPr>
        <w:t xml:space="preserve"> </w:t>
      </w:r>
      <w:proofErr w:type="spellStart"/>
      <w:r w:rsidRPr="00531CF8">
        <w:rPr>
          <w:rFonts w:cstheme="minorHAnsi"/>
          <w:color w:val="000000"/>
        </w:rPr>
        <w:t>proposed</w:t>
      </w:r>
      <w:proofErr w:type="spellEnd"/>
      <w:r w:rsidRPr="00531CF8">
        <w:rPr>
          <w:rFonts w:cstheme="minorHAnsi"/>
          <w:color w:val="000000"/>
        </w:rPr>
        <w:t xml:space="preserve"> to </w:t>
      </w:r>
      <w:proofErr w:type="spellStart"/>
      <w:r w:rsidRPr="00531CF8">
        <w:rPr>
          <w:rFonts w:cstheme="minorHAnsi"/>
          <w:color w:val="000000"/>
        </w:rPr>
        <w:t>establish</w:t>
      </w:r>
      <w:proofErr w:type="spellEnd"/>
      <w:r w:rsidRPr="00531CF8">
        <w:rPr>
          <w:rFonts w:cstheme="minorHAnsi"/>
          <w:color w:val="000000"/>
        </w:rPr>
        <w:t xml:space="preserve"> monitoring at </w:t>
      </w:r>
      <w:proofErr w:type="spellStart"/>
      <w:r w:rsidRPr="00531CF8">
        <w:rPr>
          <w:rFonts w:cstheme="minorHAnsi"/>
          <w:color w:val="000000"/>
        </w:rPr>
        <w:t>significant</w:t>
      </w:r>
      <w:proofErr w:type="spellEnd"/>
      <w:r w:rsidRPr="00531CF8">
        <w:rPr>
          <w:rFonts w:cstheme="minorHAnsi"/>
          <w:color w:val="000000"/>
        </w:rPr>
        <w:t xml:space="preserve"> </w:t>
      </w:r>
      <w:proofErr w:type="spellStart"/>
      <w:r w:rsidRPr="00531CF8">
        <w:rPr>
          <w:rFonts w:cstheme="minorHAnsi"/>
          <w:color w:val="000000"/>
        </w:rPr>
        <w:t>ponors</w:t>
      </w:r>
      <w:proofErr w:type="spellEnd"/>
      <w:r w:rsidRPr="00531CF8">
        <w:rPr>
          <w:rFonts w:cstheme="minorHAnsi"/>
          <w:color w:val="000000"/>
        </w:rPr>
        <w:t xml:space="preserve"> </w:t>
      </w:r>
      <w:proofErr w:type="spellStart"/>
      <w:r w:rsidRPr="00531CF8">
        <w:rPr>
          <w:rFonts w:cstheme="minorHAnsi"/>
          <w:color w:val="000000"/>
        </w:rPr>
        <w:t>in</w:t>
      </w:r>
      <w:proofErr w:type="spellEnd"/>
      <w:r w:rsidRPr="00531CF8">
        <w:rPr>
          <w:rFonts w:cstheme="minorHAnsi"/>
          <w:color w:val="000000"/>
        </w:rPr>
        <w:t xml:space="preserve"> </w:t>
      </w:r>
      <w:proofErr w:type="spellStart"/>
      <w:r w:rsidRPr="00531CF8">
        <w:rPr>
          <w:rFonts w:cstheme="minorHAnsi"/>
          <w:color w:val="000000"/>
        </w:rPr>
        <w:t>the</w:t>
      </w:r>
      <w:proofErr w:type="spellEnd"/>
      <w:r w:rsidRPr="00531CF8">
        <w:rPr>
          <w:rFonts w:cstheme="minorHAnsi"/>
          <w:color w:val="000000"/>
        </w:rPr>
        <w:t xml:space="preserve"> Koreničko </w:t>
      </w:r>
      <w:proofErr w:type="spellStart"/>
      <w:r w:rsidRPr="00531CF8">
        <w:rPr>
          <w:rFonts w:cstheme="minorHAnsi"/>
          <w:color w:val="000000"/>
        </w:rPr>
        <w:t>and</w:t>
      </w:r>
      <w:proofErr w:type="spellEnd"/>
      <w:r w:rsidRPr="00531CF8">
        <w:rPr>
          <w:rFonts w:cstheme="minorHAnsi"/>
          <w:color w:val="000000"/>
        </w:rPr>
        <w:t xml:space="preserve"> Krbavsko </w:t>
      </w:r>
      <w:proofErr w:type="spellStart"/>
      <w:r w:rsidRPr="00531CF8">
        <w:rPr>
          <w:rFonts w:cstheme="minorHAnsi"/>
          <w:color w:val="000000"/>
        </w:rPr>
        <w:t>poljes</w:t>
      </w:r>
      <w:proofErr w:type="spellEnd"/>
      <w:r w:rsidRPr="00531CF8">
        <w:rPr>
          <w:rFonts w:cstheme="minorHAnsi"/>
          <w:color w:val="000000"/>
        </w:rPr>
        <w:t xml:space="preserve">, </w:t>
      </w:r>
      <w:proofErr w:type="spellStart"/>
      <w:r w:rsidRPr="00531CF8">
        <w:rPr>
          <w:rFonts w:cstheme="minorHAnsi"/>
          <w:color w:val="000000"/>
        </w:rPr>
        <w:t>which</w:t>
      </w:r>
      <w:proofErr w:type="spellEnd"/>
      <w:r w:rsidRPr="00531CF8">
        <w:rPr>
          <w:rFonts w:cstheme="minorHAnsi"/>
          <w:color w:val="000000"/>
        </w:rPr>
        <w:t xml:space="preserve"> </w:t>
      </w:r>
      <w:proofErr w:type="spellStart"/>
      <w:r w:rsidRPr="00531CF8">
        <w:rPr>
          <w:rFonts w:cstheme="minorHAnsi"/>
          <w:color w:val="000000"/>
        </w:rPr>
        <w:t>represent</w:t>
      </w:r>
      <w:proofErr w:type="spellEnd"/>
      <w:r w:rsidRPr="00531CF8">
        <w:rPr>
          <w:rFonts w:cstheme="minorHAnsi"/>
          <w:color w:val="000000"/>
        </w:rPr>
        <w:t xml:space="preserve"> </w:t>
      </w:r>
      <w:proofErr w:type="spellStart"/>
      <w:r w:rsidRPr="00531CF8">
        <w:rPr>
          <w:rFonts w:cstheme="minorHAnsi"/>
          <w:color w:val="000000"/>
        </w:rPr>
        <w:t>the</w:t>
      </w:r>
      <w:proofErr w:type="spellEnd"/>
      <w:r w:rsidRPr="00531CF8">
        <w:rPr>
          <w:rFonts w:cstheme="minorHAnsi"/>
          <w:color w:val="000000"/>
        </w:rPr>
        <w:t xml:space="preserve"> </w:t>
      </w:r>
      <w:proofErr w:type="spellStart"/>
      <w:r w:rsidRPr="00531CF8">
        <w:rPr>
          <w:rFonts w:cstheme="minorHAnsi"/>
          <w:color w:val="000000"/>
        </w:rPr>
        <w:t>recharge</w:t>
      </w:r>
      <w:proofErr w:type="spellEnd"/>
      <w:r w:rsidRPr="00531CF8">
        <w:rPr>
          <w:rFonts w:cstheme="minorHAnsi"/>
          <w:color w:val="000000"/>
        </w:rPr>
        <w:t xml:space="preserve"> </w:t>
      </w:r>
      <w:proofErr w:type="spellStart"/>
      <w:r w:rsidRPr="00531CF8">
        <w:rPr>
          <w:rFonts w:cstheme="minorHAnsi"/>
          <w:color w:val="000000"/>
        </w:rPr>
        <w:t>areas</w:t>
      </w:r>
      <w:proofErr w:type="spellEnd"/>
      <w:r w:rsidRPr="00531CF8">
        <w:rPr>
          <w:rFonts w:cstheme="minorHAnsi"/>
          <w:color w:val="000000"/>
        </w:rPr>
        <w:t xml:space="preserve"> </w:t>
      </w:r>
      <w:proofErr w:type="spellStart"/>
      <w:r w:rsidRPr="00531CF8">
        <w:rPr>
          <w:rFonts w:cstheme="minorHAnsi"/>
          <w:color w:val="000000"/>
        </w:rPr>
        <w:t>of</w:t>
      </w:r>
      <w:proofErr w:type="spellEnd"/>
      <w:r w:rsidRPr="00531CF8">
        <w:rPr>
          <w:rFonts w:cstheme="minorHAnsi"/>
          <w:color w:val="000000"/>
        </w:rPr>
        <w:t xml:space="preserve"> </w:t>
      </w:r>
      <w:proofErr w:type="spellStart"/>
      <w:r w:rsidRPr="00531CF8">
        <w:rPr>
          <w:rFonts w:cstheme="minorHAnsi"/>
          <w:color w:val="000000"/>
        </w:rPr>
        <w:t>the</w:t>
      </w:r>
      <w:proofErr w:type="spellEnd"/>
      <w:r w:rsidRPr="00531CF8">
        <w:rPr>
          <w:rFonts w:cstheme="minorHAnsi"/>
          <w:color w:val="000000"/>
        </w:rPr>
        <w:t xml:space="preserve"> Klokot </w:t>
      </w:r>
      <w:proofErr w:type="spellStart"/>
      <w:r w:rsidRPr="00531CF8">
        <w:rPr>
          <w:rFonts w:cstheme="minorHAnsi"/>
          <w:color w:val="000000"/>
        </w:rPr>
        <w:t>and</w:t>
      </w:r>
      <w:proofErr w:type="spellEnd"/>
      <w:r w:rsidRPr="00531CF8">
        <w:rPr>
          <w:rFonts w:cstheme="minorHAnsi"/>
          <w:color w:val="000000"/>
        </w:rPr>
        <w:t xml:space="preserve"> </w:t>
      </w:r>
      <w:proofErr w:type="spellStart"/>
      <w:r w:rsidRPr="00531CF8">
        <w:rPr>
          <w:rFonts w:cstheme="minorHAnsi"/>
          <w:color w:val="000000"/>
        </w:rPr>
        <w:t>Privilica</w:t>
      </w:r>
      <w:proofErr w:type="spellEnd"/>
      <w:r w:rsidRPr="00531CF8">
        <w:rPr>
          <w:rFonts w:cstheme="minorHAnsi"/>
          <w:color w:val="000000"/>
        </w:rPr>
        <w:t xml:space="preserve"> </w:t>
      </w:r>
      <w:proofErr w:type="spellStart"/>
      <w:r w:rsidRPr="00531CF8">
        <w:rPr>
          <w:rFonts w:cstheme="minorHAnsi"/>
          <w:color w:val="000000"/>
        </w:rPr>
        <w:t>springs</w:t>
      </w:r>
      <w:proofErr w:type="spellEnd"/>
      <w:r w:rsidRPr="00531CF8">
        <w:rPr>
          <w:rFonts w:cstheme="minorHAnsi"/>
          <w:color w:val="000000"/>
        </w:rPr>
        <w:t xml:space="preserve"> </w:t>
      </w:r>
      <w:proofErr w:type="spellStart"/>
      <w:r w:rsidRPr="00531CF8">
        <w:rPr>
          <w:rFonts w:cstheme="minorHAnsi"/>
          <w:color w:val="000000"/>
        </w:rPr>
        <w:t>and</w:t>
      </w:r>
      <w:proofErr w:type="spellEnd"/>
      <w:r w:rsidRPr="00531CF8">
        <w:rPr>
          <w:rFonts w:cstheme="minorHAnsi"/>
          <w:color w:val="000000"/>
        </w:rPr>
        <w:t xml:space="preserve"> </w:t>
      </w:r>
      <w:proofErr w:type="spellStart"/>
      <w:r w:rsidRPr="00531CF8">
        <w:rPr>
          <w:rFonts w:cstheme="minorHAnsi"/>
          <w:color w:val="000000"/>
        </w:rPr>
        <w:t>from</w:t>
      </w:r>
      <w:proofErr w:type="spellEnd"/>
      <w:r w:rsidRPr="00531CF8">
        <w:rPr>
          <w:rFonts w:cstheme="minorHAnsi"/>
          <w:color w:val="000000"/>
        </w:rPr>
        <w:t xml:space="preserve"> </w:t>
      </w:r>
      <w:proofErr w:type="spellStart"/>
      <w:r w:rsidRPr="00531CF8">
        <w:rPr>
          <w:rFonts w:cstheme="minorHAnsi"/>
          <w:color w:val="000000"/>
        </w:rPr>
        <w:t>which</w:t>
      </w:r>
      <w:proofErr w:type="spellEnd"/>
      <w:r w:rsidRPr="00531CF8">
        <w:rPr>
          <w:rFonts w:cstheme="minorHAnsi"/>
          <w:color w:val="000000"/>
        </w:rPr>
        <w:t xml:space="preserve"> </w:t>
      </w:r>
      <w:proofErr w:type="spellStart"/>
      <w:r w:rsidRPr="00531CF8">
        <w:rPr>
          <w:rFonts w:cstheme="minorHAnsi"/>
          <w:color w:val="000000"/>
        </w:rPr>
        <w:t>underground</w:t>
      </w:r>
      <w:proofErr w:type="spellEnd"/>
      <w:r w:rsidRPr="00531CF8">
        <w:rPr>
          <w:rFonts w:cstheme="minorHAnsi"/>
          <w:color w:val="000000"/>
        </w:rPr>
        <w:t xml:space="preserve"> </w:t>
      </w:r>
      <w:proofErr w:type="spellStart"/>
      <w:r w:rsidRPr="00531CF8">
        <w:rPr>
          <w:rFonts w:cstheme="minorHAnsi"/>
          <w:color w:val="000000"/>
        </w:rPr>
        <w:t>connections</w:t>
      </w:r>
      <w:proofErr w:type="spellEnd"/>
      <w:r w:rsidRPr="00531CF8">
        <w:rPr>
          <w:rFonts w:cstheme="minorHAnsi"/>
          <w:color w:val="000000"/>
        </w:rPr>
        <w:t xml:space="preserve"> to </w:t>
      </w:r>
      <w:proofErr w:type="spellStart"/>
      <w:r w:rsidRPr="00531CF8">
        <w:rPr>
          <w:rFonts w:cstheme="minorHAnsi"/>
          <w:color w:val="000000"/>
        </w:rPr>
        <w:t>these</w:t>
      </w:r>
      <w:proofErr w:type="spellEnd"/>
      <w:r w:rsidRPr="00531CF8">
        <w:rPr>
          <w:rFonts w:cstheme="minorHAnsi"/>
          <w:color w:val="000000"/>
        </w:rPr>
        <w:t xml:space="preserve"> </w:t>
      </w:r>
      <w:proofErr w:type="spellStart"/>
      <w:r w:rsidRPr="00531CF8">
        <w:rPr>
          <w:rFonts w:cstheme="minorHAnsi"/>
          <w:color w:val="000000"/>
        </w:rPr>
        <w:t>springs</w:t>
      </w:r>
      <w:proofErr w:type="spellEnd"/>
      <w:r w:rsidRPr="00531CF8">
        <w:rPr>
          <w:rFonts w:cstheme="minorHAnsi"/>
          <w:color w:val="000000"/>
        </w:rPr>
        <w:t xml:space="preserve"> </w:t>
      </w:r>
      <w:proofErr w:type="spellStart"/>
      <w:r w:rsidRPr="00531CF8">
        <w:rPr>
          <w:rFonts w:cstheme="minorHAnsi"/>
          <w:color w:val="000000"/>
        </w:rPr>
        <w:t>have</w:t>
      </w:r>
      <w:proofErr w:type="spellEnd"/>
      <w:r w:rsidRPr="00531CF8">
        <w:rPr>
          <w:rFonts w:cstheme="minorHAnsi"/>
          <w:color w:val="000000"/>
        </w:rPr>
        <w:t xml:space="preserve"> </w:t>
      </w:r>
      <w:proofErr w:type="spellStart"/>
      <w:r w:rsidRPr="00531CF8">
        <w:rPr>
          <w:rFonts w:cstheme="minorHAnsi"/>
          <w:color w:val="000000"/>
        </w:rPr>
        <w:t>been</w:t>
      </w:r>
      <w:proofErr w:type="spellEnd"/>
      <w:r w:rsidRPr="00531CF8">
        <w:rPr>
          <w:rFonts w:cstheme="minorHAnsi"/>
          <w:color w:val="000000"/>
        </w:rPr>
        <w:t xml:space="preserve"> </w:t>
      </w:r>
      <w:proofErr w:type="spellStart"/>
      <w:r w:rsidRPr="00531CF8">
        <w:rPr>
          <w:rFonts w:cstheme="minorHAnsi"/>
          <w:color w:val="000000"/>
        </w:rPr>
        <w:t>confirmed</w:t>
      </w:r>
      <w:proofErr w:type="spellEnd"/>
      <w:r w:rsidRPr="00531CF8">
        <w:rPr>
          <w:rFonts w:cstheme="minorHAnsi"/>
          <w:color w:val="000000"/>
        </w:rPr>
        <w:t xml:space="preserve"> </w:t>
      </w:r>
      <w:proofErr w:type="spellStart"/>
      <w:r w:rsidRPr="00531CF8">
        <w:rPr>
          <w:rFonts w:cstheme="minorHAnsi"/>
          <w:color w:val="000000"/>
        </w:rPr>
        <w:t>through</w:t>
      </w:r>
      <w:proofErr w:type="spellEnd"/>
      <w:r w:rsidRPr="00531CF8">
        <w:rPr>
          <w:rFonts w:cstheme="minorHAnsi"/>
          <w:color w:val="000000"/>
        </w:rPr>
        <w:t xml:space="preserve"> </w:t>
      </w:r>
      <w:proofErr w:type="spellStart"/>
      <w:r w:rsidRPr="00531CF8">
        <w:rPr>
          <w:rFonts w:cstheme="minorHAnsi"/>
          <w:color w:val="000000"/>
        </w:rPr>
        <w:t>tracer</w:t>
      </w:r>
      <w:proofErr w:type="spellEnd"/>
      <w:r w:rsidRPr="00531CF8">
        <w:rPr>
          <w:rFonts w:cstheme="minorHAnsi"/>
          <w:color w:val="000000"/>
        </w:rPr>
        <w:t xml:space="preserve"> </w:t>
      </w:r>
      <w:proofErr w:type="spellStart"/>
      <w:r w:rsidRPr="00531CF8">
        <w:rPr>
          <w:rFonts w:cstheme="minorHAnsi"/>
          <w:color w:val="000000"/>
        </w:rPr>
        <w:t>tests</w:t>
      </w:r>
      <w:proofErr w:type="spellEnd"/>
      <w:r w:rsidRPr="00531CF8">
        <w:rPr>
          <w:rFonts w:cstheme="minorHAnsi"/>
          <w:color w:val="000000"/>
        </w:rPr>
        <w:t xml:space="preserve">. </w:t>
      </w:r>
      <w:proofErr w:type="spellStart"/>
      <w:r w:rsidRPr="00531CF8">
        <w:rPr>
          <w:rFonts w:cstheme="minorHAnsi"/>
          <w:color w:val="000000"/>
        </w:rPr>
        <w:t>This</w:t>
      </w:r>
      <w:proofErr w:type="spellEnd"/>
      <w:r w:rsidRPr="00531CF8">
        <w:rPr>
          <w:rFonts w:cstheme="minorHAnsi"/>
          <w:color w:val="000000"/>
        </w:rPr>
        <w:t xml:space="preserve"> monitoring </w:t>
      </w:r>
      <w:proofErr w:type="spellStart"/>
      <w:r w:rsidRPr="00531CF8">
        <w:rPr>
          <w:rFonts w:cstheme="minorHAnsi"/>
          <w:color w:val="000000"/>
        </w:rPr>
        <w:t>would</w:t>
      </w:r>
      <w:proofErr w:type="spellEnd"/>
      <w:r w:rsidRPr="00531CF8">
        <w:rPr>
          <w:rFonts w:cstheme="minorHAnsi"/>
          <w:color w:val="000000"/>
        </w:rPr>
        <w:t xml:space="preserve"> </w:t>
      </w:r>
      <w:proofErr w:type="spellStart"/>
      <w:r w:rsidRPr="00531CF8">
        <w:rPr>
          <w:rFonts w:cstheme="minorHAnsi"/>
          <w:color w:val="000000"/>
        </w:rPr>
        <w:t>include</w:t>
      </w:r>
      <w:proofErr w:type="spellEnd"/>
      <w:r w:rsidRPr="00531CF8">
        <w:rPr>
          <w:rFonts w:cstheme="minorHAnsi"/>
          <w:color w:val="000000"/>
        </w:rPr>
        <w:t xml:space="preserve"> </w:t>
      </w:r>
      <w:proofErr w:type="spellStart"/>
      <w:r w:rsidRPr="00531CF8">
        <w:rPr>
          <w:rFonts w:cstheme="minorHAnsi"/>
          <w:color w:val="000000"/>
        </w:rPr>
        <w:t>continuous</w:t>
      </w:r>
      <w:proofErr w:type="spellEnd"/>
      <w:r w:rsidRPr="00531CF8">
        <w:rPr>
          <w:rFonts w:cstheme="minorHAnsi"/>
          <w:color w:val="000000"/>
        </w:rPr>
        <w:t xml:space="preserve"> </w:t>
      </w:r>
      <w:proofErr w:type="spellStart"/>
      <w:r w:rsidRPr="00531CF8">
        <w:rPr>
          <w:rFonts w:cstheme="minorHAnsi"/>
          <w:color w:val="000000"/>
        </w:rPr>
        <w:t>measurement</w:t>
      </w:r>
      <w:proofErr w:type="spellEnd"/>
      <w:r w:rsidRPr="00531CF8">
        <w:rPr>
          <w:rFonts w:cstheme="minorHAnsi"/>
          <w:color w:val="000000"/>
        </w:rPr>
        <w:t xml:space="preserve"> </w:t>
      </w:r>
      <w:proofErr w:type="spellStart"/>
      <w:r w:rsidRPr="00531CF8">
        <w:rPr>
          <w:rFonts w:cstheme="minorHAnsi"/>
          <w:color w:val="000000"/>
        </w:rPr>
        <w:t>of</w:t>
      </w:r>
      <w:proofErr w:type="spellEnd"/>
      <w:r w:rsidRPr="00531CF8">
        <w:rPr>
          <w:rFonts w:cstheme="minorHAnsi"/>
          <w:color w:val="000000"/>
        </w:rPr>
        <w:t xml:space="preserve"> water </w:t>
      </w:r>
      <w:proofErr w:type="spellStart"/>
      <w:r w:rsidRPr="00531CF8">
        <w:rPr>
          <w:rFonts w:cstheme="minorHAnsi"/>
          <w:color w:val="000000"/>
        </w:rPr>
        <w:t>quantities</w:t>
      </w:r>
      <w:proofErr w:type="spellEnd"/>
      <w:r w:rsidRPr="00531CF8">
        <w:rPr>
          <w:rFonts w:cstheme="minorHAnsi"/>
          <w:color w:val="000000"/>
        </w:rPr>
        <w:t xml:space="preserve"> (at </w:t>
      </w:r>
      <w:proofErr w:type="spellStart"/>
      <w:r w:rsidRPr="00531CF8">
        <w:rPr>
          <w:rFonts w:cstheme="minorHAnsi"/>
          <w:color w:val="000000"/>
        </w:rPr>
        <w:t>both</w:t>
      </w:r>
      <w:proofErr w:type="spellEnd"/>
      <w:r w:rsidRPr="00531CF8">
        <w:rPr>
          <w:rFonts w:cstheme="minorHAnsi"/>
          <w:color w:val="000000"/>
        </w:rPr>
        <w:t xml:space="preserve"> </w:t>
      </w:r>
      <w:proofErr w:type="spellStart"/>
      <w:r w:rsidRPr="00531CF8">
        <w:rPr>
          <w:rFonts w:cstheme="minorHAnsi"/>
          <w:color w:val="000000"/>
        </w:rPr>
        <w:t>the</w:t>
      </w:r>
      <w:proofErr w:type="spellEnd"/>
      <w:r w:rsidRPr="00531CF8">
        <w:rPr>
          <w:rFonts w:cstheme="minorHAnsi"/>
          <w:color w:val="000000"/>
        </w:rPr>
        <w:t xml:space="preserve"> </w:t>
      </w:r>
      <w:proofErr w:type="spellStart"/>
      <w:r w:rsidRPr="00531CF8">
        <w:rPr>
          <w:rFonts w:cstheme="minorHAnsi"/>
          <w:color w:val="000000"/>
        </w:rPr>
        <w:t>ponors</w:t>
      </w:r>
      <w:proofErr w:type="spellEnd"/>
      <w:r w:rsidRPr="00531CF8">
        <w:rPr>
          <w:rFonts w:cstheme="minorHAnsi"/>
          <w:color w:val="000000"/>
        </w:rPr>
        <w:t xml:space="preserve"> </w:t>
      </w:r>
      <w:proofErr w:type="spellStart"/>
      <w:r w:rsidRPr="00531CF8">
        <w:rPr>
          <w:rFonts w:cstheme="minorHAnsi"/>
          <w:color w:val="000000"/>
        </w:rPr>
        <w:t>and</w:t>
      </w:r>
      <w:proofErr w:type="spellEnd"/>
      <w:r w:rsidRPr="00531CF8">
        <w:rPr>
          <w:rFonts w:cstheme="minorHAnsi"/>
          <w:color w:val="000000"/>
        </w:rPr>
        <w:t xml:space="preserve"> </w:t>
      </w:r>
      <w:proofErr w:type="spellStart"/>
      <w:r w:rsidRPr="00531CF8">
        <w:rPr>
          <w:rFonts w:cstheme="minorHAnsi"/>
          <w:color w:val="000000"/>
        </w:rPr>
        <w:t>the</w:t>
      </w:r>
      <w:proofErr w:type="spellEnd"/>
      <w:r w:rsidRPr="00531CF8">
        <w:rPr>
          <w:rFonts w:cstheme="minorHAnsi"/>
          <w:color w:val="000000"/>
        </w:rPr>
        <w:t xml:space="preserve"> </w:t>
      </w:r>
      <w:proofErr w:type="spellStart"/>
      <w:r w:rsidRPr="00531CF8">
        <w:rPr>
          <w:rFonts w:cstheme="minorHAnsi"/>
          <w:color w:val="000000"/>
        </w:rPr>
        <w:t>springs</w:t>
      </w:r>
      <w:proofErr w:type="spellEnd"/>
      <w:r w:rsidRPr="00531CF8">
        <w:rPr>
          <w:rFonts w:cstheme="minorHAnsi"/>
          <w:color w:val="000000"/>
        </w:rPr>
        <w:t xml:space="preserve">) as </w:t>
      </w:r>
      <w:proofErr w:type="spellStart"/>
      <w:r w:rsidRPr="00531CF8">
        <w:rPr>
          <w:rFonts w:cstheme="minorHAnsi"/>
          <w:color w:val="000000"/>
        </w:rPr>
        <w:t>well</w:t>
      </w:r>
      <w:proofErr w:type="spellEnd"/>
      <w:r w:rsidRPr="00531CF8">
        <w:rPr>
          <w:rFonts w:cstheme="minorHAnsi"/>
          <w:color w:val="000000"/>
        </w:rPr>
        <w:t xml:space="preserve"> as </w:t>
      </w:r>
      <w:proofErr w:type="spellStart"/>
      <w:r w:rsidRPr="00531CF8">
        <w:rPr>
          <w:rFonts w:cstheme="minorHAnsi"/>
          <w:color w:val="000000"/>
        </w:rPr>
        <w:t>the</w:t>
      </w:r>
      <w:proofErr w:type="spellEnd"/>
      <w:r w:rsidRPr="00531CF8">
        <w:rPr>
          <w:rFonts w:cstheme="minorHAnsi"/>
          <w:color w:val="000000"/>
        </w:rPr>
        <w:t xml:space="preserve"> </w:t>
      </w:r>
      <w:proofErr w:type="spellStart"/>
      <w:r w:rsidRPr="00531CF8">
        <w:rPr>
          <w:rFonts w:cstheme="minorHAnsi"/>
          <w:color w:val="000000"/>
        </w:rPr>
        <w:t>assessment</w:t>
      </w:r>
      <w:proofErr w:type="spellEnd"/>
      <w:r w:rsidRPr="00531CF8">
        <w:rPr>
          <w:rFonts w:cstheme="minorHAnsi"/>
          <w:color w:val="000000"/>
        </w:rPr>
        <w:t xml:space="preserve"> </w:t>
      </w:r>
      <w:proofErr w:type="spellStart"/>
      <w:r w:rsidRPr="00531CF8">
        <w:rPr>
          <w:rFonts w:cstheme="minorHAnsi"/>
          <w:color w:val="000000"/>
        </w:rPr>
        <w:t>of</w:t>
      </w:r>
      <w:proofErr w:type="spellEnd"/>
      <w:r w:rsidRPr="00531CF8">
        <w:rPr>
          <w:rFonts w:cstheme="minorHAnsi"/>
          <w:color w:val="000000"/>
        </w:rPr>
        <w:t xml:space="preserve"> </w:t>
      </w:r>
      <w:proofErr w:type="spellStart"/>
      <w:r w:rsidRPr="00531CF8">
        <w:rPr>
          <w:rFonts w:cstheme="minorHAnsi"/>
          <w:color w:val="000000"/>
        </w:rPr>
        <w:t>chemical</w:t>
      </w:r>
      <w:proofErr w:type="spellEnd"/>
      <w:r w:rsidRPr="00531CF8">
        <w:rPr>
          <w:rFonts w:cstheme="minorHAnsi"/>
          <w:color w:val="000000"/>
        </w:rPr>
        <w:t xml:space="preserve"> </w:t>
      </w:r>
      <w:proofErr w:type="spellStart"/>
      <w:r w:rsidRPr="00531CF8">
        <w:rPr>
          <w:rFonts w:cstheme="minorHAnsi"/>
          <w:color w:val="000000"/>
        </w:rPr>
        <w:t>and</w:t>
      </w:r>
      <w:proofErr w:type="spellEnd"/>
      <w:r w:rsidRPr="00531CF8">
        <w:rPr>
          <w:rFonts w:cstheme="minorHAnsi"/>
          <w:color w:val="000000"/>
        </w:rPr>
        <w:t xml:space="preserve"> </w:t>
      </w:r>
      <w:proofErr w:type="spellStart"/>
      <w:r w:rsidRPr="00531CF8">
        <w:rPr>
          <w:rFonts w:cstheme="minorHAnsi"/>
          <w:color w:val="000000"/>
        </w:rPr>
        <w:t>biological</w:t>
      </w:r>
      <w:proofErr w:type="spellEnd"/>
      <w:r w:rsidRPr="00531CF8">
        <w:rPr>
          <w:rFonts w:cstheme="minorHAnsi"/>
          <w:color w:val="000000"/>
        </w:rPr>
        <w:t xml:space="preserve"> </w:t>
      </w:r>
      <w:proofErr w:type="spellStart"/>
      <w:r w:rsidRPr="00531CF8">
        <w:rPr>
          <w:rFonts w:cstheme="minorHAnsi"/>
          <w:color w:val="000000"/>
        </w:rPr>
        <w:t>parameters</w:t>
      </w:r>
      <w:proofErr w:type="spellEnd"/>
      <w:r w:rsidRPr="00531CF8">
        <w:rPr>
          <w:rFonts w:cstheme="minorHAnsi"/>
          <w:color w:val="000000"/>
        </w:rPr>
        <w:t>.</w:t>
      </w:r>
    </w:p>
    <w:p w14:paraId="0CDB8515" w14:textId="77777777" w:rsidR="00575F25" w:rsidRDefault="00575F25" w:rsidP="00575F25">
      <w:pPr>
        <w:spacing w:after="0"/>
      </w:pPr>
      <w:r>
        <w:rPr>
          <w:rFonts w:cstheme="minorHAnsi"/>
          <w:color w:val="000000"/>
        </w:rPr>
        <w:t>I</w:t>
      </w:r>
      <w:r w:rsidRPr="00E976B9">
        <w:rPr>
          <w:rFonts w:cstheme="minorHAnsi"/>
          <w:color w:val="000000"/>
        </w:rPr>
        <w:t xml:space="preserve">n </w:t>
      </w:r>
      <w:proofErr w:type="spellStart"/>
      <w:r w:rsidRPr="00E976B9">
        <w:rPr>
          <w:rFonts w:cstheme="minorHAnsi"/>
          <w:color w:val="000000"/>
        </w:rPr>
        <w:t>order</w:t>
      </w:r>
      <w:proofErr w:type="spellEnd"/>
      <w:r w:rsidRPr="00E976B9">
        <w:rPr>
          <w:rFonts w:cstheme="minorHAnsi"/>
          <w:color w:val="000000"/>
        </w:rPr>
        <w:t xml:space="preserve"> to </w:t>
      </w:r>
      <w:proofErr w:type="spellStart"/>
      <w:r w:rsidRPr="00E976B9">
        <w:rPr>
          <w:rFonts w:cstheme="minorHAnsi"/>
          <w:color w:val="000000"/>
        </w:rPr>
        <w:t>delineate</w:t>
      </w:r>
      <w:proofErr w:type="spellEnd"/>
      <w:r w:rsidRPr="00E976B9">
        <w:rPr>
          <w:rFonts w:cstheme="minorHAnsi"/>
          <w:color w:val="000000"/>
        </w:rPr>
        <w:t xml:space="preserve"> </w:t>
      </w:r>
      <w:proofErr w:type="spellStart"/>
      <w:r w:rsidRPr="00E976B9">
        <w:rPr>
          <w:rFonts w:cstheme="minorHAnsi"/>
          <w:color w:val="000000"/>
        </w:rPr>
        <w:t>the</w:t>
      </w:r>
      <w:proofErr w:type="spellEnd"/>
      <w:r w:rsidRPr="00E976B9">
        <w:rPr>
          <w:rFonts w:cstheme="minorHAnsi"/>
          <w:color w:val="000000"/>
        </w:rPr>
        <w:t xml:space="preserve"> </w:t>
      </w:r>
      <w:proofErr w:type="spellStart"/>
      <w:r w:rsidRPr="00E976B9">
        <w:rPr>
          <w:rFonts w:cstheme="minorHAnsi"/>
          <w:color w:val="000000"/>
        </w:rPr>
        <w:t>catchment</w:t>
      </w:r>
      <w:proofErr w:type="spellEnd"/>
      <w:r w:rsidRPr="00E976B9">
        <w:rPr>
          <w:rFonts w:cstheme="minorHAnsi"/>
          <w:color w:val="000000"/>
        </w:rPr>
        <w:t xml:space="preserve"> </w:t>
      </w:r>
      <w:proofErr w:type="spellStart"/>
      <w:r w:rsidRPr="00E976B9">
        <w:rPr>
          <w:rFonts w:cstheme="minorHAnsi"/>
          <w:color w:val="000000"/>
        </w:rPr>
        <w:t>area</w:t>
      </w:r>
      <w:proofErr w:type="spellEnd"/>
      <w:r>
        <w:rPr>
          <w:rFonts w:cstheme="minorHAnsi"/>
          <w:color w:val="000000"/>
        </w:rPr>
        <w:t xml:space="preserve"> more </w:t>
      </w:r>
      <w:proofErr w:type="spellStart"/>
      <w:r>
        <w:rPr>
          <w:rFonts w:cstheme="minorHAnsi"/>
          <w:color w:val="000000"/>
        </w:rPr>
        <w:t>accurately</w:t>
      </w:r>
      <w:proofErr w:type="spellEnd"/>
      <w:r w:rsidRPr="00E976B9">
        <w:rPr>
          <w:rFonts w:cstheme="minorHAnsi"/>
          <w:color w:val="000000"/>
        </w:rPr>
        <w:t xml:space="preserve">, </w:t>
      </w:r>
      <w:proofErr w:type="spellStart"/>
      <w:r>
        <w:t>it</w:t>
      </w:r>
      <w:proofErr w:type="spellEnd"/>
      <w:r>
        <w:t xml:space="preserve"> </w:t>
      </w:r>
      <w:proofErr w:type="spellStart"/>
      <w:r>
        <w:t>is</w:t>
      </w:r>
      <w:proofErr w:type="spellEnd"/>
      <w:r>
        <w:t xml:space="preserve"> </w:t>
      </w:r>
      <w:proofErr w:type="spellStart"/>
      <w:r>
        <w:t>recommended</w:t>
      </w:r>
      <w:proofErr w:type="spellEnd"/>
      <w:r>
        <w:t xml:space="preserve">, </w:t>
      </w:r>
      <w:proofErr w:type="spellStart"/>
      <w:r>
        <w:t>in</w:t>
      </w:r>
      <w:proofErr w:type="spellEnd"/>
      <w:r>
        <w:t xml:space="preserve"> </w:t>
      </w:r>
      <w:proofErr w:type="spellStart"/>
      <w:r>
        <w:t>addition</w:t>
      </w:r>
      <w:proofErr w:type="spellEnd"/>
      <w:r>
        <w:t xml:space="preserve"> to </w:t>
      </w:r>
      <w:proofErr w:type="spellStart"/>
      <w:r>
        <w:t>further</w:t>
      </w:r>
      <w:proofErr w:type="spellEnd"/>
      <w:r>
        <w:t xml:space="preserve"> </w:t>
      </w:r>
      <w:proofErr w:type="spellStart"/>
      <w:r>
        <w:t>groundwater</w:t>
      </w:r>
      <w:proofErr w:type="spellEnd"/>
      <w:r>
        <w:t xml:space="preserve"> </w:t>
      </w:r>
      <w:proofErr w:type="spellStart"/>
      <w:r>
        <w:t>investigations</w:t>
      </w:r>
      <w:proofErr w:type="spellEnd"/>
      <w:r>
        <w:t xml:space="preserve"> </w:t>
      </w:r>
      <w:proofErr w:type="spellStart"/>
      <w:r>
        <w:t>using</w:t>
      </w:r>
      <w:proofErr w:type="spellEnd"/>
      <w:r>
        <w:t xml:space="preserve"> </w:t>
      </w:r>
      <w:proofErr w:type="spellStart"/>
      <w:r>
        <w:t>tracer</w:t>
      </w:r>
      <w:proofErr w:type="spellEnd"/>
      <w:r>
        <w:t xml:space="preserve"> </w:t>
      </w:r>
      <w:proofErr w:type="spellStart"/>
      <w:r>
        <w:t>tests</w:t>
      </w:r>
      <w:proofErr w:type="spellEnd"/>
      <w:r>
        <w:t xml:space="preserve">, to </w:t>
      </w:r>
      <w:proofErr w:type="spellStart"/>
      <w:r>
        <w:t>carry</w:t>
      </w:r>
      <w:proofErr w:type="spellEnd"/>
      <w:r>
        <w:t xml:space="preserve"> </w:t>
      </w:r>
      <w:proofErr w:type="spellStart"/>
      <w:r>
        <w:t>out</w:t>
      </w:r>
      <w:proofErr w:type="spellEnd"/>
      <w:r>
        <w:t xml:space="preserve"> </w:t>
      </w:r>
      <w:proofErr w:type="spellStart"/>
      <w:r>
        <w:t>isotopic</w:t>
      </w:r>
      <w:proofErr w:type="spellEnd"/>
      <w:r>
        <w:t xml:space="preserve"> </w:t>
      </w:r>
      <w:proofErr w:type="spellStart"/>
      <w:r>
        <w:t>studies</w:t>
      </w:r>
      <w:proofErr w:type="spellEnd"/>
      <w:r>
        <w:t xml:space="preserve"> </w:t>
      </w:r>
      <w:proofErr w:type="spellStart"/>
      <w:r>
        <w:t>with</w:t>
      </w:r>
      <w:proofErr w:type="spellEnd"/>
      <w:r>
        <w:t xml:space="preserve"> </w:t>
      </w:r>
      <w:proofErr w:type="spellStart"/>
      <w:r>
        <w:t>stable</w:t>
      </w:r>
      <w:proofErr w:type="spellEnd"/>
      <w:r>
        <w:t xml:space="preserve"> </w:t>
      </w:r>
      <w:proofErr w:type="spellStart"/>
      <w:r>
        <w:t>isotopes</w:t>
      </w:r>
      <w:proofErr w:type="spellEnd"/>
      <w:r>
        <w:t xml:space="preserve"> </w:t>
      </w:r>
      <w:proofErr w:type="spellStart"/>
      <w:r>
        <w:t>within</w:t>
      </w:r>
      <w:proofErr w:type="spellEnd"/>
      <w:r>
        <w:t xml:space="preserve"> </w:t>
      </w:r>
      <w:proofErr w:type="spellStart"/>
      <w:r>
        <w:t>the</w:t>
      </w:r>
      <w:proofErr w:type="spellEnd"/>
      <w:r>
        <w:t xml:space="preserve"> </w:t>
      </w:r>
      <w:proofErr w:type="spellStart"/>
      <w:r>
        <w:t>recharge</w:t>
      </w:r>
      <w:proofErr w:type="spellEnd"/>
      <w:r>
        <w:t xml:space="preserve"> </w:t>
      </w:r>
      <w:proofErr w:type="spellStart"/>
      <w:r>
        <w:t>area</w:t>
      </w:r>
      <w:proofErr w:type="spellEnd"/>
      <w:r>
        <w:t xml:space="preserve">. </w:t>
      </w:r>
      <w:proofErr w:type="spellStart"/>
      <w:r>
        <w:t>Furthermore</w:t>
      </w:r>
      <w:proofErr w:type="spellEnd"/>
      <w:r>
        <w:t xml:space="preserve">, </w:t>
      </w:r>
      <w:proofErr w:type="spellStart"/>
      <w:r>
        <w:t>hydrological</w:t>
      </w:r>
      <w:proofErr w:type="spellEnd"/>
      <w:r>
        <w:t xml:space="preserve"> </w:t>
      </w:r>
      <w:proofErr w:type="spellStart"/>
      <w:r>
        <w:t>catchment</w:t>
      </w:r>
      <w:proofErr w:type="spellEnd"/>
      <w:r>
        <w:t xml:space="preserve"> </w:t>
      </w:r>
      <w:proofErr w:type="spellStart"/>
      <w:r>
        <w:t>delineation</w:t>
      </w:r>
      <w:proofErr w:type="spellEnd"/>
      <w:r>
        <w:t xml:space="preserve"> </w:t>
      </w:r>
      <w:proofErr w:type="spellStart"/>
      <w:r>
        <w:t>methods</w:t>
      </w:r>
      <w:proofErr w:type="spellEnd"/>
      <w:r>
        <w:t xml:space="preserve"> </w:t>
      </w:r>
      <w:proofErr w:type="spellStart"/>
      <w:r>
        <w:t>should</w:t>
      </w:r>
      <w:proofErr w:type="spellEnd"/>
      <w:r>
        <w:t xml:space="preserve"> </w:t>
      </w:r>
      <w:proofErr w:type="spellStart"/>
      <w:r>
        <w:t>be</w:t>
      </w:r>
      <w:proofErr w:type="spellEnd"/>
      <w:r>
        <w:t xml:space="preserve"> </w:t>
      </w:r>
      <w:proofErr w:type="spellStart"/>
      <w:r>
        <w:t>applied</w:t>
      </w:r>
      <w:proofErr w:type="spellEnd"/>
      <w:r>
        <w:t xml:space="preserve">, </w:t>
      </w:r>
      <w:proofErr w:type="spellStart"/>
      <w:r>
        <w:t>particularly</w:t>
      </w:r>
      <w:proofErr w:type="spellEnd"/>
      <w:r>
        <w:t xml:space="preserve"> water </w:t>
      </w:r>
      <w:proofErr w:type="spellStart"/>
      <w:r>
        <w:t>balance</w:t>
      </w:r>
      <w:proofErr w:type="spellEnd"/>
      <w:r>
        <w:t xml:space="preserve"> </w:t>
      </w:r>
      <w:proofErr w:type="spellStart"/>
      <w:r>
        <w:t>analysis</w:t>
      </w:r>
      <w:proofErr w:type="spellEnd"/>
      <w:r>
        <w:t xml:space="preserve">, </w:t>
      </w:r>
      <w:proofErr w:type="spellStart"/>
      <w:r>
        <w:t>which</w:t>
      </w:r>
      <w:proofErr w:type="spellEnd"/>
      <w:r>
        <w:t xml:space="preserve"> </w:t>
      </w:r>
      <w:proofErr w:type="spellStart"/>
      <w:r>
        <w:t>compares</w:t>
      </w:r>
      <w:proofErr w:type="spellEnd"/>
      <w:r>
        <w:t xml:space="preserve"> </w:t>
      </w:r>
      <w:proofErr w:type="spellStart"/>
      <w:r>
        <w:t>precipitation</w:t>
      </w:r>
      <w:proofErr w:type="spellEnd"/>
      <w:r>
        <w:t xml:space="preserve"> input </w:t>
      </w:r>
      <w:proofErr w:type="spellStart"/>
      <w:r>
        <w:t>with</w:t>
      </w:r>
      <w:proofErr w:type="spellEnd"/>
      <w:r>
        <w:t xml:space="preserve"> </w:t>
      </w:r>
      <w:proofErr w:type="spellStart"/>
      <w:r>
        <w:t>spring</w:t>
      </w:r>
      <w:proofErr w:type="spellEnd"/>
      <w:r>
        <w:t xml:space="preserve"> </w:t>
      </w:r>
      <w:proofErr w:type="spellStart"/>
      <w:r>
        <w:t>discharge</w:t>
      </w:r>
      <w:proofErr w:type="spellEnd"/>
      <w:r>
        <w:t xml:space="preserve"> </w:t>
      </w:r>
      <w:proofErr w:type="spellStart"/>
      <w:r>
        <w:t>in</w:t>
      </w:r>
      <w:proofErr w:type="spellEnd"/>
      <w:r>
        <w:t xml:space="preserve"> </w:t>
      </w:r>
      <w:proofErr w:type="spellStart"/>
      <w:r>
        <w:t>order</w:t>
      </w:r>
      <w:proofErr w:type="spellEnd"/>
      <w:r>
        <w:t xml:space="preserve"> to </w:t>
      </w:r>
      <w:proofErr w:type="spellStart"/>
      <w:r>
        <w:t>estimate</w:t>
      </w:r>
      <w:proofErr w:type="spellEnd"/>
      <w:r>
        <w:t xml:space="preserve"> </w:t>
      </w:r>
      <w:proofErr w:type="spellStart"/>
      <w:r>
        <w:t>the</w:t>
      </w:r>
      <w:proofErr w:type="spellEnd"/>
      <w:r>
        <w:t xml:space="preserve"> </w:t>
      </w:r>
      <w:proofErr w:type="spellStart"/>
      <w:r>
        <w:t>catchment</w:t>
      </w:r>
      <w:proofErr w:type="spellEnd"/>
      <w:r>
        <w:t xml:space="preserve"> </w:t>
      </w:r>
      <w:proofErr w:type="spellStart"/>
      <w:r>
        <w:t>size</w:t>
      </w:r>
      <w:proofErr w:type="spellEnd"/>
      <w:r>
        <w:t xml:space="preserve">. For </w:t>
      </w:r>
      <w:proofErr w:type="spellStart"/>
      <w:r>
        <w:t>this</w:t>
      </w:r>
      <w:proofErr w:type="spellEnd"/>
      <w:r>
        <w:t xml:space="preserve"> </w:t>
      </w:r>
      <w:proofErr w:type="spellStart"/>
      <w:r>
        <w:t>purpose</w:t>
      </w:r>
      <w:proofErr w:type="spellEnd"/>
      <w:r>
        <w:t xml:space="preserve">, </w:t>
      </w:r>
      <w:proofErr w:type="spellStart"/>
      <w:r>
        <w:t>it</w:t>
      </w:r>
      <w:proofErr w:type="spellEnd"/>
      <w:r>
        <w:t xml:space="preserve"> </w:t>
      </w:r>
      <w:proofErr w:type="spellStart"/>
      <w:r>
        <w:t>is</w:t>
      </w:r>
      <w:proofErr w:type="spellEnd"/>
      <w:r>
        <w:t xml:space="preserve"> </w:t>
      </w:r>
      <w:proofErr w:type="spellStart"/>
      <w:r>
        <w:t>necessary</w:t>
      </w:r>
      <w:proofErr w:type="spellEnd"/>
      <w:r>
        <w:t xml:space="preserve"> to </w:t>
      </w:r>
      <w:proofErr w:type="spellStart"/>
      <w:r>
        <w:t>expand</w:t>
      </w:r>
      <w:proofErr w:type="spellEnd"/>
      <w:r>
        <w:t xml:space="preserve"> </w:t>
      </w:r>
      <w:proofErr w:type="spellStart"/>
      <w:r>
        <w:t>the</w:t>
      </w:r>
      <w:proofErr w:type="spellEnd"/>
      <w:r>
        <w:t xml:space="preserve"> </w:t>
      </w:r>
      <w:proofErr w:type="spellStart"/>
      <w:r>
        <w:t>existing</w:t>
      </w:r>
      <w:proofErr w:type="spellEnd"/>
      <w:r>
        <w:t xml:space="preserve"> </w:t>
      </w:r>
      <w:proofErr w:type="spellStart"/>
      <w:r>
        <w:t>hydrometeorological</w:t>
      </w:r>
      <w:proofErr w:type="spellEnd"/>
      <w:r>
        <w:t xml:space="preserve"> monitoring network.</w:t>
      </w:r>
    </w:p>
    <w:p w14:paraId="5C8D2DB3" w14:textId="77777777" w:rsidR="00575F25" w:rsidRDefault="00575F25" w:rsidP="00575F25">
      <w:pPr>
        <w:spacing w:after="0"/>
        <w:rPr>
          <w:rFonts w:cstheme="minorHAnsi"/>
          <w:color w:val="000000"/>
        </w:rPr>
      </w:pPr>
      <w:r>
        <w:rPr>
          <w:rFonts w:cstheme="minorHAnsi"/>
          <w:color w:val="000000"/>
        </w:rPr>
        <w:t xml:space="preserve">In </w:t>
      </w:r>
      <w:proofErr w:type="spellStart"/>
      <w:r>
        <w:rPr>
          <w:rFonts w:cstheme="minorHAnsi"/>
          <w:color w:val="000000"/>
        </w:rPr>
        <w:t>terms</w:t>
      </w:r>
      <w:proofErr w:type="spellEnd"/>
      <w:r>
        <w:rPr>
          <w:rFonts w:cstheme="minorHAnsi"/>
          <w:color w:val="000000"/>
        </w:rPr>
        <w:t xml:space="preserve"> </w:t>
      </w:r>
      <w:proofErr w:type="spellStart"/>
      <w:r>
        <w:rPr>
          <w:rFonts w:cstheme="minorHAnsi"/>
          <w:color w:val="000000"/>
        </w:rPr>
        <w:t>of</w:t>
      </w:r>
      <w:proofErr w:type="spellEnd"/>
      <w:r>
        <w:rPr>
          <w:rFonts w:cstheme="minorHAnsi"/>
          <w:color w:val="000000"/>
        </w:rPr>
        <w:t xml:space="preserve"> </w:t>
      </w:r>
      <w:proofErr w:type="spellStart"/>
      <w:r>
        <w:rPr>
          <w:rFonts w:cstheme="minorHAnsi"/>
          <w:color w:val="000000"/>
        </w:rPr>
        <w:t>existing</w:t>
      </w:r>
      <w:proofErr w:type="spellEnd"/>
      <w:r>
        <w:rPr>
          <w:rFonts w:cstheme="minorHAnsi"/>
          <w:color w:val="000000"/>
        </w:rPr>
        <w:t xml:space="preserve"> </w:t>
      </w:r>
      <w:r w:rsidRPr="00792FD3">
        <w:rPr>
          <w:rFonts w:cstheme="minorHAnsi"/>
          <w:color w:val="000000"/>
        </w:rPr>
        <w:t xml:space="preserve">GW </w:t>
      </w:r>
      <w:proofErr w:type="spellStart"/>
      <w:r w:rsidRPr="007C1511">
        <w:rPr>
          <w:rFonts w:cstheme="minorHAnsi"/>
          <w:color w:val="000000"/>
        </w:rPr>
        <w:t>chemical</w:t>
      </w:r>
      <w:proofErr w:type="spellEnd"/>
      <w:r>
        <w:rPr>
          <w:rFonts w:cstheme="minorHAnsi"/>
          <w:color w:val="000000"/>
        </w:rPr>
        <w:t xml:space="preserve"> monitoring, </w:t>
      </w:r>
      <w:proofErr w:type="spellStart"/>
      <w:r>
        <w:rPr>
          <w:rFonts w:cstheme="minorHAnsi"/>
          <w:color w:val="000000"/>
        </w:rPr>
        <w:t>this</w:t>
      </w:r>
      <w:proofErr w:type="spellEnd"/>
      <w:r>
        <w:rPr>
          <w:rFonts w:cstheme="minorHAnsi"/>
          <w:color w:val="000000"/>
        </w:rPr>
        <w:t xml:space="preserve"> </w:t>
      </w:r>
      <w:proofErr w:type="spellStart"/>
      <w:r>
        <w:rPr>
          <w:rFonts w:cstheme="minorHAnsi"/>
          <w:color w:val="000000"/>
        </w:rPr>
        <w:t>means</w:t>
      </w:r>
      <w:proofErr w:type="spellEnd"/>
    </w:p>
    <w:p w14:paraId="2F1F1946" w14:textId="77777777" w:rsidR="00575F25" w:rsidRPr="00804969" w:rsidRDefault="00575F25" w:rsidP="00575F25">
      <w:pPr>
        <w:pStyle w:val="Pasussalistom"/>
        <w:numPr>
          <w:ilvl w:val="0"/>
          <w:numId w:val="43"/>
        </w:numPr>
        <w:spacing w:after="0"/>
        <w:rPr>
          <w:rFonts w:cstheme="minorHAnsi"/>
        </w:rPr>
      </w:pPr>
      <w:r w:rsidRPr="00804969">
        <w:rPr>
          <w:rFonts w:cstheme="minorHAnsi"/>
        </w:rPr>
        <w:t xml:space="preserve">Chemical monitoring on </w:t>
      </w:r>
      <w:proofErr w:type="spellStart"/>
      <w:r>
        <w:rPr>
          <w:rFonts w:cstheme="minorHAnsi"/>
        </w:rPr>
        <w:t>the</w:t>
      </w:r>
      <w:proofErr w:type="spellEnd"/>
      <w:r>
        <w:rPr>
          <w:rFonts w:cstheme="minorHAnsi"/>
        </w:rPr>
        <w:t xml:space="preserve"> </w:t>
      </w:r>
      <w:proofErr w:type="spellStart"/>
      <w:r w:rsidRPr="00804969">
        <w:rPr>
          <w:rFonts w:cstheme="minorHAnsi"/>
        </w:rPr>
        <w:t>main</w:t>
      </w:r>
      <w:proofErr w:type="spellEnd"/>
      <w:r w:rsidRPr="00804969">
        <w:rPr>
          <w:rFonts w:cstheme="minorHAnsi"/>
        </w:rPr>
        <w:t xml:space="preserve"> </w:t>
      </w:r>
      <w:proofErr w:type="spellStart"/>
      <w:r w:rsidRPr="00804969">
        <w:rPr>
          <w:rFonts w:cstheme="minorHAnsi"/>
        </w:rPr>
        <w:t>springs</w:t>
      </w:r>
      <w:proofErr w:type="spellEnd"/>
      <w:r w:rsidRPr="00804969">
        <w:rPr>
          <w:rFonts w:cstheme="minorHAnsi"/>
        </w:rPr>
        <w:t xml:space="preserve"> </w:t>
      </w:r>
      <w:proofErr w:type="spellStart"/>
      <w:r w:rsidRPr="00804969">
        <w:rPr>
          <w:rFonts w:cstheme="minorHAnsi"/>
        </w:rPr>
        <w:t>of</w:t>
      </w:r>
      <w:proofErr w:type="spellEnd"/>
      <w:r w:rsidRPr="00804969">
        <w:rPr>
          <w:rFonts w:cstheme="minorHAnsi"/>
        </w:rPr>
        <w:t xml:space="preserve"> </w:t>
      </w:r>
      <w:proofErr w:type="spellStart"/>
      <w:r w:rsidRPr="00804969">
        <w:rPr>
          <w:rFonts w:cstheme="minorHAnsi"/>
        </w:rPr>
        <w:t>the</w:t>
      </w:r>
      <w:proofErr w:type="spellEnd"/>
      <w:r w:rsidRPr="00804969">
        <w:rPr>
          <w:rFonts w:cstheme="minorHAnsi"/>
        </w:rPr>
        <w:t xml:space="preserve"> </w:t>
      </w:r>
      <w:proofErr w:type="spellStart"/>
      <w:r w:rsidRPr="00804969">
        <w:rPr>
          <w:rFonts w:cstheme="minorHAnsi"/>
        </w:rPr>
        <w:t>catchement</w:t>
      </w:r>
      <w:proofErr w:type="spellEnd"/>
      <w:r w:rsidRPr="00804969">
        <w:rPr>
          <w:rFonts w:cstheme="minorHAnsi"/>
        </w:rPr>
        <w:t xml:space="preserve">: Klokot </w:t>
      </w:r>
      <w:proofErr w:type="spellStart"/>
      <w:r w:rsidRPr="00804969">
        <w:rPr>
          <w:rFonts w:cstheme="minorHAnsi"/>
        </w:rPr>
        <w:t>and</w:t>
      </w:r>
      <w:proofErr w:type="spellEnd"/>
      <w:r w:rsidRPr="00804969">
        <w:rPr>
          <w:rFonts w:cstheme="minorHAnsi"/>
        </w:rPr>
        <w:t xml:space="preserve"> </w:t>
      </w:r>
      <w:proofErr w:type="spellStart"/>
      <w:r w:rsidRPr="00804969">
        <w:rPr>
          <w:rFonts w:cstheme="minorHAnsi"/>
        </w:rPr>
        <w:t>additionaly</w:t>
      </w:r>
      <w:proofErr w:type="spellEnd"/>
      <w:r w:rsidRPr="00804969">
        <w:rPr>
          <w:rFonts w:cstheme="minorHAnsi"/>
        </w:rPr>
        <w:t xml:space="preserve"> </w:t>
      </w:r>
      <w:proofErr w:type="spellStart"/>
      <w:r w:rsidRPr="00804969">
        <w:rPr>
          <w:rFonts w:cstheme="minorHAnsi"/>
        </w:rPr>
        <w:t>Privilica</w:t>
      </w:r>
      <w:proofErr w:type="spellEnd"/>
      <w:r w:rsidRPr="00804969">
        <w:rPr>
          <w:rFonts w:cstheme="minorHAnsi"/>
        </w:rPr>
        <w:t xml:space="preserve"> </w:t>
      </w:r>
      <w:proofErr w:type="spellStart"/>
      <w:r w:rsidRPr="00804969">
        <w:rPr>
          <w:rFonts w:cstheme="minorHAnsi"/>
        </w:rPr>
        <w:t>and</w:t>
      </w:r>
      <w:proofErr w:type="spellEnd"/>
      <w:r w:rsidRPr="00804969">
        <w:rPr>
          <w:rFonts w:cstheme="minorHAnsi"/>
        </w:rPr>
        <w:t xml:space="preserve"> </w:t>
      </w:r>
      <w:proofErr w:type="spellStart"/>
      <w:r w:rsidRPr="00804969">
        <w:rPr>
          <w:rFonts w:cstheme="minorHAnsi"/>
        </w:rPr>
        <w:t>Žegar</w:t>
      </w:r>
      <w:proofErr w:type="spellEnd"/>
      <w:r w:rsidRPr="00804969">
        <w:rPr>
          <w:rFonts w:cstheme="minorHAnsi"/>
        </w:rPr>
        <w:t xml:space="preserve"> (WFD, GWD </w:t>
      </w:r>
      <w:proofErr w:type="spellStart"/>
      <w:r w:rsidRPr="00804969">
        <w:rPr>
          <w:rFonts w:cstheme="minorHAnsi"/>
        </w:rPr>
        <w:t>and</w:t>
      </w:r>
      <w:proofErr w:type="spellEnd"/>
      <w:r w:rsidRPr="00804969">
        <w:rPr>
          <w:rFonts w:cstheme="minorHAnsi"/>
        </w:rPr>
        <w:t xml:space="preserve"> DWD)</w:t>
      </w:r>
    </w:p>
    <w:p w14:paraId="571965D3" w14:textId="38593093" w:rsidR="00575F25" w:rsidRPr="00804969" w:rsidRDefault="00575F25" w:rsidP="00575F25">
      <w:pPr>
        <w:pStyle w:val="Pasussalistom"/>
        <w:numPr>
          <w:ilvl w:val="0"/>
          <w:numId w:val="43"/>
        </w:numPr>
        <w:spacing w:after="0"/>
        <w:rPr>
          <w:rFonts w:cstheme="minorHAnsi"/>
        </w:rPr>
      </w:pPr>
      <w:r w:rsidRPr="00804969">
        <w:rPr>
          <w:rFonts w:cstheme="minorHAnsi"/>
        </w:rPr>
        <w:t xml:space="preserve">Chemical monitoring on 3 </w:t>
      </w:r>
      <w:proofErr w:type="spellStart"/>
      <w:r w:rsidRPr="00804969">
        <w:rPr>
          <w:rFonts w:cstheme="minorHAnsi"/>
        </w:rPr>
        <w:t>explorato</w:t>
      </w:r>
      <w:r>
        <w:rPr>
          <w:rFonts w:cstheme="minorHAnsi"/>
        </w:rPr>
        <w:t>r</w:t>
      </w:r>
      <w:r w:rsidRPr="00804969">
        <w:rPr>
          <w:rFonts w:cstheme="minorHAnsi"/>
        </w:rPr>
        <w:t>y</w:t>
      </w:r>
      <w:proofErr w:type="spellEnd"/>
      <w:r w:rsidRPr="00804969">
        <w:rPr>
          <w:rFonts w:cstheme="minorHAnsi"/>
        </w:rPr>
        <w:t xml:space="preserve"> </w:t>
      </w:r>
      <w:proofErr w:type="spellStart"/>
      <w:r w:rsidRPr="00804969">
        <w:rPr>
          <w:rFonts w:cstheme="minorHAnsi"/>
        </w:rPr>
        <w:t>wells</w:t>
      </w:r>
      <w:proofErr w:type="spellEnd"/>
      <w:r w:rsidRPr="00804969">
        <w:rPr>
          <w:rFonts w:cstheme="minorHAnsi"/>
        </w:rPr>
        <w:t xml:space="preserve"> (</w:t>
      </w:r>
      <w:r>
        <w:rPr>
          <w:rFonts w:cstheme="minorHAnsi"/>
        </w:rPr>
        <w:t>Kl</w:t>
      </w:r>
      <w:r w:rsidRPr="00804969">
        <w:rPr>
          <w:rFonts w:cstheme="minorHAnsi"/>
        </w:rPr>
        <w:t xml:space="preserve">okot -1 </w:t>
      </w:r>
      <w:proofErr w:type="spellStart"/>
      <w:r w:rsidRPr="00804969">
        <w:rPr>
          <w:rFonts w:cstheme="minorHAnsi"/>
        </w:rPr>
        <w:t>and</w:t>
      </w:r>
      <w:proofErr w:type="spellEnd"/>
      <w:r w:rsidRPr="00804969">
        <w:rPr>
          <w:rFonts w:cstheme="minorHAnsi"/>
        </w:rPr>
        <w:t xml:space="preserve"> </w:t>
      </w:r>
      <w:r>
        <w:rPr>
          <w:rFonts w:cstheme="minorHAnsi"/>
        </w:rPr>
        <w:t>Kl</w:t>
      </w:r>
      <w:r w:rsidRPr="00804969">
        <w:rPr>
          <w:rFonts w:cstheme="minorHAnsi"/>
        </w:rPr>
        <w:t>okot</w:t>
      </w:r>
      <w:r>
        <w:rPr>
          <w:rFonts w:cstheme="minorHAnsi"/>
        </w:rPr>
        <w:t xml:space="preserve">- </w:t>
      </w:r>
      <w:r w:rsidRPr="00804969">
        <w:rPr>
          <w:rFonts w:cstheme="minorHAnsi"/>
        </w:rPr>
        <w:t xml:space="preserve">2 </w:t>
      </w:r>
      <w:proofErr w:type="spellStart"/>
      <w:r w:rsidRPr="00804969">
        <w:rPr>
          <w:rFonts w:cstheme="minorHAnsi"/>
        </w:rPr>
        <w:t>in</w:t>
      </w:r>
      <w:proofErr w:type="spellEnd"/>
      <w:r w:rsidRPr="00804969">
        <w:rPr>
          <w:rFonts w:cstheme="minorHAnsi"/>
        </w:rPr>
        <w:t xml:space="preserve"> </w:t>
      </w:r>
      <w:r>
        <w:rPr>
          <w:rFonts w:cstheme="minorHAnsi"/>
        </w:rPr>
        <w:t>C</w:t>
      </w:r>
      <w:r w:rsidRPr="00804969">
        <w:rPr>
          <w:rFonts w:cstheme="minorHAnsi"/>
        </w:rPr>
        <w:t xml:space="preserve">roatia) </w:t>
      </w:r>
      <w:proofErr w:type="spellStart"/>
      <w:r w:rsidRPr="00804969">
        <w:rPr>
          <w:rFonts w:cstheme="minorHAnsi"/>
        </w:rPr>
        <w:t>and</w:t>
      </w:r>
      <w:proofErr w:type="spellEnd"/>
      <w:r w:rsidRPr="00804969">
        <w:rPr>
          <w:rFonts w:cstheme="minorHAnsi"/>
        </w:rPr>
        <w:t xml:space="preserve"> </w:t>
      </w:r>
      <w:proofErr w:type="spellStart"/>
      <w:r w:rsidRPr="00804969">
        <w:rPr>
          <w:rFonts w:cstheme="minorHAnsi"/>
        </w:rPr>
        <w:t>the</w:t>
      </w:r>
      <w:proofErr w:type="spellEnd"/>
      <w:r w:rsidRPr="00804969">
        <w:rPr>
          <w:rFonts w:cstheme="minorHAnsi"/>
        </w:rPr>
        <w:t xml:space="preserve"> </w:t>
      </w:r>
      <w:proofErr w:type="spellStart"/>
      <w:r w:rsidRPr="00804969">
        <w:rPr>
          <w:rFonts w:cstheme="minorHAnsi"/>
        </w:rPr>
        <w:t>planned</w:t>
      </w:r>
      <w:proofErr w:type="spellEnd"/>
      <w:r w:rsidRPr="00804969">
        <w:rPr>
          <w:rFonts w:cstheme="minorHAnsi"/>
        </w:rPr>
        <w:t xml:space="preserve"> one </w:t>
      </w:r>
      <w:proofErr w:type="spellStart"/>
      <w:r w:rsidRPr="00804969">
        <w:rPr>
          <w:rFonts w:cstheme="minorHAnsi"/>
        </w:rPr>
        <w:t>in</w:t>
      </w:r>
      <w:proofErr w:type="spellEnd"/>
      <w:r w:rsidRPr="00804969">
        <w:rPr>
          <w:rFonts w:cstheme="minorHAnsi"/>
        </w:rPr>
        <w:t xml:space="preserve"> B&amp;H</w:t>
      </w:r>
      <w:r w:rsidR="00EA56B7">
        <w:rPr>
          <w:rFonts w:cstheme="minorHAnsi"/>
        </w:rPr>
        <w:t xml:space="preserve"> (Klokot 3)</w:t>
      </w:r>
    </w:p>
    <w:p w14:paraId="04642FDD" w14:textId="77777777" w:rsidR="00575F25" w:rsidRPr="00804969" w:rsidRDefault="00575F25" w:rsidP="00575F25">
      <w:pPr>
        <w:pStyle w:val="Pasussalistom"/>
        <w:numPr>
          <w:ilvl w:val="0"/>
          <w:numId w:val="43"/>
        </w:numPr>
        <w:spacing w:after="0"/>
        <w:rPr>
          <w:rFonts w:cstheme="minorHAnsi"/>
        </w:rPr>
      </w:pPr>
      <w:r w:rsidRPr="00804969">
        <w:rPr>
          <w:rFonts w:cstheme="minorHAnsi"/>
        </w:rPr>
        <w:t xml:space="preserve">Chemical </w:t>
      </w:r>
      <w:proofErr w:type="spellStart"/>
      <w:r w:rsidRPr="002D29A6">
        <w:rPr>
          <w:rFonts w:cstheme="minorHAnsi"/>
        </w:rPr>
        <w:t>and</w:t>
      </w:r>
      <w:proofErr w:type="spellEnd"/>
      <w:r w:rsidRPr="002D29A6">
        <w:rPr>
          <w:rFonts w:cstheme="minorHAnsi"/>
        </w:rPr>
        <w:t xml:space="preserve"> </w:t>
      </w:r>
      <w:proofErr w:type="spellStart"/>
      <w:r w:rsidRPr="002D29A6">
        <w:rPr>
          <w:rFonts w:cstheme="minorHAnsi"/>
        </w:rPr>
        <w:t>biological</w:t>
      </w:r>
      <w:proofErr w:type="spellEnd"/>
      <w:r>
        <w:rPr>
          <w:rFonts w:cstheme="minorHAnsi"/>
        </w:rPr>
        <w:t xml:space="preserve"> </w:t>
      </w:r>
      <w:r w:rsidRPr="00804969">
        <w:rPr>
          <w:rFonts w:cstheme="minorHAnsi"/>
        </w:rPr>
        <w:t xml:space="preserve">monitoring on </w:t>
      </w:r>
      <w:proofErr w:type="spellStart"/>
      <w:r w:rsidRPr="00804969">
        <w:rPr>
          <w:rFonts w:cstheme="minorHAnsi"/>
        </w:rPr>
        <w:t>ponors</w:t>
      </w:r>
      <w:proofErr w:type="spellEnd"/>
    </w:p>
    <w:p w14:paraId="128CED75" w14:textId="77777777" w:rsidR="00575F25" w:rsidRDefault="00575F25" w:rsidP="00575F25">
      <w:pPr>
        <w:spacing w:after="0"/>
        <w:rPr>
          <w:rFonts w:cstheme="minorHAnsi"/>
          <w:color w:val="000000"/>
        </w:rPr>
      </w:pPr>
      <w:proofErr w:type="spellStart"/>
      <w:r>
        <w:rPr>
          <w:rFonts w:cstheme="minorHAnsi"/>
          <w:color w:val="000000"/>
        </w:rPr>
        <w:t>Regarding</w:t>
      </w:r>
      <w:proofErr w:type="spellEnd"/>
      <w:r>
        <w:rPr>
          <w:rFonts w:cstheme="minorHAnsi"/>
          <w:color w:val="000000"/>
        </w:rPr>
        <w:t xml:space="preserve"> </w:t>
      </w:r>
      <w:proofErr w:type="spellStart"/>
      <w:r>
        <w:rPr>
          <w:rFonts w:cstheme="minorHAnsi"/>
          <w:color w:val="000000"/>
        </w:rPr>
        <w:t>the</w:t>
      </w:r>
      <w:proofErr w:type="spellEnd"/>
      <w:r>
        <w:rPr>
          <w:rFonts w:cstheme="minorHAnsi"/>
          <w:color w:val="000000"/>
        </w:rPr>
        <w:t xml:space="preserve"> </w:t>
      </w:r>
      <w:proofErr w:type="spellStart"/>
      <w:r>
        <w:rPr>
          <w:rFonts w:cstheme="minorHAnsi"/>
          <w:color w:val="000000"/>
        </w:rPr>
        <w:t>existing</w:t>
      </w:r>
      <w:proofErr w:type="spellEnd"/>
      <w:r>
        <w:rPr>
          <w:rFonts w:cstheme="minorHAnsi"/>
          <w:color w:val="000000"/>
        </w:rPr>
        <w:t xml:space="preserve"> </w:t>
      </w:r>
      <w:proofErr w:type="spellStart"/>
      <w:r>
        <w:rPr>
          <w:rFonts w:cstheme="minorHAnsi"/>
          <w:color w:val="000000"/>
        </w:rPr>
        <w:t>quantitative</w:t>
      </w:r>
      <w:proofErr w:type="spellEnd"/>
      <w:r>
        <w:rPr>
          <w:rFonts w:cstheme="minorHAnsi"/>
          <w:color w:val="000000"/>
        </w:rPr>
        <w:t xml:space="preserve"> monitoring </w:t>
      </w:r>
      <w:proofErr w:type="spellStart"/>
      <w:r>
        <w:rPr>
          <w:rFonts w:cstheme="minorHAnsi"/>
          <w:color w:val="000000"/>
        </w:rPr>
        <w:t>this</w:t>
      </w:r>
      <w:proofErr w:type="spellEnd"/>
      <w:r>
        <w:rPr>
          <w:rFonts w:cstheme="minorHAnsi"/>
          <w:color w:val="000000"/>
        </w:rPr>
        <w:t xml:space="preserve"> </w:t>
      </w:r>
      <w:proofErr w:type="spellStart"/>
      <w:r>
        <w:rPr>
          <w:rFonts w:cstheme="minorHAnsi"/>
          <w:color w:val="000000"/>
        </w:rPr>
        <w:t>means</w:t>
      </w:r>
      <w:proofErr w:type="spellEnd"/>
      <w:r>
        <w:rPr>
          <w:rFonts w:cstheme="minorHAnsi"/>
          <w:color w:val="000000"/>
        </w:rPr>
        <w:t>:</w:t>
      </w:r>
    </w:p>
    <w:p w14:paraId="437E4F83" w14:textId="77777777" w:rsidR="00575F25" w:rsidRDefault="00575F25" w:rsidP="00575F25">
      <w:pPr>
        <w:pStyle w:val="Pasussalistom"/>
        <w:numPr>
          <w:ilvl w:val="0"/>
          <w:numId w:val="44"/>
        </w:numPr>
        <w:spacing w:after="0"/>
        <w:rPr>
          <w:rFonts w:cstheme="minorHAnsi"/>
          <w:color w:val="000000"/>
        </w:rPr>
      </w:pPr>
      <w:r>
        <w:rPr>
          <w:rFonts w:cstheme="minorHAnsi"/>
          <w:color w:val="000000"/>
        </w:rPr>
        <w:t xml:space="preserve">Klokot, </w:t>
      </w:r>
      <w:proofErr w:type="spellStart"/>
      <w:r>
        <w:rPr>
          <w:rFonts w:cstheme="minorHAnsi"/>
          <w:color w:val="000000"/>
        </w:rPr>
        <w:t>Privilica</w:t>
      </w:r>
      <w:proofErr w:type="spellEnd"/>
      <w:r>
        <w:rPr>
          <w:rFonts w:cstheme="minorHAnsi"/>
          <w:color w:val="000000"/>
        </w:rPr>
        <w:t xml:space="preserve"> </w:t>
      </w:r>
      <w:proofErr w:type="spellStart"/>
      <w:r>
        <w:rPr>
          <w:rFonts w:cstheme="minorHAnsi"/>
          <w:color w:val="000000"/>
        </w:rPr>
        <w:t>and</w:t>
      </w:r>
      <w:proofErr w:type="spellEnd"/>
      <w:r>
        <w:rPr>
          <w:rFonts w:cstheme="minorHAnsi"/>
          <w:color w:val="000000"/>
        </w:rPr>
        <w:t xml:space="preserve"> </w:t>
      </w:r>
      <w:proofErr w:type="spellStart"/>
      <w:r>
        <w:rPr>
          <w:rFonts w:cstheme="minorHAnsi"/>
          <w:color w:val="000000"/>
        </w:rPr>
        <w:t>Žegar</w:t>
      </w:r>
      <w:proofErr w:type="spellEnd"/>
      <w:r>
        <w:rPr>
          <w:rFonts w:cstheme="minorHAnsi"/>
          <w:color w:val="000000"/>
        </w:rPr>
        <w:t xml:space="preserve"> -</w:t>
      </w:r>
      <w:proofErr w:type="spellStart"/>
      <w:r>
        <w:rPr>
          <w:rFonts w:cstheme="minorHAnsi"/>
          <w:color w:val="000000"/>
        </w:rPr>
        <w:t>continuous</w:t>
      </w:r>
      <w:proofErr w:type="spellEnd"/>
      <w:r>
        <w:rPr>
          <w:rFonts w:cstheme="minorHAnsi"/>
          <w:color w:val="000000"/>
        </w:rPr>
        <w:t xml:space="preserve"> </w:t>
      </w:r>
      <w:proofErr w:type="spellStart"/>
      <w:r>
        <w:rPr>
          <w:rFonts w:cstheme="minorHAnsi"/>
          <w:color w:val="000000"/>
        </w:rPr>
        <w:t>measurement</w:t>
      </w:r>
      <w:proofErr w:type="spellEnd"/>
      <w:r>
        <w:rPr>
          <w:rFonts w:cstheme="minorHAnsi"/>
          <w:color w:val="000000"/>
        </w:rPr>
        <w:t xml:space="preserve"> </w:t>
      </w:r>
      <w:proofErr w:type="spellStart"/>
      <w:r>
        <w:rPr>
          <w:rFonts w:cstheme="minorHAnsi"/>
          <w:color w:val="000000"/>
        </w:rPr>
        <w:t>of</w:t>
      </w:r>
      <w:proofErr w:type="spellEnd"/>
      <w:r>
        <w:rPr>
          <w:rFonts w:cstheme="minorHAnsi"/>
          <w:color w:val="000000"/>
        </w:rPr>
        <w:t xml:space="preserve"> </w:t>
      </w:r>
      <w:proofErr w:type="spellStart"/>
      <w:r>
        <w:rPr>
          <w:rFonts w:cstheme="minorHAnsi"/>
          <w:color w:val="000000"/>
        </w:rPr>
        <w:t>overflow</w:t>
      </w:r>
      <w:proofErr w:type="spellEnd"/>
      <w:r>
        <w:rPr>
          <w:rFonts w:cstheme="minorHAnsi"/>
          <w:color w:val="000000"/>
        </w:rPr>
        <w:t xml:space="preserve"> </w:t>
      </w:r>
      <w:proofErr w:type="spellStart"/>
      <w:r>
        <w:rPr>
          <w:rFonts w:cstheme="minorHAnsi"/>
          <w:color w:val="000000"/>
        </w:rPr>
        <w:t>and</w:t>
      </w:r>
      <w:proofErr w:type="spellEnd"/>
      <w:r>
        <w:rPr>
          <w:rFonts w:cstheme="minorHAnsi"/>
          <w:color w:val="000000"/>
        </w:rPr>
        <w:t xml:space="preserve"> </w:t>
      </w:r>
      <w:proofErr w:type="spellStart"/>
      <w:r>
        <w:rPr>
          <w:rFonts w:cstheme="minorHAnsi"/>
          <w:color w:val="000000"/>
        </w:rPr>
        <w:t>abstrated</w:t>
      </w:r>
      <w:proofErr w:type="spellEnd"/>
      <w:r>
        <w:rPr>
          <w:rFonts w:cstheme="minorHAnsi"/>
          <w:color w:val="000000"/>
        </w:rPr>
        <w:t xml:space="preserve"> </w:t>
      </w:r>
      <w:proofErr w:type="spellStart"/>
      <w:r>
        <w:rPr>
          <w:rFonts w:cstheme="minorHAnsi"/>
          <w:color w:val="000000"/>
        </w:rPr>
        <w:t>quantities</w:t>
      </w:r>
      <w:proofErr w:type="spellEnd"/>
      <w:r>
        <w:rPr>
          <w:rFonts w:cstheme="minorHAnsi"/>
          <w:color w:val="000000"/>
        </w:rPr>
        <w:t xml:space="preserve"> </w:t>
      </w:r>
      <w:r w:rsidRPr="00560E58">
        <w:rPr>
          <w:rFonts w:cstheme="minorHAnsi"/>
          <w:color w:val="000000"/>
          <w:highlight w:val="lightGray"/>
        </w:rPr>
        <w:t xml:space="preserve">on </w:t>
      </w:r>
      <w:proofErr w:type="spellStart"/>
      <w:r w:rsidRPr="00560E58">
        <w:rPr>
          <w:rFonts w:cstheme="minorHAnsi"/>
          <w:color w:val="000000"/>
          <w:highlight w:val="lightGray"/>
        </w:rPr>
        <w:t>daily</w:t>
      </w:r>
      <w:proofErr w:type="spellEnd"/>
      <w:r w:rsidRPr="00560E58">
        <w:rPr>
          <w:rFonts w:cstheme="minorHAnsi"/>
          <w:color w:val="000000"/>
          <w:highlight w:val="lightGray"/>
        </w:rPr>
        <w:t xml:space="preserve"> </w:t>
      </w:r>
      <w:proofErr w:type="spellStart"/>
      <w:r w:rsidRPr="00560E58">
        <w:rPr>
          <w:rFonts w:cstheme="minorHAnsi"/>
          <w:color w:val="000000"/>
          <w:highlight w:val="lightGray"/>
        </w:rPr>
        <w:t>basis</w:t>
      </w:r>
      <w:proofErr w:type="spellEnd"/>
      <w:r>
        <w:rPr>
          <w:rFonts w:cstheme="minorHAnsi"/>
          <w:color w:val="000000"/>
        </w:rPr>
        <w:t xml:space="preserve">). </w:t>
      </w:r>
    </w:p>
    <w:p w14:paraId="5FBD1C4B" w14:textId="77777777" w:rsidR="00575F25" w:rsidRPr="00662D11" w:rsidRDefault="00575F25" w:rsidP="00575F25">
      <w:pPr>
        <w:pStyle w:val="Pasussalistom"/>
        <w:numPr>
          <w:ilvl w:val="0"/>
          <w:numId w:val="44"/>
        </w:numPr>
        <w:spacing w:after="0"/>
        <w:rPr>
          <w:rFonts w:cstheme="minorHAnsi"/>
          <w:color w:val="000000"/>
        </w:rPr>
      </w:pPr>
      <w:proofErr w:type="spellStart"/>
      <w:r>
        <w:rPr>
          <w:rFonts w:cstheme="minorHAnsi"/>
          <w:color w:val="000000"/>
        </w:rPr>
        <w:t>Exloratory</w:t>
      </w:r>
      <w:proofErr w:type="spellEnd"/>
      <w:r>
        <w:rPr>
          <w:rFonts w:cstheme="minorHAnsi"/>
          <w:color w:val="000000"/>
        </w:rPr>
        <w:t xml:space="preserve"> </w:t>
      </w:r>
      <w:proofErr w:type="spellStart"/>
      <w:r>
        <w:rPr>
          <w:rFonts w:cstheme="minorHAnsi"/>
          <w:color w:val="000000"/>
        </w:rPr>
        <w:t>wells</w:t>
      </w:r>
      <w:proofErr w:type="spellEnd"/>
      <w:r>
        <w:rPr>
          <w:rFonts w:cstheme="minorHAnsi"/>
          <w:color w:val="000000"/>
        </w:rPr>
        <w:t xml:space="preserve">: Klokot-1, Klokot-2 </w:t>
      </w:r>
      <w:proofErr w:type="spellStart"/>
      <w:r>
        <w:rPr>
          <w:rFonts w:cstheme="minorHAnsi"/>
          <w:color w:val="000000"/>
        </w:rPr>
        <w:t>and</w:t>
      </w:r>
      <w:proofErr w:type="spellEnd"/>
      <w:r>
        <w:rPr>
          <w:rFonts w:cstheme="minorHAnsi"/>
          <w:color w:val="000000"/>
        </w:rPr>
        <w:t xml:space="preserve"> </w:t>
      </w:r>
      <w:proofErr w:type="spellStart"/>
      <w:r>
        <w:rPr>
          <w:rFonts w:cstheme="minorHAnsi"/>
          <w:color w:val="000000"/>
        </w:rPr>
        <w:t>new</w:t>
      </w:r>
      <w:proofErr w:type="spellEnd"/>
      <w:r>
        <w:rPr>
          <w:rFonts w:cstheme="minorHAnsi"/>
          <w:color w:val="000000"/>
        </w:rPr>
        <w:t xml:space="preserve"> </w:t>
      </w:r>
      <w:proofErr w:type="spellStart"/>
      <w:r>
        <w:rPr>
          <w:rFonts w:cstheme="minorHAnsi"/>
          <w:color w:val="000000"/>
        </w:rPr>
        <w:t>borehole</w:t>
      </w:r>
      <w:proofErr w:type="spellEnd"/>
      <w:r>
        <w:rPr>
          <w:rFonts w:cstheme="minorHAnsi"/>
          <w:color w:val="000000"/>
        </w:rPr>
        <w:t xml:space="preserve">, </w:t>
      </w:r>
      <w:proofErr w:type="spellStart"/>
      <w:r>
        <w:rPr>
          <w:rFonts w:cstheme="minorHAnsi"/>
          <w:color w:val="000000"/>
        </w:rPr>
        <w:t>measurement</w:t>
      </w:r>
      <w:proofErr w:type="spellEnd"/>
      <w:r>
        <w:rPr>
          <w:rFonts w:cstheme="minorHAnsi"/>
          <w:color w:val="000000"/>
        </w:rPr>
        <w:t xml:space="preserve"> </w:t>
      </w:r>
      <w:proofErr w:type="spellStart"/>
      <w:r>
        <w:rPr>
          <w:rFonts w:cstheme="minorHAnsi"/>
          <w:color w:val="000000"/>
        </w:rPr>
        <w:t>of</w:t>
      </w:r>
      <w:proofErr w:type="spellEnd"/>
      <w:r>
        <w:rPr>
          <w:rFonts w:cstheme="minorHAnsi"/>
          <w:color w:val="000000"/>
        </w:rPr>
        <w:t xml:space="preserve"> </w:t>
      </w:r>
      <w:proofErr w:type="spellStart"/>
      <w:r>
        <w:rPr>
          <w:rFonts w:cstheme="minorHAnsi"/>
          <w:color w:val="000000"/>
        </w:rPr>
        <w:t>groundwater</w:t>
      </w:r>
      <w:proofErr w:type="spellEnd"/>
      <w:r>
        <w:rPr>
          <w:rFonts w:cstheme="minorHAnsi"/>
          <w:color w:val="000000"/>
        </w:rPr>
        <w:t xml:space="preserve"> </w:t>
      </w:r>
      <w:proofErr w:type="spellStart"/>
      <w:r>
        <w:rPr>
          <w:rFonts w:cstheme="minorHAnsi"/>
          <w:color w:val="000000"/>
        </w:rPr>
        <w:t>levels</w:t>
      </w:r>
      <w:proofErr w:type="spellEnd"/>
    </w:p>
    <w:p w14:paraId="74F362ED" w14:textId="77777777" w:rsidR="00575F25" w:rsidRPr="00560E58" w:rsidRDefault="00575F25" w:rsidP="00575F25">
      <w:pPr>
        <w:pStyle w:val="Pasussalistom"/>
        <w:numPr>
          <w:ilvl w:val="0"/>
          <w:numId w:val="44"/>
        </w:numPr>
        <w:spacing w:after="0"/>
        <w:rPr>
          <w:rFonts w:cstheme="minorHAnsi"/>
        </w:rPr>
      </w:pPr>
      <w:proofErr w:type="spellStart"/>
      <w:r w:rsidRPr="00560E58">
        <w:rPr>
          <w:rFonts w:cstheme="minorHAnsi"/>
        </w:rPr>
        <w:t>Ponors</w:t>
      </w:r>
      <w:proofErr w:type="spellEnd"/>
      <w:r>
        <w:rPr>
          <w:rFonts w:cstheme="minorHAnsi"/>
        </w:rPr>
        <w:t xml:space="preserve">: </w:t>
      </w:r>
      <w:proofErr w:type="spellStart"/>
      <w:r w:rsidRPr="00560E58">
        <w:rPr>
          <w:rFonts w:cstheme="minorHAnsi"/>
        </w:rPr>
        <w:t>continuous</w:t>
      </w:r>
      <w:proofErr w:type="spellEnd"/>
      <w:r w:rsidRPr="00560E58">
        <w:rPr>
          <w:rFonts w:cstheme="minorHAnsi"/>
        </w:rPr>
        <w:t xml:space="preserve"> </w:t>
      </w:r>
      <w:proofErr w:type="spellStart"/>
      <w:r w:rsidRPr="00560E58">
        <w:rPr>
          <w:rFonts w:cstheme="minorHAnsi"/>
        </w:rPr>
        <w:t>measurement</w:t>
      </w:r>
      <w:proofErr w:type="spellEnd"/>
      <w:r w:rsidRPr="00560E58">
        <w:rPr>
          <w:rFonts w:cstheme="minorHAnsi"/>
        </w:rPr>
        <w:t xml:space="preserve"> </w:t>
      </w:r>
      <w:proofErr w:type="spellStart"/>
      <w:r w:rsidRPr="00560E58">
        <w:rPr>
          <w:rFonts w:cstheme="minorHAnsi"/>
        </w:rPr>
        <w:t>of</w:t>
      </w:r>
      <w:proofErr w:type="spellEnd"/>
      <w:r w:rsidRPr="00560E58">
        <w:rPr>
          <w:rFonts w:cstheme="minorHAnsi"/>
        </w:rPr>
        <w:t xml:space="preserve"> water </w:t>
      </w:r>
      <w:proofErr w:type="spellStart"/>
      <w:r w:rsidRPr="00560E58">
        <w:rPr>
          <w:rFonts w:cstheme="minorHAnsi"/>
        </w:rPr>
        <w:t>level</w:t>
      </w:r>
      <w:proofErr w:type="spellEnd"/>
      <w:r w:rsidRPr="00560E58">
        <w:rPr>
          <w:rFonts w:cstheme="minorHAnsi"/>
        </w:rPr>
        <w:t xml:space="preserve"> </w:t>
      </w:r>
      <w:proofErr w:type="spellStart"/>
      <w:r w:rsidRPr="00560E58">
        <w:rPr>
          <w:rFonts w:cstheme="minorHAnsi"/>
        </w:rPr>
        <w:t>and</w:t>
      </w:r>
      <w:proofErr w:type="spellEnd"/>
      <w:r w:rsidRPr="00560E58">
        <w:rPr>
          <w:rFonts w:cstheme="minorHAnsi"/>
        </w:rPr>
        <w:t xml:space="preserve"> </w:t>
      </w:r>
      <w:proofErr w:type="spellStart"/>
      <w:r w:rsidRPr="00560E58">
        <w:rPr>
          <w:rFonts w:cstheme="minorHAnsi"/>
        </w:rPr>
        <w:t>seasonal</w:t>
      </w:r>
      <w:proofErr w:type="spellEnd"/>
      <w:r w:rsidRPr="00560E58">
        <w:rPr>
          <w:rFonts w:cstheme="minorHAnsi"/>
        </w:rPr>
        <w:t xml:space="preserve"> </w:t>
      </w:r>
      <w:proofErr w:type="spellStart"/>
      <w:r w:rsidRPr="00560E58">
        <w:rPr>
          <w:rFonts w:cstheme="minorHAnsi"/>
        </w:rPr>
        <w:t>measurement</w:t>
      </w:r>
      <w:proofErr w:type="spellEnd"/>
      <w:r w:rsidRPr="00560E58">
        <w:rPr>
          <w:rFonts w:cstheme="minorHAnsi"/>
        </w:rPr>
        <w:t xml:space="preserve"> </w:t>
      </w:r>
      <w:proofErr w:type="spellStart"/>
      <w:r w:rsidRPr="00560E58">
        <w:rPr>
          <w:rFonts w:cstheme="minorHAnsi"/>
        </w:rPr>
        <w:t>of</w:t>
      </w:r>
      <w:proofErr w:type="spellEnd"/>
      <w:r w:rsidRPr="00560E58">
        <w:rPr>
          <w:rFonts w:cstheme="minorHAnsi"/>
        </w:rPr>
        <w:t xml:space="preserve"> </w:t>
      </w:r>
      <w:proofErr w:type="spellStart"/>
      <w:r w:rsidRPr="00560E58">
        <w:rPr>
          <w:rFonts w:cstheme="minorHAnsi"/>
        </w:rPr>
        <w:t>discharge</w:t>
      </w:r>
      <w:proofErr w:type="spellEnd"/>
      <w:r w:rsidRPr="00560E58">
        <w:rPr>
          <w:rFonts w:cstheme="minorHAnsi"/>
        </w:rPr>
        <w:t xml:space="preserve"> </w:t>
      </w:r>
    </w:p>
    <w:p w14:paraId="38271DB4" w14:textId="77777777" w:rsidR="00575F25" w:rsidRPr="00560E58" w:rsidRDefault="00575F25" w:rsidP="00575F25">
      <w:pPr>
        <w:spacing w:after="0"/>
        <w:rPr>
          <w:rFonts w:cstheme="minorHAnsi"/>
        </w:rPr>
      </w:pPr>
      <w:proofErr w:type="spellStart"/>
      <w:r w:rsidRPr="00560E58">
        <w:rPr>
          <w:rFonts w:cstheme="minorHAnsi"/>
        </w:rPr>
        <w:t>R</w:t>
      </w:r>
      <w:r w:rsidRPr="00F37071">
        <w:rPr>
          <w:rFonts w:cstheme="minorHAnsi"/>
        </w:rPr>
        <w:t>ega</w:t>
      </w:r>
      <w:r w:rsidRPr="00560E58">
        <w:rPr>
          <w:rFonts w:cstheme="minorHAnsi"/>
        </w:rPr>
        <w:t>rding</w:t>
      </w:r>
      <w:proofErr w:type="spellEnd"/>
      <w:r w:rsidRPr="00560E58">
        <w:rPr>
          <w:rFonts w:cstheme="minorHAnsi"/>
        </w:rPr>
        <w:t xml:space="preserve"> </w:t>
      </w:r>
      <w:proofErr w:type="spellStart"/>
      <w:r w:rsidRPr="00560E58">
        <w:rPr>
          <w:rFonts w:cstheme="minorHAnsi"/>
        </w:rPr>
        <w:t>the</w:t>
      </w:r>
      <w:proofErr w:type="spellEnd"/>
      <w:r w:rsidRPr="00560E58">
        <w:rPr>
          <w:rFonts w:cstheme="minorHAnsi"/>
        </w:rPr>
        <w:t xml:space="preserve"> </w:t>
      </w:r>
      <w:proofErr w:type="spellStart"/>
      <w:r w:rsidRPr="00560E58">
        <w:rPr>
          <w:rFonts w:cstheme="minorHAnsi"/>
          <w:highlight w:val="lightGray"/>
        </w:rPr>
        <w:t>hydro</w:t>
      </w:r>
      <w:r w:rsidRPr="00560E58">
        <w:rPr>
          <w:rFonts w:cstheme="minorHAnsi"/>
        </w:rPr>
        <w:t>meteorological</w:t>
      </w:r>
      <w:proofErr w:type="spellEnd"/>
      <w:r w:rsidRPr="00560E58">
        <w:rPr>
          <w:rFonts w:cstheme="minorHAnsi"/>
        </w:rPr>
        <w:t xml:space="preserve"> </w:t>
      </w:r>
      <w:proofErr w:type="spellStart"/>
      <w:r w:rsidRPr="00560E58">
        <w:rPr>
          <w:rFonts w:cstheme="minorHAnsi"/>
        </w:rPr>
        <w:t>monitorinig</w:t>
      </w:r>
      <w:proofErr w:type="spellEnd"/>
      <w:r w:rsidRPr="00560E58">
        <w:rPr>
          <w:rFonts w:cstheme="minorHAnsi"/>
        </w:rPr>
        <w:t xml:space="preserve"> </w:t>
      </w:r>
      <w:proofErr w:type="spellStart"/>
      <w:r w:rsidRPr="00560E58">
        <w:rPr>
          <w:rFonts w:cstheme="minorHAnsi"/>
        </w:rPr>
        <w:t>this</w:t>
      </w:r>
      <w:proofErr w:type="spellEnd"/>
      <w:r w:rsidRPr="00560E58">
        <w:rPr>
          <w:rFonts w:cstheme="minorHAnsi"/>
        </w:rPr>
        <w:t xml:space="preserve"> </w:t>
      </w:r>
      <w:proofErr w:type="spellStart"/>
      <w:r w:rsidRPr="00560E58">
        <w:rPr>
          <w:rFonts w:cstheme="minorHAnsi"/>
        </w:rPr>
        <w:t>means</w:t>
      </w:r>
      <w:proofErr w:type="spellEnd"/>
      <w:r w:rsidRPr="00560E58">
        <w:rPr>
          <w:rFonts w:cstheme="minorHAnsi"/>
        </w:rPr>
        <w:t>:</w:t>
      </w:r>
    </w:p>
    <w:p w14:paraId="4FAB42C1" w14:textId="77777777" w:rsidR="00575F25" w:rsidRPr="00560E58" w:rsidRDefault="00575F25" w:rsidP="00575F25">
      <w:pPr>
        <w:pStyle w:val="Pasussalistom"/>
        <w:numPr>
          <w:ilvl w:val="0"/>
          <w:numId w:val="43"/>
        </w:numPr>
        <w:spacing w:after="0"/>
      </w:pPr>
      <w:proofErr w:type="spellStart"/>
      <w:r w:rsidRPr="00560E58">
        <w:rPr>
          <w:rFonts w:cstheme="minorHAnsi"/>
        </w:rPr>
        <w:t>Instalment</w:t>
      </w:r>
      <w:proofErr w:type="spellEnd"/>
      <w:r w:rsidRPr="00560E58">
        <w:rPr>
          <w:rFonts w:cstheme="minorHAnsi"/>
        </w:rPr>
        <w:t xml:space="preserve"> </w:t>
      </w:r>
      <w:proofErr w:type="spellStart"/>
      <w:r w:rsidRPr="00560E58">
        <w:rPr>
          <w:rFonts w:cstheme="minorHAnsi"/>
        </w:rPr>
        <w:t>of</w:t>
      </w:r>
      <w:proofErr w:type="spellEnd"/>
      <w:r w:rsidRPr="00560E58">
        <w:rPr>
          <w:rFonts w:cstheme="minorHAnsi"/>
        </w:rPr>
        <w:t xml:space="preserve"> </w:t>
      </w:r>
      <w:proofErr w:type="spellStart"/>
      <w:r w:rsidRPr="00560E58">
        <w:rPr>
          <w:rFonts w:cstheme="minorHAnsi"/>
        </w:rPr>
        <w:t>meteorological</w:t>
      </w:r>
      <w:proofErr w:type="spellEnd"/>
      <w:r w:rsidRPr="00560E58">
        <w:rPr>
          <w:rFonts w:cstheme="minorHAnsi"/>
        </w:rPr>
        <w:t xml:space="preserve"> </w:t>
      </w:r>
      <w:proofErr w:type="spellStart"/>
      <w:r w:rsidRPr="00560E58">
        <w:rPr>
          <w:rFonts w:cstheme="minorHAnsi"/>
        </w:rPr>
        <w:t>station</w:t>
      </w:r>
      <w:proofErr w:type="spellEnd"/>
      <w:r w:rsidRPr="00560E58">
        <w:rPr>
          <w:rFonts w:cstheme="minorHAnsi"/>
        </w:rPr>
        <w:t xml:space="preserve"> </w:t>
      </w:r>
      <w:proofErr w:type="spellStart"/>
      <w:r w:rsidRPr="00560E58">
        <w:rPr>
          <w:rFonts w:cstheme="minorHAnsi"/>
        </w:rPr>
        <w:t>and</w:t>
      </w:r>
      <w:proofErr w:type="spellEnd"/>
      <w:r w:rsidRPr="00560E58">
        <w:rPr>
          <w:rFonts w:cstheme="minorHAnsi"/>
        </w:rPr>
        <w:t xml:space="preserve"> </w:t>
      </w:r>
      <w:proofErr w:type="spellStart"/>
      <w:r w:rsidRPr="00560E58">
        <w:rPr>
          <w:rFonts w:cstheme="minorHAnsi"/>
        </w:rPr>
        <w:t>precipitation</w:t>
      </w:r>
      <w:proofErr w:type="spellEnd"/>
      <w:r w:rsidRPr="00560E58">
        <w:rPr>
          <w:rFonts w:cstheme="minorHAnsi"/>
        </w:rPr>
        <w:t xml:space="preserve"> </w:t>
      </w:r>
      <w:proofErr w:type="spellStart"/>
      <w:r w:rsidRPr="00560E58">
        <w:rPr>
          <w:rFonts w:cstheme="minorHAnsi"/>
        </w:rPr>
        <w:t>measurement</w:t>
      </w:r>
      <w:proofErr w:type="spellEnd"/>
      <w:r w:rsidRPr="00560E58">
        <w:rPr>
          <w:rFonts w:cstheme="minorHAnsi"/>
        </w:rPr>
        <w:t xml:space="preserve"> on </w:t>
      </w:r>
      <w:proofErr w:type="spellStart"/>
      <w:r w:rsidRPr="00560E58">
        <w:rPr>
          <w:rFonts w:cstheme="minorHAnsi"/>
        </w:rPr>
        <w:t>additional</w:t>
      </w:r>
      <w:proofErr w:type="spellEnd"/>
      <w:r w:rsidRPr="00560E58">
        <w:rPr>
          <w:rFonts w:cstheme="minorHAnsi"/>
        </w:rPr>
        <w:t xml:space="preserve"> </w:t>
      </w:r>
      <w:proofErr w:type="spellStart"/>
      <w:r w:rsidRPr="00560E58">
        <w:rPr>
          <w:rFonts w:cstheme="minorHAnsi"/>
        </w:rPr>
        <w:t>locations</w:t>
      </w:r>
      <w:proofErr w:type="spellEnd"/>
      <w:r w:rsidRPr="00560E58">
        <w:rPr>
          <w:rFonts w:cstheme="minorHAnsi"/>
        </w:rPr>
        <w:t xml:space="preserve"> </w:t>
      </w:r>
    </w:p>
    <w:p w14:paraId="782CC113" w14:textId="77777777" w:rsidR="00575F25" w:rsidRPr="00F37071" w:rsidRDefault="00575F25" w:rsidP="00575F25">
      <w:pPr>
        <w:spacing w:after="0"/>
        <w:rPr>
          <w:rFonts w:cstheme="minorHAnsi"/>
        </w:rPr>
      </w:pPr>
      <w:proofErr w:type="spellStart"/>
      <w:r w:rsidRPr="00F37071">
        <w:rPr>
          <w:rFonts w:cstheme="minorHAnsi"/>
        </w:rPr>
        <w:t>Based</w:t>
      </w:r>
      <w:proofErr w:type="spellEnd"/>
      <w:r w:rsidRPr="00F37071">
        <w:rPr>
          <w:rFonts w:cstheme="minorHAnsi"/>
        </w:rPr>
        <w:t xml:space="preserve"> on </w:t>
      </w:r>
      <w:proofErr w:type="spellStart"/>
      <w:r w:rsidRPr="00F37071">
        <w:rPr>
          <w:rFonts w:cstheme="minorHAnsi"/>
        </w:rPr>
        <w:t>this</w:t>
      </w:r>
      <w:proofErr w:type="spellEnd"/>
      <w:r w:rsidRPr="00F37071">
        <w:rPr>
          <w:rFonts w:cstheme="minorHAnsi"/>
        </w:rPr>
        <w:t xml:space="preserve"> model </w:t>
      </w:r>
      <w:proofErr w:type="spellStart"/>
      <w:r w:rsidRPr="00F37071">
        <w:rPr>
          <w:rFonts w:cstheme="minorHAnsi"/>
        </w:rPr>
        <w:t>and</w:t>
      </w:r>
      <w:proofErr w:type="spellEnd"/>
      <w:r w:rsidRPr="00F37071">
        <w:rPr>
          <w:rFonts w:cstheme="minorHAnsi"/>
        </w:rPr>
        <w:t xml:space="preserve"> </w:t>
      </w:r>
      <w:proofErr w:type="spellStart"/>
      <w:r w:rsidRPr="00F37071">
        <w:rPr>
          <w:rFonts w:cstheme="minorHAnsi"/>
        </w:rPr>
        <w:t>the</w:t>
      </w:r>
      <w:proofErr w:type="spellEnd"/>
      <w:r w:rsidRPr="00F37071">
        <w:rPr>
          <w:rFonts w:cstheme="minorHAnsi"/>
        </w:rPr>
        <w:t xml:space="preserve"> </w:t>
      </w:r>
      <w:proofErr w:type="spellStart"/>
      <w:r w:rsidRPr="00F37071">
        <w:rPr>
          <w:rFonts w:cstheme="minorHAnsi"/>
        </w:rPr>
        <w:t>existing</w:t>
      </w:r>
      <w:proofErr w:type="spellEnd"/>
      <w:r w:rsidRPr="00F37071">
        <w:rPr>
          <w:rFonts w:cstheme="minorHAnsi"/>
        </w:rPr>
        <w:t xml:space="preserve"> monitoring network, a </w:t>
      </w:r>
      <w:proofErr w:type="spellStart"/>
      <w:r w:rsidRPr="00F37071">
        <w:rPr>
          <w:rFonts w:cstheme="minorHAnsi"/>
        </w:rPr>
        <w:t>new</w:t>
      </w:r>
      <w:proofErr w:type="spellEnd"/>
      <w:r w:rsidRPr="00F37071">
        <w:rPr>
          <w:rFonts w:cstheme="minorHAnsi"/>
        </w:rPr>
        <w:t xml:space="preserve"> monitoring </w:t>
      </w:r>
      <w:proofErr w:type="spellStart"/>
      <w:r w:rsidRPr="00F37071">
        <w:rPr>
          <w:rFonts w:cstheme="minorHAnsi"/>
        </w:rPr>
        <w:t>scheme</w:t>
      </w:r>
      <w:proofErr w:type="spellEnd"/>
      <w:r w:rsidRPr="00F37071">
        <w:rPr>
          <w:rFonts w:cstheme="minorHAnsi"/>
        </w:rPr>
        <w:t xml:space="preserve"> </w:t>
      </w:r>
      <w:proofErr w:type="spellStart"/>
      <w:r w:rsidRPr="00F37071">
        <w:rPr>
          <w:rFonts w:cstheme="minorHAnsi"/>
        </w:rPr>
        <w:t>has</w:t>
      </w:r>
      <w:proofErr w:type="spellEnd"/>
      <w:r w:rsidRPr="00F37071">
        <w:rPr>
          <w:rFonts w:cstheme="minorHAnsi"/>
        </w:rPr>
        <w:t xml:space="preserve"> </w:t>
      </w:r>
      <w:proofErr w:type="spellStart"/>
      <w:r w:rsidRPr="00F37071">
        <w:rPr>
          <w:rFonts w:cstheme="minorHAnsi"/>
        </w:rPr>
        <w:t>been</w:t>
      </w:r>
      <w:proofErr w:type="spellEnd"/>
      <w:r w:rsidRPr="00F37071">
        <w:rPr>
          <w:rFonts w:cstheme="minorHAnsi"/>
        </w:rPr>
        <w:t xml:space="preserve"> </w:t>
      </w:r>
      <w:proofErr w:type="spellStart"/>
      <w:r w:rsidRPr="00F37071">
        <w:rPr>
          <w:rFonts w:cstheme="minorHAnsi"/>
        </w:rPr>
        <w:t>designed</w:t>
      </w:r>
      <w:proofErr w:type="spellEnd"/>
      <w:r w:rsidRPr="00F37071">
        <w:rPr>
          <w:rFonts w:cstheme="minorHAnsi"/>
        </w:rPr>
        <w:t xml:space="preserve"> to more </w:t>
      </w:r>
      <w:proofErr w:type="spellStart"/>
      <w:r w:rsidRPr="00F37071">
        <w:rPr>
          <w:rFonts w:cstheme="minorHAnsi"/>
        </w:rPr>
        <w:t>accurately</w:t>
      </w:r>
      <w:proofErr w:type="spellEnd"/>
      <w:r w:rsidRPr="00F37071">
        <w:rPr>
          <w:rFonts w:cstheme="minorHAnsi"/>
        </w:rPr>
        <w:t xml:space="preserve"> </w:t>
      </w:r>
      <w:proofErr w:type="spellStart"/>
      <w:r w:rsidRPr="00F37071">
        <w:rPr>
          <w:rFonts w:cstheme="minorHAnsi"/>
        </w:rPr>
        <w:t>characterize</w:t>
      </w:r>
      <w:proofErr w:type="spellEnd"/>
      <w:r w:rsidRPr="00F37071">
        <w:rPr>
          <w:rFonts w:cstheme="minorHAnsi"/>
        </w:rPr>
        <w:t xml:space="preserve"> </w:t>
      </w:r>
      <w:proofErr w:type="spellStart"/>
      <w:r w:rsidRPr="00F37071">
        <w:rPr>
          <w:rFonts w:cstheme="minorHAnsi"/>
        </w:rPr>
        <w:t>the</w:t>
      </w:r>
      <w:proofErr w:type="spellEnd"/>
      <w:r w:rsidRPr="00F37071">
        <w:rPr>
          <w:rFonts w:cstheme="minorHAnsi"/>
        </w:rPr>
        <w:t xml:space="preserve"> </w:t>
      </w:r>
      <w:proofErr w:type="spellStart"/>
      <w:r w:rsidRPr="00F37071">
        <w:rPr>
          <w:rFonts w:cstheme="minorHAnsi"/>
        </w:rPr>
        <w:t>features</w:t>
      </w:r>
      <w:proofErr w:type="spellEnd"/>
      <w:r w:rsidRPr="00F37071">
        <w:rPr>
          <w:rFonts w:cstheme="minorHAnsi"/>
        </w:rPr>
        <w:t xml:space="preserve"> </w:t>
      </w:r>
      <w:proofErr w:type="spellStart"/>
      <w:r w:rsidRPr="00F37071">
        <w:rPr>
          <w:rFonts w:cstheme="minorHAnsi"/>
        </w:rPr>
        <w:t>of</w:t>
      </w:r>
      <w:proofErr w:type="spellEnd"/>
      <w:r w:rsidRPr="00F37071">
        <w:rPr>
          <w:rFonts w:cstheme="minorHAnsi"/>
        </w:rPr>
        <w:t xml:space="preserve"> </w:t>
      </w:r>
      <w:proofErr w:type="spellStart"/>
      <w:r w:rsidRPr="00F37071">
        <w:rPr>
          <w:rFonts w:cstheme="minorHAnsi"/>
        </w:rPr>
        <w:t>this</w:t>
      </w:r>
      <w:proofErr w:type="spellEnd"/>
      <w:r w:rsidRPr="00F37071">
        <w:rPr>
          <w:rFonts w:cstheme="minorHAnsi"/>
        </w:rPr>
        <w:t xml:space="preserve"> </w:t>
      </w:r>
      <w:proofErr w:type="spellStart"/>
      <w:r w:rsidRPr="00F37071">
        <w:rPr>
          <w:rFonts w:cstheme="minorHAnsi"/>
        </w:rPr>
        <w:t>karst</w:t>
      </w:r>
      <w:proofErr w:type="spellEnd"/>
      <w:r w:rsidRPr="00F37071">
        <w:rPr>
          <w:rFonts w:cstheme="minorHAnsi"/>
        </w:rPr>
        <w:t xml:space="preserve"> </w:t>
      </w:r>
      <w:proofErr w:type="spellStart"/>
      <w:r w:rsidRPr="00F37071">
        <w:rPr>
          <w:rFonts w:cstheme="minorHAnsi"/>
        </w:rPr>
        <w:t>aquifer</w:t>
      </w:r>
      <w:proofErr w:type="spellEnd"/>
      <w:r w:rsidRPr="00F37071">
        <w:rPr>
          <w:rFonts w:cstheme="minorHAnsi"/>
        </w:rPr>
        <w:t xml:space="preserve">. </w:t>
      </w:r>
      <w:proofErr w:type="spellStart"/>
      <w:r w:rsidRPr="00F37071">
        <w:rPr>
          <w:rFonts w:cstheme="minorHAnsi"/>
        </w:rPr>
        <w:t>The</w:t>
      </w:r>
      <w:proofErr w:type="spellEnd"/>
      <w:r w:rsidRPr="00F37071">
        <w:rPr>
          <w:rFonts w:cstheme="minorHAnsi"/>
        </w:rPr>
        <w:t xml:space="preserve"> program </w:t>
      </w:r>
      <w:proofErr w:type="spellStart"/>
      <w:r w:rsidRPr="00F37071">
        <w:rPr>
          <w:rFonts w:cstheme="minorHAnsi"/>
        </w:rPr>
        <w:t>would</w:t>
      </w:r>
      <w:proofErr w:type="spellEnd"/>
      <w:r w:rsidRPr="00F37071">
        <w:rPr>
          <w:rFonts w:cstheme="minorHAnsi"/>
        </w:rPr>
        <w:t xml:space="preserve"> provide </w:t>
      </w:r>
      <w:proofErr w:type="spellStart"/>
      <w:r w:rsidRPr="00F37071">
        <w:rPr>
          <w:rFonts w:cstheme="minorHAnsi"/>
        </w:rPr>
        <w:t>detailed</w:t>
      </w:r>
      <w:proofErr w:type="spellEnd"/>
      <w:r w:rsidRPr="00F37071">
        <w:rPr>
          <w:rFonts w:cstheme="minorHAnsi"/>
        </w:rPr>
        <w:t xml:space="preserve"> </w:t>
      </w:r>
      <w:r w:rsidRPr="00F37071">
        <w:rPr>
          <w:rFonts w:cstheme="minorHAnsi"/>
        </w:rPr>
        <w:lastRenderedPageBreak/>
        <w:t xml:space="preserve">data on </w:t>
      </w:r>
      <w:proofErr w:type="spellStart"/>
      <w:r w:rsidRPr="00F37071">
        <w:rPr>
          <w:rFonts w:cstheme="minorHAnsi"/>
        </w:rPr>
        <w:t>groundwater</w:t>
      </w:r>
      <w:proofErr w:type="spellEnd"/>
      <w:r w:rsidRPr="00F37071">
        <w:rPr>
          <w:rFonts w:cstheme="minorHAnsi"/>
        </w:rPr>
        <w:t xml:space="preserve"> </w:t>
      </w:r>
      <w:proofErr w:type="spellStart"/>
      <w:r w:rsidRPr="00F37071">
        <w:rPr>
          <w:rFonts w:cstheme="minorHAnsi"/>
        </w:rPr>
        <w:t>quality</w:t>
      </w:r>
      <w:proofErr w:type="spellEnd"/>
      <w:r w:rsidRPr="00F37071">
        <w:rPr>
          <w:rFonts w:cstheme="minorHAnsi"/>
        </w:rPr>
        <w:t xml:space="preserve">, </w:t>
      </w:r>
      <w:proofErr w:type="spellStart"/>
      <w:r w:rsidRPr="00F37071">
        <w:rPr>
          <w:rFonts w:cstheme="minorHAnsi"/>
        </w:rPr>
        <w:t>quantity</w:t>
      </w:r>
      <w:proofErr w:type="spellEnd"/>
      <w:r w:rsidRPr="00F37071">
        <w:rPr>
          <w:rFonts w:cstheme="minorHAnsi"/>
        </w:rPr>
        <w:t xml:space="preserve">, </w:t>
      </w:r>
      <w:proofErr w:type="spellStart"/>
      <w:r w:rsidRPr="00F37071">
        <w:rPr>
          <w:rFonts w:cstheme="minorHAnsi"/>
        </w:rPr>
        <w:t>and</w:t>
      </w:r>
      <w:proofErr w:type="spellEnd"/>
      <w:r w:rsidRPr="00F37071">
        <w:rPr>
          <w:rFonts w:cstheme="minorHAnsi"/>
        </w:rPr>
        <w:t xml:space="preserve"> </w:t>
      </w:r>
      <w:proofErr w:type="spellStart"/>
      <w:r w:rsidRPr="00F37071">
        <w:rPr>
          <w:rFonts w:cstheme="minorHAnsi"/>
        </w:rPr>
        <w:t>dynamics</w:t>
      </w:r>
      <w:proofErr w:type="spellEnd"/>
      <w:r w:rsidRPr="00F37071">
        <w:rPr>
          <w:rFonts w:cstheme="minorHAnsi"/>
        </w:rPr>
        <w:t xml:space="preserve">, </w:t>
      </w:r>
      <w:proofErr w:type="spellStart"/>
      <w:r w:rsidRPr="00F37071">
        <w:rPr>
          <w:rFonts w:cstheme="minorHAnsi"/>
        </w:rPr>
        <w:t>ultimately</w:t>
      </w:r>
      <w:proofErr w:type="spellEnd"/>
      <w:r w:rsidRPr="00F37071">
        <w:rPr>
          <w:rFonts w:cstheme="minorHAnsi"/>
        </w:rPr>
        <w:t xml:space="preserve"> </w:t>
      </w:r>
      <w:proofErr w:type="spellStart"/>
      <w:r w:rsidRPr="00F37071">
        <w:rPr>
          <w:rFonts w:cstheme="minorHAnsi"/>
        </w:rPr>
        <w:t>enabling</w:t>
      </w:r>
      <w:proofErr w:type="spellEnd"/>
      <w:r w:rsidRPr="00F37071">
        <w:rPr>
          <w:rFonts w:cstheme="minorHAnsi"/>
        </w:rPr>
        <w:t xml:space="preserve"> </w:t>
      </w:r>
      <w:proofErr w:type="spellStart"/>
      <w:r w:rsidRPr="00F37071">
        <w:rPr>
          <w:rFonts w:cstheme="minorHAnsi"/>
        </w:rPr>
        <w:t>the</w:t>
      </w:r>
      <w:proofErr w:type="spellEnd"/>
      <w:r w:rsidRPr="00F37071">
        <w:rPr>
          <w:rFonts w:cstheme="minorHAnsi"/>
        </w:rPr>
        <w:t xml:space="preserve"> </w:t>
      </w:r>
      <w:proofErr w:type="spellStart"/>
      <w:r w:rsidRPr="00F37071">
        <w:rPr>
          <w:rFonts w:cstheme="minorHAnsi"/>
        </w:rPr>
        <w:t>assessment</w:t>
      </w:r>
      <w:proofErr w:type="spellEnd"/>
      <w:r w:rsidRPr="00F37071">
        <w:rPr>
          <w:rFonts w:cstheme="minorHAnsi"/>
        </w:rPr>
        <w:t xml:space="preserve"> </w:t>
      </w:r>
      <w:proofErr w:type="spellStart"/>
      <w:r w:rsidRPr="00F37071">
        <w:rPr>
          <w:rFonts w:cstheme="minorHAnsi"/>
        </w:rPr>
        <w:t>of</w:t>
      </w:r>
      <w:proofErr w:type="spellEnd"/>
      <w:r w:rsidRPr="00F37071">
        <w:rPr>
          <w:rFonts w:cstheme="minorHAnsi"/>
        </w:rPr>
        <w:t xml:space="preserve"> </w:t>
      </w:r>
      <w:proofErr w:type="spellStart"/>
      <w:r w:rsidRPr="00F37071">
        <w:rPr>
          <w:rFonts w:cstheme="minorHAnsi"/>
        </w:rPr>
        <w:t>hazards</w:t>
      </w:r>
      <w:proofErr w:type="spellEnd"/>
      <w:r w:rsidRPr="00F37071">
        <w:rPr>
          <w:rFonts w:cstheme="minorHAnsi"/>
        </w:rPr>
        <w:t xml:space="preserve"> </w:t>
      </w:r>
      <w:proofErr w:type="spellStart"/>
      <w:r w:rsidRPr="00F37071">
        <w:rPr>
          <w:rFonts w:cstheme="minorHAnsi"/>
        </w:rPr>
        <w:t>and</w:t>
      </w:r>
      <w:proofErr w:type="spellEnd"/>
      <w:r w:rsidRPr="00F37071">
        <w:rPr>
          <w:rFonts w:cstheme="minorHAnsi"/>
        </w:rPr>
        <w:t xml:space="preserve"> </w:t>
      </w:r>
      <w:proofErr w:type="spellStart"/>
      <w:r w:rsidRPr="00F37071">
        <w:rPr>
          <w:rFonts w:cstheme="minorHAnsi"/>
        </w:rPr>
        <w:t>risks</w:t>
      </w:r>
      <w:proofErr w:type="spellEnd"/>
      <w:r w:rsidRPr="00F37071">
        <w:rPr>
          <w:rFonts w:cstheme="minorHAnsi"/>
        </w:rPr>
        <w:t xml:space="preserve"> </w:t>
      </w:r>
      <w:proofErr w:type="spellStart"/>
      <w:r w:rsidRPr="00F37071">
        <w:rPr>
          <w:rFonts w:cstheme="minorHAnsi"/>
        </w:rPr>
        <w:t>associated</w:t>
      </w:r>
      <w:proofErr w:type="spellEnd"/>
      <w:r w:rsidRPr="00F37071">
        <w:rPr>
          <w:rFonts w:cstheme="minorHAnsi"/>
        </w:rPr>
        <w:t xml:space="preserve"> </w:t>
      </w:r>
      <w:proofErr w:type="spellStart"/>
      <w:r w:rsidRPr="00F37071">
        <w:rPr>
          <w:rFonts w:cstheme="minorHAnsi"/>
        </w:rPr>
        <w:t>with</w:t>
      </w:r>
      <w:proofErr w:type="spellEnd"/>
      <w:r w:rsidRPr="00F37071">
        <w:rPr>
          <w:rFonts w:cstheme="minorHAnsi"/>
        </w:rPr>
        <w:t xml:space="preserve"> </w:t>
      </w:r>
      <w:proofErr w:type="spellStart"/>
      <w:r w:rsidRPr="00F37071">
        <w:rPr>
          <w:rFonts w:cstheme="minorHAnsi"/>
        </w:rPr>
        <w:t>the</w:t>
      </w:r>
      <w:proofErr w:type="spellEnd"/>
      <w:r w:rsidRPr="00F37071">
        <w:rPr>
          <w:rFonts w:cstheme="minorHAnsi"/>
        </w:rPr>
        <w:t xml:space="preserve"> </w:t>
      </w:r>
      <w:proofErr w:type="spellStart"/>
      <w:r w:rsidRPr="00F37071">
        <w:rPr>
          <w:rFonts w:cstheme="minorHAnsi"/>
        </w:rPr>
        <w:t>aquifer</w:t>
      </w:r>
      <w:proofErr w:type="spellEnd"/>
      <w:r w:rsidRPr="00F37071">
        <w:rPr>
          <w:rFonts w:cstheme="minorHAnsi"/>
        </w:rPr>
        <w:t xml:space="preserve"> </w:t>
      </w:r>
      <w:proofErr w:type="spellStart"/>
      <w:r w:rsidRPr="00F37071">
        <w:rPr>
          <w:rFonts w:cstheme="minorHAnsi"/>
        </w:rPr>
        <w:t>and</w:t>
      </w:r>
      <w:proofErr w:type="spellEnd"/>
      <w:r w:rsidRPr="00F37071">
        <w:rPr>
          <w:rFonts w:cstheme="minorHAnsi"/>
        </w:rPr>
        <w:t xml:space="preserve"> </w:t>
      </w:r>
      <w:proofErr w:type="spellStart"/>
      <w:r w:rsidRPr="00F37071">
        <w:rPr>
          <w:rFonts w:cstheme="minorHAnsi"/>
        </w:rPr>
        <w:t>supporting</w:t>
      </w:r>
      <w:proofErr w:type="spellEnd"/>
      <w:r w:rsidRPr="00F37071">
        <w:rPr>
          <w:rFonts w:cstheme="minorHAnsi"/>
        </w:rPr>
        <w:t xml:space="preserve"> more </w:t>
      </w:r>
      <w:proofErr w:type="spellStart"/>
      <w:r w:rsidRPr="00F37071">
        <w:rPr>
          <w:rFonts w:cstheme="minorHAnsi"/>
        </w:rPr>
        <w:t>effective</w:t>
      </w:r>
      <w:proofErr w:type="spellEnd"/>
      <w:r w:rsidRPr="00F37071">
        <w:rPr>
          <w:rFonts w:cstheme="minorHAnsi"/>
        </w:rPr>
        <w:t xml:space="preserve"> water management.</w:t>
      </w:r>
    </w:p>
    <w:p w14:paraId="67F7E35F" w14:textId="77777777" w:rsidR="00575F25" w:rsidRDefault="00575F25" w:rsidP="00575F25">
      <w:pPr>
        <w:spacing w:after="0"/>
      </w:pPr>
      <w:proofErr w:type="spellStart"/>
      <w:r w:rsidRPr="00F37071">
        <w:t>Different</w:t>
      </w:r>
      <w:proofErr w:type="spellEnd"/>
      <w:r w:rsidRPr="00F37071">
        <w:t xml:space="preserve"> </w:t>
      </w:r>
      <w:proofErr w:type="spellStart"/>
      <w:r w:rsidRPr="00F37071">
        <w:t>types</w:t>
      </w:r>
      <w:proofErr w:type="spellEnd"/>
      <w:r w:rsidRPr="00F37071">
        <w:t xml:space="preserve"> </w:t>
      </w:r>
      <w:proofErr w:type="spellStart"/>
      <w:r w:rsidRPr="00F37071">
        <w:t>of</w:t>
      </w:r>
      <w:proofErr w:type="spellEnd"/>
      <w:r w:rsidRPr="00F37071">
        <w:t xml:space="preserve"> monitoring </w:t>
      </w:r>
      <w:proofErr w:type="spellStart"/>
      <w:r w:rsidRPr="00F37071">
        <w:t>and</w:t>
      </w:r>
      <w:proofErr w:type="spellEnd"/>
      <w:r w:rsidRPr="00F37071">
        <w:t xml:space="preserve"> </w:t>
      </w:r>
      <w:proofErr w:type="spellStart"/>
      <w:r w:rsidRPr="00F37071">
        <w:t>the</w:t>
      </w:r>
      <w:proofErr w:type="spellEnd"/>
      <w:r w:rsidRPr="00F37071">
        <w:t xml:space="preserve"> </w:t>
      </w:r>
      <w:proofErr w:type="spellStart"/>
      <w:r w:rsidRPr="00F37071">
        <w:t>further</w:t>
      </w:r>
      <w:proofErr w:type="spellEnd"/>
      <w:r w:rsidRPr="00F37071">
        <w:t xml:space="preserve"> </w:t>
      </w:r>
      <w:proofErr w:type="spellStart"/>
      <w:r w:rsidRPr="00F37071">
        <w:t>details</w:t>
      </w:r>
      <w:proofErr w:type="spellEnd"/>
      <w:r w:rsidRPr="00F37071">
        <w:t xml:space="preserve"> are </w:t>
      </w:r>
      <w:proofErr w:type="spellStart"/>
      <w:r w:rsidRPr="00F37071">
        <w:t>explained</w:t>
      </w:r>
      <w:proofErr w:type="spellEnd"/>
      <w:r w:rsidRPr="00F37071">
        <w:t xml:space="preserve"> </w:t>
      </w:r>
      <w:proofErr w:type="spellStart"/>
      <w:r w:rsidRPr="00F37071">
        <w:t>in</w:t>
      </w:r>
      <w:proofErr w:type="spellEnd"/>
      <w:r w:rsidRPr="00F37071">
        <w:t xml:space="preserve"> </w:t>
      </w:r>
      <w:proofErr w:type="spellStart"/>
      <w:r w:rsidRPr="00F37071">
        <w:t>the</w:t>
      </w:r>
      <w:proofErr w:type="spellEnd"/>
      <w:r w:rsidRPr="00F37071">
        <w:t xml:space="preserve"> </w:t>
      </w:r>
      <w:proofErr w:type="spellStart"/>
      <w:r w:rsidRPr="00F37071">
        <w:t>following</w:t>
      </w:r>
      <w:proofErr w:type="spellEnd"/>
      <w:r w:rsidRPr="00F37071">
        <w:t xml:space="preserve"> </w:t>
      </w:r>
      <w:proofErr w:type="spellStart"/>
      <w:r w:rsidRPr="00F37071">
        <w:t>text</w:t>
      </w:r>
      <w:proofErr w:type="spellEnd"/>
      <w:r w:rsidRPr="00F37071">
        <w:t>:</w:t>
      </w:r>
    </w:p>
    <w:p w14:paraId="28E315C5" w14:textId="77777777" w:rsidR="00575F25" w:rsidRPr="00966884" w:rsidRDefault="00575F25" w:rsidP="00575F25">
      <w:pPr>
        <w:pStyle w:val="Naslov3"/>
      </w:pPr>
      <w:bookmarkStart w:id="251" w:name="_Toc223514134"/>
      <w:proofErr w:type="spellStart"/>
      <w:r>
        <w:t>Groundwater</w:t>
      </w:r>
      <w:proofErr w:type="spellEnd"/>
      <w:r>
        <w:t xml:space="preserve"> </w:t>
      </w:r>
      <w:proofErr w:type="spellStart"/>
      <w:r>
        <w:t>quality</w:t>
      </w:r>
      <w:bookmarkEnd w:id="251"/>
      <w:proofErr w:type="spellEnd"/>
    </w:p>
    <w:p w14:paraId="2AC700A2" w14:textId="77777777" w:rsidR="00575F25" w:rsidRDefault="00575F25" w:rsidP="00575F25">
      <w:r w:rsidRPr="004A0684">
        <w:t xml:space="preserve">For </w:t>
      </w:r>
      <w:proofErr w:type="spellStart"/>
      <w:r w:rsidRPr="004A0684">
        <w:t>the</w:t>
      </w:r>
      <w:proofErr w:type="spellEnd"/>
      <w:r w:rsidRPr="004A0684">
        <w:t xml:space="preserve"> </w:t>
      </w:r>
      <w:proofErr w:type="spellStart"/>
      <w:r w:rsidRPr="004A0684">
        <w:t>purpose</w:t>
      </w:r>
      <w:proofErr w:type="spellEnd"/>
      <w:r w:rsidRPr="004A0684">
        <w:t xml:space="preserve"> </w:t>
      </w:r>
      <w:proofErr w:type="spellStart"/>
      <w:r w:rsidRPr="004A0684">
        <w:t>of</w:t>
      </w:r>
      <w:proofErr w:type="spellEnd"/>
      <w:r w:rsidRPr="004A0684">
        <w:t xml:space="preserve"> </w:t>
      </w:r>
      <w:proofErr w:type="spellStart"/>
      <w:r w:rsidRPr="004A0684">
        <w:t>improvement</w:t>
      </w:r>
      <w:proofErr w:type="spellEnd"/>
      <w:r w:rsidRPr="004A0684">
        <w:t xml:space="preserve"> </w:t>
      </w:r>
      <w:proofErr w:type="spellStart"/>
      <w:r w:rsidRPr="004A0684">
        <w:t>and</w:t>
      </w:r>
      <w:proofErr w:type="spellEnd"/>
      <w:r w:rsidRPr="004A0684">
        <w:t xml:space="preserve"> </w:t>
      </w:r>
      <w:proofErr w:type="spellStart"/>
      <w:r w:rsidRPr="004A0684">
        <w:t>establishing</w:t>
      </w:r>
      <w:proofErr w:type="spellEnd"/>
      <w:r w:rsidRPr="004A0684">
        <w:t xml:space="preserve"> </w:t>
      </w:r>
      <w:proofErr w:type="spellStart"/>
      <w:r w:rsidRPr="004A0684">
        <w:t>of</w:t>
      </w:r>
      <w:proofErr w:type="spellEnd"/>
      <w:r w:rsidRPr="004A0684">
        <w:t xml:space="preserve"> multi-</w:t>
      </w:r>
      <w:proofErr w:type="spellStart"/>
      <w:r w:rsidRPr="004A0684">
        <w:t>purpose</w:t>
      </w:r>
      <w:proofErr w:type="spellEnd"/>
      <w:r w:rsidRPr="004A0684">
        <w:t xml:space="preserve"> </w:t>
      </w:r>
      <w:r>
        <w:t>m</w:t>
      </w:r>
      <w:r w:rsidRPr="004A0684">
        <w:t xml:space="preserve">onitoring network </w:t>
      </w:r>
      <w:proofErr w:type="spellStart"/>
      <w:r w:rsidRPr="004A0684">
        <w:t>in</w:t>
      </w:r>
      <w:proofErr w:type="spellEnd"/>
      <w:r w:rsidRPr="004A0684">
        <w:t xml:space="preserve"> TBA UNA </w:t>
      </w:r>
      <w:proofErr w:type="spellStart"/>
      <w:r w:rsidRPr="004A0684">
        <w:t>we</w:t>
      </w:r>
      <w:proofErr w:type="spellEnd"/>
      <w:r w:rsidRPr="004A0684">
        <w:t xml:space="preserve"> </w:t>
      </w:r>
      <w:proofErr w:type="spellStart"/>
      <w:r w:rsidRPr="004A0684">
        <w:t>propose</w:t>
      </w:r>
      <w:proofErr w:type="spellEnd"/>
      <w:r w:rsidRPr="004A0684">
        <w:t xml:space="preserve"> to use </w:t>
      </w:r>
      <w:proofErr w:type="spellStart"/>
      <w:r w:rsidRPr="004A0684">
        <w:t>all</w:t>
      </w:r>
      <w:proofErr w:type="spellEnd"/>
      <w:r w:rsidRPr="004A0684">
        <w:t xml:space="preserve"> </w:t>
      </w:r>
      <w:proofErr w:type="spellStart"/>
      <w:r w:rsidRPr="004A0684">
        <w:t>the</w:t>
      </w:r>
      <w:proofErr w:type="spellEnd"/>
      <w:r w:rsidRPr="004A0684">
        <w:t xml:space="preserve"> </w:t>
      </w:r>
      <w:proofErr w:type="spellStart"/>
      <w:r w:rsidRPr="004A0684">
        <w:t>existing</w:t>
      </w:r>
      <w:proofErr w:type="spellEnd"/>
      <w:r w:rsidRPr="004A0684">
        <w:t xml:space="preserve"> monitoring </w:t>
      </w:r>
      <w:proofErr w:type="spellStart"/>
      <w:r w:rsidRPr="004A0684">
        <w:t>locations</w:t>
      </w:r>
      <w:proofErr w:type="spellEnd"/>
      <w:r w:rsidRPr="004A0684">
        <w:t xml:space="preserve"> </w:t>
      </w:r>
      <w:proofErr w:type="spellStart"/>
      <w:r w:rsidRPr="004A0684">
        <w:t>with</w:t>
      </w:r>
      <w:proofErr w:type="spellEnd"/>
      <w:r w:rsidRPr="004A0684">
        <w:t xml:space="preserve"> </w:t>
      </w:r>
      <w:proofErr w:type="spellStart"/>
      <w:r w:rsidRPr="004A0684">
        <w:t>the</w:t>
      </w:r>
      <w:proofErr w:type="spellEnd"/>
      <w:r w:rsidRPr="004A0684">
        <w:t xml:space="preserve"> </w:t>
      </w:r>
      <w:proofErr w:type="spellStart"/>
      <w:r w:rsidRPr="004A0684">
        <w:t>proposed</w:t>
      </w:r>
      <w:proofErr w:type="spellEnd"/>
      <w:r w:rsidRPr="004A0684">
        <w:t xml:space="preserve"> </w:t>
      </w:r>
      <w:proofErr w:type="spellStart"/>
      <w:r w:rsidRPr="004A0684">
        <w:t>improvements</w:t>
      </w:r>
      <w:proofErr w:type="spellEnd"/>
      <w:r w:rsidRPr="004A0684">
        <w:t xml:space="preserve"> </w:t>
      </w:r>
      <w:proofErr w:type="spellStart"/>
      <w:r w:rsidRPr="004A0684">
        <w:t>and</w:t>
      </w:r>
      <w:proofErr w:type="spellEnd"/>
      <w:r w:rsidRPr="004A0684">
        <w:t xml:space="preserve"> some </w:t>
      </w:r>
      <w:proofErr w:type="spellStart"/>
      <w:r w:rsidRPr="004A0684">
        <w:t>new</w:t>
      </w:r>
      <w:proofErr w:type="spellEnd"/>
      <w:r w:rsidRPr="004A0684">
        <w:t xml:space="preserve"> monitoring </w:t>
      </w:r>
      <w:proofErr w:type="spellStart"/>
      <w:r w:rsidRPr="004A0684">
        <w:t>sites</w:t>
      </w:r>
      <w:proofErr w:type="spellEnd"/>
      <w:r w:rsidRPr="004A0684">
        <w:t xml:space="preserve"> (</w:t>
      </w:r>
      <w:proofErr w:type="spellStart"/>
      <w:r w:rsidRPr="004A0684">
        <w:t>springs</w:t>
      </w:r>
      <w:proofErr w:type="spellEnd"/>
      <w:r w:rsidRPr="004A0684">
        <w:t xml:space="preserve">, </w:t>
      </w:r>
      <w:proofErr w:type="spellStart"/>
      <w:r w:rsidRPr="004A0684">
        <w:t>exloratory</w:t>
      </w:r>
      <w:proofErr w:type="spellEnd"/>
      <w:r w:rsidRPr="004A0684">
        <w:t xml:space="preserve"> </w:t>
      </w:r>
      <w:proofErr w:type="spellStart"/>
      <w:r w:rsidRPr="004A0684">
        <w:t>wells</w:t>
      </w:r>
      <w:proofErr w:type="spellEnd"/>
      <w:r w:rsidRPr="004A0684">
        <w:t xml:space="preserve"> </w:t>
      </w:r>
      <w:proofErr w:type="spellStart"/>
      <w:r w:rsidRPr="004A0684">
        <w:t>and</w:t>
      </w:r>
      <w:proofErr w:type="spellEnd"/>
      <w:r w:rsidRPr="004A0684">
        <w:t xml:space="preserve"> </w:t>
      </w:r>
      <w:proofErr w:type="spellStart"/>
      <w:r w:rsidRPr="004A0684">
        <w:t>ponors</w:t>
      </w:r>
      <w:proofErr w:type="spellEnd"/>
      <w:r w:rsidRPr="004A0684">
        <w:t>)</w:t>
      </w:r>
      <w:r>
        <w:t xml:space="preserve"> for </w:t>
      </w:r>
      <w:proofErr w:type="spellStart"/>
      <w:r>
        <w:t>both</w:t>
      </w:r>
      <w:proofErr w:type="spellEnd"/>
      <w:r>
        <w:t xml:space="preserve"> </w:t>
      </w:r>
      <w:proofErr w:type="spellStart"/>
      <w:r>
        <w:t>quality</w:t>
      </w:r>
      <w:proofErr w:type="spellEnd"/>
      <w:r>
        <w:t xml:space="preserve"> </w:t>
      </w:r>
      <w:proofErr w:type="spellStart"/>
      <w:r>
        <w:t>and</w:t>
      </w:r>
      <w:proofErr w:type="spellEnd"/>
      <w:r>
        <w:t xml:space="preserve"> </w:t>
      </w:r>
      <w:proofErr w:type="spellStart"/>
      <w:r>
        <w:t>quantity</w:t>
      </w:r>
      <w:proofErr w:type="spellEnd"/>
      <w:r>
        <w:t xml:space="preserve"> monitoring</w:t>
      </w:r>
      <w:r w:rsidRPr="004A0684">
        <w:t xml:space="preserve">. </w:t>
      </w:r>
    </w:p>
    <w:p w14:paraId="2F700711" w14:textId="77777777" w:rsidR="00575F25" w:rsidRDefault="00575F25" w:rsidP="00575F25">
      <w:pPr>
        <w:pStyle w:val="Naslov4"/>
      </w:pPr>
      <w:r>
        <w:t xml:space="preserve">Monitoring </w:t>
      </w:r>
      <w:proofErr w:type="spellStart"/>
      <w:r>
        <w:t>of</w:t>
      </w:r>
      <w:proofErr w:type="spellEnd"/>
      <w:r>
        <w:t xml:space="preserve"> </w:t>
      </w:r>
      <w:proofErr w:type="spellStart"/>
      <w:r>
        <w:t>Quality</w:t>
      </w:r>
      <w:proofErr w:type="spellEnd"/>
      <w:r>
        <w:t xml:space="preserve"> on </w:t>
      </w:r>
      <w:proofErr w:type="spellStart"/>
      <w:r>
        <w:t>springs</w:t>
      </w:r>
      <w:proofErr w:type="spellEnd"/>
    </w:p>
    <w:p w14:paraId="77CBE433" w14:textId="77777777" w:rsidR="00575F25" w:rsidRPr="008C4B8F" w:rsidRDefault="00575F25" w:rsidP="00575F25">
      <w:r w:rsidRPr="00F37071">
        <w:t xml:space="preserve">On Croatian </w:t>
      </w:r>
      <w:proofErr w:type="spellStart"/>
      <w:r w:rsidRPr="00F37071">
        <w:t>part</w:t>
      </w:r>
      <w:proofErr w:type="spellEnd"/>
      <w:r w:rsidRPr="00F37071">
        <w:t xml:space="preserve"> </w:t>
      </w:r>
      <w:proofErr w:type="spellStart"/>
      <w:r w:rsidRPr="00F37071">
        <w:t>of</w:t>
      </w:r>
      <w:proofErr w:type="spellEnd"/>
      <w:r w:rsidRPr="00F37071">
        <w:t xml:space="preserve"> TBA Una </w:t>
      </w:r>
      <w:proofErr w:type="spellStart"/>
      <w:r w:rsidRPr="00F37071">
        <w:t>and</w:t>
      </w:r>
      <w:proofErr w:type="spellEnd"/>
      <w:r w:rsidRPr="00F37071">
        <w:t xml:space="preserve"> </w:t>
      </w:r>
      <w:proofErr w:type="spellStart"/>
      <w:r w:rsidRPr="00F37071">
        <w:t>the</w:t>
      </w:r>
      <w:proofErr w:type="spellEnd"/>
      <w:r w:rsidRPr="00F37071">
        <w:t xml:space="preserve"> Klokot </w:t>
      </w:r>
      <w:proofErr w:type="spellStart"/>
      <w:r w:rsidRPr="00F37071">
        <w:t>catchment</w:t>
      </w:r>
      <w:proofErr w:type="spellEnd"/>
      <w:r w:rsidRPr="00F37071">
        <w:t xml:space="preserve">, </w:t>
      </w:r>
      <w:proofErr w:type="spellStart"/>
      <w:r w:rsidRPr="00F37071">
        <w:t>all</w:t>
      </w:r>
      <w:proofErr w:type="spellEnd"/>
      <w:r w:rsidRPr="00F37071">
        <w:t xml:space="preserve"> </w:t>
      </w:r>
      <w:proofErr w:type="spellStart"/>
      <w:r w:rsidRPr="00F37071">
        <w:t>important</w:t>
      </w:r>
      <w:proofErr w:type="spellEnd"/>
      <w:r w:rsidRPr="00F37071">
        <w:t xml:space="preserve"> </w:t>
      </w:r>
      <w:proofErr w:type="spellStart"/>
      <w:r w:rsidRPr="00F37071">
        <w:t>springs</w:t>
      </w:r>
      <w:proofErr w:type="spellEnd"/>
      <w:r w:rsidRPr="00F37071">
        <w:t xml:space="preserve"> are </w:t>
      </w:r>
      <w:proofErr w:type="spellStart"/>
      <w:r w:rsidRPr="00F37071">
        <w:t>monitored</w:t>
      </w:r>
      <w:proofErr w:type="spellEnd"/>
      <w:r w:rsidRPr="00F37071">
        <w:t xml:space="preserve"> </w:t>
      </w:r>
      <w:proofErr w:type="spellStart"/>
      <w:r w:rsidRPr="00F37071">
        <w:t>according</w:t>
      </w:r>
      <w:proofErr w:type="spellEnd"/>
      <w:r w:rsidRPr="00F37071">
        <w:t xml:space="preserve"> to WFD </w:t>
      </w:r>
      <w:proofErr w:type="spellStart"/>
      <w:r w:rsidRPr="00F37071">
        <w:t>and</w:t>
      </w:r>
      <w:proofErr w:type="spellEnd"/>
      <w:r w:rsidRPr="00F37071">
        <w:t xml:space="preserve"> DWD. </w:t>
      </w:r>
      <w:bookmarkStart w:id="252" w:name="_Hlk221480379"/>
      <w:r w:rsidRPr="00F37071">
        <w:t xml:space="preserve">Vodovod Bihać </w:t>
      </w:r>
      <w:bookmarkEnd w:id="252"/>
      <w:proofErr w:type="spellStart"/>
      <w:r w:rsidRPr="00F37071">
        <w:t>publishes</w:t>
      </w:r>
      <w:proofErr w:type="spellEnd"/>
      <w:r w:rsidRPr="00F37071">
        <w:t xml:space="preserve"> </w:t>
      </w:r>
      <w:proofErr w:type="spellStart"/>
      <w:r w:rsidRPr="00F37071">
        <w:t>daily</w:t>
      </w:r>
      <w:proofErr w:type="spellEnd"/>
      <w:r w:rsidRPr="00F37071">
        <w:t xml:space="preserve"> </w:t>
      </w:r>
      <w:proofErr w:type="spellStart"/>
      <w:r w:rsidRPr="00F37071">
        <w:t>reports</w:t>
      </w:r>
      <w:proofErr w:type="spellEnd"/>
      <w:r w:rsidRPr="00F37071">
        <w:t xml:space="preserve"> on </w:t>
      </w:r>
      <w:proofErr w:type="spellStart"/>
      <w:r w:rsidRPr="00F37071">
        <w:t>basic</w:t>
      </w:r>
      <w:proofErr w:type="spellEnd"/>
      <w:r w:rsidRPr="00F37071">
        <w:t xml:space="preserve"> </w:t>
      </w:r>
      <w:proofErr w:type="spellStart"/>
      <w:r w:rsidRPr="00F37071">
        <w:t>physicochemical</w:t>
      </w:r>
      <w:proofErr w:type="spellEnd"/>
      <w:r w:rsidRPr="00F37071">
        <w:t xml:space="preserve"> </w:t>
      </w:r>
      <w:proofErr w:type="spellStart"/>
      <w:r w:rsidRPr="00F37071">
        <w:t>parameters</w:t>
      </w:r>
      <w:proofErr w:type="spellEnd"/>
      <w:r w:rsidRPr="00F37071">
        <w:t xml:space="preserve"> </w:t>
      </w:r>
      <w:proofErr w:type="spellStart"/>
      <w:r w:rsidRPr="00F37071">
        <w:t>and</w:t>
      </w:r>
      <w:proofErr w:type="spellEnd"/>
      <w:r w:rsidRPr="00F37071">
        <w:t xml:space="preserve"> </w:t>
      </w:r>
      <w:proofErr w:type="spellStart"/>
      <w:r w:rsidRPr="00F37071">
        <w:t>microbiological</w:t>
      </w:r>
      <w:proofErr w:type="spellEnd"/>
      <w:r w:rsidRPr="00F37071">
        <w:t xml:space="preserve"> </w:t>
      </w:r>
      <w:proofErr w:type="spellStart"/>
      <w:r w:rsidRPr="00F37071">
        <w:t>quality</w:t>
      </w:r>
      <w:proofErr w:type="spellEnd"/>
      <w:r w:rsidRPr="00F37071">
        <w:t xml:space="preserve"> for </w:t>
      </w:r>
      <w:proofErr w:type="spellStart"/>
      <w:r w:rsidRPr="00F37071">
        <w:t>the</w:t>
      </w:r>
      <w:proofErr w:type="spellEnd"/>
      <w:r w:rsidRPr="00F37071">
        <w:t xml:space="preserve"> </w:t>
      </w:r>
      <w:proofErr w:type="spellStart"/>
      <w:r w:rsidRPr="00F37071">
        <w:t>springs</w:t>
      </w:r>
      <w:proofErr w:type="spellEnd"/>
      <w:r w:rsidRPr="00F37071">
        <w:t xml:space="preserve"> </w:t>
      </w:r>
      <w:proofErr w:type="spellStart"/>
      <w:r w:rsidRPr="00F37071">
        <w:t>used</w:t>
      </w:r>
      <w:proofErr w:type="spellEnd"/>
      <w:r w:rsidRPr="00F37071">
        <w:t xml:space="preserve"> </w:t>
      </w:r>
      <w:proofErr w:type="spellStart"/>
      <w:r w:rsidRPr="00F37071">
        <w:t>in</w:t>
      </w:r>
      <w:proofErr w:type="spellEnd"/>
      <w:r w:rsidRPr="00F37071">
        <w:t xml:space="preserve"> </w:t>
      </w:r>
      <w:proofErr w:type="spellStart"/>
      <w:r w:rsidRPr="00F37071">
        <w:t>the</w:t>
      </w:r>
      <w:proofErr w:type="spellEnd"/>
      <w:r w:rsidRPr="00F37071">
        <w:t xml:space="preserve"> </w:t>
      </w:r>
      <w:proofErr w:type="spellStart"/>
      <w:r w:rsidRPr="00F37071">
        <w:t>public</w:t>
      </w:r>
      <w:proofErr w:type="spellEnd"/>
      <w:r w:rsidRPr="00F37071">
        <w:t xml:space="preserve"> water </w:t>
      </w:r>
      <w:proofErr w:type="spellStart"/>
      <w:r w:rsidRPr="00F37071">
        <w:t>supply</w:t>
      </w:r>
      <w:proofErr w:type="spellEnd"/>
      <w:r w:rsidRPr="00F37071">
        <w:t xml:space="preserve"> system (Klokot, </w:t>
      </w:r>
      <w:proofErr w:type="spellStart"/>
      <w:r w:rsidRPr="00F37071">
        <w:t>Privilica</w:t>
      </w:r>
      <w:proofErr w:type="spellEnd"/>
      <w:r w:rsidRPr="00F37071">
        <w:t xml:space="preserve">, </w:t>
      </w:r>
      <w:proofErr w:type="spellStart"/>
      <w:r w:rsidRPr="00F37071">
        <w:t>Ostrovica</w:t>
      </w:r>
      <w:proofErr w:type="spellEnd"/>
      <w:r w:rsidRPr="00F37071">
        <w:t xml:space="preserve">, Toplica, </w:t>
      </w:r>
      <w:proofErr w:type="spellStart"/>
      <w:r w:rsidRPr="00F37071">
        <w:t>Žegar</w:t>
      </w:r>
      <w:proofErr w:type="spellEnd"/>
      <w:r w:rsidRPr="00F37071">
        <w:t xml:space="preserve">, </w:t>
      </w:r>
      <w:proofErr w:type="spellStart"/>
      <w:r w:rsidRPr="00F37071">
        <w:t>and</w:t>
      </w:r>
      <w:proofErr w:type="spellEnd"/>
      <w:r w:rsidRPr="00F37071">
        <w:t xml:space="preserve"> Gata). </w:t>
      </w:r>
      <w:proofErr w:type="spellStart"/>
      <w:r w:rsidRPr="00F37071">
        <w:t>According</w:t>
      </w:r>
      <w:proofErr w:type="spellEnd"/>
      <w:r w:rsidRPr="00F37071">
        <w:t xml:space="preserve"> to </w:t>
      </w:r>
      <w:proofErr w:type="spellStart"/>
      <w:r w:rsidRPr="00F37071">
        <w:t>the</w:t>
      </w:r>
      <w:proofErr w:type="spellEnd"/>
      <w:r w:rsidRPr="00F37071">
        <w:t xml:space="preserve"> </w:t>
      </w:r>
      <w:proofErr w:type="spellStart"/>
      <w:r w:rsidRPr="00F37071">
        <w:t>monitored</w:t>
      </w:r>
      <w:proofErr w:type="spellEnd"/>
      <w:r w:rsidRPr="00F37071">
        <w:t xml:space="preserve"> </w:t>
      </w:r>
      <w:proofErr w:type="spellStart"/>
      <w:r w:rsidRPr="00F37071">
        <w:t>parameters</w:t>
      </w:r>
      <w:proofErr w:type="spellEnd"/>
      <w:r w:rsidRPr="00F37071">
        <w:t xml:space="preserve">, </w:t>
      </w:r>
      <w:proofErr w:type="spellStart"/>
      <w:r w:rsidRPr="00F37071">
        <w:t>the</w:t>
      </w:r>
      <w:proofErr w:type="spellEnd"/>
      <w:r w:rsidRPr="00F37071">
        <w:t xml:space="preserve"> water </w:t>
      </w:r>
      <w:proofErr w:type="spellStart"/>
      <w:r w:rsidRPr="00F37071">
        <w:t>quality</w:t>
      </w:r>
      <w:proofErr w:type="spellEnd"/>
      <w:r w:rsidRPr="00F37071">
        <w:t xml:space="preserve"> </w:t>
      </w:r>
      <w:proofErr w:type="spellStart"/>
      <w:r w:rsidRPr="00F37071">
        <w:t>in</w:t>
      </w:r>
      <w:proofErr w:type="spellEnd"/>
      <w:r w:rsidRPr="00F37071">
        <w:t xml:space="preserve"> most </w:t>
      </w:r>
      <w:proofErr w:type="spellStart"/>
      <w:r w:rsidRPr="00F37071">
        <w:t>cases</w:t>
      </w:r>
      <w:proofErr w:type="spellEnd"/>
      <w:r w:rsidRPr="00F37071">
        <w:t xml:space="preserve"> </w:t>
      </w:r>
      <w:proofErr w:type="spellStart"/>
      <w:r w:rsidRPr="00F37071">
        <w:t>meets</w:t>
      </w:r>
      <w:proofErr w:type="spellEnd"/>
      <w:r w:rsidRPr="00F37071">
        <w:t xml:space="preserve"> </w:t>
      </w:r>
      <w:proofErr w:type="spellStart"/>
      <w:r w:rsidRPr="00F37071">
        <w:t>the</w:t>
      </w:r>
      <w:proofErr w:type="spellEnd"/>
      <w:r w:rsidRPr="00F37071">
        <w:t xml:space="preserve"> </w:t>
      </w:r>
      <w:proofErr w:type="spellStart"/>
      <w:r w:rsidRPr="00F37071">
        <w:t>requirements</w:t>
      </w:r>
      <w:proofErr w:type="spellEnd"/>
      <w:r w:rsidRPr="00F37071">
        <w:t xml:space="preserve"> </w:t>
      </w:r>
      <w:proofErr w:type="spellStart"/>
      <w:r w:rsidRPr="00F37071">
        <w:t>prescribed</w:t>
      </w:r>
      <w:proofErr w:type="spellEnd"/>
      <w:r w:rsidRPr="00F37071">
        <w:t xml:space="preserve"> </w:t>
      </w:r>
      <w:proofErr w:type="spellStart"/>
      <w:r w:rsidRPr="00F37071">
        <w:t>by</w:t>
      </w:r>
      <w:proofErr w:type="spellEnd"/>
      <w:r w:rsidRPr="00F37071">
        <w:t xml:space="preserve"> </w:t>
      </w:r>
      <w:proofErr w:type="spellStart"/>
      <w:r w:rsidRPr="00F37071">
        <w:t>the</w:t>
      </w:r>
      <w:proofErr w:type="spellEnd"/>
      <w:r w:rsidRPr="00F37071">
        <w:t xml:space="preserve"> </w:t>
      </w:r>
      <w:proofErr w:type="spellStart"/>
      <w:r w:rsidRPr="00F37071">
        <w:t>Rules</w:t>
      </w:r>
      <w:proofErr w:type="spellEnd"/>
      <w:r w:rsidRPr="00F37071">
        <w:t xml:space="preserve"> on Health </w:t>
      </w:r>
      <w:proofErr w:type="spellStart"/>
      <w:r w:rsidRPr="00F37071">
        <w:t>Safety</w:t>
      </w:r>
      <w:proofErr w:type="spellEnd"/>
      <w:r w:rsidRPr="00F37071">
        <w:t xml:space="preserve"> </w:t>
      </w:r>
      <w:proofErr w:type="spellStart"/>
      <w:r w:rsidRPr="00F37071">
        <w:t>of</w:t>
      </w:r>
      <w:proofErr w:type="spellEnd"/>
      <w:r w:rsidRPr="00F37071">
        <w:t xml:space="preserve"> </w:t>
      </w:r>
      <w:proofErr w:type="spellStart"/>
      <w:r w:rsidRPr="00F37071">
        <w:t>Drinking</w:t>
      </w:r>
      <w:proofErr w:type="spellEnd"/>
      <w:r w:rsidRPr="00F37071">
        <w:t xml:space="preserve"> Water (</w:t>
      </w:r>
      <w:proofErr w:type="spellStart"/>
      <w:r w:rsidRPr="00F37071">
        <w:t>Official</w:t>
      </w:r>
      <w:proofErr w:type="spellEnd"/>
      <w:r w:rsidRPr="00F37071">
        <w:t xml:space="preserve"> Gazette </w:t>
      </w:r>
      <w:proofErr w:type="spellStart"/>
      <w:r w:rsidRPr="00F37071">
        <w:t>of</w:t>
      </w:r>
      <w:proofErr w:type="spellEnd"/>
      <w:r w:rsidRPr="00F37071">
        <w:t xml:space="preserve"> </w:t>
      </w:r>
      <w:proofErr w:type="spellStart"/>
      <w:r w:rsidRPr="00F37071">
        <w:t>Bosnia</w:t>
      </w:r>
      <w:proofErr w:type="spellEnd"/>
      <w:r w:rsidRPr="00F37071">
        <w:t xml:space="preserve"> </w:t>
      </w:r>
      <w:proofErr w:type="spellStart"/>
      <w:r w:rsidRPr="00F37071">
        <w:t>and</w:t>
      </w:r>
      <w:proofErr w:type="spellEnd"/>
      <w:r w:rsidRPr="00F37071">
        <w:t xml:space="preserve"> </w:t>
      </w:r>
      <w:proofErr w:type="spellStart"/>
      <w:r w:rsidRPr="00F37071">
        <w:t>Herzegovina</w:t>
      </w:r>
      <w:proofErr w:type="spellEnd"/>
      <w:r w:rsidRPr="00F37071">
        <w:t xml:space="preserve">, Nos. 40/10, 43/10, 30/12 </w:t>
      </w:r>
      <w:proofErr w:type="spellStart"/>
      <w:r w:rsidRPr="00F37071">
        <w:t>and</w:t>
      </w:r>
      <w:proofErr w:type="spellEnd"/>
      <w:r w:rsidRPr="00F37071">
        <w:t xml:space="preserve"> 62/17).</w:t>
      </w:r>
      <w:r w:rsidRPr="008C4B8F">
        <w:t xml:space="preserve"> </w:t>
      </w:r>
    </w:p>
    <w:p w14:paraId="63FE6E3D" w14:textId="77777777" w:rsidR="00575F25" w:rsidRPr="001F6468" w:rsidRDefault="00575F25" w:rsidP="00575F25">
      <w:proofErr w:type="spellStart"/>
      <w:r w:rsidRPr="001F6468">
        <w:t>However</w:t>
      </w:r>
      <w:proofErr w:type="spellEnd"/>
      <w:r w:rsidRPr="001F6468">
        <w:t xml:space="preserve">, </w:t>
      </w:r>
      <w:proofErr w:type="spellStart"/>
      <w:r w:rsidRPr="001F6468">
        <w:t>the</w:t>
      </w:r>
      <w:proofErr w:type="spellEnd"/>
      <w:r w:rsidRPr="001F6468">
        <w:t xml:space="preserve"> </w:t>
      </w:r>
      <w:proofErr w:type="spellStart"/>
      <w:r w:rsidRPr="001F6468">
        <w:t>analysis</w:t>
      </w:r>
      <w:proofErr w:type="spellEnd"/>
      <w:r w:rsidRPr="001F6468">
        <w:t xml:space="preserve"> </w:t>
      </w:r>
      <w:proofErr w:type="spellStart"/>
      <w:r w:rsidRPr="001F6468">
        <w:t>of</w:t>
      </w:r>
      <w:proofErr w:type="spellEnd"/>
      <w:r w:rsidRPr="001F6468">
        <w:t xml:space="preserve"> water </w:t>
      </w:r>
      <w:proofErr w:type="spellStart"/>
      <w:r w:rsidRPr="001F6468">
        <w:t>samples</w:t>
      </w:r>
      <w:proofErr w:type="spellEnd"/>
      <w:r w:rsidRPr="001F6468">
        <w:t xml:space="preserve"> </w:t>
      </w:r>
      <w:proofErr w:type="spellStart"/>
      <w:r w:rsidRPr="001F6468">
        <w:t>over</w:t>
      </w:r>
      <w:proofErr w:type="spellEnd"/>
      <w:r w:rsidRPr="001F6468">
        <w:t xml:space="preserve"> a </w:t>
      </w:r>
      <w:proofErr w:type="spellStart"/>
      <w:r w:rsidRPr="001F6468">
        <w:t>five</w:t>
      </w:r>
      <w:r w:rsidRPr="001F6468">
        <w:rPr>
          <w:rFonts w:ascii="Cambria Math" w:hAnsi="Cambria Math" w:cs="Cambria Math"/>
        </w:rPr>
        <w:t>‑</w:t>
      </w:r>
      <w:r w:rsidRPr="001F6468">
        <w:t>year</w:t>
      </w:r>
      <w:proofErr w:type="spellEnd"/>
      <w:r w:rsidRPr="001F6468">
        <w:t xml:space="preserve"> period (2015-2020), </w:t>
      </w:r>
      <w:proofErr w:type="spellStart"/>
      <w:r w:rsidRPr="001F6468">
        <w:t>conducted</w:t>
      </w:r>
      <w:proofErr w:type="spellEnd"/>
      <w:r w:rsidRPr="001F6468">
        <w:t xml:space="preserve"> as </w:t>
      </w:r>
      <w:proofErr w:type="spellStart"/>
      <w:r w:rsidRPr="001F6468">
        <w:t>part</w:t>
      </w:r>
      <w:proofErr w:type="spellEnd"/>
      <w:r w:rsidRPr="001F6468">
        <w:t xml:space="preserve"> </w:t>
      </w:r>
      <w:proofErr w:type="spellStart"/>
      <w:r w:rsidRPr="001F6468">
        <w:t>of</w:t>
      </w:r>
      <w:proofErr w:type="spellEnd"/>
      <w:r w:rsidRPr="001F6468">
        <w:t xml:space="preserve"> </w:t>
      </w:r>
      <w:proofErr w:type="spellStart"/>
      <w:r w:rsidRPr="001F6468">
        <w:t>the</w:t>
      </w:r>
      <w:proofErr w:type="spellEnd"/>
      <w:r w:rsidRPr="001F6468">
        <w:t xml:space="preserve"> 2020 Klokot </w:t>
      </w:r>
      <w:proofErr w:type="spellStart"/>
      <w:r w:rsidRPr="001F6468">
        <w:t>catchment</w:t>
      </w:r>
      <w:proofErr w:type="spellEnd"/>
      <w:r w:rsidRPr="001F6468">
        <w:t xml:space="preserve"> </w:t>
      </w:r>
      <w:proofErr w:type="spellStart"/>
      <w:r w:rsidRPr="001F6468">
        <w:t>study</w:t>
      </w:r>
      <w:proofErr w:type="spellEnd"/>
      <w:r w:rsidRPr="001F6468">
        <w:t xml:space="preserve">, </w:t>
      </w:r>
      <w:proofErr w:type="spellStart"/>
      <w:r w:rsidRPr="001F6468">
        <w:t>indicates</w:t>
      </w:r>
      <w:proofErr w:type="spellEnd"/>
      <w:r w:rsidRPr="001F6468">
        <w:t xml:space="preserve"> </w:t>
      </w:r>
      <w:proofErr w:type="spellStart"/>
      <w:r w:rsidRPr="001F6468">
        <w:t>the</w:t>
      </w:r>
      <w:proofErr w:type="spellEnd"/>
      <w:r w:rsidRPr="001F6468">
        <w:t xml:space="preserve"> </w:t>
      </w:r>
      <w:proofErr w:type="spellStart"/>
      <w:r w:rsidRPr="001F6468">
        <w:t>following</w:t>
      </w:r>
      <w:proofErr w:type="spellEnd"/>
      <w:r w:rsidRPr="001F6468">
        <w:t xml:space="preserve">: </w:t>
      </w:r>
      <w:proofErr w:type="spellStart"/>
      <w:r w:rsidRPr="001F6468">
        <w:t>significant</w:t>
      </w:r>
      <w:proofErr w:type="spellEnd"/>
      <w:r w:rsidRPr="001F6468">
        <w:t xml:space="preserve"> </w:t>
      </w:r>
      <w:proofErr w:type="spellStart"/>
      <w:r w:rsidRPr="001F6468">
        <w:t>and</w:t>
      </w:r>
      <w:proofErr w:type="spellEnd"/>
      <w:r w:rsidRPr="001F6468">
        <w:t xml:space="preserve"> </w:t>
      </w:r>
      <w:proofErr w:type="spellStart"/>
      <w:r w:rsidRPr="001F6468">
        <w:t>frequent</w:t>
      </w:r>
      <w:proofErr w:type="spellEnd"/>
      <w:r w:rsidRPr="001F6468">
        <w:t xml:space="preserve"> </w:t>
      </w:r>
      <w:proofErr w:type="spellStart"/>
      <w:r w:rsidRPr="001F6468">
        <w:t>increases</w:t>
      </w:r>
      <w:proofErr w:type="spellEnd"/>
      <w:r w:rsidRPr="001F6468">
        <w:t xml:space="preserve"> </w:t>
      </w:r>
      <w:proofErr w:type="spellStart"/>
      <w:r w:rsidRPr="001F6468">
        <w:t>in</w:t>
      </w:r>
      <w:proofErr w:type="spellEnd"/>
      <w:r w:rsidRPr="001F6468">
        <w:t xml:space="preserve"> </w:t>
      </w:r>
      <w:proofErr w:type="spellStart"/>
      <w:r w:rsidRPr="001F6468">
        <w:t>turbidity</w:t>
      </w:r>
      <w:proofErr w:type="spellEnd"/>
      <w:r w:rsidRPr="001F6468">
        <w:t xml:space="preserve"> at </w:t>
      </w:r>
      <w:proofErr w:type="spellStart"/>
      <w:r w:rsidRPr="001F6468">
        <w:t>the</w:t>
      </w:r>
      <w:proofErr w:type="spellEnd"/>
      <w:r w:rsidRPr="001F6468">
        <w:t xml:space="preserve"> </w:t>
      </w:r>
      <w:proofErr w:type="spellStart"/>
      <w:r w:rsidRPr="001F6468">
        <w:t>spring</w:t>
      </w:r>
      <w:proofErr w:type="spellEnd"/>
      <w:r w:rsidRPr="001F6468">
        <w:t xml:space="preserve">, </w:t>
      </w:r>
      <w:proofErr w:type="spellStart"/>
      <w:r w:rsidRPr="001F6468">
        <w:t>occasional</w:t>
      </w:r>
      <w:proofErr w:type="spellEnd"/>
      <w:r w:rsidRPr="001F6468">
        <w:t xml:space="preserve"> </w:t>
      </w:r>
      <w:proofErr w:type="spellStart"/>
      <w:r w:rsidRPr="001F6468">
        <w:t>rises</w:t>
      </w:r>
      <w:proofErr w:type="spellEnd"/>
      <w:r w:rsidRPr="001F6468">
        <w:t xml:space="preserve"> </w:t>
      </w:r>
      <w:proofErr w:type="spellStart"/>
      <w:r w:rsidRPr="001F6468">
        <w:t>in</w:t>
      </w:r>
      <w:proofErr w:type="spellEnd"/>
      <w:r w:rsidRPr="001F6468">
        <w:t xml:space="preserve"> </w:t>
      </w:r>
      <w:proofErr w:type="spellStart"/>
      <w:r w:rsidRPr="001F6468">
        <w:t>elevated</w:t>
      </w:r>
      <w:proofErr w:type="spellEnd"/>
      <w:r w:rsidRPr="001F6468">
        <w:t xml:space="preserve"> </w:t>
      </w:r>
      <w:proofErr w:type="spellStart"/>
      <w:r w:rsidRPr="001F6468">
        <w:t>oxygen</w:t>
      </w:r>
      <w:proofErr w:type="spellEnd"/>
      <w:r w:rsidRPr="001F6468">
        <w:t xml:space="preserve"> </w:t>
      </w:r>
      <w:proofErr w:type="spellStart"/>
      <w:r w:rsidRPr="001F6468">
        <w:t>consumption</w:t>
      </w:r>
      <w:proofErr w:type="spellEnd"/>
      <w:r w:rsidRPr="001F6468">
        <w:t xml:space="preserve">, </w:t>
      </w:r>
      <w:proofErr w:type="spellStart"/>
      <w:r w:rsidRPr="001F6468">
        <w:t>and</w:t>
      </w:r>
      <w:proofErr w:type="spellEnd"/>
      <w:r w:rsidRPr="001F6468">
        <w:t xml:space="preserve"> </w:t>
      </w:r>
      <w:proofErr w:type="spellStart"/>
      <w:r w:rsidRPr="001F6468">
        <w:t>in</w:t>
      </w:r>
      <w:proofErr w:type="spellEnd"/>
      <w:r w:rsidRPr="001F6468">
        <w:t xml:space="preserve"> </w:t>
      </w:r>
      <w:proofErr w:type="spellStart"/>
      <w:r w:rsidRPr="001F6468">
        <w:t>only</w:t>
      </w:r>
      <w:proofErr w:type="spellEnd"/>
      <w:r w:rsidRPr="001F6468">
        <w:t xml:space="preserve"> a </w:t>
      </w:r>
      <w:proofErr w:type="spellStart"/>
      <w:r w:rsidRPr="001F6468">
        <w:t>few</w:t>
      </w:r>
      <w:proofErr w:type="spellEnd"/>
      <w:r w:rsidRPr="001F6468">
        <w:t xml:space="preserve"> </w:t>
      </w:r>
      <w:proofErr w:type="spellStart"/>
      <w:r w:rsidRPr="001F6468">
        <w:t>cases</w:t>
      </w:r>
      <w:proofErr w:type="spellEnd"/>
      <w:r w:rsidRPr="001F6468">
        <w:t xml:space="preserve">, </w:t>
      </w:r>
      <w:proofErr w:type="spellStart"/>
      <w:r w:rsidRPr="001F6468">
        <w:t>occasional</w:t>
      </w:r>
      <w:proofErr w:type="spellEnd"/>
      <w:r w:rsidRPr="001F6468">
        <w:t xml:space="preserve"> </w:t>
      </w:r>
      <w:proofErr w:type="spellStart"/>
      <w:r w:rsidRPr="001F6468">
        <w:t>increases</w:t>
      </w:r>
      <w:proofErr w:type="spellEnd"/>
      <w:r w:rsidRPr="001F6468">
        <w:t xml:space="preserve"> </w:t>
      </w:r>
      <w:proofErr w:type="spellStart"/>
      <w:r w:rsidRPr="001F6468">
        <w:t>in</w:t>
      </w:r>
      <w:proofErr w:type="spellEnd"/>
      <w:r w:rsidRPr="001F6468">
        <w:t xml:space="preserve"> </w:t>
      </w:r>
      <w:proofErr w:type="spellStart"/>
      <w:r w:rsidRPr="001F6468">
        <w:t>ammonium</w:t>
      </w:r>
      <w:proofErr w:type="spellEnd"/>
      <w:r w:rsidRPr="001F6468">
        <w:t xml:space="preserve"> </w:t>
      </w:r>
      <w:proofErr w:type="spellStart"/>
      <w:r w:rsidRPr="001F6468">
        <w:t>concentrations</w:t>
      </w:r>
      <w:proofErr w:type="spellEnd"/>
      <w:r w:rsidRPr="001F6468">
        <w:t xml:space="preserve"> </w:t>
      </w:r>
      <w:proofErr w:type="spellStart"/>
      <w:r w:rsidRPr="001F6468">
        <w:t>above</w:t>
      </w:r>
      <w:proofErr w:type="spellEnd"/>
      <w:r w:rsidRPr="001F6468">
        <w:t xml:space="preserve"> </w:t>
      </w:r>
      <w:proofErr w:type="spellStart"/>
      <w:r w:rsidRPr="001F6468">
        <w:t>the</w:t>
      </w:r>
      <w:proofErr w:type="spellEnd"/>
      <w:r w:rsidRPr="001F6468">
        <w:t xml:space="preserve"> </w:t>
      </w:r>
      <w:proofErr w:type="spellStart"/>
      <w:r w:rsidRPr="001F6468">
        <w:t>maximum</w:t>
      </w:r>
      <w:proofErr w:type="spellEnd"/>
      <w:r w:rsidRPr="001F6468">
        <w:t xml:space="preserve"> </w:t>
      </w:r>
      <w:proofErr w:type="spellStart"/>
      <w:r w:rsidRPr="001F6468">
        <w:t>allowable</w:t>
      </w:r>
      <w:proofErr w:type="spellEnd"/>
      <w:r w:rsidRPr="001F6468">
        <w:t xml:space="preserve"> </w:t>
      </w:r>
      <w:proofErr w:type="spellStart"/>
      <w:r w:rsidRPr="001F6468">
        <w:t>limits</w:t>
      </w:r>
      <w:proofErr w:type="spellEnd"/>
      <w:r w:rsidRPr="001F6468">
        <w:t xml:space="preserve"> for </w:t>
      </w:r>
      <w:proofErr w:type="spellStart"/>
      <w:r w:rsidRPr="001F6468">
        <w:t>drinking</w:t>
      </w:r>
      <w:proofErr w:type="spellEnd"/>
      <w:r w:rsidRPr="001F6468">
        <w:t xml:space="preserve"> water. </w:t>
      </w:r>
      <w:proofErr w:type="spellStart"/>
      <w:r w:rsidRPr="001F6468">
        <w:t>Furthermore</w:t>
      </w:r>
      <w:proofErr w:type="spellEnd"/>
      <w:r w:rsidRPr="001F6468">
        <w:t xml:space="preserve">, </w:t>
      </w:r>
      <w:proofErr w:type="spellStart"/>
      <w:r w:rsidRPr="001F6468">
        <w:t>based</w:t>
      </w:r>
      <w:proofErr w:type="spellEnd"/>
      <w:r w:rsidRPr="001F6468">
        <w:t xml:space="preserve"> on </w:t>
      </w:r>
      <w:proofErr w:type="spellStart"/>
      <w:r w:rsidRPr="001F6468">
        <w:t>the</w:t>
      </w:r>
      <w:proofErr w:type="spellEnd"/>
      <w:r w:rsidRPr="001F6468">
        <w:t xml:space="preserve"> </w:t>
      </w:r>
      <w:proofErr w:type="spellStart"/>
      <w:r w:rsidRPr="001F6468">
        <w:t>analysis</w:t>
      </w:r>
      <w:proofErr w:type="spellEnd"/>
      <w:r w:rsidRPr="001F6468">
        <w:t xml:space="preserve"> </w:t>
      </w:r>
      <w:proofErr w:type="spellStart"/>
      <w:r w:rsidRPr="001F6468">
        <w:t>of</w:t>
      </w:r>
      <w:proofErr w:type="spellEnd"/>
      <w:r w:rsidRPr="001F6468">
        <w:t xml:space="preserve"> </w:t>
      </w:r>
      <w:proofErr w:type="spellStart"/>
      <w:r w:rsidRPr="001F6468">
        <w:t>microbiological</w:t>
      </w:r>
      <w:proofErr w:type="spellEnd"/>
      <w:r w:rsidRPr="001F6468">
        <w:t xml:space="preserve"> </w:t>
      </w:r>
      <w:proofErr w:type="spellStart"/>
      <w:r w:rsidRPr="001F6468">
        <w:t>parameters</w:t>
      </w:r>
      <w:proofErr w:type="spellEnd"/>
      <w:r w:rsidRPr="001F6468">
        <w:t xml:space="preserve"> for </w:t>
      </w:r>
      <w:proofErr w:type="spellStart"/>
      <w:r w:rsidRPr="001F6468">
        <w:t>the</w:t>
      </w:r>
      <w:proofErr w:type="spellEnd"/>
      <w:r w:rsidRPr="001F6468">
        <w:t xml:space="preserve"> same period, </w:t>
      </w:r>
      <w:proofErr w:type="spellStart"/>
      <w:r w:rsidRPr="001F6468">
        <w:t>it</w:t>
      </w:r>
      <w:proofErr w:type="spellEnd"/>
      <w:r w:rsidRPr="001F6468">
        <w:t xml:space="preserve"> </w:t>
      </w:r>
      <w:proofErr w:type="spellStart"/>
      <w:r w:rsidRPr="001F6468">
        <w:t>has</w:t>
      </w:r>
      <w:proofErr w:type="spellEnd"/>
      <w:r w:rsidRPr="001F6468">
        <w:t xml:space="preserve"> </w:t>
      </w:r>
      <w:proofErr w:type="spellStart"/>
      <w:r w:rsidRPr="001F6468">
        <w:t>been</w:t>
      </w:r>
      <w:proofErr w:type="spellEnd"/>
      <w:r w:rsidRPr="001F6468">
        <w:t xml:space="preserve"> </w:t>
      </w:r>
      <w:proofErr w:type="spellStart"/>
      <w:r w:rsidRPr="001F6468">
        <w:t>established</w:t>
      </w:r>
      <w:proofErr w:type="spellEnd"/>
      <w:r w:rsidRPr="001F6468">
        <w:t xml:space="preserve"> </w:t>
      </w:r>
      <w:proofErr w:type="spellStart"/>
      <w:r w:rsidRPr="001F6468">
        <w:t>that</w:t>
      </w:r>
      <w:proofErr w:type="spellEnd"/>
      <w:r w:rsidRPr="001F6468">
        <w:t xml:space="preserve"> </w:t>
      </w:r>
      <w:proofErr w:type="spellStart"/>
      <w:r w:rsidRPr="001F6468">
        <w:t>the</w:t>
      </w:r>
      <w:proofErr w:type="spellEnd"/>
      <w:r w:rsidRPr="001F6468">
        <w:t xml:space="preserve"> </w:t>
      </w:r>
      <w:proofErr w:type="spellStart"/>
      <w:r w:rsidRPr="001F6468">
        <w:t>deterioration</w:t>
      </w:r>
      <w:proofErr w:type="spellEnd"/>
      <w:r w:rsidRPr="001F6468">
        <w:t xml:space="preserve"> </w:t>
      </w:r>
      <w:proofErr w:type="spellStart"/>
      <w:r w:rsidRPr="001F6468">
        <w:t>of</w:t>
      </w:r>
      <w:proofErr w:type="spellEnd"/>
      <w:r w:rsidRPr="001F6468">
        <w:t xml:space="preserve"> </w:t>
      </w:r>
      <w:proofErr w:type="spellStart"/>
      <w:r w:rsidRPr="001F6468">
        <w:t>the</w:t>
      </w:r>
      <w:proofErr w:type="spellEnd"/>
      <w:r w:rsidRPr="001F6468">
        <w:t xml:space="preserve"> </w:t>
      </w:r>
      <w:proofErr w:type="spellStart"/>
      <w:r w:rsidRPr="001F6468">
        <w:t>microbiological</w:t>
      </w:r>
      <w:proofErr w:type="spellEnd"/>
      <w:r w:rsidRPr="001F6468">
        <w:t xml:space="preserve"> </w:t>
      </w:r>
      <w:proofErr w:type="spellStart"/>
      <w:r w:rsidRPr="001F6468">
        <w:t>quality</w:t>
      </w:r>
      <w:proofErr w:type="spellEnd"/>
      <w:r w:rsidRPr="001F6468">
        <w:t xml:space="preserve"> </w:t>
      </w:r>
      <w:proofErr w:type="spellStart"/>
      <w:r w:rsidRPr="001F6468">
        <w:t>of</w:t>
      </w:r>
      <w:proofErr w:type="spellEnd"/>
      <w:r w:rsidRPr="001F6468">
        <w:t xml:space="preserve"> water at </w:t>
      </w:r>
      <w:proofErr w:type="spellStart"/>
      <w:r w:rsidRPr="001F6468">
        <w:t>the</w:t>
      </w:r>
      <w:proofErr w:type="spellEnd"/>
      <w:r w:rsidRPr="001F6468">
        <w:t xml:space="preserve"> Klokot </w:t>
      </w:r>
      <w:proofErr w:type="spellStart"/>
      <w:r w:rsidRPr="001F6468">
        <w:t>spring</w:t>
      </w:r>
      <w:proofErr w:type="spellEnd"/>
      <w:r w:rsidRPr="001F6468">
        <w:t xml:space="preserve"> </w:t>
      </w:r>
      <w:proofErr w:type="spellStart"/>
      <w:r w:rsidRPr="001F6468">
        <w:t>is</w:t>
      </w:r>
      <w:proofErr w:type="spellEnd"/>
      <w:r w:rsidRPr="001F6468">
        <w:t xml:space="preserve"> </w:t>
      </w:r>
      <w:proofErr w:type="spellStart"/>
      <w:r w:rsidRPr="001F6468">
        <w:t>significantly</w:t>
      </w:r>
      <w:proofErr w:type="spellEnd"/>
      <w:r w:rsidRPr="001F6468">
        <w:t xml:space="preserve"> </w:t>
      </w:r>
      <w:proofErr w:type="spellStart"/>
      <w:r w:rsidRPr="001F6468">
        <w:t>associated</w:t>
      </w:r>
      <w:proofErr w:type="spellEnd"/>
      <w:r w:rsidRPr="001F6468">
        <w:t xml:space="preserve"> </w:t>
      </w:r>
      <w:proofErr w:type="spellStart"/>
      <w:r w:rsidRPr="001F6468">
        <w:t>with</w:t>
      </w:r>
      <w:proofErr w:type="spellEnd"/>
      <w:r w:rsidRPr="001F6468">
        <w:t xml:space="preserve"> </w:t>
      </w:r>
      <w:proofErr w:type="spellStart"/>
      <w:r w:rsidRPr="001F6468">
        <w:t>increased</w:t>
      </w:r>
      <w:proofErr w:type="spellEnd"/>
      <w:r w:rsidRPr="001F6468">
        <w:t xml:space="preserve"> human </w:t>
      </w:r>
      <w:proofErr w:type="spellStart"/>
      <w:r w:rsidRPr="001F6468">
        <w:t>activity</w:t>
      </w:r>
      <w:proofErr w:type="spellEnd"/>
      <w:r w:rsidRPr="001F6468">
        <w:t xml:space="preserve"> </w:t>
      </w:r>
      <w:proofErr w:type="spellStart"/>
      <w:r w:rsidRPr="001F6468">
        <w:t>in</w:t>
      </w:r>
      <w:proofErr w:type="spellEnd"/>
      <w:r w:rsidRPr="001F6468">
        <w:t xml:space="preserve"> </w:t>
      </w:r>
      <w:proofErr w:type="spellStart"/>
      <w:r w:rsidRPr="001F6468">
        <w:t>the</w:t>
      </w:r>
      <w:proofErr w:type="spellEnd"/>
      <w:r w:rsidRPr="001F6468">
        <w:t xml:space="preserve"> Klokot </w:t>
      </w:r>
      <w:proofErr w:type="spellStart"/>
      <w:r w:rsidRPr="001F6468">
        <w:t>spring</w:t>
      </w:r>
      <w:proofErr w:type="spellEnd"/>
      <w:r w:rsidRPr="001F6468">
        <w:t xml:space="preserve"> </w:t>
      </w:r>
      <w:proofErr w:type="spellStart"/>
      <w:r w:rsidRPr="001F6468">
        <w:t>catchment</w:t>
      </w:r>
      <w:proofErr w:type="spellEnd"/>
      <w:r w:rsidRPr="001F6468">
        <w:t xml:space="preserve"> </w:t>
      </w:r>
      <w:proofErr w:type="spellStart"/>
      <w:r w:rsidRPr="001F6468">
        <w:t>area</w:t>
      </w:r>
      <w:proofErr w:type="spellEnd"/>
      <w:r w:rsidRPr="001F6468">
        <w:t xml:space="preserve">, </w:t>
      </w:r>
      <w:proofErr w:type="spellStart"/>
      <w:r w:rsidRPr="001F6468">
        <w:t>particularly</w:t>
      </w:r>
      <w:proofErr w:type="spellEnd"/>
      <w:r w:rsidRPr="001F6468">
        <w:t xml:space="preserve"> </w:t>
      </w:r>
      <w:proofErr w:type="spellStart"/>
      <w:r w:rsidRPr="001F6468">
        <w:t>due</w:t>
      </w:r>
      <w:proofErr w:type="spellEnd"/>
      <w:r w:rsidRPr="001F6468">
        <w:t xml:space="preserve"> to </w:t>
      </w:r>
      <w:proofErr w:type="spellStart"/>
      <w:r w:rsidRPr="001F6468">
        <w:t>the</w:t>
      </w:r>
      <w:proofErr w:type="spellEnd"/>
      <w:r w:rsidRPr="001F6468">
        <w:t xml:space="preserve"> </w:t>
      </w:r>
      <w:proofErr w:type="spellStart"/>
      <w:r w:rsidRPr="001F6468">
        <w:t>intensification</w:t>
      </w:r>
      <w:proofErr w:type="spellEnd"/>
      <w:r w:rsidRPr="001F6468">
        <w:t xml:space="preserve"> </w:t>
      </w:r>
      <w:proofErr w:type="spellStart"/>
      <w:r w:rsidRPr="001F6468">
        <w:t>of</w:t>
      </w:r>
      <w:proofErr w:type="spellEnd"/>
      <w:r w:rsidRPr="001F6468">
        <w:t xml:space="preserve"> </w:t>
      </w:r>
      <w:proofErr w:type="spellStart"/>
      <w:r w:rsidRPr="001F6468">
        <w:t>tourist</w:t>
      </w:r>
      <w:proofErr w:type="spellEnd"/>
      <w:r w:rsidRPr="001F6468">
        <w:t xml:space="preserve"> </w:t>
      </w:r>
      <w:proofErr w:type="spellStart"/>
      <w:r w:rsidRPr="001F6468">
        <w:t>visits</w:t>
      </w:r>
      <w:proofErr w:type="spellEnd"/>
      <w:r w:rsidRPr="001F6468">
        <w:t xml:space="preserve"> to Plitvice </w:t>
      </w:r>
      <w:proofErr w:type="spellStart"/>
      <w:r w:rsidRPr="001F6468">
        <w:t>Lakes</w:t>
      </w:r>
      <w:proofErr w:type="spellEnd"/>
      <w:r w:rsidRPr="001F6468">
        <w:t xml:space="preserve"> National Park, as </w:t>
      </w:r>
      <w:proofErr w:type="spellStart"/>
      <w:r w:rsidRPr="001F6468">
        <w:t>evidenced</w:t>
      </w:r>
      <w:proofErr w:type="spellEnd"/>
      <w:r w:rsidRPr="001F6468">
        <w:t xml:space="preserve"> </w:t>
      </w:r>
      <w:proofErr w:type="spellStart"/>
      <w:r w:rsidRPr="001F6468">
        <w:t>by</w:t>
      </w:r>
      <w:proofErr w:type="spellEnd"/>
      <w:r w:rsidRPr="001F6468">
        <w:t xml:space="preserve"> </w:t>
      </w:r>
      <w:proofErr w:type="spellStart"/>
      <w:r w:rsidRPr="001F6468">
        <w:t>the</w:t>
      </w:r>
      <w:proofErr w:type="spellEnd"/>
      <w:r w:rsidRPr="001F6468">
        <w:t xml:space="preserve"> </w:t>
      </w:r>
      <w:proofErr w:type="spellStart"/>
      <w:r w:rsidRPr="001F6468">
        <w:t>rapidly</w:t>
      </w:r>
      <w:proofErr w:type="spellEnd"/>
      <w:r w:rsidRPr="001F6468">
        <w:t xml:space="preserve"> </w:t>
      </w:r>
      <w:proofErr w:type="spellStart"/>
      <w:r w:rsidRPr="001F6468">
        <w:t>growing</w:t>
      </w:r>
      <w:proofErr w:type="spellEnd"/>
      <w:r w:rsidRPr="001F6468">
        <w:t xml:space="preserve"> </w:t>
      </w:r>
      <w:proofErr w:type="spellStart"/>
      <w:r w:rsidRPr="001F6468">
        <w:t>number</w:t>
      </w:r>
      <w:proofErr w:type="spellEnd"/>
      <w:r w:rsidRPr="001F6468">
        <w:t xml:space="preserve"> </w:t>
      </w:r>
      <w:proofErr w:type="spellStart"/>
      <w:r w:rsidRPr="001F6468">
        <w:t>of</w:t>
      </w:r>
      <w:proofErr w:type="spellEnd"/>
      <w:r w:rsidRPr="001F6468">
        <w:t xml:space="preserve"> </w:t>
      </w:r>
      <w:proofErr w:type="spellStart"/>
      <w:r w:rsidRPr="001F6468">
        <w:t>overnight</w:t>
      </w:r>
      <w:proofErr w:type="spellEnd"/>
      <w:r w:rsidRPr="001F6468">
        <w:t xml:space="preserve"> </w:t>
      </w:r>
      <w:proofErr w:type="spellStart"/>
      <w:r w:rsidRPr="001F6468">
        <w:t>stays</w:t>
      </w:r>
      <w:proofErr w:type="spellEnd"/>
      <w:r w:rsidRPr="001F6468">
        <w:t xml:space="preserve"> </w:t>
      </w:r>
      <w:proofErr w:type="spellStart"/>
      <w:r w:rsidRPr="001F6468">
        <w:t>in</w:t>
      </w:r>
      <w:proofErr w:type="spellEnd"/>
      <w:r w:rsidRPr="001F6468">
        <w:t xml:space="preserve"> </w:t>
      </w:r>
      <w:proofErr w:type="spellStart"/>
      <w:r w:rsidRPr="001F6468">
        <w:t>the</w:t>
      </w:r>
      <w:proofErr w:type="spellEnd"/>
      <w:r w:rsidRPr="001F6468">
        <w:t xml:space="preserve"> </w:t>
      </w:r>
      <w:proofErr w:type="spellStart"/>
      <w:r w:rsidRPr="001F6468">
        <w:t>area</w:t>
      </w:r>
      <w:proofErr w:type="spellEnd"/>
      <w:r w:rsidRPr="001F6468">
        <w:t xml:space="preserve"> </w:t>
      </w:r>
      <w:proofErr w:type="spellStart"/>
      <w:r w:rsidRPr="001F6468">
        <w:t>over</w:t>
      </w:r>
      <w:proofErr w:type="spellEnd"/>
      <w:r w:rsidRPr="001F6468">
        <w:t xml:space="preserve"> </w:t>
      </w:r>
      <w:proofErr w:type="spellStart"/>
      <w:r w:rsidRPr="001F6468">
        <w:t>the</w:t>
      </w:r>
      <w:proofErr w:type="spellEnd"/>
      <w:r w:rsidRPr="001F6468">
        <w:t xml:space="preserve"> past </w:t>
      </w:r>
      <w:proofErr w:type="spellStart"/>
      <w:r w:rsidRPr="001F6468">
        <w:t>five</w:t>
      </w:r>
      <w:proofErr w:type="spellEnd"/>
      <w:r w:rsidRPr="001F6468">
        <w:t xml:space="preserve"> </w:t>
      </w:r>
      <w:proofErr w:type="spellStart"/>
      <w:r w:rsidRPr="001F6468">
        <w:t>years</w:t>
      </w:r>
      <w:proofErr w:type="spellEnd"/>
      <w:r w:rsidRPr="001F6468">
        <w:t>.</w:t>
      </w:r>
    </w:p>
    <w:p w14:paraId="32D801CA" w14:textId="40E97E20" w:rsidR="00575F25" w:rsidRPr="008C4B8F" w:rsidRDefault="00B43027" w:rsidP="00575F25">
      <w:proofErr w:type="spellStart"/>
      <w:r w:rsidRPr="00B43027">
        <w:t>The</w:t>
      </w:r>
      <w:proofErr w:type="spellEnd"/>
      <w:r w:rsidRPr="00B43027">
        <w:t xml:space="preserve"> </w:t>
      </w:r>
      <w:proofErr w:type="spellStart"/>
      <w:r w:rsidRPr="00B43027">
        <w:t>proposed</w:t>
      </w:r>
      <w:proofErr w:type="spellEnd"/>
      <w:r w:rsidRPr="00B43027">
        <w:t xml:space="preserve"> </w:t>
      </w:r>
      <w:proofErr w:type="spellStart"/>
      <w:r w:rsidRPr="00B43027">
        <w:t>establishment</w:t>
      </w:r>
      <w:proofErr w:type="spellEnd"/>
      <w:r w:rsidRPr="00B43027">
        <w:t xml:space="preserve"> </w:t>
      </w:r>
      <w:proofErr w:type="spellStart"/>
      <w:r w:rsidRPr="00B43027">
        <w:t>of</w:t>
      </w:r>
      <w:proofErr w:type="spellEnd"/>
      <w:r w:rsidRPr="00B43027">
        <w:t xml:space="preserve"> </w:t>
      </w:r>
      <w:proofErr w:type="spellStart"/>
      <w:r w:rsidRPr="00B43027">
        <w:t>chemical</w:t>
      </w:r>
      <w:proofErr w:type="spellEnd"/>
      <w:r w:rsidRPr="00B43027">
        <w:t xml:space="preserve"> monitoring </w:t>
      </w:r>
      <w:proofErr w:type="spellStart"/>
      <w:r w:rsidRPr="00B43027">
        <w:t>includes</w:t>
      </w:r>
      <w:proofErr w:type="spellEnd"/>
      <w:r w:rsidRPr="00B43027">
        <w:t xml:space="preserve"> monitoring at </w:t>
      </w:r>
      <w:proofErr w:type="spellStart"/>
      <w:r w:rsidRPr="00B43027">
        <w:t>all</w:t>
      </w:r>
      <w:proofErr w:type="spellEnd"/>
      <w:r w:rsidRPr="00B43027">
        <w:t xml:space="preserve"> </w:t>
      </w:r>
      <w:proofErr w:type="spellStart"/>
      <w:r w:rsidRPr="00B43027">
        <w:t>three</w:t>
      </w:r>
      <w:proofErr w:type="spellEnd"/>
      <w:r w:rsidRPr="00B43027">
        <w:t xml:space="preserve"> </w:t>
      </w:r>
      <w:proofErr w:type="spellStart"/>
      <w:r w:rsidRPr="00B43027">
        <w:t>springs</w:t>
      </w:r>
      <w:proofErr w:type="spellEnd"/>
      <w:r w:rsidRPr="00B43027">
        <w:t xml:space="preserve"> </w:t>
      </w:r>
      <w:proofErr w:type="spellStart"/>
      <w:r w:rsidRPr="00B43027">
        <w:t>within</w:t>
      </w:r>
      <w:proofErr w:type="spellEnd"/>
      <w:r w:rsidRPr="00B43027">
        <w:t xml:space="preserve"> </w:t>
      </w:r>
      <w:proofErr w:type="spellStart"/>
      <w:r w:rsidRPr="00B43027">
        <w:t>the</w:t>
      </w:r>
      <w:proofErr w:type="spellEnd"/>
      <w:r w:rsidRPr="00B43027">
        <w:t xml:space="preserve"> </w:t>
      </w:r>
      <w:proofErr w:type="spellStart"/>
      <w:r w:rsidRPr="00B43027">
        <w:t>catchment</w:t>
      </w:r>
      <w:proofErr w:type="spellEnd"/>
      <w:r w:rsidR="00575F25" w:rsidRPr="008C4B8F">
        <w:t xml:space="preserve">: Klokot, </w:t>
      </w:r>
      <w:proofErr w:type="spellStart"/>
      <w:r w:rsidR="00575F25" w:rsidRPr="008C4B8F">
        <w:t>Privilica</w:t>
      </w:r>
      <w:proofErr w:type="spellEnd"/>
      <w:r w:rsidR="00575F25" w:rsidRPr="008C4B8F">
        <w:t xml:space="preserve"> </w:t>
      </w:r>
      <w:proofErr w:type="spellStart"/>
      <w:r w:rsidR="00575F25" w:rsidRPr="008C4B8F">
        <w:t>and</w:t>
      </w:r>
      <w:proofErr w:type="spellEnd"/>
      <w:r w:rsidR="00575F25" w:rsidRPr="008C4B8F">
        <w:t xml:space="preserve"> </w:t>
      </w:r>
      <w:proofErr w:type="spellStart"/>
      <w:r w:rsidR="00575F25" w:rsidRPr="008C4B8F">
        <w:t>Žegar</w:t>
      </w:r>
      <w:proofErr w:type="spellEnd"/>
      <w:r w:rsidR="00575F25" w:rsidRPr="008C4B8F">
        <w:t xml:space="preserve">, </w:t>
      </w:r>
      <w:proofErr w:type="spellStart"/>
      <w:r w:rsidR="00575F25" w:rsidRPr="008C4B8F">
        <w:t>according</w:t>
      </w:r>
      <w:proofErr w:type="spellEnd"/>
      <w:r w:rsidR="00575F25" w:rsidRPr="008C4B8F">
        <w:t xml:space="preserve"> to WFD, GWD </w:t>
      </w:r>
      <w:proofErr w:type="spellStart"/>
      <w:r w:rsidR="00575F25" w:rsidRPr="008C4B8F">
        <w:t>and</w:t>
      </w:r>
      <w:proofErr w:type="spellEnd"/>
      <w:r w:rsidR="00575F25" w:rsidRPr="008C4B8F">
        <w:t xml:space="preserve"> DWD. </w:t>
      </w:r>
      <w:bookmarkStart w:id="253" w:name="_Hlk221479762"/>
      <w:proofErr w:type="spellStart"/>
      <w:r w:rsidR="00575F25" w:rsidRPr="008C4B8F">
        <w:t>It</w:t>
      </w:r>
      <w:proofErr w:type="spellEnd"/>
      <w:r w:rsidR="00575F25" w:rsidRPr="008C4B8F">
        <w:t xml:space="preserve"> </w:t>
      </w:r>
      <w:proofErr w:type="spellStart"/>
      <w:r w:rsidR="00575F25" w:rsidRPr="008C4B8F">
        <w:t>is</w:t>
      </w:r>
      <w:proofErr w:type="spellEnd"/>
      <w:r w:rsidR="00575F25" w:rsidRPr="008C4B8F">
        <w:t xml:space="preserve"> </w:t>
      </w:r>
      <w:proofErr w:type="spellStart"/>
      <w:r w:rsidR="00575F25" w:rsidRPr="008C4B8F">
        <w:t>recommended</w:t>
      </w:r>
      <w:proofErr w:type="spellEnd"/>
      <w:r w:rsidR="00575F25" w:rsidRPr="008C4B8F">
        <w:t xml:space="preserve"> to </w:t>
      </w:r>
      <w:proofErr w:type="spellStart"/>
      <w:r w:rsidR="00575F25" w:rsidRPr="008C4B8F">
        <w:t>conduct</w:t>
      </w:r>
      <w:proofErr w:type="spellEnd"/>
      <w:r w:rsidR="00575F25" w:rsidRPr="008C4B8F">
        <w:t xml:space="preserve"> </w:t>
      </w:r>
      <w:proofErr w:type="spellStart"/>
      <w:r w:rsidR="00575F25" w:rsidRPr="008C4B8F">
        <w:t>sampling</w:t>
      </w:r>
      <w:proofErr w:type="spellEnd"/>
      <w:r w:rsidR="00575F25" w:rsidRPr="008C4B8F">
        <w:t xml:space="preserve"> on a </w:t>
      </w:r>
      <w:proofErr w:type="spellStart"/>
      <w:r w:rsidR="00575F25" w:rsidRPr="008C4B8F">
        <w:t>monthly</w:t>
      </w:r>
      <w:proofErr w:type="spellEnd"/>
      <w:r w:rsidR="00575F25" w:rsidRPr="008C4B8F">
        <w:t xml:space="preserve"> </w:t>
      </w:r>
      <w:proofErr w:type="spellStart"/>
      <w:r w:rsidR="00575F25" w:rsidRPr="008C4B8F">
        <w:t>basis</w:t>
      </w:r>
      <w:proofErr w:type="spellEnd"/>
      <w:r w:rsidR="00575F25" w:rsidRPr="008C4B8F">
        <w:t xml:space="preserve"> </w:t>
      </w:r>
      <w:bookmarkEnd w:id="253"/>
      <w:proofErr w:type="spellStart"/>
      <w:r w:rsidR="00575F25" w:rsidRPr="008C4B8F">
        <w:t>and</w:t>
      </w:r>
      <w:proofErr w:type="spellEnd"/>
      <w:r w:rsidR="00575F25" w:rsidRPr="008C4B8F">
        <w:t xml:space="preserve"> to </w:t>
      </w:r>
      <w:proofErr w:type="spellStart"/>
      <w:r w:rsidR="00575F25" w:rsidRPr="008C4B8F">
        <w:t>install</w:t>
      </w:r>
      <w:proofErr w:type="spellEnd"/>
      <w:r w:rsidR="00575F25" w:rsidRPr="008C4B8F">
        <w:t xml:space="preserve"> </w:t>
      </w:r>
      <w:proofErr w:type="spellStart"/>
      <w:r w:rsidR="00575F25" w:rsidRPr="008C4B8F">
        <w:t>an</w:t>
      </w:r>
      <w:proofErr w:type="spellEnd"/>
      <w:r w:rsidR="00575F25" w:rsidRPr="008C4B8F">
        <w:t xml:space="preserve"> instrument for </w:t>
      </w:r>
      <w:proofErr w:type="spellStart"/>
      <w:r w:rsidR="00575F25" w:rsidRPr="008C4B8F">
        <w:t>continuous</w:t>
      </w:r>
      <w:proofErr w:type="spellEnd"/>
      <w:r w:rsidR="00575F25" w:rsidRPr="008C4B8F">
        <w:t xml:space="preserve"> </w:t>
      </w:r>
      <w:proofErr w:type="spellStart"/>
      <w:r w:rsidR="00575F25" w:rsidRPr="008C4B8F">
        <w:t>turbidity</w:t>
      </w:r>
      <w:proofErr w:type="spellEnd"/>
      <w:r w:rsidR="00575F25" w:rsidRPr="008C4B8F">
        <w:t xml:space="preserve"> </w:t>
      </w:r>
      <w:proofErr w:type="spellStart"/>
      <w:r w:rsidR="00575F25" w:rsidRPr="008C4B8F">
        <w:t>measurement</w:t>
      </w:r>
      <w:proofErr w:type="spellEnd"/>
      <w:r w:rsidR="00575F25" w:rsidRPr="008C4B8F">
        <w:t xml:space="preserve"> at </w:t>
      </w:r>
      <w:proofErr w:type="spellStart"/>
      <w:r w:rsidR="00575F25" w:rsidRPr="008C4B8F">
        <w:t>the</w:t>
      </w:r>
      <w:proofErr w:type="spellEnd"/>
      <w:r w:rsidR="00575F25" w:rsidRPr="008C4B8F">
        <w:t xml:space="preserve"> Klokot </w:t>
      </w:r>
      <w:proofErr w:type="spellStart"/>
      <w:r w:rsidR="00575F25" w:rsidRPr="008C4B8F">
        <w:t>spring</w:t>
      </w:r>
      <w:proofErr w:type="spellEnd"/>
      <w:r w:rsidR="00575F25" w:rsidRPr="008C4B8F">
        <w:t>.</w:t>
      </w:r>
    </w:p>
    <w:p w14:paraId="23C95DE1" w14:textId="77777777" w:rsidR="00575F25" w:rsidRDefault="00575F25" w:rsidP="00575F25">
      <w:pPr>
        <w:pStyle w:val="Naslov4"/>
      </w:pPr>
      <w:proofErr w:type="spellStart"/>
      <w:r>
        <w:t>Quality</w:t>
      </w:r>
      <w:proofErr w:type="spellEnd"/>
      <w:r>
        <w:t xml:space="preserve"> on </w:t>
      </w:r>
      <w:proofErr w:type="spellStart"/>
      <w:r>
        <w:t>exploratory</w:t>
      </w:r>
      <w:proofErr w:type="spellEnd"/>
      <w:r>
        <w:t xml:space="preserve"> </w:t>
      </w:r>
      <w:proofErr w:type="spellStart"/>
      <w:r>
        <w:t>wells</w:t>
      </w:r>
      <w:proofErr w:type="spellEnd"/>
    </w:p>
    <w:p w14:paraId="7F233CC1" w14:textId="77777777" w:rsidR="00575F25" w:rsidRDefault="00575F25" w:rsidP="00575F25">
      <w:r w:rsidRPr="00627EC4">
        <w:t xml:space="preserve">For </w:t>
      </w:r>
      <w:proofErr w:type="spellStart"/>
      <w:r w:rsidRPr="00627EC4">
        <w:t>the</w:t>
      </w:r>
      <w:proofErr w:type="spellEnd"/>
      <w:r w:rsidRPr="00627EC4">
        <w:t xml:space="preserve"> </w:t>
      </w:r>
      <w:proofErr w:type="spellStart"/>
      <w:r w:rsidRPr="00627EC4">
        <w:t>purpose</w:t>
      </w:r>
      <w:proofErr w:type="spellEnd"/>
      <w:r w:rsidRPr="00627EC4">
        <w:t xml:space="preserve"> </w:t>
      </w:r>
      <w:proofErr w:type="spellStart"/>
      <w:r w:rsidRPr="00627EC4">
        <w:t>of</w:t>
      </w:r>
      <w:proofErr w:type="spellEnd"/>
      <w:r w:rsidRPr="00627EC4">
        <w:t xml:space="preserve"> </w:t>
      </w:r>
      <w:proofErr w:type="spellStart"/>
      <w:r w:rsidRPr="00627EC4">
        <w:t>national</w:t>
      </w:r>
      <w:proofErr w:type="spellEnd"/>
      <w:r w:rsidRPr="00627EC4">
        <w:t xml:space="preserve"> </w:t>
      </w:r>
      <w:proofErr w:type="spellStart"/>
      <w:r w:rsidRPr="00627EC4">
        <w:t>groundwater</w:t>
      </w:r>
      <w:proofErr w:type="spellEnd"/>
      <w:r w:rsidRPr="00627EC4">
        <w:t xml:space="preserve"> monitoring, </w:t>
      </w:r>
      <w:proofErr w:type="spellStart"/>
      <w:r w:rsidRPr="00627EC4">
        <w:t>groundwater</w:t>
      </w:r>
      <w:proofErr w:type="spellEnd"/>
      <w:r w:rsidRPr="00627EC4">
        <w:t xml:space="preserve"> </w:t>
      </w:r>
      <w:proofErr w:type="spellStart"/>
      <w:r w:rsidRPr="00627EC4">
        <w:t>protection</w:t>
      </w:r>
      <w:proofErr w:type="spellEnd"/>
      <w:r w:rsidRPr="00627EC4">
        <w:t xml:space="preserve">, </w:t>
      </w:r>
      <w:proofErr w:type="spellStart"/>
      <w:r w:rsidRPr="00627EC4">
        <w:t>and</w:t>
      </w:r>
      <w:proofErr w:type="spellEnd"/>
      <w:r w:rsidRPr="00627EC4">
        <w:t xml:space="preserve"> </w:t>
      </w:r>
      <w:proofErr w:type="spellStart"/>
      <w:r w:rsidRPr="00627EC4">
        <w:t>cross-border</w:t>
      </w:r>
      <w:proofErr w:type="spellEnd"/>
      <w:r w:rsidRPr="00627EC4">
        <w:t xml:space="preserve"> </w:t>
      </w:r>
      <w:proofErr w:type="spellStart"/>
      <w:r w:rsidRPr="00627EC4">
        <w:t>cooperation</w:t>
      </w:r>
      <w:proofErr w:type="spellEnd"/>
      <w:r w:rsidRPr="00627EC4">
        <w:t xml:space="preserve">, </w:t>
      </w:r>
      <w:proofErr w:type="spellStart"/>
      <w:r w:rsidRPr="00627EC4">
        <w:t>two</w:t>
      </w:r>
      <w:proofErr w:type="spellEnd"/>
      <w:r w:rsidRPr="00627EC4">
        <w:t xml:space="preserve"> </w:t>
      </w:r>
      <w:proofErr w:type="spellStart"/>
      <w:r w:rsidRPr="00627EC4">
        <w:t>exploratory</w:t>
      </w:r>
      <w:proofErr w:type="spellEnd"/>
      <w:r w:rsidRPr="00627EC4">
        <w:t xml:space="preserve"> </w:t>
      </w:r>
      <w:proofErr w:type="spellStart"/>
      <w:r w:rsidRPr="00627EC4">
        <w:t>wells</w:t>
      </w:r>
      <w:proofErr w:type="spellEnd"/>
      <w:r w:rsidRPr="00627EC4">
        <w:t xml:space="preserve"> </w:t>
      </w:r>
      <w:proofErr w:type="spellStart"/>
      <w:r w:rsidRPr="00627EC4">
        <w:t>were</w:t>
      </w:r>
      <w:proofErr w:type="spellEnd"/>
      <w:r w:rsidRPr="00627EC4">
        <w:t xml:space="preserve"> </w:t>
      </w:r>
      <w:proofErr w:type="spellStart"/>
      <w:r w:rsidRPr="00627EC4">
        <w:t>drilled</w:t>
      </w:r>
      <w:proofErr w:type="spellEnd"/>
      <w:r w:rsidRPr="00627EC4">
        <w:t xml:space="preserve"> </w:t>
      </w:r>
      <w:proofErr w:type="spellStart"/>
      <w:r w:rsidRPr="00627EC4">
        <w:t>in</w:t>
      </w:r>
      <w:proofErr w:type="spellEnd"/>
      <w:r w:rsidRPr="00627EC4">
        <w:t xml:space="preserve"> 2020. at </w:t>
      </w:r>
      <w:proofErr w:type="spellStart"/>
      <w:r w:rsidRPr="00627EC4">
        <w:t>the</w:t>
      </w:r>
      <w:proofErr w:type="spellEnd"/>
      <w:r w:rsidRPr="00627EC4">
        <w:t xml:space="preserve"> </w:t>
      </w:r>
      <w:proofErr w:type="spellStart"/>
      <w:r w:rsidRPr="00627EC4">
        <w:t>location</w:t>
      </w:r>
      <w:proofErr w:type="spellEnd"/>
      <w:r w:rsidRPr="00627EC4">
        <w:t xml:space="preserve"> </w:t>
      </w:r>
      <w:proofErr w:type="spellStart"/>
      <w:r w:rsidRPr="00627EC4">
        <w:t>of</w:t>
      </w:r>
      <w:proofErr w:type="spellEnd"/>
      <w:r w:rsidRPr="00627EC4">
        <w:t xml:space="preserve"> Željava </w:t>
      </w:r>
      <w:proofErr w:type="spellStart"/>
      <w:r w:rsidRPr="00627EC4">
        <w:t>airport</w:t>
      </w:r>
      <w:proofErr w:type="spellEnd"/>
      <w:r w:rsidRPr="00627EC4">
        <w:t xml:space="preserve"> </w:t>
      </w:r>
      <w:proofErr w:type="spellStart"/>
      <w:r w:rsidRPr="00627EC4">
        <w:t>in</w:t>
      </w:r>
      <w:proofErr w:type="spellEnd"/>
      <w:r w:rsidRPr="00627EC4">
        <w:t xml:space="preserve"> </w:t>
      </w:r>
      <w:proofErr w:type="spellStart"/>
      <w:r w:rsidRPr="00627EC4">
        <w:t>the</w:t>
      </w:r>
      <w:proofErr w:type="spellEnd"/>
      <w:r w:rsidRPr="00627EC4">
        <w:t xml:space="preserve"> </w:t>
      </w:r>
      <w:proofErr w:type="spellStart"/>
      <w:r w:rsidRPr="00627EC4">
        <w:t>immediate</w:t>
      </w:r>
      <w:proofErr w:type="spellEnd"/>
      <w:r w:rsidRPr="00627EC4">
        <w:t xml:space="preserve"> </w:t>
      </w:r>
      <w:proofErr w:type="spellStart"/>
      <w:r w:rsidRPr="00627EC4">
        <w:t>proximity</w:t>
      </w:r>
      <w:proofErr w:type="spellEnd"/>
      <w:r w:rsidRPr="00627EC4">
        <w:t xml:space="preserve"> </w:t>
      </w:r>
      <w:proofErr w:type="spellStart"/>
      <w:r w:rsidRPr="00627EC4">
        <w:t>of</w:t>
      </w:r>
      <w:proofErr w:type="spellEnd"/>
      <w:r w:rsidRPr="00627EC4">
        <w:t xml:space="preserve"> </w:t>
      </w:r>
      <w:proofErr w:type="spellStart"/>
      <w:r w:rsidRPr="00627EC4">
        <w:t>state</w:t>
      </w:r>
      <w:proofErr w:type="spellEnd"/>
      <w:r w:rsidRPr="00627EC4">
        <w:t xml:space="preserve"> </w:t>
      </w:r>
      <w:proofErr w:type="spellStart"/>
      <w:r w:rsidRPr="00627EC4">
        <w:t>border</w:t>
      </w:r>
      <w:proofErr w:type="spellEnd"/>
      <w:r w:rsidRPr="00627EC4">
        <w:t xml:space="preserve"> </w:t>
      </w:r>
      <w:proofErr w:type="spellStart"/>
      <w:r w:rsidRPr="00627EC4">
        <w:t>between</w:t>
      </w:r>
      <w:proofErr w:type="spellEnd"/>
      <w:r w:rsidRPr="00627EC4">
        <w:t xml:space="preserve"> Croatia </w:t>
      </w:r>
      <w:proofErr w:type="spellStart"/>
      <w:r w:rsidRPr="00627EC4">
        <w:t>and</w:t>
      </w:r>
      <w:proofErr w:type="spellEnd"/>
      <w:r w:rsidRPr="00627EC4">
        <w:t xml:space="preserve"> </w:t>
      </w:r>
      <w:proofErr w:type="spellStart"/>
      <w:r w:rsidRPr="00627EC4">
        <w:t>Bosnia</w:t>
      </w:r>
      <w:proofErr w:type="spellEnd"/>
      <w:r w:rsidRPr="00627EC4">
        <w:t xml:space="preserve"> &amp; </w:t>
      </w:r>
      <w:proofErr w:type="spellStart"/>
      <w:r w:rsidRPr="00627EC4">
        <w:t>Herzegovina</w:t>
      </w:r>
      <w:proofErr w:type="spellEnd"/>
      <w:r w:rsidRPr="008C4B8F">
        <w:t xml:space="preserve">, </w:t>
      </w:r>
      <w:proofErr w:type="spellStart"/>
      <w:r w:rsidRPr="008C4B8F">
        <w:t>namely</w:t>
      </w:r>
      <w:proofErr w:type="spellEnd"/>
      <w:r w:rsidRPr="008C4B8F">
        <w:t xml:space="preserve"> </w:t>
      </w:r>
      <w:bookmarkStart w:id="254" w:name="_Hlk221479502"/>
      <w:r w:rsidRPr="008C4B8F">
        <w:t>Klokot</w:t>
      </w:r>
      <w:bookmarkEnd w:id="254"/>
      <w:r w:rsidRPr="008C4B8F">
        <w:t xml:space="preserve">-1 </w:t>
      </w:r>
      <w:proofErr w:type="spellStart"/>
      <w:r w:rsidRPr="008C4B8F">
        <w:t>and</w:t>
      </w:r>
      <w:proofErr w:type="spellEnd"/>
      <w:r w:rsidRPr="008C4B8F">
        <w:t xml:space="preserve"> Klokot-2, </w:t>
      </w:r>
      <w:proofErr w:type="spellStart"/>
      <w:r w:rsidRPr="008C4B8F">
        <w:t>both</w:t>
      </w:r>
      <w:proofErr w:type="spellEnd"/>
      <w:r w:rsidRPr="008C4B8F">
        <w:t xml:space="preserve"> to a </w:t>
      </w:r>
      <w:proofErr w:type="spellStart"/>
      <w:r w:rsidRPr="008C4B8F">
        <w:t>target</w:t>
      </w:r>
      <w:proofErr w:type="spellEnd"/>
      <w:r w:rsidRPr="008C4B8F">
        <w:t xml:space="preserve"> </w:t>
      </w:r>
      <w:proofErr w:type="spellStart"/>
      <w:r w:rsidRPr="008C4B8F">
        <w:t>depth</w:t>
      </w:r>
      <w:proofErr w:type="spellEnd"/>
      <w:r w:rsidRPr="008C4B8F">
        <w:t xml:space="preserve"> </w:t>
      </w:r>
      <w:proofErr w:type="spellStart"/>
      <w:r w:rsidRPr="008C4B8F">
        <w:t>of</w:t>
      </w:r>
      <w:proofErr w:type="spellEnd"/>
      <w:r w:rsidRPr="008C4B8F">
        <w:t xml:space="preserve"> 250 m. </w:t>
      </w:r>
      <w:proofErr w:type="spellStart"/>
      <w:r w:rsidRPr="008C4B8F">
        <w:t>Both</w:t>
      </w:r>
      <w:proofErr w:type="spellEnd"/>
      <w:r w:rsidRPr="008C4B8F">
        <w:t xml:space="preserve"> </w:t>
      </w:r>
      <w:proofErr w:type="spellStart"/>
      <w:r w:rsidRPr="008C4B8F">
        <w:t>boreholes</w:t>
      </w:r>
      <w:proofErr w:type="spellEnd"/>
      <w:r w:rsidRPr="008C4B8F">
        <w:t xml:space="preserve"> are </w:t>
      </w:r>
      <w:proofErr w:type="spellStart"/>
      <w:r w:rsidRPr="008C4B8F">
        <w:t>in</w:t>
      </w:r>
      <w:proofErr w:type="spellEnd"/>
      <w:r w:rsidRPr="008C4B8F">
        <w:t xml:space="preserve"> </w:t>
      </w:r>
      <w:proofErr w:type="spellStart"/>
      <w:r w:rsidRPr="008C4B8F">
        <w:t>the</w:t>
      </w:r>
      <w:proofErr w:type="spellEnd"/>
      <w:r w:rsidRPr="008C4B8F">
        <w:t xml:space="preserve"> </w:t>
      </w:r>
      <w:proofErr w:type="spellStart"/>
      <w:r w:rsidRPr="008C4B8F">
        <w:t>immediate</w:t>
      </w:r>
      <w:proofErr w:type="spellEnd"/>
      <w:r w:rsidRPr="008C4B8F">
        <w:t xml:space="preserve"> </w:t>
      </w:r>
      <w:proofErr w:type="spellStart"/>
      <w:r w:rsidRPr="008C4B8F">
        <w:t>hinterland</w:t>
      </w:r>
      <w:proofErr w:type="spellEnd"/>
      <w:r w:rsidRPr="008C4B8F">
        <w:t xml:space="preserve"> </w:t>
      </w:r>
      <w:proofErr w:type="spellStart"/>
      <w:r w:rsidRPr="008C4B8F">
        <w:t>of</w:t>
      </w:r>
      <w:proofErr w:type="spellEnd"/>
      <w:r w:rsidRPr="008C4B8F">
        <w:t xml:space="preserve"> </w:t>
      </w:r>
      <w:proofErr w:type="spellStart"/>
      <w:r w:rsidRPr="008C4B8F">
        <w:t>the</w:t>
      </w:r>
      <w:proofErr w:type="spellEnd"/>
      <w:r w:rsidRPr="008C4B8F">
        <w:t xml:space="preserve"> Klokot </w:t>
      </w:r>
      <w:proofErr w:type="spellStart"/>
      <w:r w:rsidRPr="008C4B8F">
        <w:t>spring</w:t>
      </w:r>
      <w:proofErr w:type="spellEnd"/>
      <w:r w:rsidRPr="008C4B8F">
        <w:t xml:space="preserve"> at </w:t>
      </w:r>
      <w:proofErr w:type="spellStart"/>
      <w:r w:rsidRPr="008C4B8F">
        <w:t>the</w:t>
      </w:r>
      <w:proofErr w:type="spellEnd"/>
      <w:r w:rsidRPr="008C4B8F">
        <w:t xml:space="preserve"> </w:t>
      </w:r>
      <w:proofErr w:type="spellStart"/>
      <w:r w:rsidRPr="008C4B8F">
        <w:t>altitude</w:t>
      </w:r>
      <w:proofErr w:type="spellEnd"/>
      <w:r w:rsidRPr="008C4B8F">
        <w:t xml:space="preserve"> </w:t>
      </w:r>
      <w:proofErr w:type="spellStart"/>
      <w:r w:rsidRPr="008C4B8F">
        <w:t>of</w:t>
      </w:r>
      <w:proofErr w:type="spellEnd"/>
      <w:r w:rsidRPr="008C4B8F">
        <w:t xml:space="preserve"> 345 m </w:t>
      </w:r>
      <w:proofErr w:type="spellStart"/>
      <w:r w:rsidRPr="008C4B8F">
        <w:t>m</w:t>
      </w:r>
      <w:proofErr w:type="spellEnd"/>
      <w:r w:rsidRPr="008C4B8F">
        <w:t xml:space="preserve"> </w:t>
      </w:r>
      <w:proofErr w:type="spellStart"/>
      <w:r w:rsidRPr="008C4B8F">
        <w:t>a.s.l</w:t>
      </w:r>
      <w:proofErr w:type="spellEnd"/>
      <w:r w:rsidRPr="008C4B8F">
        <w:t>.</w:t>
      </w:r>
      <w:r w:rsidRPr="008C4B8F" w:rsidDel="008C4B8F">
        <w:t xml:space="preserve"> </w:t>
      </w:r>
      <w:r w:rsidRPr="008C4B8F">
        <w:t>(Klokot</w:t>
      </w:r>
      <w:r w:rsidRPr="008C4B8F" w:rsidDel="008C4B8F">
        <w:t xml:space="preserve"> </w:t>
      </w:r>
      <w:r w:rsidRPr="008C4B8F">
        <w:t xml:space="preserve">-1) </w:t>
      </w:r>
      <w:proofErr w:type="spellStart"/>
      <w:r w:rsidRPr="008C4B8F">
        <w:t>and</w:t>
      </w:r>
      <w:proofErr w:type="spellEnd"/>
      <w:r w:rsidRPr="008C4B8F">
        <w:t xml:space="preserve"> 346 m </w:t>
      </w:r>
      <w:proofErr w:type="spellStart"/>
      <w:r w:rsidRPr="008C4B8F">
        <w:t>m</w:t>
      </w:r>
      <w:proofErr w:type="spellEnd"/>
      <w:r w:rsidRPr="008C4B8F">
        <w:t xml:space="preserve"> </w:t>
      </w:r>
      <w:proofErr w:type="spellStart"/>
      <w:r w:rsidRPr="008C4B8F">
        <w:t>a.s.l</w:t>
      </w:r>
      <w:proofErr w:type="spellEnd"/>
      <w:r w:rsidRPr="008C4B8F">
        <w:t>. (Klokot</w:t>
      </w:r>
      <w:r w:rsidRPr="008C4B8F" w:rsidDel="008C4B8F">
        <w:t xml:space="preserve"> </w:t>
      </w:r>
      <w:r w:rsidRPr="008C4B8F">
        <w:t xml:space="preserve">-2), </w:t>
      </w:r>
      <w:proofErr w:type="spellStart"/>
      <w:r w:rsidRPr="008C4B8F">
        <w:t>both</w:t>
      </w:r>
      <w:proofErr w:type="spellEnd"/>
      <w:r w:rsidRPr="008C4B8F">
        <w:t xml:space="preserve"> are 250 m </w:t>
      </w:r>
      <w:proofErr w:type="spellStart"/>
      <w:r w:rsidRPr="008C4B8F">
        <w:t>deep</w:t>
      </w:r>
      <w:proofErr w:type="spellEnd"/>
      <w:r w:rsidRPr="008C4B8F">
        <w:t xml:space="preserve">. </w:t>
      </w:r>
      <w:proofErr w:type="spellStart"/>
      <w:r w:rsidRPr="008C4B8F">
        <w:t>Upon</w:t>
      </w:r>
      <w:proofErr w:type="spellEnd"/>
      <w:r w:rsidRPr="008C4B8F">
        <w:t xml:space="preserve"> </w:t>
      </w:r>
      <w:proofErr w:type="spellStart"/>
      <w:r w:rsidRPr="008C4B8F">
        <w:t>the</w:t>
      </w:r>
      <w:proofErr w:type="spellEnd"/>
      <w:r w:rsidRPr="008C4B8F">
        <w:t xml:space="preserve"> </w:t>
      </w:r>
      <w:proofErr w:type="spellStart"/>
      <w:r w:rsidRPr="008C4B8F">
        <w:t>completion</w:t>
      </w:r>
      <w:proofErr w:type="spellEnd"/>
      <w:r w:rsidRPr="008C4B8F">
        <w:t xml:space="preserve"> </w:t>
      </w:r>
      <w:proofErr w:type="spellStart"/>
      <w:r w:rsidRPr="008C4B8F">
        <w:t>of</w:t>
      </w:r>
      <w:proofErr w:type="spellEnd"/>
      <w:r w:rsidRPr="008C4B8F">
        <w:t xml:space="preserve"> </w:t>
      </w:r>
      <w:proofErr w:type="spellStart"/>
      <w:r w:rsidRPr="008C4B8F">
        <w:t>drilling</w:t>
      </w:r>
      <w:proofErr w:type="spellEnd"/>
      <w:r w:rsidRPr="008C4B8F">
        <w:t xml:space="preserve">, </w:t>
      </w:r>
      <w:proofErr w:type="spellStart"/>
      <w:r w:rsidRPr="008C4B8F">
        <w:t>underground</w:t>
      </w:r>
      <w:proofErr w:type="spellEnd"/>
      <w:r w:rsidRPr="008C4B8F">
        <w:t xml:space="preserve"> water </w:t>
      </w:r>
      <w:proofErr w:type="spellStart"/>
      <w:r w:rsidRPr="008C4B8F">
        <w:t>samples</w:t>
      </w:r>
      <w:proofErr w:type="spellEnd"/>
      <w:r w:rsidRPr="008C4B8F">
        <w:t xml:space="preserve"> </w:t>
      </w:r>
      <w:proofErr w:type="spellStart"/>
      <w:r w:rsidRPr="008C4B8F">
        <w:t>were</w:t>
      </w:r>
      <w:proofErr w:type="spellEnd"/>
      <w:r w:rsidRPr="008C4B8F">
        <w:t xml:space="preserve"> </w:t>
      </w:r>
      <w:proofErr w:type="spellStart"/>
      <w:r w:rsidRPr="008C4B8F">
        <w:t>taken</w:t>
      </w:r>
      <w:proofErr w:type="spellEnd"/>
      <w:r w:rsidRPr="008C4B8F">
        <w:t xml:space="preserve"> </w:t>
      </w:r>
      <w:proofErr w:type="spellStart"/>
      <w:r w:rsidRPr="008C4B8F">
        <w:t>from</w:t>
      </w:r>
      <w:proofErr w:type="spellEnd"/>
      <w:r w:rsidRPr="008C4B8F">
        <w:t xml:space="preserve"> </w:t>
      </w:r>
      <w:proofErr w:type="spellStart"/>
      <w:r w:rsidRPr="008C4B8F">
        <w:t>each</w:t>
      </w:r>
      <w:proofErr w:type="spellEnd"/>
      <w:r w:rsidRPr="008C4B8F">
        <w:t xml:space="preserve"> </w:t>
      </w:r>
      <w:proofErr w:type="spellStart"/>
      <w:r w:rsidRPr="008C4B8F">
        <w:t>borehole</w:t>
      </w:r>
      <w:proofErr w:type="spellEnd"/>
      <w:r w:rsidRPr="008C4B8F">
        <w:t xml:space="preserve"> </w:t>
      </w:r>
      <w:proofErr w:type="spellStart"/>
      <w:r w:rsidRPr="008C4B8F">
        <w:t>and</w:t>
      </w:r>
      <w:proofErr w:type="spellEnd"/>
      <w:r w:rsidRPr="008C4B8F">
        <w:t xml:space="preserve"> </w:t>
      </w:r>
      <w:proofErr w:type="spellStart"/>
      <w:r w:rsidRPr="008C4B8F">
        <w:t>delivered</w:t>
      </w:r>
      <w:proofErr w:type="spellEnd"/>
      <w:r w:rsidRPr="008C4B8F">
        <w:t xml:space="preserve"> to </w:t>
      </w:r>
      <w:proofErr w:type="spellStart"/>
      <w:r w:rsidRPr="008C4B8F">
        <w:t>Main</w:t>
      </w:r>
      <w:proofErr w:type="spellEnd"/>
      <w:r w:rsidRPr="008C4B8F">
        <w:t xml:space="preserve"> Water Man-</w:t>
      </w:r>
      <w:proofErr w:type="spellStart"/>
      <w:r w:rsidRPr="008C4B8F">
        <w:t>agement</w:t>
      </w:r>
      <w:proofErr w:type="spellEnd"/>
      <w:r w:rsidRPr="008C4B8F">
        <w:t xml:space="preserve"> </w:t>
      </w:r>
      <w:proofErr w:type="spellStart"/>
      <w:r w:rsidRPr="008C4B8F">
        <w:t>Laboratory</w:t>
      </w:r>
      <w:proofErr w:type="spellEnd"/>
      <w:r w:rsidRPr="008C4B8F">
        <w:t xml:space="preserve"> </w:t>
      </w:r>
      <w:proofErr w:type="spellStart"/>
      <w:r w:rsidRPr="008C4B8F">
        <w:t>in</w:t>
      </w:r>
      <w:proofErr w:type="spellEnd"/>
      <w:r w:rsidRPr="008C4B8F">
        <w:t xml:space="preserve"> Water </w:t>
      </w:r>
      <w:proofErr w:type="spellStart"/>
      <w:r w:rsidRPr="008C4B8F">
        <w:t>Agency</w:t>
      </w:r>
      <w:proofErr w:type="spellEnd"/>
      <w:r w:rsidRPr="008C4B8F">
        <w:t xml:space="preserve"> </w:t>
      </w:r>
      <w:proofErr w:type="spellStart"/>
      <w:r w:rsidRPr="008C4B8F">
        <w:t>of</w:t>
      </w:r>
      <w:proofErr w:type="spellEnd"/>
      <w:r w:rsidRPr="008C4B8F">
        <w:t xml:space="preserve"> Croatia, Zagreb, </w:t>
      </w:r>
      <w:proofErr w:type="spellStart"/>
      <w:r w:rsidRPr="008C4B8F">
        <w:t>where</w:t>
      </w:r>
      <w:proofErr w:type="spellEnd"/>
      <w:r w:rsidRPr="008C4B8F">
        <w:t xml:space="preserve"> </w:t>
      </w:r>
      <w:proofErr w:type="spellStart"/>
      <w:r w:rsidRPr="008C4B8F">
        <w:t>detailed</w:t>
      </w:r>
      <w:proofErr w:type="spellEnd"/>
      <w:r w:rsidRPr="008C4B8F">
        <w:t xml:space="preserve"> </w:t>
      </w:r>
      <w:proofErr w:type="spellStart"/>
      <w:r w:rsidRPr="008C4B8F">
        <w:t>analyses</w:t>
      </w:r>
      <w:proofErr w:type="spellEnd"/>
      <w:r w:rsidRPr="008C4B8F">
        <w:t xml:space="preserve"> </w:t>
      </w:r>
      <w:proofErr w:type="spellStart"/>
      <w:r w:rsidRPr="008C4B8F">
        <w:t>were</w:t>
      </w:r>
      <w:proofErr w:type="spellEnd"/>
      <w:r w:rsidRPr="008C4B8F">
        <w:t xml:space="preserve"> </w:t>
      </w:r>
      <w:proofErr w:type="spellStart"/>
      <w:r w:rsidRPr="008C4B8F">
        <w:t>performed</w:t>
      </w:r>
      <w:proofErr w:type="spellEnd"/>
      <w:r w:rsidRPr="008C4B8F">
        <w:t>.</w:t>
      </w:r>
    </w:p>
    <w:p w14:paraId="05DEA4EA" w14:textId="77777777" w:rsidR="00575F25" w:rsidRPr="00373BBD" w:rsidRDefault="00575F25" w:rsidP="00575F25">
      <w:r w:rsidRPr="00373BBD">
        <w:t xml:space="preserve">At </w:t>
      </w:r>
      <w:proofErr w:type="spellStart"/>
      <w:r w:rsidRPr="00373BBD">
        <w:t>the</w:t>
      </w:r>
      <w:proofErr w:type="spellEnd"/>
      <w:r w:rsidRPr="00373BBD">
        <w:t xml:space="preserve"> </w:t>
      </w:r>
      <w:proofErr w:type="spellStart"/>
      <w:r w:rsidRPr="00373BBD">
        <w:t>end</w:t>
      </w:r>
      <w:proofErr w:type="spellEnd"/>
      <w:r w:rsidRPr="00373BBD">
        <w:t xml:space="preserve"> </w:t>
      </w:r>
      <w:proofErr w:type="spellStart"/>
      <w:r w:rsidRPr="00373BBD">
        <w:t>of</w:t>
      </w:r>
      <w:proofErr w:type="spellEnd"/>
      <w:r w:rsidRPr="00373BBD">
        <w:t xml:space="preserve"> 2024, </w:t>
      </w:r>
      <w:proofErr w:type="spellStart"/>
      <w:r>
        <w:t>investigative</w:t>
      </w:r>
      <w:proofErr w:type="spellEnd"/>
      <w:r>
        <w:t xml:space="preserve"> (</w:t>
      </w:r>
      <w:proofErr w:type="spellStart"/>
      <w:r>
        <w:t>research</w:t>
      </w:r>
      <w:proofErr w:type="spellEnd"/>
      <w:r>
        <w:t>) GW</w:t>
      </w:r>
      <w:r w:rsidRPr="00373BBD">
        <w:t xml:space="preserve"> monitoring</w:t>
      </w:r>
      <w:r>
        <w:t xml:space="preserve"> </w:t>
      </w:r>
      <w:proofErr w:type="spellStart"/>
      <w:r>
        <w:t>was</w:t>
      </w:r>
      <w:proofErr w:type="spellEnd"/>
      <w:r w:rsidRPr="00373BBD">
        <w:t xml:space="preserve"> </w:t>
      </w:r>
      <w:proofErr w:type="spellStart"/>
      <w:r w:rsidRPr="00373BBD">
        <w:t>planned</w:t>
      </w:r>
      <w:proofErr w:type="spellEnd"/>
      <w:r w:rsidRPr="00373BBD">
        <w:t xml:space="preserve"> </w:t>
      </w:r>
      <w:r>
        <w:t xml:space="preserve">for </w:t>
      </w:r>
      <w:proofErr w:type="spellStart"/>
      <w:r>
        <w:t>the</w:t>
      </w:r>
      <w:proofErr w:type="spellEnd"/>
      <w:r w:rsidRPr="00373BBD">
        <w:t xml:space="preserve"> </w:t>
      </w:r>
      <w:proofErr w:type="spellStart"/>
      <w:r w:rsidRPr="00373BBD">
        <w:t>assess</w:t>
      </w:r>
      <w:r>
        <w:t>ment</w:t>
      </w:r>
      <w:proofErr w:type="spellEnd"/>
      <w:r>
        <w:t xml:space="preserve"> </w:t>
      </w:r>
      <w:proofErr w:type="spellStart"/>
      <w:r>
        <w:t>of</w:t>
      </w:r>
      <w:proofErr w:type="spellEnd"/>
      <w:r>
        <w:t xml:space="preserve"> human </w:t>
      </w:r>
      <w:proofErr w:type="spellStart"/>
      <w:r>
        <w:t>imapact</w:t>
      </w:r>
      <w:proofErr w:type="spellEnd"/>
      <w:r>
        <w:t xml:space="preserve"> </w:t>
      </w:r>
      <w:proofErr w:type="spellStart"/>
      <w:r>
        <w:t>from</w:t>
      </w:r>
      <w:proofErr w:type="spellEnd"/>
      <w:r w:rsidRPr="00373BBD">
        <w:t xml:space="preserve"> </w:t>
      </w:r>
      <w:proofErr w:type="spellStart"/>
      <w:r w:rsidRPr="00373BBD">
        <w:t>activities</w:t>
      </w:r>
      <w:proofErr w:type="spellEnd"/>
      <w:r w:rsidRPr="00373BBD">
        <w:t xml:space="preserve"> </w:t>
      </w:r>
      <w:proofErr w:type="spellStart"/>
      <w:r w:rsidRPr="00373BBD">
        <w:t>in</w:t>
      </w:r>
      <w:proofErr w:type="spellEnd"/>
      <w:r w:rsidRPr="00373BBD">
        <w:t xml:space="preserve"> </w:t>
      </w:r>
      <w:proofErr w:type="spellStart"/>
      <w:r w:rsidRPr="00373BBD">
        <w:t>the</w:t>
      </w:r>
      <w:proofErr w:type="spellEnd"/>
      <w:r w:rsidRPr="00373BBD">
        <w:t xml:space="preserve"> Plitvice </w:t>
      </w:r>
      <w:proofErr w:type="spellStart"/>
      <w:r w:rsidRPr="00373BBD">
        <w:t>Lakes</w:t>
      </w:r>
      <w:proofErr w:type="spellEnd"/>
      <w:r w:rsidRPr="00373BBD">
        <w:t xml:space="preserve"> National Park</w:t>
      </w:r>
      <w:r>
        <w:t xml:space="preserve"> to Klokot </w:t>
      </w:r>
      <w:proofErr w:type="spellStart"/>
      <w:r>
        <w:t>spring</w:t>
      </w:r>
      <w:proofErr w:type="spellEnd"/>
      <w:r>
        <w:t xml:space="preserve"> </w:t>
      </w:r>
      <w:proofErr w:type="spellStart"/>
      <w:r>
        <w:t>used</w:t>
      </w:r>
      <w:proofErr w:type="spellEnd"/>
      <w:r>
        <w:t xml:space="preserve"> for water </w:t>
      </w:r>
      <w:proofErr w:type="spellStart"/>
      <w:r>
        <w:t>supply</w:t>
      </w:r>
      <w:proofErr w:type="spellEnd"/>
      <w:r>
        <w:t xml:space="preserve"> </w:t>
      </w:r>
      <w:proofErr w:type="spellStart"/>
      <w:r>
        <w:t>of</w:t>
      </w:r>
      <w:proofErr w:type="spellEnd"/>
      <w:r>
        <w:t xml:space="preserve"> Bihać.</w:t>
      </w:r>
    </w:p>
    <w:p w14:paraId="49694E98" w14:textId="77777777" w:rsidR="00575F25" w:rsidRDefault="00575F25" w:rsidP="00575F25">
      <w:proofErr w:type="spellStart"/>
      <w:r w:rsidRPr="00373BBD">
        <w:t>During</w:t>
      </w:r>
      <w:proofErr w:type="spellEnd"/>
      <w:r w:rsidRPr="00373BBD">
        <w:t xml:space="preserve"> </w:t>
      </w:r>
      <w:proofErr w:type="spellStart"/>
      <w:r w:rsidRPr="00373BBD">
        <w:t>the</w:t>
      </w:r>
      <w:proofErr w:type="spellEnd"/>
      <w:r w:rsidRPr="00373BBD">
        <w:t xml:space="preserve"> </w:t>
      </w:r>
      <w:proofErr w:type="spellStart"/>
      <w:r w:rsidRPr="00373BBD">
        <w:t>initial</w:t>
      </w:r>
      <w:proofErr w:type="spellEnd"/>
      <w:r w:rsidRPr="00373BBD">
        <w:t xml:space="preserve"> </w:t>
      </w:r>
      <w:proofErr w:type="spellStart"/>
      <w:r w:rsidRPr="00373BBD">
        <w:t>field</w:t>
      </w:r>
      <w:proofErr w:type="spellEnd"/>
      <w:r w:rsidRPr="00373BBD">
        <w:t xml:space="preserve"> </w:t>
      </w:r>
      <w:proofErr w:type="spellStart"/>
      <w:r w:rsidRPr="00373BBD">
        <w:t>visit</w:t>
      </w:r>
      <w:proofErr w:type="spellEnd"/>
      <w:r w:rsidRPr="00373BBD">
        <w:t xml:space="preserve"> </w:t>
      </w:r>
      <w:proofErr w:type="spellStart"/>
      <w:r w:rsidRPr="00373BBD">
        <w:t>and</w:t>
      </w:r>
      <w:proofErr w:type="spellEnd"/>
      <w:r w:rsidRPr="00373BBD">
        <w:t xml:space="preserve"> </w:t>
      </w:r>
      <w:proofErr w:type="spellStart"/>
      <w:r w:rsidRPr="00373BBD">
        <w:t>inspection</w:t>
      </w:r>
      <w:proofErr w:type="spellEnd"/>
      <w:r w:rsidRPr="00373BBD">
        <w:t xml:space="preserve"> </w:t>
      </w:r>
      <w:proofErr w:type="spellStart"/>
      <w:r w:rsidRPr="00373BBD">
        <w:t>of</w:t>
      </w:r>
      <w:proofErr w:type="spellEnd"/>
      <w:r w:rsidRPr="00373BBD">
        <w:t xml:space="preserve"> </w:t>
      </w:r>
      <w:proofErr w:type="spellStart"/>
      <w:r w:rsidRPr="00373BBD">
        <w:t>the</w:t>
      </w:r>
      <w:proofErr w:type="spellEnd"/>
      <w:r w:rsidRPr="00373BBD">
        <w:t xml:space="preserve"> </w:t>
      </w:r>
      <w:proofErr w:type="spellStart"/>
      <w:r w:rsidRPr="006178BD">
        <w:t>exploratory</w:t>
      </w:r>
      <w:proofErr w:type="spellEnd"/>
      <w:r w:rsidRPr="006178BD">
        <w:t xml:space="preserve"> </w:t>
      </w:r>
      <w:proofErr w:type="spellStart"/>
      <w:r w:rsidRPr="006178BD">
        <w:t>wells</w:t>
      </w:r>
      <w:proofErr w:type="spellEnd"/>
      <w:r w:rsidRPr="00373BBD">
        <w:t xml:space="preserve">, </w:t>
      </w:r>
      <w:proofErr w:type="spellStart"/>
      <w:r w:rsidRPr="00373BBD">
        <w:t>structural</w:t>
      </w:r>
      <w:proofErr w:type="spellEnd"/>
      <w:r w:rsidRPr="00373BBD">
        <w:t xml:space="preserve"> </w:t>
      </w:r>
      <w:proofErr w:type="spellStart"/>
      <w:r w:rsidRPr="00373BBD">
        <w:t>damage</w:t>
      </w:r>
      <w:proofErr w:type="spellEnd"/>
      <w:r w:rsidRPr="00373BBD">
        <w:t xml:space="preserve"> </w:t>
      </w:r>
      <w:proofErr w:type="spellStart"/>
      <w:r w:rsidRPr="00373BBD">
        <w:t>and</w:t>
      </w:r>
      <w:proofErr w:type="spellEnd"/>
      <w:r w:rsidRPr="00373BBD">
        <w:t xml:space="preserve"> </w:t>
      </w:r>
      <w:proofErr w:type="spellStart"/>
      <w:r w:rsidRPr="00373BBD">
        <w:t>blockages</w:t>
      </w:r>
      <w:proofErr w:type="spellEnd"/>
      <w:r w:rsidRPr="00373BBD">
        <w:t xml:space="preserve"> </w:t>
      </w:r>
      <w:proofErr w:type="spellStart"/>
      <w:r w:rsidRPr="00373BBD">
        <w:t>in</w:t>
      </w:r>
      <w:proofErr w:type="spellEnd"/>
      <w:r w:rsidRPr="00373BBD">
        <w:t xml:space="preserve"> </w:t>
      </w:r>
      <w:proofErr w:type="spellStart"/>
      <w:r w:rsidRPr="00373BBD">
        <w:t>the</w:t>
      </w:r>
      <w:proofErr w:type="spellEnd"/>
      <w:r w:rsidRPr="00373BBD">
        <w:t xml:space="preserve"> </w:t>
      </w:r>
      <w:proofErr w:type="spellStart"/>
      <w:r w:rsidRPr="00373BBD">
        <w:t>borehole</w:t>
      </w:r>
      <w:proofErr w:type="spellEnd"/>
      <w:r w:rsidRPr="00373BBD">
        <w:t xml:space="preserve"> </w:t>
      </w:r>
      <w:proofErr w:type="spellStart"/>
      <w:r w:rsidRPr="00373BBD">
        <w:t>channels</w:t>
      </w:r>
      <w:proofErr w:type="spellEnd"/>
      <w:r w:rsidRPr="00373BBD">
        <w:t xml:space="preserve"> </w:t>
      </w:r>
      <w:proofErr w:type="spellStart"/>
      <w:r w:rsidRPr="00373BBD">
        <w:t>were</w:t>
      </w:r>
      <w:proofErr w:type="spellEnd"/>
      <w:r w:rsidRPr="00373BBD">
        <w:t xml:space="preserve"> </w:t>
      </w:r>
      <w:proofErr w:type="spellStart"/>
      <w:r w:rsidRPr="00373BBD">
        <w:t>discovered</w:t>
      </w:r>
      <w:proofErr w:type="spellEnd"/>
      <w:r w:rsidRPr="00373BBD">
        <w:t xml:space="preserve"> </w:t>
      </w:r>
      <w:proofErr w:type="spellStart"/>
      <w:r w:rsidRPr="00373BBD">
        <w:t>in</w:t>
      </w:r>
      <w:proofErr w:type="spellEnd"/>
      <w:r w:rsidRPr="00373BBD">
        <w:t xml:space="preserve"> </w:t>
      </w:r>
      <w:proofErr w:type="spellStart"/>
      <w:r w:rsidRPr="00373BBD">
        <w:t>both</w:t>
      </w:r>
      <w:proofErr w:type="spellEnd"/>
      <w:r w:rsidRPr="00373BBD">
        <w:t xml:space="preserve"> </w:t>
      </w:r>
      <w:proofErr w:type="spellStart"/>
      <w:r w:rsidRPr="00373BBD">
        <w:t>piezometers</w:t>
      </w:r>
      <w:proofErr w:type="spellEnd"/>
      <w:r w:rsidRPr="00373BBD">
        <w:t>.</w:t>
      </w:r>
      <w:r>
        <w:t xml:space="preserve"> </w:t>
      </w:r>
      <w:proofErr w:type="spellStart"/>
      <w:r>
        <w:t>Cleaninin</w:t>
      </w:r>
      <w:r w:rsidRPr="008808EF">
        <w:t>g</w:t>
      </w:r>
      <w:proofErr w:type="spellEnd"/>
      <w:r w:rsidRPr="008808EF">
        <w:t xml:space="preserve"> </w:t>
      </w:r>
      <w:proofErr w:type="spellStart"/>
      <w:r w:rsidRPr="008808EF">
        <w:t>and</w:t>
      </w:r>
      <w:proofErr w:type="spellEnd"/>
      <w:r w:rsidRPr="008808EF">
        <w:t xml:space="preserve"> </w:t>
      </w:r>
      <w:proofErr w:type="spellStart"/>
      <w:r w:rsidRPr="008808EF">
        <w:t>rehabilitation</w:t>
      </w:r>
      <w:proofErr w:type="spellEnd"/>
      <w:r w:rsidRPr="008808EF">
        <w:t xml:space="preserve"> </w:t>
      </w:r>
      <w:proofErr w:type="spellStart"/>
      <w:r>
        <w:t>of</w:t>
      </w:r>
      <w:proofErr w:type="spellEnd"/>
      <w:r>
        <w:t xml:space="preserve"> </w:t>
      </w:r>
      <w:proofErr w:type="spellStart"/>
      <w:r>
        <w:t>both</w:t>
      </w:r>
      <w:proofErr w:type="spellEnd"/>
      <w:r>
        <w:t xml:space="preserve"> </w:t>
      </w:r>
      <w:proofErr w:type="spellStart"/>
      <w:r>
        <w:t>piezometers</w:t>
      </w:r>
      <w:proofErr w:type="spellEnd"/>
      <w:r>
        <w:t xml:space="preserve"> </w:t>
      </w:r>
      <w:proofErr w:type="spellStart"/>
      <w:r w:rsidRPr="008808EF">
        <w:t>was</w:t>
      </w:r>
      <w:proofErr w:type="spellEnd"/>
      <w:r w:rsidRPr="008808EF">
        <w:t xml:space="preserve"> </w:t>
      </w:r>
      <w:proofErr w:type="spellStart"/>
      <w:r w:rsidRPr="008808EF">
        <w:t>perforemed</w:t>
      </w:r>
      <w:proofErr w:type="spellEnd"/>
      <w:r w:rsidRPr="008808EF">
        <w:t xml:space="preserve"> </w:t>
      </w:r>
      <w:proofErr w:type="spellStart"/>
      <w:r w:rsidRPr="008808EF">
        <w:t>during</w:t>
      </w:r>
      <w:proofErr w:type="spellEnd"/>
      <w:r w:rsidRPr="008808EF">
        <w:t xml:space="preserve"> </w:t>
      </w:r>
      <w:proofErr w:type="spellStart"/>
      <w:r>
        <w:t>N</w:t>
      </w:r>
      <w:r w:rsidRPr="008808EF">
        <w:t>ovember</w:t>
      </w:r>
      <w:proofErr w:type="spellEnd"/>
      <w:r w:rsidRPr="008808EF">
        <w:t xml:space="preserve"> </w:t>
      </w:r>
      <w:proofErr w:type="spellStart"/>
      <w:r w:rsidRPr="008808EF">
        <w:t>of</w:t>
      </w:r>
      <w:proofErr w:type="spellEnd"/>
      <w:r w:rsidRPr="008808EF">
        <w:t xml:space="preserve"> 2025</w:t>
      </w:r>
      <w:r>
        <w:t xml:space="preserve">. </w:t>
      </w:r>
      <w:proofErr w:type="spellStart"/>
      <w:r>
        <w:t>Samples</w:t>
      </w:r>
      <w:proofErr w:type="spellEnd"/>
      <w:r>
        <w:t xml:space="preserve"> for </w:t>
      </w:r>
      <w:proofErr w:type="spellStart"/>
      <w:r>
        <w:t>investigative</w:t>
      </w:r>
      <w:proofErr w:type="spellEnd"/>
      <w:r>
        <w:t xml:space="preserve"> monitoring </w:t>
      </w:r>
      <w:proofErr w:type="spellStart"/>
      <w:r>
        <w:t>were</w:t>
      </w:r>
      <w:proofErr w:type="spellEnd"/>
      <w:r>
        <w:t xml:space="preserve"> </w:t>
      </w:r>
      <w:proofErr w:type="spellStart"/>
      <w:r>
        <w:t>taken</w:t>
      </w:r>
      <w:proofErr w:type="spellEnd"/>
      <w:r>
        <w:t xml:space="preserve"> </w:t>
      </w:r>
      <w:proofErr w:type="spellStart"/>
      <w:r>
        <w:t>from</w:t>
      </w:r>
      <w:proofErr w:type="spellEnd"/>
      <w:r>
        <w:t xml:space="preserve"> </w:t>
      </w:r>
      <w:proofErr w:type="spellStart"/>
      <w:r>
        <w:t>both</w:t>
      </w:r>
      <w:proofErr w:type="spellEnd"/>
      <w:r>
        <w:t xml:space="preserve"> </w:t>
      </w:r>
      <w:proofErr w:type="spellStart"/>
      <w:r w:rsidRPr="006178BD">
        <w:t>exploratory</w:t>
      </w:r>
      <w:proofErr w:type="spellEnd"/>
      <w:r w:rsidRPr="006178BD">
        <w:t xml:space="preserve"> </w:t>
      </w:r>
      <w:proofErr w:type="spellStart"/>
      <w:r w:rsidRPr="006178BD">
        <w:t>wells</w:t>
      </w:r>
      <w:proofErr w:type="spellEnd"/>
      <w:r>
        <w:t xml:space="preserve"> </w:t>
      </w:r>
      <w:proofErr w:type="spellStart"/>
      <w:r>
        <w:t>the</w:t>
      </w:r>
      <w:proofErr w:type="spellEnd"/>
      <w:r>
        <w:t xml:space="preserve"> same </w:t>
      </w:r>
      <w:proofErr w:type="spellStart"/>
      <w:r>
        <w:t>day</w:t>
      </w:r>
      <w:proofErr w:type="spellEnd"/>
      <w:r>
        <w:t xml:space="preserve"> </w:t>
      </w:r>
      <w:proofErr w:type="spellStart"/>
      <w:r>
        <w:t>November</w:t>
      </w:r>
      <w:proofErr w:type="spellEnd"/>
      <w:r>
        <w:t xml:space="preserve"> 6</w:t>
      </w:r>
      <w:r w:rsidRPr="002773F6">
        <w:rPr>
          <w:vertAlign w:val="superscript"/>
        </w:rPr>
        <w:t>th</w:t>
      </w:r>
      <w:r>
        <w:t>.</w:t>
      </w:r>
    </w:p>
    <w:p w14:paraId="67F8EFCA" w14:textId="7EE1BC48" w:rsidR="00575F25" w:rsidRDefault="00575F25" w:rsidP="00575F25">
      <w:proofErr w:type="spellStart"/>
      <w:r>
        <w:t>Technical</w:t>
      </w:r>
      <w:proofErr w:type="spellEnd"/>
      <w:r>
        <w:t xml:space="preserve"> </w:t>
      </w:r>
      <w:proofErr w:type="spellStart"/>
      <w:r>
        <w:t>details</w:t>
      </w:r>
      <w:proofErr w:type="spellEnd"/>
      <w:r>
        <w:t xml:space="preserve"> for </w:t>
      </w:r>
      <w:proofErr w:type="spellStart"/>
      <w:r>
        <w:t>both</w:t>
      </w:r>
      <w:proofErr w:type="spellEnd"/>
      <w:r>
        <w:t xml:space="preserve"> </w:t>
      </w:r>
      <w:proofErr w:type="spellStart"/>
      <w:r w:rsidRPr="006178BD">
        <w:t>exploratory</w:t>
      </w:r>
      <w:proofErr w:type="spellEnd"/>
      <w:r w:rsidRPr="006178BD">
        <w:t xml:space="preserve"> </w:t>
      </w:r>
      <w:proofErr w:type="spellStart"/>
      <w:r w:rsidRPr="006178BD">
        <w:t>wells</w:t>
      </w:r>
      <w:proofErr w:type="spellEnd"/>
      <w:r w:rsidRPr="006178BD">
        <w:t xml:space="preserve"> </w:t>
      </w:r>
      <w:r>
        <w:t xml:space="preserve">are </w:t>
      </w:r>
      <w:proofErr w:type="spellStart"/>
      <w:r>
        <w:t>given</w:t>
      </w:r>
      <w:proofErr w:type="spellEnd"/>
      <w:r>
        <w:t xml:space="preserve"> </w:t>
      </w:r>
      <w:proofErr w:type="spellStart"/>
      <w:r>
        <w:t>in</w:t>
      </w:r>
      <w:proofErr w:type="spellEnd"/>
      <w:r>
        <w:t xml:space="preserve"> table 12</w:t>
      </w:r>
      <w:r w:rsidR="00B43027">
        <w:t>.</w:t>
      </w:r>
    </w:p>
    <w:p w14:paraId="72FDB138" w14:textId="77777777" w:rsidR="009577BC" w:rsidRDefault="009577BC" w:rsidP="009577BC">
      <w:pPr>
        <w:pStyle w:val="Natpis"/>
        <w:rPr>
          <w:b/>
        </w:rPr>
      </w:pPr>
    </w:p>
    <w:p w14:paraId="7C6B7026" w14:textId="6DF48457" w:rsidR="00575F25" w:rsidRDefault="00575F25" w:rsidP="009577BC">
      <w:pPr>
        <w:pStyle w:val="Natpis"/>
      </w:pPr>
      <w:r w:rsidRPr="00EE2CB3">
        <w:rPr>
          <w:b/>
        </w:rPr>
        <w:lastRenderedPageBreak/>
        <w:t>Table 1</w:t>
      </w:r>
      <w:r>
        <w:rPr>
          <w:b/>
        </w:rPr>
        <w:t>2</w:t>
      </w:r>
      <w:r>
        <w:t xml:space="preserve">. </w:t>
      </w:r>
      <w:proofErr w:type="spellStart"/>
      <w:r>
        <w:t>Technical</w:t>
      </w:r>
      <w:proofErr w:type="spellEnd"/>
      <w:r>
        <w:t xml:space="preserve"> </w:t>
      </w:r>
      <w:proofErr w:type="spellStart"/>
      <w:r>
        <w:t>details</w:t>
      </w:r>
      <w:proofErr w:type="spellEnd"/>
      <w:r>
        <w:t xml:space="preserve"> for Klokot-1 </w:t>
      </w:r>
      <w:proofErr w:type="spellStart"/>
      <w:r>
        <w:t>and</w:t>
      </w:r>
      <w:proofErr w:type="spellEnd"/>
      <w:r>
        <w:t xml:space="preserve"> Klokot-2</w:t>
      </w:r>
    </w:p>
    <w:tbl>
      <w:tblPr>
        <w:tblStyle w:val="Koordinatnamreatabele"/>
        <w:tblW w:w="0" w:type="auto"/>
        <w:jc w:val="center"/>
        <w:tblLook w:val="04A0" w:firstRow="1" w:lastRow="0" w:firstColumn="1" w:lastColumn="0" w:noHBand="0" w:noVBand="1"/>
      </w:tblPr>
      <w:tblGrid>
        <w:gridCol w:w="3823"/>
        <w:gridCol w:w="1853"/>
        <w:gridCol w:w="1854"/>
      </w:tblGrid>
      <w:tr w:rsidR="00575F25" w14:paraId="50F5C4C4" w14:textId="77777777" w:rsidTr="00CA636A">
        <w:trPr>
          <w:trHeight w:val="384"/>
          <w:jc w:val="center"/>
        </w:trPr>
        <w:tc>
          <w:tcPr>
            <w:tcW w:w="3823" w:type="dxa"/>
            <w:shd w:val="clear" w:color="auto" w:fill="BFBFBF" w:themeFill="background1" w:themeFillShade="BF"/>
          </w:tcPr>
          <w:p w14:paraId="40BA581E" w14:textId="77777777" w:rsidR="00575F25" w:rsidRPr="008F0365" w:rsidRDefault="00575F25" w:rsidP="00CA636A">
            <w:pPr>
              <w:rPr>
                <w:b/>
              </w:rPr>
            </w:pPr>
          </w:p>
        </w:tc>
        <w:tc>
          <w:tcPr>
            <w:tcW w:w="1853" w:type="dxa"/>
            <w:shd w:val="clear" w:color="auto" w:fill="BFBFBF" w:themeFill="background1" w:themeFillShade="BF"/>
          </w:tcPr>
          <w:p w14:paraId="47D3498B" w14:textId="77777777" w:rsidR="00575F25" w:rsidRPr="008F0365" w:rsidRDefault="00575F25" w:rsidP="00CA636A">
            <w:pPr>
              <w:rPr>
                <w:b/>
              </w:rPr>
            </w:pPr>
            <w:r w:rsidRPr="008F0365">
              <w:rPr>
                <w:b/>
              </w:rPr>
              <w:t>Klokot-1</w:t>
            </w:r>
          </w:p>
        </w:tc>
        <w:tc>
          <w:tcPr>
            <w:tcW w:w="1854" w:type="dxa"/>
            <w:shd w:val="clear" w:color="auto" w:fill="BFBFBF" w:themeFill="background1" w:themeFillShade="BF"/>
          </w:tcPr>
          <w:p w14:paraId="0FB940C0" w14:textId="77777777" w:rsidR="00575F25" w:rsidRPr="008F0365" w:rsidRDefault="00575F25" w:rsidP="00CA636A">
            <w:pPr>
              <w:rPr>
                <w:b/>
              </w:rPr>
            </w:pPr>
            <w:r w:rsidRPr="008F0365">
              <w:rPr>
                <w:b/>
              </w:rPr>
              <w:t>Klokot-2</w:t>
            </w:r>
          </w:p>
        </w:tc>
      </w:tr>
      <w:tr w:rsidR="00575F25" w14:paraId="477B4BD2" w14:textId="77777777" w:rsidTr="00CA636A">
        <w:trPr>
          <w:trHeight w:val="372"/>
          <w:jc w:val="center"/>
        </w:trPr>
        <w:tc>
          <w:tcPr>
            <w:tcW w:w="3823" w:type="dxa"/>
          </w:tcPr>
          <w:p w14:paraId="7F8A63D3" w14:textId="77777777" w:rsidR="00575F25" w:rsidRDefault="00575F25" w:rsidP="00CA636A">
            <w:proofErr w:type="spellStart"/>
            <w:r>
              <w:t>Depth</w:t>
            </w:r>
            <w:proofErr w:type="spellEnd"/>
          </w:p>
        </w:tc>
        <w:tc>
          <w:tcPr>
            <w:tcW w:w="1853" w:type="dxa"/>
          </w:tcPr>
          <w:p w14:paraId="7B248092" w14:textId="77777777" w:rsidR="00575F25" w:rsidRDefault="00575F25" w:rsidP="00CA636A">
            <w:r>
              <w:t>250</w:t>
            </w:r>
          </w:p>
        </w:tc>
        <w:tc>
          <w:tcPr>
            <w:tcW w:w="1854" w:type="dxa"/>
          </w:tcPr>
          <w:p w14:paraId="42656909" w14:textId="77777777" w:rsidR="00575F25" w:rsidRDefault="00575F25" w:rsidP="00CA636A">
            <w:r>
              <w:t>250</w:t>
            </w:r>
          </w:p>
        </w:tc>
      </w:tr>
      <w:tr w:rsidR="00575F25" w14:paraId="0EF0890C" w14:textId="77777777" w:rsidTr="00CA636A">
        <w:trPr>
          <w:trHeight w:val="384"/>
          <w:jc w:val="center"/>
        </w:trPr>
        <w:tc>
          <w:tcPr>
            <w:tcW w:w="3823" w:type="dxa"/>
          </w:tcPr>
          <w:p w14:paraId="6018910D" w14:textId="77777777" w:rsidR="00575F25" w:rsidRDefault="00575F25" w:rsidP="00CA636A">
            <w:proofErr w:type="spellStart"/>
            <w:r>
              <w:t>Elevation</w:t>
            </w:r>
            <w:proofErr w:type="spellEnd"/>
            <w:r>
              <w:t xml:space="preserve"> (M </w:t>
            </w:r>
            <w:proofErr w:type="spellStart"/>
            <w:r>
              <w:t>a.s.l</w:t>
            </w:r>
            <w:proofErr w:type="spellEnd"/>
            <w:r>
              <w:t>.)</w:t>
            </w:r>
          </w:p>
        </w:tc>
        <w:tc>
          <w:tcPr>
            <w:tcW w:w="1853" w:type="dxa"/>
          </w:tcPr>
          <w:p w14:paraId="298190CB" w14:textId="77777777" w:rsidR="00575F25" w:rsidRDefault="00575F25" w:rsidP="00CA636A"/>
        </w:tc>
        <w:tc>
          <w:tcPr>
            <w:tcW w:w="1854" w:type="dxa"/>
          </w:tcPr>
          <w:p w14:paraId="6A9C72E4" w14:textId="77777777" w:rsidR="00575F25" w:rsidRDefault="00575F25" w:rsidP="00CA636A"/>
        </w:tc>
      </w:tr>
      <w:tr w:rsidR="00575F25" w14:paraId="5F2D9730" w14:textId="77777777" w:rsidTr="00CA636A">
        <w:trPr>
          <w:trHeight w:val="372"/>
          <w:jc w:val="center"/>
        </w:trPr>
        <w:tc>
          <w:tcPr>
            <w:tcW w:w="3823" w:type="dxa"/>
          </w:tcPr>
          <w:p w14:paraId="3CC63A45" w14:textId="77777777" w:rsidR="00575F25" w:rsidRDefault="00575F25" w:rsidP="00CA636A">
            <w:r>
              <w:t>Ø = 250 mm</w:t>
            </w:r>
          </w:p>
        </w:tc>
        <w:tc>
          <w:tcPr>
            <w:tcW w:w="1853" w:type="dxa"/>
          </w:tcPr>
          <w:p w14:paraId="1BB649A7" w14:textId="77777777" w:rsidR="00575F25" w:rsidRDefault="00575F25" w:rsidP="00CA636A">
            <w:r>
              <w:t>0-39,5</w:t>
            </w:r>
          </w:p>
        </w:tc>
        <w:tc>
          <w:tcPr>
            <w:tcW w:w="1854" w:type="dxa"/>
          </w:tcPr>
          <w:p w14:paraId="3B344450" w14:textId="77777777" w:rsidR="00575F25" w:rsidRDefault="00575F25" w:rsidP="00CA636A">
            <w:r>
              <w:t>0-46</w:t>
            </w:r>
          </w:p>
        </w:tc>
      </w:tr>
      <w:tr w:rsidR="00575F25" w14:paraId="5ED27EBF" w14:textId="77777777" w:rsidTr="00CA636A">
        <w:trPr>
          <w:trHeight w:val="384"/>
          <w:jc w:val="center"/>
        </w:trPr>
        <w:tc>
          <w:tcPr>
            <w:tcW w:w="3823" w:type="dxa"/>
          </w:tcPr>
          <w:p w14:paraId="730DFC61" w14:textId="77777777" w:rsidR="00575F25" w:rsidRDefault="00575F25" w:rsidP="00CA636A">
            <w:r>
              <w:t>Ø = 178 mm</w:t>
            </w:r>
          </w:p>
        </w:tc>
        <w:tc>
          <w:tcPr>
            <w:tcW w:w="1853" w:type="dxa"/>
          </w:tcPr>
          <w:p w14:paraId="7A97FD4F" w14:textId="77777777" w:rsidR="00575F25" w:rsidRDefault="00575F25" w:rsidP="00CA636A">
            <w:r>
              <w:t>39,5-202</w:t>
            </w:r>
          </w:p>
        </w:tc>
        <w:tc>
          <w:tcPr>
            <w:tcW w:w="1854" w:type="dxa"/>
          </w:tcPr>
          <w:p w14:paraId="33DDCB71" w14:textId="77777777" w:rsidR="00575F25" w:rsidRDefault="00575F25" w:rsidP="00CA636A">
            <w:r>
              <w:t>46-250</w:t>
            </w:r>
          </w:p>
        </w:tc>
      </w:tr>
      <w:tr w:rsidR="00575F25" w14:paraId="64BB58D2" w14:textId="77777777" w:rsidTr="00CA636A">
        <w:trPr>
          <w:trHeight w:val="384"/>
          <w:jc w:val="center"/>
        </w:trPr>
        <w:tc>
          <w:tcPr>
            <w:tcW w:w="3823" w:type="dxa"/>
          </w:tcPr>
          <w:p w14:paraId="4C555747" w14:textId="77777777" w:rsidR="00575F25" w:rsidRDefault="00575F25" w:rsidP="00CA636A">
            <w:r>
              <w:t>Ø = 136 mm.</w:t>
            </w:r>
          </w:p>
        </w:tc>
        <w:tc>
          <w:tcPr>
            <w:tcW w:w="1853" w:type="dxa"/>
          </w:tcPr>
          <w:p w14:paraId="01021C3C" w14:textId="77777777" w:rsidR="00575F25" w:rsidRDefault="00575F25" w:rsidP="00CA636A">
            <w:r>
              <w:t>202-250</w:t>
            </w:r>
          </w:p>
        </w:tc>
        <w:tc>
          <w:tcPr>
            <w:tcW w:w="1854" w:type="dxa"/>
          </w:tcPr>
          <w:p w14:paraId="4901CA51" w14:textId="77777777" w:rsidR="00575F25" w:rsidRDefault="00575F25" w:rsidP="00CA636A"/>
        </w:tc>
      </w:tr>
      <w:tr w:rsidR="00575F25" w14:paraId="124AA75C" w14:textId="77777777" w:rsidTr="00CA636A">
        <w:trPr>
          <w:trHeight w:val="1344"/>
          <w:jc w:val="center"/>
        </w:trPr>
        <w:tc>
          <w:tcPr>
            <w:tcW w:w="3823" w:type="dxa"/>
          </w:tcPr>
          <w:p w14:paraId="024B5BF7" w14:textId="77777777" w:rsidR="00575F25" w:rsidRDefault="00575F25" w:rsidP="00CA636A">
            <w:r>
              <w:t xml:space="preserve">PVC </w:t>
            </w:r>
            <w:proofErr w:type="spellStart"/>
            <w:r>
              <w:t>pipes</w:t>
            </w:r>
            <w:proofErr w:type="spellEnd"/>
            <w:r>
              <w:t xml:space="preserve">- </w:t>
            </w:r>
            <w:proofErr w:type="spellStart"/>
            <w:r>
              <w:t>solid</w:t>
            </w:r>
            <w:proofErr w:type="spellEnd"/>
            <w:r>
              <w:t xml:space="preserve"> </w:t>
            </w:r>
            <w:r w:rsidRPr="006178BD">
              <w:t>125.0 / 114.3mm</w:t>
            </w:r>
          </w:p>
        </w:tc>
        <w:tc>
          <w:tcPr>
            <w:tcW w:w="1853" w:type="dxa"/>
          </w:tcPr>
          <w:p w14:paraId="2013C6E2" w14:textId="77777777" w:rsidR="00575F25" w:rsidRDefault="00575F25" w:rsidP="00CA636A">
            <w:r>
              <w:t>0-151</w:t>
            </w:r>
          </w:p>
          <w:p w14:paraId="31C18FC4" w14:textId="77777777" w:rsidR="00575F25" w:rsidRDefault="00575F25" w:rsidP="00CA636A">
            <w:r>
              <w:t>163-166</w:t>
            </w:r>
          </w:p>
          <w:p w14:paraId="69B51D81" w14:textId="77777777" w:rsidR="00575F25" w:rsidRDefault="00575F25" w:rsidP="00CA636A">
            <w:r>
              <w:t>181-184</w:t>
            </w:r>
          </w:p>
          <w:p w14:paraId="6439CCC1" w14:textId="77777777" w:rsidR="00575F25" w:rsidRDefault="00575F25" w:rsidP="00CA636A">
            <w:r>
              <w:t>202-205</w:t>
            </w:r>
          </w:p>
        </w:tc>
        <w:tc>
          <w:tcPr>
            <w:tcW w:w="1854" w:type="dxa"/>
          </w:tcPr>
          <w:p w14:paraId="187101BA" w14:textId="77777777" w:rsidR="00575F25" w:rsidRDefault="00575F25" w:rsidP="00CA636A">
            <w:r>
              <w:t>0-154</w:t>
            </w:r>
          </w:p>
          <w:p w14:paraId="425BE87A" w14:textId="77777777" w:rsidR="00575F25" w:rsidRDefault="00575F25" w:rsidP="00CA636A">
            <w:r>
              <w:t>166-190</w:t>
            </w:r>
          </w:p>
          <w:p w14:paraId="5AF27B18" w14:textId="77777777" w:rsidR="00575F25" w:rsidRDefault="00575F25" w:rsidP="00CA636A">
            <w:r>
              <w:t>201-226</w:t>
            </w:r>
          </w:p>
          <w:p w14:paraId="23691B57" w14:textId="77777777" w:rsidR="00575F25" w:rsidRDefault="00575F25" w:rsidP="00CA636A">
            <w:r>
              <w:t>224-250 (</w:t>
            </w:r>
            <w:proofErr w:type="spellStart"/>
            <w:r w:rsidRPr="006E14EA">
              <w:t>settling</w:t>
            </w:r>
            <w:proofErr w:type="spellEnd"/>
            <w:r w:rsidRPr="006E14EA">
              <w:t xml:space="preserve"> </w:t>
            </w:r>
            <w:proofErr w:type="spellStart"/>
            <w:r w:rsidRPr="006E14EA">
              <w:t>chamber</w:t>
            </w:r>
            <w:proofErr w:type="spellEnd"/>
            <w:r>
              <w:t>)</w:t>
            </w:r>
          </w:p>
        </w:tc>
      </w:tr>
      <w:tr w:rsidR="00575F25" w14:paraId="140F27D3" w14:textId="77777777" w:rsidTr="00CA636A">
        <w:trPr>
          <w:trHeight w:val="1017"/>
          <w:jc w:val="center"/>
        </w:trPr>
        <w:tc>
          <w:tcPr>
            <w:tcW w:w="3823" w:type="dxa"/>
          </w:tcPr>
          <w:p w14:paraId="5503243A" w14:textId="77777777" w:rsidR="00575F25" w:rsidRDefault="00575F25" w:rsidP="00CA636A">
            <w:r>
              <w:t xml:space="preserve">PVC </w:t>
            </w:r>
            <w:proofErr w:type="spellStart"/>
            <w:r>
              <w:t>pipes</w:t>
            </w:r>
            <w:proofErr w:type="spellEnd"/>
            <w:r>
              <w:t>- filter 125.0 / 114.3mm</w:t>
            </w:r>
          </w:p>
        </w:tc>
        <w:tc>
          <w:tcPr>
            <w:tcW w:w="1853" w:type="dxa"/>
          </w:tcPr>
          <w:p w14:paraId="74919A90" w14:textId="77777777" w:rsidR="00575F25" w:rsidRDefault="00575F25" w:rsidP="00CA636A">
            <w:r>
              <w:t>151-163</w:t>
            </w:r>
          </w:p>
          <w:p w14:paraId="10E369D2" w14:textId="77777777" w:rsidR="00575F25" w:rsidRDefault="00575F25" w:rsidP="00CA636A">
            <w:r>
              <w:t>166-181</w:t>
            </w:r>
          </w:p>
          <w:p w14:paraId="7F5F5927" w14:textId="77777777" w:rsidR="00575F25" w:rsidRDefault="00575F25" w:rsidP="00CA636A">
            <w:r>
              <w:t>184-202</w:t>
            </w:r>
          </w:p>
        </w:tc>
        <w:tc>
          <w:tcPr>
            <w:tcW w:w="1854" w:type="dxa"/>
          </w:tcPr>
          <w:p w14:paraId="07EC3265" w14:textId="77777777" w:rsidR="00575F25" w:rsidRDefault="00575F25" w:rsidP="00CA636A">
            <w:r>
              <w:t>154-166</w:t>
            </w:r>
          </w:p>
          <w:p w14:paraId="0B55FEAC" w14:textId="77777777" w:rsidR="00575F25" w:rsidRDefault="00575F25" w:rsidP="00CA636A">
            <w:r>
              <w:t>190-201</w:t>
            </w:r>
          </w:p>
          <w:p w14:paraId="7D17C5E0" w14:textId="77777777" w:rsidR="00575F25" w:rsidRDefault="00575F25" w:rsidP="00CA636A">
            <w:r>
              <w:t>226-244</w:t>
            </w:r>
          </w:p>
        </w:tc>
      </w:tr>
      <w:tr w:rsidR="00575F25" w14:paraId="6760498E" w14:textId="77777777" w:rsidTr="00CA636A">
        <w:trPr>
          <w:trHeight w:val="384"/>
          <w:jc w:val="center"/>
        </w:trPr>
        <w:tc>
          <w:tcPr>
            <w:tcW w:w="3823" w:type="dxa"/>
          </w:tcPr>
          <w:p w14:paraId="24779076" w14:textId="77777777" w:rsidR="00575F25" w:rsidRDefault="00575F25" w:rsidP="00CA636A">
            <w:proofErr w:type="spellStart"/>
            <w:r>
              <w:t>Pump</w:t>
            </w:r>
            <w:proofErr w:type="spellEnd"/>
            <w:r>
              <w:t xml:space="preserve"> </w:t>
            </w:r>
            <w:proofErr w:type="spellStart"/>
            <w:r>
              <w:t>level</w:t>
            </w:r>
            <w:proofErr w:type="spellEnd"/>
            <w:r>
              <w:t xml:space="preserve"> (for </w:t>
            </w:r>
            <w:proofErr w:type="spellStart"/>
            <w:r>
              <w:t>sampling</w:t>
            </w:r>
            <w:proofErr w:type="spellEnd"/>
            <w:r>
              <w:t>)</w:t>
            </w:r>
          </w:p>
        </w:tc>
        <w:tc>
          <w:tcPr>
            <w:tcW w:w="1853" w:type="dxa"/>
          </w:tcPr>
          <w:p w14:paraId="19EDCB4C" w14:textId="77777777" w:rsidR="00575F25" w:rsidRDefault="00575F25" w:rsidP="00CA636A">
            <w:r>
              <w:t>150</w:t>
            </w:r>
          </w:p>
        </w:tc>
        <w:tc>
          <w:tcPr>
            <w:tcW w:w="1854" w:type="dxa"/>
          </w:tcPr>
          <w:p w14:paraId="529CE093" w14:textId="77777777" w:rsidR="00575F25" w:rsidRDefault="00575F25" w:rsidP="00CA636A">
            <w:r>
              <w:t>153</w:t>
            </w:r>
          </w:p>
        </w:tc>
      </w:tr>
    </w:tbl>
    <w:p w14:paraId="73F2CAD6" w14:textId="77777777" w:rsidR="00575F25" w:rsidRDefault="00575F25" w:rsidP="00575F25"/>
    <w:p w14:paraId="445C766B" w14:textId="77777777" w:rsidR="00575F25" w:rsidRDefault="00575F25" w:rsidP="00575F25">
      <w:proofErr w:type="spellStart"/>
      <w:r>
        <w:t>Except</w:t>
      </w:r>
      <w:proofErr w:type="spellEnd"/>
      <w:r>
        <w:t xml:space="preserve"> </w:t>
      </w:r>
      <w:proofErr w:type="spellStart"/>
      <w:r>
        <w:t>the</w:t>
      </w:r>
      <w:proofErr w:type="spellEnd"/>
      <w:r>
        <w:t xml:space="preserve"> </w:t>
      </w:r>
      <w:proofErr w:type="spellStart"/>
      <w:r>
        <w:t>existing</w:t>
      </w:r>
      <w:proofErr w:type="spellEnd"/>
      <w:r>
        <w:t xml:space="preserve"> </w:t>
      </w:r>
      <w:proofErr w:type="spellStart"/>
      <w:r>
        <w:t>investigative</w:t>
      </w:r>
      <w:proofErr w:type="spellEnd"/>
      <w:r>
        <w:t xml:space="preserve"> monitoring on </w:t>
      </w:r>
      <w:proofErr w:type="spellStart"/>
      <w:r>
        <w:t>those</w:t>
      </w:r>
      <w:proofErr w:type="spellEnd"/>
      <w:r>
        <w:t xml:space="preserve"> </w:t>
      </w:r>
      <w:proofErr w:type="spellStart"/>
      <w:r>
        <w:t>two</w:t>
      </w:r>
      <w:proofErr w:type="spellEnd"/>
      <w:r>
        <w:t xml:space="preserve"> </w:t>
      </w:r>
      <w:proofErr w:type="spellStart"/>
      <w:r>
        <w:t>existing</w:t>
      </w:r>
      <w:proofErr w:type="spellEnd"/>
      <w:r>
        <w:t xml:space="preserve"> </w:t>
      </w:r>
      <w:proofErr w:type="spellStart"/>
      <w:r w:rsidRPr="00373BBD">
        <w:t>exploratory</w:t>
      </w:r>
      <w:proofErr w:type="spellEnd"/>
      <w:r w:rsidRPr="00373BBD">
        <w:t xml:space="preserve"> </w:t>
      </w:r>
      <w:proofErr w:type="spellStart"/>
      <w:r w:rsidRPr="00373BBD">
        <w:t>wells</w:t>
      </w:r>
      <w:proofErr w:type="spellEnd"/>
      <w:r>
        <w:t xml:space="preserve"> Klokot-1 </w:t>
      </w:r>
      <w:proofErr w:type="spellStart"/>
      <w:r>
        <w:t>and</w:t>
      </w:r>
      <w:proofErr w:type="spellEnd"/>
      <w:r>
        <w:t xml:space="preserve"> Klokot-2, </w:t>
      </w:r>
      <w:proofErr w:type="spellStart"/>
      <w:r>
        <w:t>additional</w:t>
      </w:r>
      <w:proofErr w:type="spellEnd"/>
      <w:r>
        <w:t xml:space="preserve"> </w:t>
      </w:r>
      <w:proofErr w:type="spellStart"/>
      <w:r>
        <w:t>exploratory</w:t>
      </w:r>
      <w:proofErr w:type="spellEnd"/>
      <w:r>
        <w:t xml:space="preserve"> </w:t>
      </w:r>
      <w:proofErr w:type="spellStart"/>
      <w:r>
        <w:t>well</w:t>
      </w:r>
      <w:proofErr w:type="spellEnd"/>
      <w:r>
        <w:t xml:space="preserve"> </w:t>
      </w:r>
      <w:proofErr w:type="spellStart"/>
      <w:r>
        <w:t>in</w:t>
      </w:r>
      <w:proofErr w:type="spellEnd"/>
      <w:r>
        <w:t xml:space="preserve"> </w:t>
      </w:r>
      <w:proofErr w:type="spellStart"/>
      <w:r>
        <w:t>the</w:t>
      </w:r>
      <w:proofErr w:type="spellEnd"/>
      <w:r>
        <w:t xml:space="preserve"> B&amp;H </w:t>
      </w:r>
      <w:proofErr w:type="spellStart"/>
      <w:r>
        <w:t>teritory</w:t>
      </w:r>
      <w:proofErr w:type="spellEnd"/>
      <w:r>
        <w:t xml:space="preserve"> </w:t>
      </w:r>
      <w:proofErr w:type="spellStart"/>
      <w:r>
        <w:t>should</w:t>
      </w:r>
      <w:proofErr w:type="spellEnd"/>
      <w:r>
        <w:t xml:space="preserve"> </w:t>
      </w:r>
      <w:proofErr w:type="spellStart"/>
      <w:r>
        <w:t>be</w:t>
      </w:r>
      <w:proofErr w:type="spellEnd"/>
      <w:r>
        <w:t xml:space="preserve"> </w:t>
      </w:r>
      <w:proofErr w:type="spellStart"/>
      <w:r>
        <w:t>drilled</w:t>
      </w:r>
      <w:proofErr w:type="spellEnd"/>
      <w:r>
        <w:t xml:space="preserve"> </w:t>
      </w:r>
      <w:proofErr w:type="spellStart"/>
      <w:r>
        <w:t>and</w:t>
      </w:r>
      <w:proofErr w:type="spellEnd"/>
      <w:r>
        <w:t xml:space="preserve"> </w:t>
      </w:r>
      <w:proofErr w:type="spellStart"/>
      <w:r>
        <w:t>used</w:t>
      </w:r>
      <w:proofErr w:type="spellEnd"/>
      <w:r>
        <w:t xml:space="preserve"> for GW monitoring.</w:t>
      </w:r>
    </w:p>
    <w:p w14:paraId="2A37B852" w14:textId="331BF691" w:rsidR="00575F25" w:rsidRDefault="00A166BB" w:rsidP="00575F25">
      <w:r>
        <w:t xml:space="preserve">Monitoring plan </w:t>
      </w:r>
      <w:proofErr w:type="spellStart"/>
      <w:r>
        <w:t>is</w:t>
      </w:r>
      <w:proofErr w:type="spellEnd"/>
      <w:r w:rsidR="00575F25" w:rsidRPr="008C4B8F">
        <w:t xml:space="preserve"> to </w:t>
      </w:r>
      <w:proofErr w:type="spellStart"/>
      <w:r w:rsidR="00575F25" w:rsidRPr="008C4B8F">
        <w:t>conduct</w:t>
      </w:r>
      <w:proofErr w:type="spellEnd"/>
      <w:r w:rsidR="00575F25" w:rsidRPr="008C4B8F">
        <w:t xml:space="preserve"> </w:t>
      </w:r>
      <w:proofErr w:type="spellStart"/>
      <w:r w:rsidR="00575F25" w:rsidRPr="008C4B8F">
        <w:t>sampling</w:t>
      </w:r>
      <w:proofErr w:type="spellEnd"/>
      <w:r w:rsidR="00575F25" w:rsidRPr="008C4B8F">
        <w:t xml:space="preserve"> on a </w:t>
      </w:r>
      <w:proofErr w:type="spellStart"/>
      <w:r w:rsidR="00575F25" w:rsidRPr="008C4B8F">
        <w:t>monthly</w:t>
      </w:r>
      <w:proofErr w:type="spellEnd"/>
      <w:r w:rsidR="00575F25" w:rsidRPr="008C4B8F">
        <w:t xml:space="preserve"> </w:t>
      </w:r>
      <w:proofErr w:type="spellStart"/>
      <w:r w:rsidR="00575F25" w:rsidRPr="008C4B8F">
        <w:t>basis</w:t>
      </w:r>
      <w:proofErr w:type="spellEnd"/>
      <w:r w:rsidR="00575F25">
        <w:t xml:space="preserve"> on </w:t>
      </w:r>
      <w:proofErr w:type="spellStart"/>
      <w:r w:rsidR="00575F25">
        <w:t>all</w:t>
      </w:r>
      <w:proofErr w:type="spellEnd"/>
      <w:r w:rsidR="00575F25">
        <w:t xml:space="preserve"> 3 </w:t>
      </w:r>
      <w:proofErr w:type="spellStart"/>
      <w:r w:rsidR="00575F25">
        <w:t>exloratory</w:t>
      </w:r>
      <w:proofErr w:type="spellEnd"/>
      <w:r w:rsidR="00575F25">
        <w:t xml:space="preserve"> </w:t>
      </w:r>
      <w:proofErr w:type="spellStart"/>
      <w:r w:rsidR="00575F25">
        <w:t>wells</w:t>
      </w:r>
      <w:proofErr w:type="spellEnd"/>
      <w:r w:rsidR="00575F25">
        <w:t>.</w:t>
      </w:r>
    </w:p>
    <w:p w14:paraId="36A6E646" w14:textId="77777777" w:rsidR="00575F25" w:rsidRDefault="00575F25" w:rsidP="00575F25">
      <w:pPr>
        <w:pStyle w:val="Naslov4"/>
      </w:pPr>
      <w:r>
        <w:t xml:space="preserve">Chemical </w:t>
      </w:r>
      <w:proofErr w:type="spellStart"/>
      <w:r>
        <w:t>and</w:t>
      </w:r>
      <w:proofErr w:type="spellEnd"/>
      <w:r>
        <w:t xml:space="preserve"> </w:t>
      </w:r>
      <w:proofErr w:type="spellStart"/>
      <w:r>
        <w:t>Biological</w:t>
      </w:r>
      <w:proofErr w:type="spellEnd"/>
      <w:r>
        <w:t xml:space="preserve"> monitoring on </w:t>
      </w:r>
      <w:proofErr w:type="spellStart"/>
      <w:r>
        <w:t>ponors</w:t>
      </w:r>
      <w:proofErr w:type="spellEnd"/>
    </w:p>
    <w:p w14:paraId="3BDCE605" w14:textId="08491B32" w:rsidR="00575F25" w:rsidRPr="007C1511" w:rsidRDefault="00575F25" w:rsidP="00575F25">
      <w:proofErr w:type="spellStart"/>
      <w:r>
        <w:t>The</w:t>
      </w:r>
      <w:proofErr w:type="spellEnd"/>
      <w:r>
        <w:t xml:space="preserve"> most </w:t>
      </w:r>
      <w:proofErr w:type="spellStart"/>
      <w:r>
        <w:t>im</w:t>
      </w:r>
      <w:r w:rsidR="00CD4B48">
        <w:t>p</w:t>
      </w:r>
      <w:r>
        <w:t>ortant</w:t>
      </w:r>
      <w:proofErr w:type="spellEnd"/>
      <w:r>
        <w:t xml:space="preserve"> </w:t>
      </w:r>
      <w:proofErr w:type="spellStart"/>
      <w:r>
        <w:t>ponors</w:t>
      </w:r>
      <w:proofErr w:type="spellEnd"/>
      <w:r>
        <w:t xml:space="preserve">, </w:t>
      </w:r>
      <w:proofErr w:type="spellStart"/>
      <w:r>
        <w:t>that</w:t>
      </w:r>
      <w:proofErr w:type="spellEnd"/>
      <w:r>
        <w:t xml:space="preserve"> are </w:t>
      </w:r>
      <w:proofErr w:type="spellStart"/>
      <w:r>
        <w:t>located</w:t>
      </w:r>
      <w:proofErr w:type="spellEnd"/>
      <w:r>
        <w:t xml:space="preserve"> </w:t>
      </w:r>
      <w:proofErr w:type="spellStart"/>
      <w:r>
        <w:t>in</w:t>
      </w:r>
      <w:proofErr w:type="spellEnd"/>
      <w:r>
        <w:t xml:space="preserve"> Krbavsko </w:t>
      </w:r>
      <w:proofErr w:type="spellStart"/>
      <w:r>
        <w:t>and</w:t>
      </w:r>
      <w:proofErr w:type="spellEnd"/>
      <w:r>
        <w:t xml:space="preserve"> Koreničko polje, </w:t>
      </w:r>
      <w:proofErr w:type="spellStart"/>
      <w:r>
        <w:t>and</w:t>
      </w:r>
      <w:proofErr w:type="spellEnd"/>
      <w:r>
        <w:t xml:space="preserve"> </w:t>
      </w:r>
      <w:proofErr w:type="spellStart"/>
      <w:r>
        <w:t>have</w:t>
      </w:r>
      <w:proofErr w:type="spellEnd"/>
      <w:r>
        <w:t xml:space="preserve"> </w:t>
      </w:r>
      <w:proofErr w:type="spellStart"/>
      <w:r>
        <w:t>been</w:t>
      </w:r>
      <w:proofErr w:type="spellEnd"/>
      <w:r>
        <w:t xml:space="preserve"> </w:t>
      </w:r>
      <w:proofErr w:type="spellStart"/>
      <w:r>
        <w:t>traced</w:t>
      </w:r>
      <w:proofErr w:type="spellEnd"/>
      <w:r>
        <w:t xml:space="preserve">, are </w:t>
      </w:r>
      <w:proofErr w:type="spellStart"/>
      <w:r>
        <w:t>planned</w:t>
      </w:r>
      <w:proofErr w:type="spellEnd"/>
      <w:r>
        <w:t xml:space="preserve"> </w:t>
      </w:r>
      <w:r w:rsidRPr="007C1511">
        <w:t xml:space="preserve">as </w:t>
      </w:r>
      <w:proofErr w:type="spellStart"/>
      <w:r w:rsidRPr="007C1511">
        <w:t>new</w:t>
      </w:r>
      <w:proofErr w:type="spellEnd"/>
      <w:r w:rsidRPr="007C1511">
        <w:t xml:space="preserve"> </w:t>
      </w:r>
      <w:proofErr w:type="spellStart"/>
      <w:r w:rsidRPr="007C1511">
        <w:t>locations</w:t>
      </w:r>
      <w:proofErr w:type="spellEnd"/>
      <w:r w:rsidRPr="007C1511">
        <w:t xml:space="preserve"> for </w:t>
      </w:r>
      <w:proofErr w:type="spellStart"/>
      <w:r w:rsidRPr="007C1511">
        <w:t>chemical</w:t>
      </w:r>
      <w:proofErr w:type="spellEnd"/>
      <w:r w:rsidRPr="007C1511">
        <w:t xml:space="preserve"> </w:t>
      </w:r>
      <w:proofErr w:type="spellStart"/>
      <w:r w:rsidRPr="007C1511">
        <w:t>and</w:t>
      </w:r>
      <w:proofErr w:type="spellEnd"/>
      <w:r w:rsidRPr="007C1511">
        <w:t xml:space="preserve"> </w:t>
      </w:r>
      <w:proofErr w:type="spellStart"/>
      <w:r w:rsidRPr="007C1511">
        <w:t>biological</w:t>
      </w:r>
      <w:proofErr w:type="spellEnd"/>
      <w:r w:rsidRPr="007C1511">
        <w:t xml:space="preserve"> monitoring.</w:t>
      </w:r>
    </w:p>
    <w:p w14:paraId="24711872" w14:textId="0E9256B6" w:rsidR="00575F25" w:rsidRDefault="00575F25" w:rsidP="00575F25">
      <w:r w:rsidRPr="007C1511">
        <w:t xml:space="preserve">Table 13. provide </w:t>
      </w:r>
      <w:proofErr w:type="spellStart"/>
      <w:r w:rsidRPr="007C1511">
        <w:t>the</w:t>
      </w:r>
      <w:proofErr w:type="spellEnd"/>
      <w:r w:rsidRPr="007C1511">
        <w:t xml:space="preserve"> list </w:t>
      </w:r>
      <w:proofErr w:type="spellStart"/>
      <w:r w:rsidRPr="007C1511">
        <w:t>of</w:t>
      </w:r>
      <w:proofErr w:type="spellEnd"/>
      <w:r w:rsidRPr="007C1511">
        <w:t xml:space="preserve"> </w:t>
      </w:r>
      <w:proofErr w:type="spellStart"/>
      <w:r w:rsidRPr="007C1511">
        <w:t>ponors</w:t>
      </w:r>
      <w:proofErr w:type="spellEnd"/>
      <w:r w:rsidRPr="007C1511">
        <w:t xml:space="preserve"> </w:t>
      </w:r>
      <w:proofErr w:type="spellStart"/>
      <w:r w:rsidRPr="007C1511">
        <w:t>relevant</w:t>
      </w:r>
      <w:proofErr w:type="spellEnd"/>
      <w:r w:rsidRPr="007C1511">
        <w:t xml:space="preserve"> for </w:t>
      </w:r>
      <w:proofErr w:type="spellStart"/>
      <w:r w:rsidRPr="007C1511">
        <w:t>the</w:t>
      </w:r>
      <w:proofErr w:type="spellEnd"/>
      <w:r w:rsidRPr="007C1511">
        <w:t xml:space="preserve"> monitoring. </w:t>
      </w:r>
      <w:proofErr w:type="spellStart"/>
      <w:r w:rsidRPr="007C1511">
        <w:t>The</w:t>
      </w:r>
      <w:proofErr w:type="spellEnd"/>
      <w:r w:rsidRPr="007C1511">
        <w:t xml:space="preserve"> </w:t>
      </w:r>
      <w:proofErr w:type="spellStart"/>
      <w:r w:rsidRPr="007C1511">
        <w:t>locations</w:t>
      </w:r>
      <w:proofErr w:type="spellEnd"/>
      <w:r w:rsidRPr="007C1511">
        <w:t xml:space="preserve"> </w:t>
      </w:r>
      <w:proofErr w:type="spellStart"/>
      <w:r w:rsidRPr="007C1511">
        <w:t>of</w:t>
      </w:r>
      <w:proofErr w:type="spellEnd"/>
      <w:r w:rsidRPr="007C1511">
        <w:t xml:space="preserve"> </w:t>
      </w:r>
      <w:proofErr w:type="spellStart"/>
      <w:r w:rsidRPr="007C1511">
        <w:t>ponors</w:t>
      </w:r>
      <w:proofErr w:type="spellEnd"/>
      <w:r w:rsidRPr="007C1511">
        <w:t xml:space="preserve"> </w:t>
      </w:r>
      <w:proofErr w:type="spellStart"/>
      <w:r w:rsidRPr="007C1511">
        <w:t>listed</w:t>
      </w:r>
      <w:proofErr w:type="spellEnd"/>
      <w:r w:rsidRPr="007C1511">
        <w:t xml:space="preserve"> </w:t>
      </w:r>
      <w:proofErr w:type="spellStart"/>
      <w:r w:rsidRPr="007C1511">
        <w:t>in</w:t>
      </w:r>
      <w:proofErr w:type="spellEnd"/>
      <w:r w:rsidRPr="007C1511">
        <w:t xml:space="preserve"> table are </w:t>
      </w:r>
      <w:proofErr w:type="spellStart"/>
      <w:r w:rsidRPr="007C1511">
        <w:t>shown</w:t>
      </w:r>
      <w:proofErr w:type="spellEnd"/>
      <w:r w:rsidRPr="007C1511">
        <w:t xml:space="preserve"> </w:t>
      </w:r>
      <w:proofErr w:type="spellStart"/>
      <w:r w:rsidRPr="007C1511">
        <w:t>in</w:t>
      </w:r>
      <w:proofErr w:type="spellEnd"/>
      <w:r w:rsidRPr="007C1511">
        <w:t xml:space="preserve"> </w:t>
      </w:r>
      <w:proofErr w:type="spellStart"/>
      <w:r w:rsidRPr="007C1511">
        <w:t>Fig</w:t>
      </w:r>
      <w:proofErr w:type="spellEnd"/>
      <w:r w:rsidRPr="007C1511">
        <w:t>. 1</w:t>
      </w:r>
      <w:r w:rsidR="005755F9">
        <w:t>5.</w:t>
      </w:r>
    </w:p>
    <w:p w14:paraId="2628E723" w14:textId="77777777" w:rsidR="002144A3" w:rsidRDefault="002144A3" w:rsidP="00575F25">
      <w:pPr>
        <w:pStyle w:val="Natpis"/>
        <w:rPr>
          <w:b/>
        </w:rPr>
      </w:pPr>
    </w:p>
    <w:p w14:paraId="21C3A3F5" w14:textId="58B15579" w:rsidR="00575F25" w:rsidRDefault="00575F25" w:rsidP="009577BC">
      <w:pPr>
        <w:pStyle w:val="Natpis"/>
      </w:pPr>
      <w:r w:rsidRPr="00EE2CB3">
        <w:rPr>
          <w:b/>
        </w:rPr>
        <w:t>Table 1</w:t>
      </w:r>
      <w:r>
        <w:rPr>
          <w:b/>
        </w:rPr>
        <w:t>3</w:t>
      </w:r>
      <w:r>
        <w:t xml:space="preserve">. List </w:t>
      </w:r>
      <w:proofErr w:type="spellStart"/>
      <w:r>
        <w:t>of</w:t>
      </w:r>
      <w:proofErr w:type="spellEnd"/>
      <w:r>
        <w:t xml:space="preserve"> </w:t>
      </w:r>
      <w:proofErr w:type="spellStart"/>
      <w:r>
        <w:t>ponors</w:t>
      </w:r>
      <w:proofErr w:type="spellEnd"/>
      <w:r>
        <w:t xml:space="preserve"> for </w:t>
      </w:r>
      <w:proofErr w:type="spellStart"/>
      <w:r>
        <w:t>biological</w:t>
      </w:r>
      <w:proofErr w:type="spellEnd"/>
      <w:r>
        <w:t xml:space="preserve"> monitoring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93"/>
        <w:gridCol w:w="1740"/>
        <w:gridCol w:w="3093"/>
      </w:tblGrid>
      <w:tr w:rsidR="00575F25" w:rsidRPr="00C16EBF" w14:paraId="6655FD87" w14:textId="77777777" w:rsidTr="00CA636A">
        <w:trPr>
          <w:trHeight w:val="290"/>
          <w:jc w:val="center"/>
        </w:trPr>
        <w:tc>
          <w:tcPr>
            <w:tcW w:w="3593" w:type="dxa"/>
          </w:tcPr>
          <w:p w14:paraId="6975BFF9" w14:textId="77777777" w:rsidR="00575F25" w:rsidRPr="00C16EBF" w:rsidRDefault="00575F25" w:rsidP="00CA636A">
            <w:pPr>
              <w:autoSpaceDE w:val="0"/>
              <w:autoSpaceDN w:val="0"/>
              <w:adjustRightInd w:val="0"/>
              <w:spacing w:before="0" w:after="0"/>
              <w:jc w:val="left"/>
              <w:rPr>
                <w:rFonts w:eastAsiaTheme="minorHAnsi" w:cs="Calibri"/>
                <w:b/>
                <w:color w:val="000000"/>
                <w:sz w:val="20"/>
                <w:szCs w:val="20"/>
                <w:lang w:eastAsia="en-US"/>
              </w:rPr>
            </w:pPr>
            <w:r w:rsidRPr="00C16EBF">
              <w:rPr>
                <w:rFonts w:eastAsiaTheme="minorHAnsi" w:cs="Calibri"/>
                <w:b/>
                <w:color w:val="000000"/>
                <w:sz w:val="20"/>
                <w:szCs w:val="20"/>
                <w:lang w:eastAsia="en-US"/>
              </w:rPr>
              <w:t>NAME</w:t>
            </w:r>
          </w:p>
        </w:tc>
        <w:tc>
          <w:tcPr>
            <w:tcW w:w="1740" w:type="dxa"/>
          </w:tcPr>
          <w:p w14:paraId="6552A8B8" w14:textId="77777777" w:rsidR="00575F25" w:rsidRPr="00C16EBF" w:rsidRDefault="00575F25" w:rsidP="00CA636A">
            <w:pPr>
              <w:autoSpaceDE w:val="0"/>
              <w:autoSpaceDN w:val="0"/>
              <w:adjustRightInd w:val="0"/>
              <w:spacing w:before="0" w:after="0"/>
              <w:jc w:val="left"/>
              <w:rPr>
                <w:rFonts w:eastAsiaTheme="minorHAnsi" w:cs="Calibri"/>
                <w:b/>
                <w:color w:val="000000"/>
                <w:sz w:val="20"/>
                <w:szCs w:val="20"/>
                <w:lang w:eastAsia="en-US"/>
              </w:rPr>
            </w:pPr>
            <w:proofErr w:type="spellStart"/>
            <w:r w:rsidRPr="00C16EBF">
              <w:rPr>
                <w:rFonts w:eastAsiaTheme="minorHAnsi" w:cs="Calibri"/>
                <w:b/>
                <w:color w:val="000000"/>
                <w:sz w:val="20"/>
                <w:szCs w:val="20"/>
                <w:lang w:eastAsia="en-US"/>
              </w:rPr>
              <w:t>Tracing</w:t>
            </w:r>
            <w:proofErr w:type="spellEnd"/>
          </w:p>
        </w:tc>
        <w:tc>
          <w:tcPr>
            <w:tcW w:w="3093" w:type="dxa"/>
          </w:tcPr>
          <w:p w14:paraId="2F1F7EF3" w14:textId="77777777" w:rsidR="00575F25" w:rsidRPr="00C16EBF" w:rsidRDefault="00575F25" w:rsidP="00CA636A">
            <w:pPr>
              <w:autoSpaceDE w:val="0"/>
              <w:autoSpaceDN w:val="0"/>
              <w:adjustRightInd w:val="0"/>
              <w:spacing w:before="0" w:after="0"/>
              <w:jc w:val="left"/>
              <w:rPr>
                <w:rFonts w:eastAsiaTheme="minorHAnsi" w:cs="Calibri"/>
                <w:b/>
                <w:color w:val="000000"/>
                <w:sz w:val="20"/>
                <w:szCs w:val="20"/>
                <w:lang w:eastAsia="en-US"/>
              </w:rPr>
            </w:pPr>
            <w:proofErr w:type="spellStart"/>
            <w:r w:rsidRPr="00C16EBF">
              <w:rPr>
                <w:rFonts w:eastAsiaTheme="minorHAnsi" w:cs="Calibri"/>
                <w:b/>
                <w:color w:val="000000"/>
                <w:sz w:val="20"/>
                <w:szCs w:val="20"/>
                <w:lang w:eastAsia="en-US"/>
              </w:rPr>
              <w:t>Connection</w:t>
            </w:r>
            <w:proofErr w:type="spellEnd"/>
            <w:r w:rsidRPr="00C16EBF">
              <w:rPr>
                <w:rFonts w:eastAsiaTheme="minorHAnsi" w:cs="Calibri"/>
                <w:b/>
                <w:color w:val="000000"/>
                <w:sz w:val="20"/>
                <w:szCs w:val="20"/>
                <w:lang w:eastAsia="en-US"/>
              </w:rPr>
              <w:t xml:space="preserve">_ </w:t>
            </w:r>
            <w:proofErr w:type="spellStart"/>
            <w:r w:rsidRPr="00C16EBF">
              <w:rPr>
                <w:rFonts w:eastAsiaTheme="minorHAnsi" w:cs="Calibri"/>
                <w:b/>
                <w:color w:val="000000"/>
                <w:sz w:val="20"/>
                <w:szCs w:val="20"/>
                <w:lang w:eastAsia="en-US"/>
              </w:rPr>
              <w:t>Spring</w:t>
            </w:r>
            <w:proofErr w:type="spellEnd"/>
          </w:p>
        </w:tc>
      </w:tr>
      <w:tr w:rsidR="00575F25" w:rsidRPr="00C16EBF" w14:paraId="13D74D34" w14:textId="77777777" w:rsidTr="00CA636A">
        <w:trPr>
          <w:trHeight w:val="290"/>
          <w:jc w:val="center"/>
        </w:trPr>
        <w:tc>
          <w:tcPr>
            <w:tcW w:w="3593" w:type="dxa"/>
          </w:tcPr>
          <w:p w14:paraId="0BEC084D" w14:textId="77777777" w:rsidR="00575F25" w:rsidRPr="00C16EBF" w:rsidRDefault="00575F25" w:rsidP="00CA636A">
            <w:pPr>
              <w:autoSpaceDE w:val="0"/>
              <w:autoSpaceDN w:val="0"/>
              <w:adjustRightInd w:val="0"/>
              <w:spacing w:before="0" w:after="0"/>
              <w:jc w:val="left"/>
              <w:rPr>
                <w:rFonts w:eastAsiaTheme="minorHAnsi" w:cs="Calibri"/>
                <w:bCs/>
                <w:color w:val="000000"/>
                <w:sz w:val="20"/>
                <w:szCs w:val="20"/>
                <w:lang w:eastAsia="en-US"/>
              </w:rPr>
            </w:pPr>
            <w:r w:rsidRPr="00C16EBF">
              <w:rPr>
                <w:rFonts w:eastAsiaTheme="minorHAnsi" w:cs="Calibri"/>
                <w:bCs/>
                <w:color w:val="000000"/>
                <w:sz w:val="20"/>
                <w:szCs w:val="20"/>
                <w:lang w:eastAsia="en-US"/>
              </w:rPr>
              <w:t xml:space="preserve">Ponor na </w:t>
            </w:r>
            <w:proofErr w:type="spellStart"/>
            <w:r w:rsidRPr="00C16EBF">
              <w:rPr>
                <w:rFonts w:eastAsiaTheme="minorHAnsi" w:cs="Calibri"/>
                <w:bCs/>
                <w:color w:val="000000"/>
                <w:sz w:val="20"/>
                <w:szCs w:val="20"/>
                <w:lang w:eastAsia="en-US"/>
              </w:rPr>
              <w:t>Lapčkom</w:t>
            </w:r>
            <w:proofErr w:type="spellEnd"/>
            <w:r w:rsidRPr="00C16EBF">
              <w:rPr>
                <w:rFonts w:eastAsiaTheme="minorHAnsi" w:cs="Calibri"/>
                <w:bCs/>
                <w:color w:val="000000"/>
                <w:sz w:val="20"/>
                <w:szCs w:val="20"/>
                <w:lang w:eastAsia="en-US"/>
              </w:rPr>
              <w:t xml:space="preserve"> polju (Bare)</w:t>
            </w:r>
          </w:p>
        </w:tc>
        <w:tc>
          <w:tcPr>
            <w:tcW w:w="1740" w:type="dxa"/>
          </w:tcPr>
          <w:p w14:paraId="790726CB" w14:textId="77777777" w:rsidR="00575F25" w:rsidRPr="00C16EBF" w:rsidRDefault="00575F25" w:rsidP="00CA636A">
            <w:pPr>
              <w:autoSpaceDE w:val="0"/>
              <w:autoSpaceDN w:val="0"/>
              <w:adjustRightInd w:val="0"/>
              <w:spacing w:before="0" w:after="0"/>
              <w:jc w:val="center"/>
              <w:rPr>
                <w:rFonts w:eastAsiaTheme="minorHAnsi" w:cs="Calibri"/>
                <w:bCs/>
                <w:color w:val="000000"/>
                <w:sz w:val="20"/>
                <w:szCs w:val="20"/>
                <w:lang w:eastAsia="en-US"/>
              </w:rPr>
            </w:pPr>
            <w:r w:rsidRPr="00C16EBF">
              <w:rPr>
                <w:rFonts w:eastAsiaTheme="minorHAnsi" w:cs="Calibri"/>
                <w:bCs/>
                <w:color w:val="000000"/>
                <w:sz w:val="20"/>
                <w:szCs w:val="20"/>
                <w:lang w:eastAsia="en-US"/>
              </w:rPr>
              <w:t>21.03.1972.</w:t>
            </w:r>
          </w:p>
        </w:tc>
        <w:tc>
          <w:tcPr>
            <w:tcW w:w="3093" w:type="dxa"/>
          </w:tcPr>
          <w:p w14:paraId="22683C20" w14:textId="77777777" w:rsidR="00575F25" w:rsidRPr="00C16EBF" w:rsidRDefault="00575F25" w:rsidP="00CA636A">
            <w:pPr>
              <w:autoSpaceDE w:val="0"/>
              <w:autoSpaceDN w:val="0"/>
              <w:adjustRightInd w:val="0"/>
              <w:spacing w:before="0" w:after="0"/>
              <w:jc w:val="left"/>
              <w:rPr>
                <w:rFonts w:eastAsiaTheme="minorHAnsi" w:cs="Calibri"/>
                <w:color w:val="000000"/>
                <w:sz w:val="20"/>
                <w:szCs w:val="20"/>
                <w:lang w:eastAsia="en-US"/>
              </w:rPr>
            </w:pPr>
            <w:proofErr w:type="spellStart"/>
            <w:r w:rsidRPr="00C16EBF">
              <w:rPr>
                <w:rFonts w:eastAsiaTheme="minorHAnsi" w:cs="Calibri"/>
                <w:color w:val="000000"/>
                <w:sz w:val="20"/>
                <w:szCs w:val="20"/>
                <w:lang w:eastAsia="en-US"/>
              </w:rPr>
              <w:t>Positive</w:t>
            </w:r>
            <w:proofErr w:type="spellEnd"/>
            <w:r w:rsidRPr="00C16EBF">
              <w:rPr>
                <w:rFonts w:eastAsiaTheme="minorHAnsi" w:cs="Calibri"/>
                <w:color w:val="000000"/>
                <w:sz w:val="20"/>
                <w:szCs w:val="20"/>
                <w:lang w:eastAsia="en-US"/>
              </w:rPr>
              <w:t xml:space="preserve">: </w:t>
            </w:r>
            <w:proofErr w:type="spellStart"/>
            <w:r w:rsidRPr="00C16EBF">
              <w:rPr>
                <w:rFonts w:eastAsiaTheme="minorHAnsi" w:cs="Calibri"/>
                <w:color w:val="000000"/>
                <w:sz w:val="20"/>
                <w:szCs w:val="20"/>
                <w:lang w:eastAsia="en-US"/>
              </w:rPr>
              <w:t>Ostrovica</w:t>
            </w:r>
            <w:proofErr w:type="spellEnd"/>
            <w:r w:rsidRPr="00C16EBF">
              <w:rPr>
                <w:rFonts w:eastAsiaTheme="minorHAnsi" w:cs="Calibri"/>
                <w:color w:val="000000"/>
                <w:sz w:val="20"/>
                <w:szCs w:val="20"/>
                <w:lang w:eastAsia="en-US"/>
              </w:rPr>
              <w:t xml:space="preserve">, </w:t>
            </w:r>
            <w:proofErr w:type="spellStart"/>
            <w:r w:rsidRPr="00C16EBF">
              <w:rPr>
                <w:rFonts w:eastAsiaTheme="minorHAnsi" w:cs="Calibri"/>
                <w:color w:val="000000"/>
                <w:sz w:val="20"/>
                <w:szCs w:val="20"/>
                <w:lang w:eastAsia="en-US"/>
              </w:rPr>
              <w:t>Dobrenica</w:t>
            </w:r>
            <w:proofErr w:type="spellEnd"/>
          </w:p>
        </w:tc>
      </w:tr>
      <w:tr w:rsidR="00575F25" w:rsidRPr="00C16EBF" w14:paraId="0C27A342" w14:textId="77777777" w:rsidTr="00CA636A">
        <w:trPr>
          <w:trHeight w:val="290"/>
          <w:jc w:val="center"/>
        </w:trPr>
        <w:tc>
          <w:tcPr>
            <w:tcW w:w="3593" w:type="dxa"/>
          </w:tcPr>
          <w:p w14:paraId="45B9727F" w14:textId="77777777" w:rsidR="00575F25" w:rsidRPr="00C16EBF" w:rsidRDefault="00575F25" w:rsidP="00CA636A">
            <w:pPr>
              <w:autoSpaceDE w:val="0"/>
              <w:autoSpaceDN w:val="0"/>
              <w:adjustRightInd w:val="0"/>
              <w:spacing w:before="0" w:after="0"/>
              <w:jc w:val="left"/>
              <w:rPr>
                <w:rFonts w:eastAsiaTheme="minorHAnsi" w:cs="Calibri"/>
                <w:bCs/>
                <w:color w:val="000000"/>
                <w:sz w:val="20"/>
                <w:szCs w:val="20"/>
                <w:lang w:eastAsia="en-US"/>
              </w:rPr>
            </w:pPr>
            <w:r w:rsidRPr="00C16EBF">
              <w:rPr>
                <w:rFonts w:eastAsiaTheme="minorHAnsi" w:cs="Calibri"/>
                <w:bCs/>
                <w:color w:val="000000"/>
                <w:sz w:val="20"/>
                <w:szCs w:val="20"/>
                <w:lang w:eastAsia="en-US"/>
              </w:rPr>
              <w:t xml:space="preserve">Ponor Jaruga - </w:t>
            </w:r>
            <w:proofErr w:type="spellStart"/>
            <w:r w:rsidRPr="00C16EBF">
              <w:rPr>
                <w:rFonts w:eastAsiaTheme="minorHAnsi" w:cs="Calibri"/>
                <w:bCs/>
                <w:color w:val="000000"/>
                <w:sz w:val="20"/>
                <w:szCs w:val="20"/>
                <w:lang w:eastAsia="en-US"/>
              </w:rPr>
              <w:t>Vidrovac</w:t>
            </w:r>
            <w:proofErr w:type="spellEnd"/>
          </w:p>
        </w:tc>
        <w:tc>
          <w:tcPr>
            <w:tcW w:w="1740" w:type="dxa"/>
          </w:tcPr>
          <w:p w14:paraId="766A4B39" w14:textId="77777777" w:rsidR="00575F25" w:rsidRPr="00C16EBF" w:rsidRDefault="00575F25" w:rsidP="00CA636A">
            <w:pPr>
              <w:autoSpaceDE w:val="0"/>
              <w:autoSpaceDN w:val="0"/>
              <w:adjustRightInd w:val="0"/>
              <w:spacing w:before="0" w:after="0"/>
              <w:jc w:val="center"/>
              <w:rPr>
                <w:rFonts w:eastAsiaTheme="minorHAnsi" w:cs="Calibri"/>
                <w:bCs/>
                <w:color w:val="000000"/>
                <w:sz w:val="20"/>
                <w:szCs w:val="20"/>
                <w:lang w:eastAsia="en-US"/>
              </w:rPr>
            </w:pPr>
            <w:r>
              <w:rPr>
                <w:rFonts w:eastAsiaTheme="minorHAnsi" w:cs="Calibri"/>
                <w:bCs/>
                <w:color w:val="000000"/>
                <w:sz w:val="20"/>
                <w:szCs w:val="20"/>
                <w:lang w:eastAsia="en-US"/>
              </w:rPr>
              <w:t>25.06.1969</w:t>
            </w:r>
          </w:p>
        </w:tc>
        <w:tc>
          <w:tcPr>
            <w:tcW w:w="3093" w:type="dxa"/>
          </w:tcPr>
          <w:p w14:paraId="66D4C8C9" w14:textId="77777777" w:rsidR="00575F25" w:rsidRPr="00B636F9" w:rsidRDefault="00575F25" w:rsidP="00CA636A">
            <w:pPr>
              <w:autoSpaceDE w:val="0"/>
              <w:autoSpaceDN w:val="0"/>
              <w:adjustRightInd w:val="0"/>
              <w:spacing w:before="0" w:after="0"/>
              <w:jc w:val="left"/>
              <w:rPr>
                <w:rFonts w:eastAsiaTheme="minorHAnsi" w:cs="Calibri"/>
                <w:color w:val="000000"/>
                <w:sz w:val="20"/>
                <w:szCs w:val="20"/>
                <w:lang w:eastAsia="en-US"/>
              </w:rPr>
            </w:pPr>
            <w:proofErr w:type="spellStart"/>
            <w:r w:rsidRPr="00B636F9">
              <w:rPr>
                <w:rFonts w:eastAsiaTheme="minorHAnsi" w:cs="Calibri"/>
                <w:color w:val="000000"/>
                <w:sz w:val="20"/>
                <w:szCs w:val="20"/>
                <w:lang w:eastAsia="en-US"/>
              </w:rPr>
              <w:t>Positive</w:t>
            </w:r>
            <w:proofErr w:type="spellEnd"/>
            <w:r w:rsidRPr="00B636F9">
              <w:rPr>
                <w:rFonts w:eastAsiaTheme="minorHAnsi" w:cs="Calibri"/>
                <w:color w:val="000000"/>
                <w:sz w:val="20"/>
                <w:szCs w:val="20"/>
                <w:lang w:eastAsia="en-US"/>
              </w:rPr>
              <w:t xml:space="preserve">: Klokot, </w:t>
            </w:r>
            <w:proofErr w:type="spellStart"/>
            <w:r w:rsidRPr="00B636F9">
              <w:rPr>
                <w:rFonts w:eastAsiaTheme="minorHAnsi" w:cs="Calibri"/>
                <w:color w:val="000000"/>
                <w:sz w:val="20"/>
                <w:szCs w:val="20"/>
                <w:lang w:eastAsia="en-US"/>
              </w:rPr>
              <w:t>Privilica</w:t>
            </w:r>
            <w:proofErr w:type="spellEnd"/>
          </w:p>
        </w:tc>
      </w:tr>
      <w:tr w:rsidR="00575F25" w:rsidRPr="00C16EBF" w14:paraId="7C02121D" w14:textId="77777777" w:rsidTr="00CA636A">
        <w:trPr>
          <w:trHeight w:val="290"/>
          <w:jc w:val="center"/>
        </w:trPr>
        <w:tc>
          <w:tcPr>
            <w:tcW w:w="3593" w:type="dxa"/>
          </w:tcPr>
          <w:p w14:paraId="67AEE574" w14:textId="77777777" w:rsidR="00575F25" w:rsidRPr="00C16EBF" w:rsidRDefault="00575F25" w:rsidP="00CA636A">
            <w:pPr>
              <w:autoSpaceDE w:val="0"/>
              <w:autoSpaceDN w:val="0"/>
              <w:adjustRightInd w:val="0"/>
              <w:spacing w:before="0" w:after="0"/>
              <w:jc w:val="left"/>
              <w:rPr>
                <w:rFonts w:eastAsiaTheme="minorHAnsi" w:cs="Calibri"/>
                <w:bCs/>
                <w:color w:val="000000"/>
                <w:sz w:val="20"/>
                <w:szCs w:val="20"/>
                <w:lang w:eastAsia="en-US"/>
              </w:rPr>
            </w:pPr>
            <w:r w:rsidRPr="00C16EBF">
              <w:rPr>
                <w:rFonts w:eastAsiaTheme="minorHAnsi" w:cs="Calibri"/>
                <w:bCs/>
                <w:color w:val="000000"/>
                <w:sz w:val="20"/>
                <w:szCs w:val="20"/>
                <w:lang w:eastAsia="en-US"/>
              </w:rPr>
              <w:t>Ponor kod Korenice</w:t>
            </w:r>
          </w:p>
        </w:tc>
        <w:tc>
          <w:tcPr>
            <w:tcW w:w="1740" w:type="dxa"/>
          </w:tcPr>
          <w:p w14:paraId="3BA5821C" w14:textId="77777777" w:rsidR="00575F25" w:rsidRPr="00C16EBF" w:rsidRDefault="00575F25" w:rsidP="00CA636A">
            <w:pPr>
              <w:autoSpaceDE w:val="0"/>
              <w:autoSpaceDN w:val="0"/>
              <w:adjustRightInd w:val="0"/>
              <w:spacing w:before="0" w:after="0"/>
              <w:jc w:val="center"/>
              <w:rPr>
                <w:rFonts w:eastAsiaTheme="minorHAnsi" w:cs="Calibri"/>
                <w:bCs/>
                <w:color w:val="000000"/>
                <w:sz w:val="20"/>
                <w:szCs w:val="20"/>
                <w:lang w:eastAsia="en-US"/>
              </w:rPr>
            </w:pPr>
            <w:r>
              <w:rPr>
                <w:rFonts w:eastAsiaTheme="minorHAnsi" w:cs="Calibri"/>
                <w:bCs/>
                <w:color w:val="000000"/>
                <w:sz w:val="20"/>
                <w:szCs w:val="20"/>
                <w:lang w:eastAsia="en-US"/>
              </w:rPr>
              <w:t>6.03.2020</w:t>
            </w:r>
          </w:p>
        </w:tc>
        <w:tc>
          <w:tcPr>
            <w:tcW w:w="3093" w:type="dxa"/>
          </w:tcPr>
          <w:p w14:paraId="577D4662" w14:textId="77777777" w:rsidR="00575F25" w:rsidRPr="00B636F9" w:rsidRDefault="00575F25" w:rsidP="00CA636A">
            <w:pPr>
              <w:autoSpaceDE w:val="0"/>
              <w:autoSpaceDN w:val="0"/>
              <w:adjustRightInd w:val="0"/>
              <w:spacing w:before="0" w:after="0"/>
              <w:jc w:val="left"/>
              <w:rPr>
                <w:rFonts w:eastAsiaTheme="minorHAnsi" w:cs="Calibri"/>
                <w:color w:val="000000"/>
                <w:sz w:val="20"/>
                <w:szCs w:val="20"/>
                <w:lang w:eastAsia="en-US"/>
              </w:rPr>
            </w:pPr>
            <w:proofErr w:type="spellStart"/>
            <w:r w:rsidRPr="00B636F9">
              <w:rPr>
                <w:rFonts w:eastAsiaTheme="minorHAnsi" w:cs="Calibri"/>
                <w:color w:val="000000"/>
                <w:sz w:val="20"/>
                <w:szCs w:val="20"/>
                <w:lang w:eastAsia="en-US"/>
              </w:rPr>
              <w:t>Positive</w:t>
            </w:r>
            <w:proofErr w:type="spellEnd"/>
            <w:r w:rsidRPr="00B636F9">
              <w:rPr>
                <w:rFonts w:eastAsiaTheme="minorHAnsi" w:cs="Calibri"/>
                <w:color w:val="000000"/>
                <w:sz w:val="20"/>
                <w:szCs w:val="20"/>
                <w:lang w:eastAsia="en-US"/>
              </w:rPr>
              <w:t xml:space="preserve">: Klokot, </w:t>
            </w:r>
            <w:proofErr w:type="spellStart"/>
            <w:r w:rsidRPr="00B636F9">
              <w:rPr>
                <w:rFonts w:eastAsiaTheme="minorHAnsi" w:cs="Calibri"/>
                <w:color w:val="000000"/>
                <w:sz w:val="20"/>
                <w:szCs w:val="20"/>
                <w:lang w:eastAsia="en-US"/>
              </w:rPr>
              <w:t>Privilica</w:t>
            </w:r>
            <w:proofErr w:type="spellEnd"/>
          </w:p>
        </w:tc>
      </w:tr>
      <w:tr w:rsidR="00575F25" w:rsidRPr="00C16EBF" w14:paraId="7B58FBF6" w14:textId="77777777" w:rsidTr="00CA636A">
        <w:trPr>
          <w:trHeight w:val="290"/>
          <w:jc w:val="center"/>
        </w:trPr>
        <w:tc>
          <w:tcPr>
            <w:tcW w:w="3593" w:type="dxa"/>
          </w:tcPr>
          <w:p w14:paraId="767DCDAE" w14:textId="77777777" w:rsidR="00575F25" w:rsidRPr="00C16EBF" w:rsidRDefault="00575F25" w:rsidP="00CA636A">
            <w:pPr>
              <w:autoSpaceDE w:val="0"/>
              <w:autoSpaceDN w:val="0"/>
              <w:adjustRightInd w:val="0"/>
              <w:spacing w:before="0" w:after="0"/>
              <w:jc w:val="left"/>
              <w:rPr>
                <w:rFonts w:eastAsiaTheme="minorHAnsi" w:cs="Calibri"/>
                <w:bCs/>
                <w:color w:val="000000"/>
                <w:sz w:val="20"/>
                <w:szCs w:val="20"/>
                <w:lang w:eastAsia="en-US"/>
              </w:rPr>
            </w:pPr>
            <w:r w:rsidRPr="00C16EBF">
              <w:rPr>
                <w:rFonts w:eastAsiaTheme="minorHAnsi" w:cs="Calibri"/>
                <w:bCs/>
                <w:color w:val="000000"/>
                <w:sz w:val="20"/>
                <w:szCs w:val="20"/>
                <w:lang w:eastAsia="en-US"/>
              </w:rPr>
              <w:t>Ponor u Mazinu</w:t>
            </w:r>
          </w:p>
        </w:tc>
        <w:tc>
          <w:tcPr>
            <w:tcW w:w="1740" w:type="dxa"/>
          </w:tcPr>
          <w:p w14:paraId="534882D2" w14:textId="77777777" w:rsidR="00575F25" w:rsidRPr="00C16EBF" w:rsidRDefault="00575F25" w:rsidP="00CA636A">
            <w:pPr>
              <w:autoSpaceDE w:val="0"/>
              <w:autoSpaceDN w:val="0"/>
              <w:adjustRightInd w:val="0"/>
              <w:spacing w:before="0" w:after="0"/>
              <w:jc w:val="center"/>
              <w:rPr>
                <w:rFonts w:eastAsiaTheme="minorHAnsi" w:cs="Calibri"/>
                <w:bCs/>
                <w:color w:val="000000"/>
                <w:sz w:val="20"/>
                <w:szCs w:val="20"/>
                <w:lang w:eastAsia="en-US"/>
              </w:rPr>
            </w:pPr>
            <w:r>
              <w:rPr>
                <w:rFonts w:eastAsiaTheme="minorHAnsi" w:cs="Calibri"/>
                <w:bCs/>
                <w:color w:val="000000"/>
                <w:sz w:val="20"/>
                <w:szCs w:val="20"/>
                <w:lang w:eastAsia="en-US"/>
              </w:rPr>
              <w:t>26.03.1973.</w:t>
            </w:r>
          </w:p>
        </w:tc>
        <w:tc>
          <w:tcPr>
            <w:tcW w:w="3093" w:type="dxa"/>
          </w:tcPr>
          <w:p w14:paraId="1FCFA0D0" w14:textId="77777777" w:rsidR="00575F25" w:rsidRPr="00C16EBF" w:rsidRDefault="00575F25" w:rsidP="00CA636A">
            <w:pPr>
              <w:autoSpaceDE w:val="0"/>
              <w:autoSpaceDN w:val="0"/>
              <w:adjustRightInd w:val="0"/>
              <w:spacing w:before="0" w:after="0"/>
              <w:jc w:val="left"/>
              <w:rPr>
                <w:rFonts w:eastAsiaTheme="minorHAnsi" w:cs="Calibri"/>
                <w:color w:val="000000"/>
                <w:sz w:val="20"/>
                <w:szCs w:val="20"/>
                <w:lang w:eastAsia="en-US"/>
              </w:rPr>
            </w:pPr>
            <w:proofErr w:type="spellStart"/>
            <w:r w:rsidRPr="00C16EBF">
              <w:rPr>
                <w:rFonts w:eastAsiaTheme="minorHAnsi" w:cs="Calibri"/>
                <w:color w:val="000000"/>
                <w:sz w:val="20"/>
                <w:szCs w:val="20"/>
                <w:lang w:eastAsia="en-US"/>
              </w:rPr>
              <w:t>Positive</w:t>
            </w:r>
            <w:proofErr w:type="spellEnd"/>
            <w:r w:rsidRPr="00C16EBF">
              <w:rPr>
                <w:rFonts w:eastAsiaTheme="minorHAnsi" w:cs="Calibri"/>
                <w:color w:val="000000"/>
                <w:sz w:val="20"/>
                <w:szCs w:val="20"/>
                <w:lang w:eastAsia="en-US"/>
              </w:rPr>
              <w:t xml:space="preserve">: </w:t>
            </w:r>
            <w:proofErr w:type="spellStart"/>
            <w:r w:rsidRPr="00C16EBF">
              <w:rPr>
                <w:rFonts w:eastAsiaTheme="minorHAnsi" w:cs="Calibri"/>
                <w:color w:val="000000"/>
                <w:sz w:val="20"/>
                <w:szCs w:val="20"/>
                <w:lang w:eastAsia="en-US"/>
              </w:rPr>
              <w:t>Ostrovica</w:t>
            </w:r>
            <w:proofErr w:type="spellEnd"/>
          </w:p>
        </w:tc>
      </w:tr>
      <w:tr w:rsidR="00575F25" w:rsidRPr="00C16EBF" w14:paraId="575D779F" w14:textId="77777777" w:rsidTr="00CA636A">
        <w:trPr>
          <w:trHeight w:val="290"/>
          <w:jc w:val="center"/>
        </w:trPr>
        <w:tc>
          <w:tcPr>
            <w:tcW w:w="3593" w:type="dxa"/>
          </w:tcPr>
          <w:p w14:paraId="1FC7199C" w14:textId="77777777" w:rsidR="00575F25" w:rsidRPr="00C16EBF" w:rsidRDefault="00575F25" w:rsidP="00CA636A">
            <w:pPr>
              <w:autoSpaceDE w:val="0"/>
              <w:autoSpaceDN w:val="0"/>
              <w:adjustRightInd w:val="0"/>
              <w:spacing w:before="0" w:after="0"/>
              <w:jc w:val="left"/>
              <w:rPr>
                <w:rFonts w:eastAsiaTheme="minorHAnsi" w:cs="Calibri"/>
                <w:bCs/>
                <w:color w:val="000000"/>
                <w:sz w:val="20"/>
                <w:szCs w:val="20"/>
                <w:lang w:eastAsia="en-US"/>
              </w:rPr>
            </w:pPr>
            <w:r w:rsidRPr="00C16EBF">
              <w:rPr>
                <w:rFonts w:eastAsiaTheme="minorHAnsi" w:cs="Calibri"/>
                <w:bCs/>
                <w:color w:val="000000"/>
                <w:sz w:val="20"/>
                <w:szCs w:val="20"/>
                <w:lang w:eastAsia="en-US"/>
              </w:rPr>
              <w:t xml:space="preserve">Prijeboj </w:t>
            </w:r>
          </w:p>
        </w:tc>
        <w:tc>
          <w:tcPr>
            <w:tcW w:w="1740" w:type="dxa"/>
          </w:tcPr>
          <w:p w14:paraId="342E3849" w14:textId="77777777" w:rsidR="00575F25" w:rsidRPr="00C16EBF" w:rsidRDefault="00575F25" w:rsidP="00CA636A">
            <w:pPr>
              <w:autoSpaceDE w:val="0"/>
              <w:autoSpaceDN w:val="0"/>
              <w:adjustRightInd w:val="0"/>
              <w:spacing w:before="0" w:after="0"/>
              <w:jc w:val="center"/>
              <w:rPr>
                <w:rFonts w:eastAsiaTheme="minorHAnsi" w:cs="Calibri"/>
                <w:bCs/>
                <w:color w:val="000000"/>
                <w:sz w:val="20"/>
                <w:szCs w:val="20"/>
                <w:lang w:eastAsia="en-US"/>
              </w:rPr>
            </w:pPr>
            <w:r w:rsidRPr="004F3D8F">
              <w:rPr>
                <w:rFonts w:cs="Tahoma"/>
                <w:noProof/>
                <w:sz w:val="20"/>
                <w:szCs w:val="20"/>
              </w:rPr>
              <w:t>16.9.1982</w:t>
            </w:r>
            <w:r>
              <w:rPr>
                <w:rFonts w:cs="Tahoma"/>
                <w:noProof/>
                <w:sz w:val="20"/>
                <w:szCs w:val="20"/>
              </w:rPr>
              <w:t xml:space="preserve">; </w:t>
            </w:r>
            <w:r>
              <w:rPr>
                <w:rFonts w:eastAsiaTheme="minorHAnsi" w:cs="Calibri"/>
                <w:bCs/>
                <w:color w:val="000000"/>
                <w:sz w:val="20"/>
                <w:szCs w:val="20"/>
                <w:lang w:eastAsia="en-US"/>
              </w:rPr>
              <w:t>6.03.2020</w:t>
            </w:r>
          </w:p>
        </w:tc>
        <w:tc>
          <w:tcPr>
            <w:tcW w:w="3093" w:type="dxa"/>
          </w:tcPr>
          <w:p w14:paraId="6C320E5A" w14:textId="77777777" w:rsidR="00575F25" w:rsidRPr="00C16EBF" w:rsidRDefault="00575F25" w:rsidP="00CA636A">
            <w:pPr>
              <w:autoSpaceDE w:val="0"/>
              <w:autoSpaceDN w:val="0"/>
              <w:adjustRightInd w:val="0"/>
              <w:spacing w:before="0" w:after="0"/>
              <w:jc w:val="left"/>
              <w:rPr>
                <w:rFonts w:eastAsiaTheme="minorHAnsi" w:cs="Calibri"/>
                <w:color w:val="000000"/>
                <w:sz w:val="20"/>
                <w:szCs w:val="20"/>
                <w:lang w:eastAsia="en-US"/>
              </w:rPr>
            </w:pPr>
            <w:proofErr w:type="spellStart"/>
            <w:r w:rsidRPr="00C16EBF">
              <w:rPr>
                <w:rFonts w:eastAsiaTheme="minorHAnsi" w:cs="Calibri"/>
                <w:color w:val="000000"/>
                <w:sz w:val="20"/>
                <w:szCs w:val="20"/>
                <w:lang w:eastAsia="en-US"/>
              </w:rPr>
              <w:t>Positive</w:t>
            </w:r>
            <w:proofErr w:type="spellEnd"/>
            <w:r w:rsidRPr="00C16EBF">
              <w:rPr>
                <w:rFonts w:eastAsiaTheme="minorHAnsi" w:cs="Calibri"/>
                <w:color w:val="000000"/>
                <w:sz w:val="20"/>
                <w:szCs w:val="20"/>
                <w:lang w:eastAsia="en-US"/>
              </w:rPr>
              <w:t xml:space="preserve">: </w:t>
            </w:r>
            <w:r w:rsidRPr="003463E5">
              <w:rPr>
                <w:rFonts w:eastAsiaTheme="minorHAnsi" w:cs="Calibri"/>
                <w:color w:val="000000"/>
                <w:sz w:val="20"/>
                <w:szCs w:val="20"/>
                <w:lang w:eastAsia="en-US"/>
              </w:rPr>
              <w:t xml:space="preserve">Klokot, </w:t>
            </w:r>
            <w:proofErr w:type="spellStart"/>
            <w:r w:rsidRPr="00C94608">
              <w:rPr>
                <w:rFonts w:eastAsiaTheme="minorHAnsi" w:cs="Calibri"/>
                <w:color w:val="000000"/>
                <w:sz w:val="20"/>
                <w:szCs w:val="20"/>
                <w:lang w:eastAsia="en-US"/>
              </w:rPr>
              <w:t>Privilica</w:t>
            </w:r>
            <w:proofErr w:type="spellEnd"/>
            <w:r w:rsidRPr="00C94608">
              <w:rPr>
                <w:rFonts w:eastAsiaTheme="minorHAnsi" w:cs="Calibri"/>
                <w:color w:val="000000"/>
                <w:sz w:val="20"/>
                <w:szCs w:val="20"/>
                <w:lang w:eastAsia="en-US"/>
              </w:rPr>
              <w:t xml:space="preserve">, </w:t>
            </w:r>
            <w:proofErr w:type="spellStart"/>
            <w:r w:rsidRPr="00C94608">
              <w:rPr>
                <w:rFonts w:eastAsiaTheme="minorHAnsi" w:cs="Calibri"/>
                <w:color w:val="000000"/>
                <w:sz w:val="20"/>
                <w:szCs w:val="20"/>
                <w:lang w:eastAsia="en-US"/>
              </w:rPr>
              <w:t>Žeg</w:t>
            </w:r>
            <w:r w:rsidRPr="003463E5">
              <w:rPr>
                <w:rFonts w:eastAsiaTheme="minorHAnsi" w:cs="Calibri"/>
                <w:color w:val="000000"/>
                <w:sz w:val="20"/>
                <w:szCs w:val="20"/>
                <w:lang w:eastAsia="en-US"/>
              </w:rPr>
              <w:t>ar</w:t>
            </w:r>
            <w:proofErr w:type="spellEnd"/>
          </w:p>
        </w:tc>
      </w:tr>
      <w:tr w:rsidR="00575F25" w:rsidRPr="00C16EBF" w14:paraId="102DDC5D" w14:textId="77777777" w:rsidTr="00CA636A">
        <w:trPr>
          <w:trHeight w:val="290"/>
          <w:jc w:val="center"/>
        </w:trPr>
        <w:tc>
          <w:tcPr>
            <w:tcW w:w="3593" w:type="dxa"/>
          </w:tcPr>
          <w:p w14:paraId="37C30260" w14:textId="77777777" w:rsidR="00575F25" w:rsidRPr="00C16EBF" w:rsidRDefault="00575F25" w:rsidP="00CA636A">
            <w:pPr>
              <w:autoSpaceDE w:val="0"/>
              <w:autoSpaceDN w:val="0"/>
              <w:adjustRightInd w:val="0"/>
              <w:spacing w:before="0" w:after="0"/>
              <w:jc w:val="left"/>
              <w:rPr>
                <w:rFonts w:eastAsiaTheme="minorHAnsi" w:cs="Calibri"/>
                <w:bCs/>
                <w:color w:val="000000"/>
                <w:sz w:val="20"/>
                <w:szCs w:val="20"/>
                <w:lang w:eastAsia="en-US"/>
              </w:rPr>
            </w:pPr>
            <w:proofErr w:type="spellStart"/>
            <w:r w:rsidRPr="00C16EBF">
              <w:rPr>
                <w:rFonts w:eastAsiaTheme="minorHAnsi" w:cs="Calibri"/>
                <w:bCs/>
                <w:color w:val="000000"/>
                <w:sz w:val="20"/>
                <w:szCs w:val="20"/>
                <w:lang w:eastAsia="en-US"/>
              </w:rPr>
              <w:t>Pejićev</w:t>
            </w:r>
            <w:proofErr w:type="spellEnd"/>
            <w:r w:rsidRPr="00C16EBF">
              <w:rPr>
                <w:rFonts w:eastAsiaTheme="minorHAnsi" w:cs="Calibri"/>
                <w:bCs/>
                <w:color w:val="000000"/>
                <w:sz w:val="20"/>
                <w:szCs w:val="20"/>
                <w:lang w:eastAsia="en-US"/>
              </w:rPr>
              <w:t xml:space="preserve"> ponor</w:t>
            </w:r>
          </w:p>
        </w:tc>
        <w:tc>
          <w:tcPr>
            <w:tcW w:w="1740" w:type="dxa"/>
          </w:tcPr>
          <w:p w14:paraId="4F3F0121" w14:textId="77777777" w:rsidR="00575F25" w:rsidRPr="00C16EBF" w:rsidRDefault="00575F25" w:rsidP="00CA636A">
            <w:pPr>
              <w:autoSpaceDE w:val="0"/>
              <w:autoSpaceDN w:val="0"/>
              <w:adjustRightInd w:val="0"/>
              <w:spacing w:before="0" w:after="0"/>
              <w:jc w:val="center"/>
              <w:rPr>
                <w:rFonts w:eastAsiaTheme="minorHAnsi" w:cs="Calibri"/>
                <w:bCs/>
                <w:color w:val="000000"/>
                <w:sz w:val="20"/>
                <w:szCs w:val="20"/>
                <w:lang w:eastAsia="en-US"/>
              </w:rPr>
            </w:pPr>
            <w:r>
              <w:rPr>
                <w:rFonts w:eastAsiaTheme="minorHAnsi" w:cs="Calibri"/>
                <w:bCs/>
                <w:color w:val="000000"/>
                <w:sz w:val="20"/>
                <w:szCs w:val="20"/>
                <w:lang w:eastAsia="en-US"/>
              </w:rPr>
              <w:t>17.06.2020.</w:t>
            </w:r>
          </w:p>
        </w:tc>
        <w:tc>
          <w:tcPr>
            <w:tcW w:w="3093" w:type="dxa"/>
          </w:tcPr>
          <w:p w14:paraId="3F1B2A2D" w14:textId="77777777" w:rsidR="00575F25" w:rsidRPr="00C16EBF" w:rsidRDefault="00575F25" w:rsidP="00CA636A">
            <w:pPr>
              <w:autoSpaceDE w:val="0"/>
              <w:autoSpaceDN w:val="0"/>
              <w:adjustRightInd w:val="0"/>
              <w:spacing w:before="0" w:after="0"/>
              <w:jc w:val="left"/>
              <w:rPr>
                <w:rFonts w:eastAsiaTheme="minorHAnsi" w:cs="Calibri"/>
                <w:bCs/>
                <w:color w:val="000000"/>
                <w:sz w:val="20"/>
                <w:szCs w:val="20"/>
                <w:lang w:eastAsia="en-US"/>
              </w:rPr>
            </w:pPr>
            <w:proofErr w:type="spellStart"/>
            <w:r w:rsidRPr="00C16EBF">
              <w:rPr>
                <w:rFonts w:eastAsiaTheme="minorHAnsi" w:cs="Calibri"/>
                <w:bCs/>
                <w:color w:val="000000"/>
                <w:sz w:val="20"/>
                <w:szCs w:val="20"/>
                <w:lang w:eastAsia="en-US"/>
              </w:rPr>
              <w:t>Positive</w:t>
            </w:r>
            <w:proofErr w:type="spellEnd"/>
            <w:r w:rsidRPr="00C16EBF">
              <w:rPr>
                <w:rFonts w:eastAsiaTheme="minorHAnsi" w:cs="Calibri"/>
                <w:bCs/>
                <w:color w:val="000000"/>
                <w:sz w:val="20"/>
                <w:szCs w:val="20"/>
                <w:lang w:eastAsia="en-US"/>
              </w:rPr>
              <w:t xml:space="preserve">: Klokot, </w:t>
            </w:r>
            <w:proofErr w:type="spellStart"/>
            <w:r w:rsidRPr="00C16EBF">
              <w:rPr>
                <w:rFonts w:eastAsiaTheme="minorHAnsi" w:cs="Calibri"/>
                <w:bCs/>
                <w:color w:val="000000"/>
                <w:sz w:val="20"/>
                <w:szCs w:val="20"/>
                <w:lang w:eastAsia="en-US"/>
              </w:rPr>
              <w:t>Privilica</w:t>
            </w:r>
            <w:proofErr w:type="spellEnd"/>
          </w:p>
        </w:tc>
      </w:tr>
    </w:tbl>
    <w:p w14:paraId="4A6B915C" w14:textId="77777777" w:rsidR="00575F25" w:rsidRDefault="00575F25" w:rsidP="00575F25">
      <w:pPr>
        <w:rPr>
          <w:highlight w:val="cyan"/>
        </w:rPr>
      </w:pPr>
    </w:p>
    <w:p w14:paraId="1BB44B65" w14:textId="5394385E" w:rsidR="00575F25" w:rsidRDefault="00A166BB" w:rsidP="00575F25">
      <w:proofErr w:type="spellStart"/>
      <w:r>
        <w:t>P</w:t>
      </w:r>
      <w:r w:rsidR="00575F25" w:rsidRPr="00EF76F9">
        <w:t>ropose</w:t>
      </w:r>
      <w:r>
        <w:t>d</w:t>
      </w:r>
      <w:proofErr w:type="spellEnd"/>
      <w:r>
        <w:t xml:space="preserve"> moni</w:t>
      </w:r>
      <w:r w:rsidR="00575F25" w:rsidRPr="00EF76F9">
        <w:t xml:space="preserve">toring </w:t>
      </w:r>
      <w:proofErr w:type="spellStart"/>
      <w:r w:rsidR="00575F25" w:rsidRPr="00EF76F9">
        <w:t>locations</w:t>
      </w:r>
      <w:proofErr w:type="spellEnd"/>
      <w:r w:rsidR="00575F25" w:rsidRPr="00EF76F9">
        <w:t xml:space="preserve"> at </w:t>
      </w:r>
      <w:proofErr w:type="spellStart"/>
      <w:r w:rsidR="00575F25" w:rsidRPr="00EF76F9">
        <w:t>ponors</w:t>
      </w:r>
      <w:proofErr w:type="spellEnd"/>
      <w:r w:rsidR="00575F25" w:rsidRPr="00EF76F9">
        <w:t xml:space="preserve"> </w:t>
      </w:r>
      <w:proofErr w:type="spellStart"/>
      <w:r w:rsidR="00575F25" w:rsidRPr="00EF76F9">
        <w:t>be</w:t>
      </w:r>
      <w:proofErr w:type="spellEnd"/>
      <w:r w:rsidR="00575F25" w:rsidRPr="00EF76F9">
        <w:t xml:space="preserve"> </w:t>
      </w:r>
      <w:proofErr w:type="spellStart"/>
      <w:r w:rsidR="00575F25" w:rsidRPr="00EF76F9">
        <w:t>included</w:t>
      </w:r>
      <w:proofErr w:type="spellEnd"/>
      <w:r w:rsidR="00575F25" w:rsidRPr="00EF76F9">
        <w:t xml:space="preserve"> as </w:t>
      </w:r>
      <w:proofErr w:type="spellStart"/>
      <w:r w:rsidR="00575F25" w:rsidRPr="00EF76F9">
        <w:t>part</w:t>
      </w:r>
      <w:proofErr w:type="spellEnd"/>
      <w:r w:rsidR="00575F25" w:rsidRPr="00EF76F9">
        <w:t xml:space="preserve"> </w:t>
      </w:r>
      <w:proofErr w:type="spellStart"/>
      <w:r w:rsidR="00575F25" w:rsidRPr="00EF76F9">
        <w:t>of</w:t>
      </w:r>
      <w:proofErr w:type="spellEnd"/>
      <w:r w:rsidR="00575F25" w:rsidRPr="00EF76F9">
        <w:t xml:space="preserve"> </w:t>
      </w:r>
      <w:proofErr w:type="spellStart"/>
      <w:r w:rsidR="00575F25" w:rsidRPr="00EF76F9">
        <w:t>the</w:t>
      </w:r>
      <w:proofErr w:type="spellEnd"/>
      <w:r w:rsidR="00575F25" w:rsidRPr="00EF76F9">
        <w:t xml:space="preserve"> </w:t>
      </w:r>
      <w:proofErr w:type="spellStart"/>
      <w:r w:rsidR="00575F25" w:rsidRPr="00EF76F9">
        <w:t>investigative</w:t>
      </w:r>
      <w:proofErr w:type="spellEnd"/>
      <w:r w:rsidR="00575F25" w:rsidRPr="00EF76F9">
        <w:t xml:space="preserve"> monitoring </w:t>
      </w:r>
      <w:proofErr w:type="spellStart"/>
      <w:r w:rsidR="00575F25" w:rsidRPr="00EF76F9">
        <w:t>programme</w:t>
      </w:r>
      <w:proofErr w:type="spellEnd"/>
      <w:r w:rsidR="00575F25" w:rsidRPr="00EF76F9">
        <w:t xml:space="preserve">, </w:t>
      </w:r>
      <w:proofErr w:type="spellStart"/>
      <w:r w:rsidR="00575F25" w:rsidRPr="00EF76F9">
        <w:t>with</w:t>
      </w:r>
      <w:proofErr w:type="spellEnd"/>
      <w:r w:rsidR="00575F25" w:rsidRPr="00EF76F9">
        <w:t xml:space="preserve"> </w:t>
      </w:r>
      <w:proofErr w:type="spellStart"/>
      <w:r w:rsidR="00575F25" w:rsidRPr="00EF76F9">
        <w:t>the</w:t>
      </w:r>
      <w:proofErr w:type="spellEnd"/>
      <w:r w:rsidR="00575F25" w:rsidRPr="00EF76F9">
        <w:t xml:space="preserve"> </w:t>
      </w:r>
      <w:proofErr w:type="spellStart"/>
      <w:r w:rsidR="00575F25" w:rsidRPr="00EF76F9">
        <w:t>parameters</w:t>
      </w:r>
      <w:proofErr w:type="spellEnd"/>
      <w:r w:rsidR="00575F25" w:rsidRPr="00EF76F9">
        <w:t xml:space="preserve"> </w:t>
      </w:r>
      <w:proofErr w:type="spellStart"/>
      <w:r w:rsidR="00575F25" w:rsidRPr="00EF76F9">
        <w:t>and</w:t>
      </w:r>
      <w:proofErr w:type="spellEnd"/>
      <w:r w:rsidR="00575F25" w:rsidRPr="00EF76F9">
        <w:t xml:space="preserve"> </w:t>
      </w:r>
      <w:proofErr w:type="spellStart"/>
      <w:r w:rsidR="00575F25" w:rsidRPr="00EF76F9">
        <w:t>frequencies</w:t>
      </w:r>
      <w:proofErr w:type="spellEnd"/>
      <w:r w:rsidR="00575F25" w:rsidRPr="00EF76F9">
        <w:t xml:space="preserve"> for </w:t>
      </w:r>
      <w:proofErr w:type="spellStart"/>
      <w:r w:rsidR="00575F25" w:rsidRPr="00EF76F9">
        <w:t>chemical</w:t>
      </w:r>
      <w:proofErr w:type="spellEnd"/>
      <w:r w:rsidR="00575F25" w:rsidRPr="00EF76F9">
        <w:t xml:space="preserve"> </w:t>
      </w:r>
      <w:proofErr w:type="spellStart"/>
      <w:r w:rsidR="00575F25" w:rsidRPr="00EF76F9">
        <w:t>and</w:t>
      </w:r>
      <w:proofErr w:type="spellEnd"/>
      <w:r w:rsidR="00575F25" w:rsidRPr="00EF76F9">
        <w:t xml:space="preserve"> </w:t>
      </w:r>
      <w:proofErr w:type="spellStart"/>
      <w:r w:rsidR="00575F25" w:rsidRPr="00EF76F9">
        <w:t>biological</w:t>
      </w:r>
      <w:proofErr w:type="spellEnd"/>
      <w:r w:rsidR="00575F25" w:rsidRPr="00EF76F9">
        <w:t xml:space="preserve"> monitoring </w:t>
      </w:r>
      <w:proofErr w:type="spellStart"/>
      <w:r w:rsidR="00575F25" w:rsidRPr="00EF76F9">
        <w:t>provided</w:t>
      </w:r>
      <w:proofErr w:type="spellEnd"/>
      <w:r w:rsidR="00575F25" w:rsidRPr="00EF76F9">
        <w:t xml:space="preserve"> </w:t>
      </w:r>
      <w:proofErr w:type="spellStart"/>
      <w:r w:rsidR="00575F25" w:rsidRPr="00EF76F9">
        <w:t>in</w:t>
      </w:r>
      <w:proofErr w:type="spellEnd"/>
      <w:r w:rsidR="00575F25" w:rsidRPr="00EF76F9">
        <w:t xml:space="preserve"> Table 14.</w:t>
      </w:r>
    </w:p>
    <w:p w14:paraId="0D14BD57" w14:textId="77777777" w:rsidR="00627EC4" w:rsidRDefault="00627EC4" w:rsidP="00575F25"/>
    <w:p w14:paraId="2DA94910" w14:textId="4657ABB7" w:rsidR="00627EC4" w:rsidRDefault="00627EC4" w:rsidP="002D29A6">
      <w:pPr>
        <w:pStyle w:val="Natpis"/>
      </w:pPr>
      <w:r w:rsidRPr="00EE2CB3">
        <w:rPr>
          <w:b/>
        </w:rPr>
        <w:lastRenderedPageBreak/>
        <w:t>Table 1</w:t>
      </w:r>
      <w:r>
        <w:rPr>
          <w:b/>
        </w:rPr>
        <w:t>4</w:t>
      </w:r>
      <w:r>
        <w:t>. Monitoring plan – DIKTAS II</w:t>
      </w:r>
    </w:p>
    <w:tbl>
      <w:tblPr>
        <w:tblStyle w:val="Koordinatnamreatabele"/>
        <w:tblW w:w="0" w:type="auto"/>
        <w:jc w:val="center"/>
        <w:tblLook w:val="04A0" w:firstRow="1" w:lastRow="0" w:firstColumn="1" w:lastColumn="0" w:noHBand="0" w:noVBand="1"/>
      </w:tblPr>
      <w:tblGrid>
        <w:gridCol w:w="2337"/>
        <w:gridCol w:w="3045"/>
        <w:gridCol w:w="1630"/>
      </w:tblGrid>
      <w:tr w:rsidR="00575F25" w14:paraId="1CCE7A1E" w14:textId="77777777" w:rsidTr="00CA636A">
        <w:trPr>
          <w:jc w:val="center"/>
        </w:trPr>
        <w:tc>
          <w:tcPr>
            <w:tcW w:w="2337" w:type="dxa"/>
            <w:shd w:val="clear" w:color="auto" w:fill="BFBFBF" w:themeFill="background1" w:themeFillShade="BF"/>
          </w:tcPr>
          <w:p w14:paraId="66C52596" w14:textId="77777777" w:rsidR="00575F25" w:rsidRPr="00DE43C6" w:rsidRDefault="00575F25" w:rsidP="00CA636A">
            <w:pPr>
              <w:rPr>
                <w:b/>
              </w:rPr>
            </w:pPr>
          </w:p>
        </w:tc>
        <w:tc>
          <w:tcPr>
            <w:tcW w:w="3045" w:type="dxa"/>
            <w:shd w:val="clear" w:color="auto" w:fill="BFBFBF" w:themeFill="background1" w:themeFillShade="BF"/>
          </w:tcPr>
          <w:p w14:paraId="343FC7BB" w14:textId="77777777" w:rsidR="00575F25" w:rsidRPr="00DE43C6" w:rsidRDefault="00575F25" w:rsidP="00CA636A">
            <w:pPr>
              <w:rPr>
                <w:b/>
              </w:rPr>
            </w:pPr>
            <w:r w:rsidRPr="00DE43C6">
              <w:rPr>
                <w:b/>
              </w:rPr>
              <w:t>PARAMETER</w:t>
            </w:r>
          </w:p>
        </w:tc>
        <w:tc>
          <w:tcPr>
            <w:tcW w:w="1630" w:type="dxa"/>
            <w:shd w:val="clear" w:color="auto" w:fill="BFBFBF" w:themeFill="background1" w:themeFillShade="BF"/>
          </w:tcPr>
          <w:p w14:paraId="0DDE1B6A" w14:textId="77777777" w:rsidR="00575F25" w:rsidRPr="00DE43C6" w:rsidRDefault="00575F25" w:rsidP="00CA636A">
            <w:pPr>
              <w:rPr>
                <w:b/>
              </w:rPr>
            </w:pPr>
            <w:r w:rsidRPr="00DE43C6">
              <w:rPr>
                <w:b/>
              </w:rPr>
              <w:t>FREQUENCY</w:t>
            </w:r>
          </w:p>
        </w:tc>
      </w:tr>
      <w:tr w:rsidR="00D54E4F" w14:paraId="3A23627D" w14:textId="77777777" w:rsidTr="00CA636A">
        <w:trPr>
          <w:jc w:val="center"/>
        </w:trPr>
        <w:tc>
          <w:tcPr>
            <w:tcW w:w="2337" w:type="dxa"/>
            <w:vMerge w:val="restart"/>
            <w:vAlign w:val="center"/>
          </w:tcPr>
          <w:p w14:paraId="382F84C0" w14:textId="77777777" w:rsidR="00D54E4F" w:rsidRPr="00DE43C6" w:rsidRDefault="00D54E4F" w:rsidP="00CA636A">
            <w:pPr>
              <w:jc w:val="left"/>
              <w:rPr>
                <w:b/>
              </w:rPr>
            </w:pPr>
            <w:r w:rsidRPr="00DE43C6">
              <w:rPr>
                <w:b/>
              </w:rPr>
              <w:t>BASIC PHYSICO-CHEMICAL PARAMETERS</w:t>
            </w:r>
          </w:p>
        </w:tc>
        <w:tc>
          <w:tcPr>
            <w:tcW w:w="3045" w:type="dxa"/>
          </w:tcPr>
          <w:p w14:paraId="120487E7" w14:textId="77777777" w:rsidR="00D54E4F" w:rsidRDefault="00D54E4F" w:rsidP="00CA636A">
            <w:r>
              <w:t>Water temperature</w:t>
            </w:r>
          </w:p>
        </w:tc>
        <w:tc>
          <w:tcPr>
            <w:tcW w:w="1630" w:type="dxa"/>
            <w:vMerge w:val="restart"/>
            <w:vAlign w:val="center"/>
          </w:tcPr>
          <w:p w14:paraId="52DE6DB4" w14:textId="0468A3A2" w:rsidR="00D54E4F" w:rsidRDefault="00D54E4F" w:rsidP="00CA636A">
            <w:pPr>
              <w:jc w:val="center"/>
            </w:pPr>
            <w:r>
              <w:t>12/</w:t>
            </w:r>
            <w:proofErr w:type="spellStart"/>
            <w:r>
              <w:t>yr</w:t>
            </w:r>
            <w:proofErr w:type="spellEnd"/>
          </w:p>
        </w:tc>
      </w:tr>
      <w:tr w:rsidR="00D54E4F" w14:paraId="2700E9C5" w14:textId="77777777" w:rsidTr="00CA636A">
        <w:trPr>
          <w:jc w:val="center"/>
        </w:trPr>
        <w:tc>
          <w:tcPr>
            <w:tcW w:w="2337" w:type="dxa"/>
            <w:vMerge/>
          </w:tcPr>
          <w:p w14:paraId="7A8635EA" w14:textId="77777777" w:rsidR="00D54E4F" w:rsidRDefault="00D54E4F" w:rsidP="00CA636A"/>
        </w:tc>
        <w:tc>
          <w:tcPr>
            <w:tcW w:w="3045" w:type="dxa"/>
          </w:tcPr>
          <w:p w14:paraId="09CF506A" w14:textId="77777777" w:rsidR="00D54E4F" w:rsidRDefault="00D54E4F" w:rsidP="00CA636A">
            <w:r>
              <w:t xml:space="preserve">pH </w:t>
            </w:r>
            <w:proofErr w:type="spellStart"/>
            <w:r>
              <w:t>value</w:t>
            </w:r>
            <w:proofErr w:type="spellEnd"/>
          </w:p>
        </w:tc>
        <w:tc>
          <w:tcPr>
            <w:tcW w:w="1630" w:type="dxa"/>
            <w:vMerge/>
          </w:tcPr>
          <w:p w14:paraId="714CB677" w14:textId="77777777" w:rsidR="00D54E4F" w:rsidRDefault="00D54E4F" w:rsidP="00CA636A"/>
        </w:tc>
      </w:tr>
      <w:tr w:rsidR="00D54E4F" w14:paraId="16F8CF20" w14:textId="77777777" w:rsidTr="00CA636A">
        <w:trPr>
          <w:jc w:val="center"/>
        </w:trPr>
        <w:tc>
          <w:tcPr>
            <w:tcW w:w="2337" w:type="dxa"/>
            <w:vMerge/>
          </w:tcPr>
          <w:p w14:paraId="6914EBD4" w14:textId="77777777" w:rsidR="00D54E4F" w:rsidRDefault="00D54E4F" w:rsidP="00CA636A"/>
        </w:tc>
        <w:tc>
          <w:tcPr>
            <w:tcW w:w="3045" w:type="dxa"/>
          </w:tcPr>
          <w:p w14:paraId="62A805DF" w14:textId="77777777" w:rsidR="00D54E4F" w:rsidRDefault="00D54E4F" w:rsidP="00CA636A">
            <w:proofErr w:type="spellStart"/>
            <w:r>
              <w:t>Dissolved</w:t>
            </w:r>
            <w:proofErr w:type="spellEnd"/>
            <w:r>
              <w:t xml:space="preserve"> </w:t>
            </w:r>
            <w:proofErr w:type="spellStart"/>
            <w:r>
              <w:t>oxygen</w:t>
            </w:r>
            <w:proofErr w:type="spellEnd"/>
          </w:p>
        </w:tc>
        <w:tc>
          <w:tcPr>
            <w:tcW w:w="1630" w:type="dxa"/>
            <w:vMerge/>
          </w:tcPr>
          <w:p w14:paraId="62F61E64" w14:textId="77777777" w:rsidR="00D54E4F" w:rsidRDefault="00D54E4F" w:rsidP="00CA636A"/>
        </w:tc>
      </w:tr>
      <w:tr w:rsidR="00D54E4F" w14:paraId="24F01329" w14:textId="77777777" w:rsidTr="00CA636A">
        <w:trPr>
          <w:jc w:val="center"/>
        </w:trPr>
        <w:tc>
          <w:tcPr>
            <w:tcW w:w="2337" w:type="dxa"/>
            <w:vMerge/>
          </w:tcPr>
          <w:p w14:paraId="622ECE92" w14:textId="77777777" w:rsidR="00D54E4F" w:rsidRDefault="00D54E4F" w:rsidP="00CA636A"/>
        </w:tc>
        <w:tc>
          <w:tcPr>
            <w:tcW w:w="3045" w:type="dxa"/>
          </w:tcPr>
          <w:p w14:paraId="38B7AFF9" w14:textId="77777777" w:rsidR="00D54E4F" w:rsidRDefault="00D54E4F" w:rsidP="00CA636A">
            <w:proofErr w:type="spellStart"/>
            <w:r>
              <w:t>Electrical</w:t>
            </w:r>
            <w:proofErr w:type="spellEnd"/>
            <w:r>
              <w:t xml:space="preserve"> </w:t>
            </w:r>
            <w:proofErr w:type="spellStart"/>
            <w:r>
              <w:t>conductivity</w:t>
            </w:r>
            <w:proofErr w:type="spellEnd"/>
          </w:p>
        </w:tc>
        <w:tc>
          <w:tcPr>
            <w:tcW w:w="1630" w:type="dxa"/>
            <w:vMerge/>
          </w:tcPr>
          <w:p w14:paraId="79E6C3BD" w14:textId="77777777" w:rsidR="00D54E4F" w:rsidRDefault="00D54E4F" w:rsidP="00CA636A"/>
        </w:tc>
      </w:tr>
      <w:tr w:rsidR="00D54E4F" w14:paraId="72FF7E51" w14:textId="77777777" w:rsidTr="00CA636A">
        <w:trPr>
          <w:jc w:val="center"/>
        </w:trPr>
        <w:tc>
          <w:tcPr>
            <w:tcW w:w="2337" w:type="dxa"/>
            <w:vMerge/>
          </w:tcPr>
          <w:p w14:paraId="291BDC25" w14:textId="77777777" w:rsidR="00D54E4F" w:rsidRDefault="00D54E4F" w:rsidP="00CA636A"/>
        </w:tc>
        <w:tc>
          <w:tcPr>
            <w:tcW w:w="3045" w:type="dxa"/>
          </w:tcPr>
          <w:p w14:paraId="2CD93F86" w14:textId="77777777" w:rsidR="00D54E4F" w:rsidRDefault="00D54E4F" w:rsidP="00CA636A">
            <w:r>
              <w:t xml:space="preserve">Total </w:t>
            </w:r>
            <w:proofErr w:type="spellStart"/>
            <w:r>
              <w:t>dissolved</w:t>
            </w:r>
            <w:proofErr w:type="spellEnd"/>
            <w:r>
              <w:t xml:space="preserve"> </w:t>
            </w:r>
            <w:proofErr w:type="spellStart"/>
            <w:r>
              <w:t>solids</w:t>
            </w:r>
            <w:proofErr w:type="spellEnd"/>
            <w:r>
              <w:t xml:space="preserve"> (TDS)</w:t>
            </w:r>
          </w:p>
        </w:tc>
        <w:tc>
          <w:tcPr>
            <w:tcW w:w="1630" w:type="dxa"/>
            <w:vMerge/>
          </w:tcPr>
          <w:p w14:paraId="2566C77B" w14:textId="77777777" w:rsidR="00D54E4F" w:rsidRDefault="00D54E4F" w:rsidP="00CA636A"/>
        </w:tc>
      </w:tr>
      <w:tr w:rsidR="00D54E4F" w14:paraId="49A249D0" w14:textId="77777777" w:rsidTr="00CA636A">
        <w:trPr>
          <w:jc w:val="center"/>
        </w:trPr>
        <w:tc>
          <w:tcPr>
            <w:tcW w:w="2337" w:type="dxa"/>
            <w:vMerge/>
          </w:tcPr>
          <w:p w14:paraId="4E9DD1F3" w14:textId="77777777" w:rsidR="00D54E4F" w:rsidRDefault="00D54E4F" w:rsidP="00CA636A"/>
        </w:tc>
        <w:tc>
          <w:tcPr>
            <w:tcW w:w="3045" w:type="dxa"/>
          </w:tcPr>
          <w:p w14:paraId="178C401B" w14:textId="14C9016B" w:rsidR="00D54E4F" w:rsidRDefault="00D54E4F" w:rsidP="00CA636A">
            <w:proofErr w:type="spellStart"/>
            <w:r>
              <w:t>Basic</w:t>
            </w:r>
            <w:proofErr w:type="spellEnd"/>
            <w:r>
              <w:t xml:space="preserve"> </w:t>
            </w:r>
            <w:proofErr w:type="spellStart"/>
            <w:r>
              <w:t>cations</w:t>
            </w:r>
            <w:proofErr w:type="spellEnd"/>
            <w:r>
              <w:t xml:space="preserve"> (</w:t>
            </w:r>
            <w:proofErr w:type="spellStart"/>
            <w:r>
              <w:t>e.g</w:t>
            </w:r>
            <w:proofErr w:type="spellEnd"/>
            <w:r>
              <w:t>. Ca</w:t>
            </w:r>
            <w:r w:rsidRPr="00D54E4F">
              <w:rPr>
                <w:vertAlign w:val="superscript"/>
              </w:rPr>
              <w:t>2+</w:t>
            </w:r>
            <w:r>
              <w:t xml:space="preserve"> , Mg</w:t>
            </w:r>
            <w:r w:rsidRPr="00D54E4F">
              <w:rPr>
                <w:vertAlign w:val="superscript"/>
              </w:rPr>
              <w:t>2+</w:t>
            </w:r>
            <w:r>
              <w:t xml:space="preserve"> , Na</w:t>
            </w:r>
            <w:r w:rsidRPr="00D54E4F">
              <w:rPr>
                <w:vertAlign w:val="superscript"/>
              </w:rPr>
              <w:t>+</w:t>
            </w:r>
            <w:r>
              <w:t>, K</w:t>
            </w:r>
            <w:r w:rsidRPr="00D54E4F">
              <w:rPr>
                <w:vertAlign w:val="superscript"/>
              </w:rPr>
              <w:t>+</w:t>
            </w:r>
            <w:r>
              <w:t xml:space="preserve">) </w:t>
            </w:r>
            <w:proofErr w:type="spellStart"/>
            <w:r>
              <w:t>and</w:t>
            </w:r>
            <w:proofErr w:type="spellEnd"/>
          </w:p>
          <w:p w14:paraId="7A8403B4" w14:textId="7E482302" w:rsidR="00D54E4F" w:rsidRDefault="00D54E4F" w:rsidP="00CA636A">
            <w:proofErr w:type="spellStart"/>
            <w:r>
              <w:t>Anions</w:t>
            </w:r>
            <w:proofErr w:type="spellEnd"/>
            <w:r>
              <w:t xml:space="preserve"> (</w:t>
            </w:r>
            <w:proofErr w:type="spellStart"/>
            <w:r>
              <w:t>e.g</w:t>
            </w:r>
            <w:proofErr w:type="spellEnd"/>
            <w:r>
              <w:t>. HCO</w:t>
            </w:r>
            <w:r w:rsidRPr="00D54E4F">
              <w:rPr>
                <w:vertAlign w:val="subscript"/>
              </w:rPr>
              <w:t>3</w:t>
            </w:r>
            <w:r w:rsidRPr="00D54E4F">
              <w:rPr>
                <w:vertAlign w:val="superscript"/>
              </w:rPr>
              <w:t>-</w:t>
            </w:r>
            <w:r>
              <w:t>, SO</w:t>
            </w:r>
            <w:r w:rsidRPr="00D54E4F">
              <w:rPr>
                <w:vertAlign w:val="subscript"/>
              </w:rPr>
              <w:t>4</w:t>
            </w:r>
            <w:r w:rsidRPr="00D54E4F">
              <w:rPr>
                <w:vertAlign w:val="superscript"/>
              </w:rPr>
              <w:t>2-</w:t>
            </w:r>
            <w:r>
              <w:t xml:space="preserve"> , Cl</w:t>
            </w:r>
            <w:r w:rsidRPr="00D54E4F">
              <w:rPr>
                <w:vertAlign w:val="superscript"/>
              </w:rPr>
              <w:t>-</w:t>
            </w:r>
            <w:r>
              <w:t>).</w:t>
            </w:r>
          </w:p>
        </w:tc>
        <w:tc>
          <w:tcPr>
            <w:tcW w:w="1630" w:type="dxa"/>
            <w:vMerge/>
          </w:tcPr>
          <w:p w14:paraId="358EFD90" w14:textId="77777777" w:rsidR="00D54E4F" w:rsidRDefault="00D54E4F" w:rsidP="00CA636A"/>
        </w:tc>
      </w:tr>
      <w:tr w:rsidR="00D54E4F" w14:paraId="137B46BB" w14:textId="77777777" w:rsidTr="00CA636A">
        <w:trPr>
          <w:jc w:val="center"/>
        </w:trPr>
        <w:tc>
          <w:tcPr>
            <w:tcW w:w="2337" w:type="dxa"/>
            <w:vMerge/>
          </w:tcPr>
          <w:p w14:paraId="71F69BDB" w14:textId="77777777" w:rsidR="00D54E4F" w:rsidRDefault="00D54E4F" w:rsidP="00CA636A"/>
        </w:tc>
        <w:tc>
          <w:tcPr>
            <w:tcW w:w="3045" w:type="dxa"/>
          </w:tcPr>
          <w:p w14:paraId="1CC624F6" w14:textId="77777777" w:rsidR="00D54E4F" w:rsidRDefault="00D54E4F" w:rsidP="00CA636A">
            <w:proofErr w:type="spellStart"/>
            <w:r>
              <w:t>Turbidity</w:t>
            </w:r>
            <w:proofErr w:type="spellEnd"/>
          </w:p>
        </w:tc>
        <w:tc>
          <w:tcPr>
            <w:tcW w:w="1630" w:type="dxa"/>
            <w:vMerge/>
          </w:tcPr>
          <w:p w14:paraId="7884A357" w14:textId="77777777" w:rsidR="00D54E4F" w:rsidRDefault="00D54E4F" w:rsidP="00CA636A"/>
        </w:tc>
      </w:tr>
      <w:tr w:rsidR="00D54E4F" w14:paraId="1AA856FE" w14:textId="77777777" w:rsidTr="00CA636A">
        <w:trPr>
          <w:jc w:val="center"/>
        </w:trPr>
        <w:tc>
          <w:tcPr>
            <w:tcW w:w="2337" w:type="dxa"/>
            <w:vMerge/>
          </w:tcPr>
          <w:p w14:paraId="7B552CCD" w14:textId="77777777" w:rsidR="00D54E4F" w:rsidRDefault="00D54E4F" w:rsidP="00CA636A"/>
        </w:tc>
        <w:tc>
          <w:tcPr>
            <w:tcW w:w="3045" w:type="dxa"/>
          </w:tcPr>
          <w:p w14:paraId="0DA4AF82" w14:textId="77777777" w:rsidR="00D54E4F" w:rsidRDefault="00D54E4F" w:rsidP="00CA636A">
            <w:proofErr w:type="spellStart"/>
            <w:r>
              <w:t>Organic</w:t>
            </w:r>
            <w:proofErr w:type="spellEnd"/>
            <w:r>
              <w:t xml:space="preserve"> </w:t>
            </w:r>
            <w:proofErr w:type="spellStart"/>
            <w:r>
              <w:t>and</w:t>
            </w:r>
            <w:proofErr w:type="spellEnd"/>
            <w:r>
              <w:t xml:space="preserve"> </w:t>
            </w:r>
            <w:proofErr w:type="spellStart"/>
            <w:r>
              <w:t>Inorganic</w:t>
            </w:r>
            <w:proofErr w:type="spellEnd"/>
            <w:r>
              <w:t xml:space="preserve"> </w:t>
            </w:r>
            <w:proofErr w:type="spellStart"/>
            <w:r>
              <w:t>carbon</w:t>
            </w:r>
            <w:proofErr w:type="spellEnd"/>
            <w:r>
              <w:t xml:space="preserve"> (TOC, DOC)</w:t>
            </w:r>
          </w:p>
        </w:tc>
        <w:tc>
          <w:tcPr>
            <w:tcW w:w="1630" w:type="dxa"/>
            <w:vMerge/>
          </w:tcPr>
          <w:p w14:paraId="01EDCB99" w14:textId="77777777" w:rsidR="00D54E4F" w:rsidRDefault="00D54E4F" w:rsidP="00CA636A"/>
        </w:tc>
      </w:tr>
      <w:tr w:rsidR="00D54E4F" w14:paraId="39D215B0" w14:textId="77777777" w:rsidTr="00CA636A">
        <w:trPr>
          <w:jc w:val="center"/>
        </w:trPr>
        <w:tc>
          <w:tcPr>
            <w:tcW w:w="2337" w:type="dxa"/>
            <w:vMerge/>
          </w:tcPr>
          <w:p w14:paraId="0E33479B" w14:textId="77777777" w:rsidR="00D54E4F" w:rsidRDefault="00D54E4F" w:rsidP="00CA636A"/>
        </w:tc>
        <w:tc>
          <w:tcPr>
            <w:tcW w:w="3045" w:type="dxa"/>
          </w:tcPr>
          <w:p w14:paraId="604EAF31" w14:textId="281C77E1" w:rsidR="00D54E4F" w:rsidRPr="00D54E4F" w:rsidRDefault="00D54E4F" w:rsidP="00CA636A">
            <w:pPr>
              <w:rPr>
                <w:vertAlign w:val="superscript"/>
              </w:rPr>
            </w:pPr>
            <w:r>
              <w:t>NO</w:t>
            </w:r>
            <w:r>
              <w:rPr>
                <w:vertAlign w:val="subscript"/>
              </w:rPr>
              <w:t>2</w:t>
            </w:r>
            <w:r>
              <w:rPr>
                <w:vertAlign w:val="superscript"/>
              </w:rPr>
              <w:t>-</w:t>
            </w:r>
            <w:r>
              <w:t>, NO</w:t>
            </w:r>
            <w:r>
              <w:rPr>
                <w:vertAlign w:val="subscript"/>
              </w:rPr>
              <w:t>3</w:t>
            </w:r>
            <w:r>
              <w:rPr>
                <w:vertAlign w:val="superscript"/>
              </w:rPr>
              <w:t>-</w:t>
            </w:r>
            <w:r>
              <w:t>,NH</w:t>
            </w:r>
            <w:r>
              <w:rPr>
                <w:vertAlign w:val="subscript"/>
              </w:rPr>
              <w:t>4</w:t>
            </w:r>
            <w:r>
              <w:rPr>
                <w:vertAlign w:val="superscript"/>
              </w:rPr>
              <w:t>+</w:t>
            </w:r>
            <w:r>
              <w:t>, PO</w:t>
            </w:r>
            <w:r>
              <w:rPr>
                <w:vertAlign w:val="subscript"/>
              </w:rPr>
              <w:t>4</w:t>
            </w:r>
            <w:r>
              <w:rPr>
                <w:vertAlign w:val="superscript"/>
              </w:rPr>
              <w:t>3-</w:t>
            </w:r>
          </w:p>
        </w:tc>
        <w:tc>
          <w:tcPr>
            <w:tcW w:w="1630" w:type="dxa"/>
            <w:vMerge/>
          </w:tcPr>
          <w:p w14:paraId="45A3D93F" w14:textId="77777777" w:rsidR="00D54E4F" w:rsidRDefault="00D54E4F" w:rsidP="00CA636A"/>
        </w:tc>
      </w:tr>
      <w:tr w:rsidR="00575F25" w14:paraId="303BF4BB" w14:textId="77777777" w:rsidTr="00CA636A">
        <w:trPr>
          <w:jc w:val="center"/>
        </w:trPr>
        <w:tc>
          <w:tcPr>
            <w:tcW w:w="2337" w:type="dxa"/>
            <w:vMerge w:val="restart"/>
          </w:tcPr>
          <w:p w14:paraId="471E20C6" w14:textId="77777777" w:rsidR="00575F25" w:rsidRPr="00DE43C6" w:rsidRDefault="00575F25" w:rsidP="00CA636A">
            <w:pPr>
              <w:rPr>
                <w:b/>
              </w:rPr>
            </w:pPr>
            <w:r w:rsidRPr="00DE43C6">
              <w:rPr>
                <w:b/>
              </w:rPr>
              <w:t>BIOLOGICAL PARAMETERS</w:t>
            </w:r>
          </w:p>
        </w:tc>
        <w:tc>
          <w:tcPr>
            <w:tcW w:w="3045" w:type="dxa"/>
          </w:tcPr>
          <w:p w14:paraId="69DC15E2" w14:textId="77777777" w:rsidR="00575F25" w:rsidRDefault="00575F25" w:rsidP="00CA636A">
            <w:proofErr w:type="spellStart"/>
            <w:r>
              <w:t>Benthic</w:t>
            </w:r>
            <w:proofErr w:type="spellEnd"/>
            <w:r>
              <w:t xml:space="preserve"> </w:t>
            </w:r>
            <w:proofErr w:type="spellStart"/>
            <w:r>
              <w:t>macroinvertebrates</w:t>
            </w:r>
            <w:proofErr w:type="spellEnd"/>
            <w:r>
              <w:t xml:space="preserve"> </w:t>
            </w:r>
          </w:p>
        </w:tc>
        <w:tc>
          <w:tcPr>
            <w:tcW w:w="1630" w:type="dxa"/>
            <w:vMerge w:val="restart"/>
            <w:vAlign w:val="center"/>
          </w:tcPr>
          <w:p w14:paraId="3B4063A8" w14:textId="77777777" w:rsidR="00575F25" w:rsidRDefault="00575F25" w:rsidP="00CA636A">
            <w:pPr>
              <w:jc w:val="center"/>
            </w:pPr>
            <w:r>
              <w:t>1/</w:t>
            </w:r>
            <w:proofErr w:type="spellStart"/>
            <w:r>
              <w:t>yr</w:t>
            </w:r>
            <w:proofErr w:type="spellEnd"/>
          </w:p>
        </w:tc>
      </w:tr>
      <w:tr w:rsidR="00575F25" w14:paraId="0F2CA7BE" w14:textId="77777777" w:rsidTr="00CA636A">
        <w:trPr>
          <w:jc w:val="center"/>
        </w:trPr>
        <w:tc>
          <w:tcPr>
            <w:tcW w:w="2337" w:type="dxa"/>
            <w:vMerge/>
          </w:tcPr>
          <w:p w14:paraId="07287577" w14:textId="77777777" w:rsidR="00575F25" w:rsidRDefault="00575F25" w:rsidP="00CA636A"/>
        </w:tc>
        <w:tc>
          <w:tcPr>
            <w:tcW w:w="3045" w:type="dxa"/>
          </w:tcPr>
          <w:p w14:paraId="362F0D4E" w14:textId="77777777" w:rsidR="00575F25" w:rsidRDefault="00575F25" w:rsidP="00CA636A">
            <w:proofErr w:type="spellStart"/>
            <w:r>
              <w:t>Verterbrates</w:t>
            </w:r>
            <w:proofErr w:type="spellEnd"/>
          </w:p>
        </w:tc>
        <w:tc>
          <w:tcPr>
            <w:tcW w:w="1630" w:type="dxa"/>
            <w:vMerge/>
          </w:tcPr>
          <w:p w14:paraId="461E3038" w14:textId="77777777" w:rsidR="00575F25" w:rsidRDefault="00575F25" w:rsidP="00CA636A"/>
        </w:tc>
      </w:tr>
    </w:tbl>
    <w:p w14:paraId="3F2BDDDE" w14:textId="77777777" w:rsidR="00575F25" w:rsidRDefault="00575F25" w:rsidP="00575F25"/>
    <w:p w14:paraId="10EB702F" w14:textId="77777777" w:rsidR="00575F25" w:rsidRDefault="00575F25" w:rsidP="00575F25">
      <w:pPr>
        <w:jc w:val="center"/>
      </w:pPr>
      <w:r>
        <w:rPr>
          <w:noProof/>
        </w:rPr>
        <w:drawing>
          <wp:inline distT="0" distB="0" distL="0" distR="0" wp14:anchorId="2FC0AD4D" wp14:editId="73C0A377">
            <wp:extent cx="4067175" cy="421735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_Trasiranja utvrđena.jpg"/>
                    <pic:cNvPicPr/>
                  </pic:nvPicPr>
                  <pic:blipFill rotWithShape="1">
                    <a:blip r:embed="rId28" cstate="print">
                      <a:extLst>
                        <a:ext uri="{28A0092B-C50C-407E-A947-70E740481C1C}">
                          <a14:useLocalDpi xmlns:a14="http://schemas.microsoft.com/office/drawing/2010/main" val="0"/>
                        </a:ext>
                      </a:extLst>
                    </a:blip>
                    <a:srcRect t="2578" r="937" b="24884"/>
                    <a:stretch/>
                  </pic:blipFill>
                  <pic:spPr bwMode="auto">
                    <a:xfrm>
                      <a:off x="0" y="0"/>
                      <a:ext cx="4072588" cy="4222966"/>
                    </a:xfrm>
                    <a:prstGeom prst="rect">
                      <a:avLst/>
                    </a:prstGeom>
                    <a:ln>
                      <a:noFill/>
                    </a:ln>
                    <a:extLst>
                      <a:ext uri="{53640926-AAD7-44D8-BBD7-CCE9431645EC}">
                        <a14:shadowObscured xmlns:a14="http://schemas.microsoft.com/office/drawing/2010/main"/>
                      </a:ext>
                    </a:extLst>
                  </pic:spPr>
                </pic:pic>
              </a:graphicData>
            </a:graphic>
          </wp:inline>
        </w:drawing>
      </w:r>
    </w:p>
    <w:p w14:paraId="333B6915" w14:textId="2EEA3305" w:rsidR="00575F25" w:rsidRPr="00421FA6" w:rsidRDefault="00575F25" w:rsidP="00575F25">
      <w:pPr>
        <w:pStyle w:val="Natpis"/>
      </w:pPr>
      <w:r w:rsidRPr="00EE2CB3">
        <w:rPr>
          <w:b/>
        </w:rPr>
        <w:t xml:space="preserve">Figure </w:t>
      </w:r>
      <w:r w:rsidR="005755F9">
        <w:rPr>
          <w:b/>
        </w:rPr>
        <w:t xml:space="preserve">15 </w:t>
      </w:r>
      <w:proofErr w:type="spellStart"/>
      <w:r w:rsidRPr="00421FA6">
        <w:t>Locations</w:t>
      </w:r>
      <w:proofErr w:type="spellEnd"/>
      <w:r w:rsidRPr="00421FA6">
        <w:t xml:space="preserve"> </w:t>
      </w:r>
      <w:proofErr w:type="spellStart"/>
      <w:r w:rsidRPr="00421FA6">
        <w:t>of</w:t>
      </w:r>
      <w:proofErr w:type="spellEnd"/>
      <w:r w:rsidRPr="00421FA6">
        <w:t xml:space="preserve"> </w:t>
      </w:r>
      <w:proofErr w:type="spellStart"/>
      <w:r>
        <w:t>ponors</w:t>
      </w:r>
      <w:proofErr w:type="spellEnd"/>
      <w:r>
        <w:t xml:space="preserve"> </w:t>
      </w:r>
      <w:proofErr w:type="spellStart"/>
      <w:r>
        <w:t>proposed</w:t>
      </w:r>
      <w:proofErr w:type="spellEnd"/>
      <w:r>
        <w:t xml:space="preserve"> for monitoring </w:t>
      </w:r>
      <w:proofErr w:type="spellStart"/>
      <w:r w:rsidRPr="00190713">
        <w:t>in</w:t>
      </w:r>
      <w:proofErr w:type="spellEnd"/>
      <w:r w:rsidRPr="00190713">
        <w:t xml:space="preserve"> TBA UNA</w:t>
      </w:r>
    </w:p>
    <w:p w14:paraId="093B1257" w14:textId="77777777" w:rsidR="00575F25" w:rsidRPr="00966884" w:rsidRDefault="00575F25" w:rsidP="00575F25">
      <w:pPr>
        <w:pStyle w:val="Naslov3"/>
      </w:pPr>
      <w:bookmarkStart w:id="255" w:name="_Toc223514135"/>
      <w:proofErr w:type="spellStart"/>
      <w:r>
        <w:lastRenderedPageBreak/>
        <w:t>Groundwater</w:t>
      </w:r>
      <w:proofErr w:type="spellEnd"/>
      <w:r>
        <w:t xml:space="preserve"> </w:t>
      </w:r>
      <w:proofErr w:type="spellStart"/>
      <w:r>
        <w:t>quantity</w:t>
      </w:r>
      <w:bookmarkEnd w:id="255"/>
      <w:proofErr w:type="spellEnd"/>
    </w:p>
    <w:p w14:paraId="3A3B4090" w14:textId="77777777" w:rsidR="00575F25" w:rsidRDefault="00575F25" w:rsidP="00575F25">
      <w:proofErr w:type="spellStart"/>
      <w:r w:rsidRPr="00A55B60">
        <w:t>Observations</w:t>
      </w:r>
      <w:proofErr w:type="spellEnd"/>
      <w:r w:rsidRPr="00A55B60">
        <w:t xml:space="preserve"> </w:t>
      </w:r>
      <w:proofErr w:type="spellStart"/>
      <w:r w:rsidRPr="00A55B60">
        <w:t>and</w:t>
      </w:r>
      <w:proofErr w:type="spellEnd"/>
      <w:r w:rsidRPr="00A55B60">
        <w:t xml:space="preserve"> </w:t>
      </w:r>
      <w:proofErr w:type="spellStart"/>
      <w:r w:rsidRPr="00A55B60">
        <w:t>measurements</w:t>
      </w:r>
      <w:proofErr w:type="spellEnd"/>
      <w:r w:rsidRPr="00A55B60">
        <w:t xml:space="preserve"> </w:t>
      </w:r>
      <w:proofErr w:type="spellStart"/>
      <w:r w:rsidRPr="00A55B60">
        <w:t>of</w:t>
      </w:r>
      <w:proofErr w:type="spellEnd"/>
      <w:r w:rsidRPr="00A55B60">
        <w:t xml:space="preserve"> </w:t>
      </w:r>
      <w:proofErr w:type="spellStart"/>
      <w:r w:rsidRPr="00A55B60">
        <w:t>hydrological</w:t>
      </w:r>
      <w:proofErr w:type="spellEnd"/>
      <w:r w:rsidRPr="00A55B60">
        <w:t xml:space="preserve"> </w:t>
      </w:r>
      <w:proofErr w:type="spellStart"/>
      <w:r w:rsidRPr="00A55B60">
        <w:t>values</w:t>
      </w:r>
      <w:proofErr w:type="spellEnd"/>
      <w:r w:rsidRPr="00A55B60">
        <w:t xml:space="preserve"> at </w:t>
      </w:r>
      <w:proofErr w:type="spellStart"/>
      <w:r w:rsidRPr="00A55B60">
        <w:t>the</w:t>
      </w:r>
      <w:proofErr w:type="spellEnd"/>
      <w:r w:rsidRPr="00A55B60">
        <w:t xml:space="preserve"> Klokot </w:t>
      </w:r>
      <w:proofErr w:type="spellStart"/>
      <w:r w:rsidRPr="00A55B60">
        <w:t>stream</w:t>
      </w:r>
      <w:proofErr w:type="spellEnd"/>
      <w:r w:rsidRPr="00A55B60">
        <w:t xml:space="preserve"> are </w:t>
      </w:r>
      <w:proofErr w:type="spellStart"/>
      <w:r w:rsidRPr="00A55B60">
        <w:t>carried</w:t>
      </w:r>
      <w:proofErr w:type="spellEnd"/>
      <w:r w:rsidRPr="00A55B60">
        <w:t xml:space="preserve"> </w:t>
      </w:r>
      <w:proofErr w:type="spellStart"/>
      <w:r w:rsidRPr="00A55B60">
        <w:t>out</w:t>
      </w:r>
      <w:proofErr w:type="spellEnd"/>
      <w:r w:rsidRPr="00A55B60">
        <w:t xml:space="preserve"> </w:t>
      </w:r>
      <w:proofErr w:type="spellStart"/>
      <w:r w:rsidRPr="00A55B60">
        <w:t>regularly</w:t>
      </w:r>
      <w:proofErr w:type="spellEnd"/>
      <w:r w:rsidRPr="00A55B60">
        <w:t xml:space="preserve"> at </w:t>
      </w:r>
      <w:proofErr w:type="spellStart"/>
      <w:r w:rsidRPr="00A55B60">
        <w:t>the</w:t>
      </w:r>
      <w:proofErr w:type="spellEnd"/>
      <w:r w:rsidRPr="00A55B60">
        <w:t xml:space="preserve"> </w:t>
      </w:r>
      <w:proofErr w:type="spellStart"/>
      <w:r w:rsidRPr="00A55B60">
        <w:t>hydrological</w:t>
      </w:r>
      <w:proofErr w:type="spellEnd"/>
      <w:r w:rsidRPr="00A55B60">
        <w:t xml:space="preserve"> </w:t>
      </w:r>
      <w:proofErr w:type="spellStart"/>
      <w:r>
        <w:t>gauging</w:t>
      </w:r>
      <w:proofErr w:type="spellEnd"/>
      <w:r>
        <w:t xml:space="preserve"> </w:t>
      </w:r>
      <w:r w:rsidRPr="00A55B60">
        <w:t xml:space="preserve"> </w:t>
      </w:r>
      <w:proofErr w:type="spellStart"/>
      <w:r w:rsidRPr="00A55B60">
        <w:t>station</w:t>
      </w:r>
      <w:proofErr w:type="spellEnd"/>
      <w:r>
        <w:t xml:space="preserve"> (GS)</w:t>
      </w:r>
      <w:r w:rsidRPr="00A55B60">
        <w:t xml:space="preserve"> </w:t>
      </w:r>
      <w:proofErr w:type="spellStart"/>
      <w:r w:rsidRPr="00A55B60">
        <w:t>of</w:t>
      </w:r>
      <w:proofErr w:type="spellEnd"/>
      <w:r w:rsidRPr="00A55B60">
        <w:t xml:space="preserve"> </w:t>
      </w:r>
      <w:proofErr w:type="spellStart"/>
      <w:r w:rsidRPr="00A55B60">
        <w:t>the</w:t>
      </w:r>
      <w:proofErr w:type="spellEnd"/>
      <w:r w:rsidRPr="00A55B60">
        <w:t xml:space="preserve"> same </w:t>
      </w:r>
      <w:proofErr w:type="spellStart"/>
      <w:r w:rsidRPr="00C94608">
        <w:t>name</w:t>
      </w:r>
      <w:proofErr w:type="spellEnd"/>
      <w:r w:rsidRPr="00C94608">
        <w:t xml:space="preserve"> (</w:t>
      </w:r>
      <w:r w:rsidRPr="00AB6C6F">
        <w:t>Klokot GS).</w:t>
      </w:r>
      <w:r w:rsidRPr="00C94608">
        <w:t xml:space="preserve"> </w:t>
      </w:r>
      <w:proofErr w:type="spellStart"/>
      <w:r w:rsidRPr="00C94608">
        <w:t>There</w:t>
      </w:r>
      <w:proofErr w:type="spellEnd"/>
      <w:r w:rsidRPr="00A55B60">
        <w:t xml:space="preserve"> are no </w:t>
      </w:r>
      <w:proofErr w:type="spellStart"/>
      <w:r w:rsidRPr="00A55B60">
        <w:t>systematic</w:t>
      </w:r>
      <w:proofErr w:type="spellEnd"/>
      <w:r w:rsidRPr="00A55B60">
        <w:t xml:space="preserve"> </w:t>
      </w:r>
      <w:proofErr w:type="spellStart"/>
      <w:r w:rsidRPr="00A55B60">
        <w:t>measurements</w:t>
      </w:r>
      <w:proofErr w:type="spellEnd"/>
      <w:r w:rsidRPr="00A55B60">
        <w:t xml:space="preserve"> </w:t>
      </w:r>
      <w:proofErr w:type="spellStart"/>
      <w:r w:rsidRPr="00A55B60">
        <w:t>of</w:t>
      </w:r>
      <w:proofErr w:type="spellEnd"/>
      <w:r w:rsidRPr="00A55B60">
        <w:t xml:space="preserve"> </w:t>
      </w:r>
      <w:proofErr w:type="spellStart"/>
      <w:r w:rsidRPr="00A55B60">
        <w:t>hydrological</w:t>
      </w:r>
      <w:proofErr w:type="spellEnd"/>
      <w:r w:rsidRPr="00A55B60">
        <w:t xml:space="preserve"> </w:t>
      </w:r>
      <w:proofErr w:type="spellStart"/>
      <w:r w:rsidRPr="00A55B60">
        <w:t>values</w:t>
      </w:r>
      <w:proofErr w:type="spellEnd"/>
      <w:r w:rsidRPr="00A55B60">
        <w:t xml:space="preserve"> for </w:t>
      </w:r>
      <w:proofErr w:type="spellStart"/>
      <w:r w:rsidRPr="00A55B60">
        <w:t>the</w:t>
      </w:r>
      <w:proofErr w:type="spellEnd"/>
      <w:r w:rsidRPr="00A55B60">
        <w:t xml:space="preserve"> </w:t>
      </w:r>
      <w:proofErr w:type="spellStart"/>
      <w:r w:rsidRPr="00A55B60">
        <w:t>Privilica</w:t>
      </w:r>
      <w:proofErr w:type="spellEnd"/>
      <w:r w:rsidRPr="00A55B60">
        <w:t xml:space="preserve"> </w:t>
      </w:r>
      <w:proofErr w:type="spellStart"/>
      <w:r w:rsidRPr="00A55B60">
        <w:t>s</w:t>
      </w:r>
      <w:r>
        <w:t>pring</w:t>
      </w:r>
      <w:proofErr w:type="spellEnd"/>
      <w:r>
        <w:t xml:space="preserve"> </w:t>
      </w:r>
      <w:proofErr w:type="spellStart"/>
      <w:r>
        <w:t>and</w:t>
      </w:r>
      <w:proofErr w:type="spellEnd"/>
      <w:r>
        <w:t xml:space="preserve"> </w:t>
      </w:r>
      <w:proofErr w:type="spellStart"/>
      <w:r>
        <w:t>other</w:t>
      </w:r>
      <w:proofErr w:type="spellEnd"/>
      <w:r>
        <w:t xml:space="preserve"> </w:t>
      </w:r>
      <w:proofErr w:type="spellStart"/>
      <w:r>
        <w:t>smaller</w:t>
      </w:r>
      <w:proofErr w:type="spellEnd"/>
      <w:r>
        <w:t xml:space="preserve"> </w:t>
      </w:r>
      <w:proofErr w:type="spellStart"/>
      <w:r>
        <w:t>springs</w:t>
      </w:r>
      <w:proofErr w:type="spellEnd"/>
      <w:r w:rsidRPr="00A55B60">
        <w:t xml:space="preserve">. In </w:t>
      </w:r>
      <w:proofErr w:type="spellStart"/>
      <w:r w:rsidRPr="00A55B60">
        <w:t>addition</w:t>
      </w:r>
      <w:proofErr w:type="spellEnd"/>
      <w:r w:rsidRPr="00A55B60">
        <w:t xml:space="preserve"> to </w:t>
      </w:r>
      <w:proofErr w:type="spellStart"/>
      <w:r w:rsidRPr="00A55B60">
        <w:t>the</w:t>
      </w:r>
      <w:proofErr w:type="spellEnd"/>
      <w:r w:rsidRPr="00A55B60">
        <w:t xml:space="preserve"> </w:t>
      </w:r>
      <w:proofErr w:type="spellStart"/>
      <w:r w:rsidRPr="00A55B60">
        <w:t>fact</w:t>
      </w:r>
      <w:proofErr w:type="spellEnd"/>
      <w:r w:rsidRPr="00A55B60">
        <w:t xml:space="preserve"> </w:t>
      </w:r>
      <w:proofErr w:type="spellStart"/>
      <w:r w:rsidRPr="00A55B60">
        <w:t>that</w:t>
      </w:r>
      <w:proofErr w:type="spellEnd"/>
      <w:r w:rsidRPr="00A55B60">
        <w:t xml:space="preserve"> </w:t>
      </w:r>
      <w:proofErr w:type="spellStart"/>
      <w:r w:rsidRPr="00A55B60">
        <w:t>the</w:t>
      </w:r>
      <w:proofErr w:type="spellEnd"/>
      <w:r w:rsidRPr="00A55B60">
        <w:t xml:space="preserve"> </w:t>
      </w:r>
      <w:proofErr w:type="spellStart"/>
      <w:r w:rsidRPr="00A55B60">
        <w:t>largest</w:t>
      </w:r>
      <w:proofErr w:type="spellEnd"/>
      <w:r w:rsidRPr="00A55B60">
        <w:t xml:space="preserve"> </w:t>
      </w:r>
      <w:proofErr w:type="spellStart"/>
      <w:r w:rsidRPr="00A55B60">
        <w:t>portion</w:t>
      </w:r>
      <w:proofErr w:type="spellEnd"/>
      <w:r w:rsidRPr="00A55B60">
        <w:t xml:space="preserve"> </w:t>
      </w:r>
      <w:proofErr w:type="spellStart"/>
      <w:r w:rsidRPr="00A55B60">
        <w:t>of</w:t>
      </w:r>
      <w:proofErr w:type="spellEnd"/>
      <w:r w:rsidRPr="00A55B60">
        <w:t xml:space="preserve"> water </w:t>
      </w:r>
      <w:proofErr w:type="spellStart"/>
      <w:r w:rsidRPr="00A55B60">
        <w:t>is</w:t>
      </w:r>
      <w:proofErr w:type="spellEnd"/>
      <w:r w:rsidRPr="00A55B60">
        <w:t xml:space="preserve"> </w:t>
      </w:r>
      <w:proofErr w:type="spellStart"/>
      <w:r w:rsidRPr="00A55B60">
        <w:t>rising</w:t>
      </w:r>
      <w:proofErr w:type="spellEnd"/>
      <w:r w:rsidRPr="00A55B60">
        <w:t xml:space="preserve"> at </w:t>
      </w:r>
      <w:proofErr w:type="spellStart"/>
      <w:r w:rsidRPr="00A55B60">
        <w:t>the</w:t>
      </w:r>
      <w:proofErr w:type="spellEnd"/>
      <w:r w:rsidRPr="00A55B60">
        <w:t xml:space="preserve"> Klokot </w:t>
      </w:r>
      <w:proofErr w:type="spellStart"/>
      <w:r w:rsidRPr="00A55B60">
        <w:t>spring</w:t>
      </w:r>
      <w:proofErr w:type="spellEnd"/>
      <w:r w:rsidRPr="00A55B60">
        <w:t xml:space="preserve">, </w:t>
      </w:r>
      <w:proofErr w:type="spellStart"/>
      <w:r w:rsidRPr="00A55B60">
        <w:t>the</w:t>
      </w:r>
      <w:proofErr w:type="spellEnd"/>
      <w:r w:rsidRPr="00A55B60">
        <w:t xml:space="preserve"> water </w:t>
      </w:r>
      <w:proofErr w:type="spellStart"/>
      <w:r w:rsidRPr="00A55B60">
        <w:t>from</w:t>
      </w:r>
      <w:proofErr w:type="spellEnd"/>
      <w:r w:rsidRPr="00A55B60">
        <w:t xml:space="preserve"> </w:t>
      </w:r>
      <w:proofErr w:type="spellStart"/>
      <w:r w:rsidRPr="00A55B60">
        <w:t>the</w:t>
      </w:r>
      <w:proofErr w:type="spellEnd"/>
      <w:r w:rsidRPr="00A55B60">
        <w:t xml:space="preserve"> </w:t>
      </w:r>
      <w:proofErr w:type="spellStart"/>
      <w:r w:rsidRPr="00A55B60">
        <w:t>underground</w:t>
      </w:r>
      <w:proofErr w:type="spellEnd"/>
      <w:r w:rsidRPr="00A55B60">
        <w:t xml:space="preserve"> </w:t>
      </w:r>
      <w:proofErr w:type="spellStart"/>
      <w:r w:rsidRPr="00A55B60">
        <w:t>hinterland</w:t>
      </w:r>
      <w:proofErr w:type="spellEnd"/>
      <w:r w:rsidRPr="00A55B60">
        <w:t xml:space="preserve"> </w:t>
      </w:r>
      <w:proofErr w:type="spellStart"/>
      <w:r w:rsidRPr="00A55B60">
        <w:t>of</w:t>
      </w:r>
      <w:proofErr w:type="spellEnd"/>
      <w:r w:rsidRPr="00A55B60">
        <w:t xml:space="preserve"> </w:t>
      </w:r>
      <w:proofErr w:type="spellStart"/>
      <w:r w:rsidRPr="00A55B60">
        <w:t>this</w:t>
      </w:r>
      <w:proofErr w:type="spellEnd"/>
      <w:r w:rsidRPr="00A55B60">
        <w:t xml:space="preserve"> </w:t>
      </w:r>
      <w:proofErr w:type="spellStart"/>
      <w:r w:rsidRPr="00A55B60">
        <w:t>spring</w:t>
      </w:r>
      <w:proofErr w:type="spellEnd"/>
      <w:r w:rsidRPr="00A55B60">
        <w:t xml:space="preserve"> </w:t>
      </w:r>
      <w:proofErr w:type="spellStart"/>
      <w:r w:rsidRPr="00A55B60">
        <w:t>also</w:t>
      </w:r>
      <w:proofErr w:type="spellEnd"/>
      <w:r w:rsidRPr="00A55B60">
        <w:t xml:space="preserve"> </w:t>
      </w:r>
      <w:proofErr w:type="spellStart"/>
      <w:r w:rsidRPr="00A55B60">
        <w:t>rises</w:t>
      </w:r>
      <w:proofErr w:type="spellEnd"/>
      <w:r w:rsidRPr="00A55B60">
        <w:t xml:space="preserve"> </w:t>
      </w:r>
      <w:proofErr w:type="spellStart"/>
      <w:r w:rsidRPr="00A55B60">
        <w:t>in</w:t>
      </w:r>
      <w:proofErr w:type="spellEnd"/>
      <w:r w:rsidRPr="00A55B60">
        <w:t xml:space="preserve"> a </w:t>
      </w:r>
      <w:proofErr w:type="spellStart"/>
      <w:r w:rsidRPr="00A55B60">
        <w:t>number</w:t>
      </w:r>
      <w:proofErr w:type="spellEnd"/>
      <w:r w:rsidRPr="00A55B60">
        <w:t xml:space="preserve"> </w:t>
      </w:r>
      <w:proofErr w:type="spellStart"/>
      <w:r w:rsidRPr="00A55B60">
        <w:t>of</w:t>
      </w:r>
      <w:proofErr w:type="spellEnd"/>
      <w:r w:rsidRPr="00A55B60">
        <w:t xml:space="preserve"> </w:t>
      </w:r>
      <w:proofErr w:type="spellStart"/>
      <w:r w:rsidRPr="00A55B60">
        <w:t>much</w:t>
      </w:r>
      <w:proofErr w:type="spellEnd"/>
      <w:r w:rsidRPr="00A55B60">
        <w:t xml:space="preserve"> </w:t>
      </w:r>
      <w:proofErr w:type="spellStart"/>
      <w:r w:rsidRPr="00A55B60">
        <w:t>smaller</w:t>
      </w:r>
      <w:proofErr w:type="spellEnd"/>
      <w:r w:rsidRPr="00A55B60">
        <w:t xml:space="preserve"> </w:t>
      </w:r>
      <w:proofErr w:type="spellStart"/>
      <w:r w:rsidRPr="00A55B60">
        <w:t>springs</w:t>
      </w:r>
      <w:proofErr w:type="spellEnd"/>
      <w:r w:rsidRPr="00A55B60">
        <w:t xml:space="preserve"> for </w:t>
      </w:r>
      <w:proofErr w:type="spellStart"/>
      <w:r w:rsidRPr="00A55B60">
        <w:t>which</w:t>
      </w:r>
      <w:proofErr w:type="spellEnd"/>
      <w:r w:rsidRPr="00A55B60">
        <w:t xml:space="preserve"> </w:t>
      </w:r>
      <w:proofErr w:type="spellStart"/>
      <w:r w:rsidRPr="00A55B60">
        <w:t>there</w:t>
      </w:r>
      <w:proofErr w:type="spellEnd"/>
      <w:r w:rsidRPr="00A55B60">
        <w:t xml:space="preserve"> are no </w:t>
      </w:r>
      <w:proofErr w:type="spellStart"/>
      <w:r w:rsidRPr="00A55B60">
        <w:t>organized</w:t>
      </w:r>
      <w:proofErr w:type="spellEnd"/>
      <w:r w:rsidRPr="00A55B60">
        <w:t xml:space="preserve"> </w:t>
      </w:r>
      <w:proofErr w:type="spellStart"/>
      <w:r w:rsidRPr="00A55B60">
        <w:t>hydrological</w:t>
      </w:r>
      <w:proofErr w:type="spellEnd"/>
      <w:r w:rsidRPr="00A55B60">
        <w:t xml:space="preserve"> </w:t>
      </w:r>
      <w:proofErr w:type="spellStart"/>
      <w:r w:rsidRPr="00A55B60">
        <w:t>measurements</w:t>
      </w:r>
      <w:proofErr w:type="spellEnd"/>
      <w:r w:rsidRPr="00A55B60">
        <w:t xml:space="preserve">. </w:t>
      </w:r>
      <w:proofErr w:type="spellStart"/>
      <w:r w:rsidRPr="00A55B60">
        <w:t>According</w:t>
      </w:r>
      <w:proofErr w:type="spellEnd"/>
      <w:r w:rsidRPr="00A55B60">
        <w:t xml:space="preserve"> to data </w:t>
      </w:r>
      <w:proofErr w:type="spellStart"/>
      <w:r w:rsidRPr="00A55B60">
        <w:t>from</w:t>
      </w:r>
      <w:proofErr w:type="spellEnd"/>
      <w:r w:rsidRPr="00A55B60">
        <w:t xml:space="preserve"> 2004</w:t>
      </w:r>
      <w:r>
        <w:t>.</w:t>
      </w:r>
      <w:r w:rsidRPr="00A55B60">
        <w:t xml:space="preserve"> </w:t>
      </w:r>
      <w:proofErr w:type="spellStart"/>
      <w:r w:rsidRPr="00A55B60">
        <w:t>these</w:t>
      </w:r>
      <w:proofErr w:type="spellEnd"/>
      <w:r w:rsidRPr="00A55B60">
        <w:t xml:space="preserve"> are: </w:t>
      </w:r>
      <w:proofErr w:type="spellStart"/>
      <w:r w:rsidRPr="00A55B60">
        <w:t>Privilica</w:t>
      </w:r>
      <w:proofErr w:type="spellEnd"/>
      <w:r w:rsidRPr="00A55B60">
        <w:t xml:space="preserve"> </w:t>
      </w:r>
      <w:proofErr w:type="spellStart"/>
      <w:r w:rsidRPr="00A55B60">
        <w:t>spring</w:t>
      </w:r>
      <w:proofErr w:type="spellEnd"/>
      <w:r w:rsidRPr="00A55B60">
        <w:t xml:space="preserve"> (</w:t>
      </w:r>
      <w:proofErr w:type="spellStart"/>
      <w:r w:rsidRPr="00A55B60">
        <w:t>from</w:t>
      </w:r>
      <w:proofErr w:type="spellEnd"/>
      <w:r w:rsidRPr="00A55B60">
        <w:t xml:space="preserve"> </w:t>
      </w:r>
      <w:proofErr w:type="spellStart"/>
      <w:r w:rsidRPr="00A55B60">
        <w:t>which</w:t>
      </w:r>
      <w:proofErr w:type="spellEnd"/>
      <w:r w:rsidRPr="00A55B60">
        <w:t xml:space="preserve"> 120 l/s </w:t>
      </w:r>
      <w:proofErr w:type="spellStart"/>
      <w:r w:rsidRPr="00A55B60">
        <w:t>is</w:t>
      </w:r>
      <w:proofErr w:type="spellEnd"/>
      <w:r w:rsidRPr="00A55B60">
        <w:t xml:space="preserve"> </w:t>
      </w:r>
      <w:proofErr w:type="spellStart"/>
      <w:r w:rsidRPr="00A55B60">
        <w:t>abstracted</w:t>
      </w:r>
      <w:proofErr w:type="spellEnd"/>
      <w:r w:rsidRPr="00A55B60">
        <w:t xml:space="preserve"> for water </w:t>
      </w:r>
      <w:proofErr w:type="spellStart"/>
      <w:r w:rsidRPr="00A55B60">
        <w:t>supply</w:t>
      </w:r>
      <w:proofErr w:type="spellEnd"/>
      <w:r w:rsidRPr="00A55B60">
        <w:t xml:space="preserve">), </w:t>
      </w:r>
      <w:proofErr w:type="spellStart"/>
      <w:r w:rsidRPr="00A55B60">
        <w:t>Žegar</w:t>
      </w:r>
      <w:proofErr w:type="spellEnd"/>
      <w:r w:rsidRPr="00A55B60">
        <w:t xml:space="preserve"> (</w:t>
      </w:r>
      <w:proofErr w:type="spellStart"/>
      <w:r w:rsidRPr="00A55B60">
        <w:t>estimated</w:t>
      </w:r>
      <w:proofErr w:type="spellEnd"/>
      <w:r w:rsidRPr="00A55B60">
        <w:t xml:space="preserve"> </w:t>
      </w:r>
      <w:proofErr w:type="spellStart"/>
      <w:r w:rsidRPr="00A55B60">
        <w:t>capacity</w:t>
      </w:r>
      <w:proofErr w:type="spellEnd"/>
      <w:r w:rsidRPr="00A55B60">
        <w:t xml:space="preserve"> </w:t>
      </w:r>
      <w:proofErr w:type="spellStart"/>
      <w:r w:rsidRPr="00A55B60">
        <w:t>about</w:t>
      </w:r>
      <w:proofErr w:type="spellEnd"/>
      <w:r w:rsidRPr="00A55B60">
        <w:t xml:space="preserve"> 5 l/s), </w:t>
      </w:r>
      <w:proofErr w:type="spellStart"/>
      <w:r w:rsidRPr="00A55B60">
        <w:t>Smiljanovac</w:t>
      </w:r>
      <w:proofErr w:type="spellEnd"/>
      <w:r w:rsidRPr="00A55B60">
        <w:t xml:space="preserve"> (</w:t>
      </w:r>
      <w:proofErr w:type="spellStart"/>
      <w:r w:rsidRPr="00A55B60">
        <w:t>about</w:t>
      </w:r>
      <w:proofErr w:type="spellEnd"/>
      <w:r w:rsidRPr="00A55B60">
        <w:t xml:space="preserve"> 5 l/s), </w:t>
      </w:r>
      <w:proofErr w:type="spellStart"/>
      <w:r w:rsidRPr="00A55B60">
        <w:t>Duparica</w:t>
      </w:r>
      <w:proofErr w:type="spellEnd"/>
      <w:r w:rsidRPr="00A55B60">
        <w:t xml:space="preserve"> (</w:t>
      </w:r>
      <w:proofErr w:type="spellStart"/>
      <w:r w:rsidRPr="00A55B60">
        <w:t>about</w:t>
      </w:r>
      <w:proofErr w:type="spellEnd"/>
      <w:r w:rsidRPr="00A55B60">
        <w:t xml:space="preserve"> 3 l/s), Gata </w:t>
      </w:r>
      <w:proofErr w:type="spellStart"/>
      <w:r w:rsidRPr="00A55B60">
        <w:t>source</w:t>
      </w:r>
      <w:proofErr w:type="spellEnd"/>
      <w:r w:rsidRPr="00A55B60">
        <w:t xml:space="preserve"> (</w:t>
      </w:r>
      <w:proofErr w:type="spellStart"/>
      <w:r w:rsidRPr="00A55B60">
        <w:t>about</w:t>
      </w:r>
      <w:proofErr w:type="spellEnd"/>
      <w:r w:rsidRPr="00A55B60">
        <w:t xml:space="preserve"> 8 l/s) </w:t>
      </w:r>
      <w:proofErr w:type="spellStart"/>
      <w:r w:rsidRPr="00A55B60">
        <w:t>and</w:t>
      </w:r>
      <w:proofErr w:type="spellEnd"/>
      <w:r w:rsidRPr="00A55B60">
        <w:t xml:space="preserve"> a </w:t>
      </w:r>
      <w:proofErr w:type="spellStart"/>
      <w:r w:rsidRPr="00A55B60">
        <w:t>number</w:t>
      </w:r>
      <w:proofErr w:type="spellEnd"/>
      <w:r w:rsidRPr="00A55B60">
        <w:t xml:space="preserve"> </w:t>
      </w:r>
      <w:proofErr w:type="spellStart"/>
      <w:r w:rsidRPr="00A55B60">
        <w:t>of</w:t>
      </w:r>
      <w:proofErr w:type="spellEnd"/>
      <w:r w:rsidRPr="00A55B60">
        <w:t xml:space="preserve"> </w:t>
      </w:r>
      <w:proofErr w:type="spellStart"/>
      <w:r w:rsidRPr="00A55B60">
        <w:t>other</w:t>
      </w:r>
      <w:proofErr w:type="spellEnd"/>
      <w:r w:rsidRPr="00A55B60">
        <w:t xml:space="preserve"> </w:t>
      </w:r>
      <w:proofErr w:type="spellStart"/>
      <w:r w:rsidRPr="00A55B60">
        <w:t>sources</w:t>
      </w:r>
      <w:proofErr w:type="spellEnd"/>
      <w:r w:rsidRPr="00A55B60">
        <w:t xml:space="preserve"> (</w:t>
      </w:r>
      <w:proofErr w:type="spellStart"/>
      <w:r w:rsidRPr="00A55B60">
        <w:t>Arkovac</w:t>
      </w:r>
      <w:proofErr w:type="spellEnd"/>
      <w:r w:rsidRPr="00A55B60">
        <w:t xml:space="preserve">, </w:t>
      </w:r>
      <w:proofErr w:type="spellStart"/>
      <w:r w:rsidRPr="00A55B60">
        <w:t>Brišovac</w:t>
      </w:r>
      <w:proofErr w:type="spellEnd"/>
      <w:r w:rsidRPr="00A55B60">
        <w:t xml:space="preserve">, Vedro Polje, </w:t>
      </w:r>
      <w:proofErr w:type="spellStart"/>
      <w:r w:rsidRPr="00A55B60">
        <w:t>etc</w:t>
      </w:r>
      <w:proofErr w:type="spellEnd"/>
      <w:r w:rsidRPr="00A55B60">
        <w:t>.).</w:t>
      </w:r>
    </w:p>
    <w:p w14:paraId="0E28AD8E" w14:textId="409011F3" w:rsidR="00575F25" w:rsidRDefault="00575F25" w:rsidP="00575F25">
      <w:r>
        <w:t xml:space="preserve">In </w:t>
      </w:r>
      <w:proofErr w:type="spellStart"/>
      <w:r>
        <w:t>order</w:t>
      </w:r>
      <w:proofErr w:type="spellEnd"/>
      <w:r>
        <w:t xml:space="preserve"> to </w:t>
      </w:r>
      <w:proofErr w:type="spellStart"/>
      <w:r>
        <w:t>quantify</w:t>
      </w:r>
      <w:proofErr w:type="spellEnd"/>
      <w:r>
        <w:t xml:space="preserve"> </w:t>
      </w:r>
      <w:proofErr w:type="spellStart"/>
      <w:r>
        <w:t>capacities</w:t>
      </w:r>
      <w:proofErr w:type="spellEnd"/>
      <w:r>
        <w:t xml:space="preserve"> </w:t>
      </w:r>
      <w:proofErr w:type="spellStart"/>
      <w:r>
        <w:t>of</w:t>
      </w:r>
      <w:proofErr w:type="spellEnd"/>
      <w:r>
        <w:t xml:space="preserve"> </w:t>
      </w:r>
      <w:proofErr w:type="spellStart"/>
      <w:r>
        <w:t>main</w:t>
      </w:r>
      <w:proofErr w:type="spellEnd"/>
      <w:r>
        <w:t xml:space="preserve"> </w:t>
      </w:r>
      <w:proofErr w:type="spellStart"/>
      <w:r>
        <w:t>springs</w:t>
      </w:r>
      <w:proofErr w:type="spellEnd"/>
      <w:r>
        <w:t xml:space="preserve">, </w:t>
      </w:r>
      <w:proofErr w:type="spellStart"/>
      <w:r w:rsidR="00A166BB">
        <w:t>it's</w:t>
      </w:r>
      <w:proofErr w:type="spellEnd"/>
      <w:r w:rsidR="00A166BB">
        <w:t xml:space="preserve"> </w:t>
      </w:r>
      <w:proofErr w:type="spellStart"/>
      <w:r w:rsidR="00A166BB">
        <w:t>necessary</w:t>
      </w:r>
      <w:proofErr w:type="spellEnd"/>
      <w:r w:rsidR="00A166BB">
        <w:t xml:space="preserve"> </w:t>
      </w:r>
      <w:r>
        <w:t xml:space="preserve"> to </w:t>
      </w:r>
      <w:proofErr w:type="spellStart"/>
      <w:r>
        <w:t>establish</w:t>
      </w:r>
      <w:proofErr w:type="spellEnd"/>
      <w:r>
        <w:t xml:space="preserve"> </w:t>
      </w:r>
      <w:proofErr w:type="spellStart"/>
      <w:r>
        <w:t>continuous</w:t>
      </w:r>
      <w:proofErr w:type="spellEnd"/>
      <w:r>
        <w:t xml:space="preserve"> </w:t>
      </w:r>
      <w:proofErr w:type="spellStart"/>
      <w:r>
        <w:t>measurement</w:t>
      </w:r>
      <w:proofErr w:type="spellEnd"/>
      <w:r>
        <w:t xml:space="preserve"> </w:t>
      </w:r>
      <w:proofErr w:type="spellStart"/>
      <w:r>
        <w:t>of</w:t>
      </w:r>
      <w:proofErr w:type="spellEnd"/>
      <w:r>
        <w:t xml:space="preserve"> </w:t>
      </w:r>
      <w:proofErr w:type="spellStart"/>
      <w:r w:rsidRPr="00EB1DDA">
        <w:t>overflow</w:t>
      </w:r>
      <w:proofErr w:type="spellEnd"/>
      <w:r w:rsidRPr="00EB1DDA">
        <w:t xml:space="preserve"> </w:t>
      </w:r>
      <w:proofErr w:type="spellStart"/>
      <w:r w:rsidRPr="00EB1DDA">
        <w:t>quantities</w:t>
      </w:r>
      <w:proofErr w:type="spellEnd"/>
      <w:r>
        <w:t xml:space="preserve"> on </w:t>
      </w:r>
      <w:proofErr w:type="spellStart"/>
      <w:r>
        <w:t>Privilica</w:t>
      </w:r>
      <w:proofErr w:type="spellEnd"/>
      <w:r>
        <w:t xml:space="preserve"> </w:t>
      </w:r>
      <w:proofErr w:type="spellStart"/>
      <w:r>
        <w:t>and</w:t>
      </w:r>
      <w:proofErr w:type="spellEnd"/>
      <w:r>
        <w:t xml:space="preserve"> </w:t>
      </w:r>
      <w:proofErr w:type="spellStart"/>
      <w:r>
        <w:t>Žegar</w:t>
      </w:r>
      <w:proofErr w:type="spellEnd"/>
      <w:r>
        <w:t xml:space="preserve"> </w:t>
      </w:r>
      <w:proofErr w:type="spellStart"/>
      <w:r>
        <w:t>springs</w:t>
      </w:r>
      <w:proofErr w:type="spellEnd"/>
      <w:r>
        <w:t xml:space="preserve"> </w:t>
      </w:r>
      <w:proofErr w:type="spellStart"/>
      <w:r>
        <w:t>and</w:t>
      </w:r>
      <w:proofErr w:type="spellEnd"/>
      <w:r>
        <w:t xml:space="preserve"> </w:t>
      </w:r>
      <w:proofErr w:type="spellStart"/>
      <w:r>
        <w:t>seasonal</w:t>
      </w:r>
      <w:proofErr w:type="spellEnd"/>
      <w:r>
        <w:t xml:space="preserve"> </w:t>
      </w:r>
      <w:proofErr w:type="spellStart"/>
      <w:r>
        <w:t>discharge</w:t>
      </w:r>
      <w:proofErr w:type="spellEnd"/>
      <w:r>
        <w:t xml:space="preserve"> </w:t>
      </w:r>
      <w:proofErr w:type="spellStart"/>
      <w:r>
        <w:t>measurements</w:t>
      </w:r>
      <w:proofErr w:type="spellEnd"/>
      <w:r>
        <w:t xml:space="preserve"> </w:t>
      </w:r>
      <w:proofErr w:type="spellStart"/>
      <w:r>
        <w:t>of</w:t>
      </w:r>
      <w:proofErr w:type="spellEnd"/>
      <w:r>
        <w:t xml:space="preserve"> </w:t>
      </w:r>
      <w:proofErr w:type="spellStart"/>
      <w:r>
        <w:t>smaller</w:t>
      </w:r>
      <w:proofErr w:type="spellEnd"/>
      <w:r>
        <w:t xml:space="preserve"> </w:t>
      </w:r>
      <w:proofErr w:type="spellStart"/>
      <w:r>
        <w:t>springs</w:t>
      </w:r>
      <w:proofErr w:type="spellEnd"/>
      <w:r>
        <w:t xml:space="preserve">. </w:t>
      </w:r>
      <w:proofErr w:type="spellStart"/>
      <w:r w:rsidRPr="00EB1DDA">
        <w:t>The</w:t>
      </w:r>
      <w:proofErr w:type="spellEnd"/>
      <w:r w:rsidRPr="00EB1DDA">
        <w:t xml:space="preserve"> Bihać Water </w:t>
      </w:r>
      <w:proofErr w:type="spellStart"/>
      <w:r w:rsidRPr="00EB1DDA">
        <w:t>Utility</w:t>
      </w:r>
      <w:proofErr w:type="spellEnd"/>
      <w:r w:rsidRPr="00EB1DDA">
        <w:t xml:space="preserve"> </w:t>
      </w:r>
      <w:proofErr w:type="spellStart"/>
      <w:r w:rsidRPr="00EB1DDA">
        <w:t>should</w:t>
      </w:r>
      <w:proofErr w:type="spellEnd"/>
      <w:r w:rsidRPr="00EB1DDA">
        <w:t xml:space="preserve"> </w:t>
      </w:r>
      <w:proofErr w:type="spellStart"/>
      <w:r w:rsidRPr="00EB1DDA">
        <w:t>systematically</w:t>
      </w:r>
      <w:proofErr w:type="spellEnd"/>
      <w:r w:rsidRPr="00EB1DDA">
        <w:t xml:space="preserve"> </w:t>
      </w:r>
      <w:proofErr w:type="spellStart"/>
      <w:r w:rsidRPr="00EB1DDA">
        <w:t>record</w:t>
      </w:r>
      <w:proofErr w:type="spellEnd"/>
      <w:r w:rsidRPr="00EB1DDA">
        <w:t xml:space="preserve"> </w:t>
      </w:r>
      <w:proofErr w:type="spellStart"/>
      <w:r w:rsidRPr="00EB1DDA">
        <w:t>daily</w:t>
      </w:r>
      <w:proofErr w:type="spellEnd"/>
      <w:r w:rsidRPr="00EB1DDA">
        <w:t xml:space="preserve"> </w:t>
      </w:r>
      <w:proofErr w:type="spellStart"/>
      <w:r w:rsidRPr="00EB1DDA">
        <w:t>pumping</w:t>
      </w:r>
      <w:proofErr w:type="spellEnd"/>
      <w:r w:rsidRPr="00EB1DDA">
        <w:t>/</w:t>
      </w:r>
      <w:proofErr w:type="spellStart"/>
      <w:r w:rsidRPr="00EB1DDA">
        <w:t>abstraction</w:t>
      </w:r>
      <w:proofErr w:type="spellEnd"/>
      <w:r w:rsidRPr="00EB1DDA">
        <w:t xml:space="preserve"> </w:t>
      </w:r>
      <w:proofErr w:type="spellStart"/>
      <w:r w:rsidRPr="00EB1DDA">
        <w:t>rates</w:t>
      </w:r>
      <w:proofErr w:type="spellEnd"/>
      <w:r w:rsidRPr="00EB1DDA">
        <w:t xml:space="preserve"> for </w:t>
      </w:r>
      <w:proofErr w:type="spellStart"/>
      <w:r w:rsidRPr="00EB1DDA">
        <w:t>each</w:t>
      </w:r>
      <w:proofErr w:type="spellEnd"/>
      <w:r w:rsidRPr="00EB1DDA">
        <w:t xml:space="preserve"> </w:t>
      </w:r>
      <w:proofErr w:type="spellStart"/>
      <w:r>
        <w:t>spring</w:t>
      </w:r>
      <w:proofErr w:type="spellEnd"/>
      <w:r w:rsidRPr="00EB1DDA">
        <w:t>.</w:t>
      </w:r>
      <w:r>
        <w:t xml:space="preserve"> </w:t>
      </w:r>
      <w:proofErr w:type="spellStart"/>
      <w:r>
        <w:t>Additionally</w:t>
      </w:r>
      <w:proofErr w:type="spellEnd"/>
      <w:r>
        <w:t xml:space="preserve">, </w:t>
      </w:r>
      <w:proofErr w:type="spellStart"/>
      <w:r>
        <w:t>continuous</w:t>
      </w:r>
      <w:proofErr w:type="spellEnd"/>
      <w:r>
        <w:t xml:space="preserve"> monitoring on </w:t>
      </w:r>
      <w:proofErr w:type="spellStart"/>
      <w:r>
        <w:t>exloratory</w:t>
      </w:r>
      <w:proofErr w:type="spellEnd"/>
      <w:r>
        <w:t xml:space="preserve"> </w:t>
      </w:r>
      <w:proofErr w:type="spellStart"/>
      <w:r>
        <w:t>wells</w:t>
      </w:r>
      <w:proofErr w:type="spellEnd"/>
      <w:r>
        <w:t xml:space="preserve"> </w:t>
      </w:r>
      <w:proofErr w:type="spellStart"/>
      <w:r>
        <w:t>and</w:t>
      </w:r>
      <w:proofErr w:type="spellEnd"/>
      <w:r>
        <w:t xml:space="preserve"> </w:t>
      </w:r>
      <w:proofErr w:type="spellStart"/>
      <w:r>
        <w:t>ponors</w:t>
      </w:r>
      <w:proofErr w:type="spellEnd"/>
      <w:r>
        <w:t xml:space="preserve"> </w:t>
      </w:r>
      <w:proofErr w:type="spellStart"/>
      <w:r>
        <w:t>should</w:t>
      </w:r>
      <w:proofErr w:type="spellEnd"/>
      <w:r>
        <w:t xml:space="preserve"> </w:t>
      </w:r>
      <w:proofErr w:type="spellStart"/>
      <w:r>
        <w:t>be</w:t>
      </w:r>
      <w:proofErr w:type="spellEnd"/>
      <w:r>
        <w:t xml:space="preserve"> </w:t>
      </w:r>
      <w:proofErr w:type="spellStart"/>
      <w:r>
        <w:t>established</w:t>
      </w:r>
      <w:proofErr w:type="spellEnd"/>
      <w:r>
        <w:t>.</w:t>
      </w:r>
    </w:p>
    <w:p w14:paraId="4996E0E0" w14:textId="77777777" w:rsidR="00575F25" w:rsidRDefault="00575F25" w:rsidP="00575F25">
      <w:r w:rsidRPr="00E35367">
        <w:t xml:space="preserve">In </w:t>
      </w:r>
      <w:proofErr w:type="spellStart"/>
      <w:r w:rsidRPr="00E35367">
        <w:t>summary</w:t>
      </w:r>
      <w:proofErr w:type="spellEnd"/>
      <w:r w:rsidRPr="00E35367">
        <w:t xml:space="preserve">, </w:t>
      </w:r>
      <w:proofErr w:type="spellStart"/>
      <w:r w:rsidRPr="00E35367">
        <w:t>quantitative</w:t>
      </w:r>
      <w:proofErr w:type="spellEnd"/>
      <w:r w:rsidRPr="00E35367">
        <w:t xml:space="preserve"> monitoring </w:t>
      </w:r>
      <w:proofErr w:type="spellStart"/>
      <w:r w:rsidRPr="00E35367">
        <w:t>should</w:t>
      </w:r>
      <w:proofErr w:type="spellEnd"/>
      <w:r w:rsidRPr="00E35367">
        <w:t xml:space="preserve"> </w:t>
      </w:r>
      <w:proofErr w:type="spellStart"/>
      <w:r w:rsidRPr="00E35367">
        <w:t>be</w:t>
      </w:r>
      <w:proofErr w:type="spellEnd"/>
      <w:r w:rsidRPr="00E35367">
        <w:t xml:space="preserve"> </w:t>
      </w:r>
      <w:proofErr w:type="spellStart"/>
      <w:r w:rsidRPr="00E35367">
        <w:t>established</w:t>
      </w:r>
      <w:proofErr w:type="spellEnd"/>
      <w:r w:rsidRPr="00E35367">
        <w:t xml:space="preserve"> as </w:t>
      </w:r>
      <w:proofErr w:type="spellStart"/>
      <w:r w:rsidRPr="00E35367">
        <w:t>follows</w:t>
      </w:r>
      <w:proofErr w:type="spellEnd"/>
      <w:r w:rsidRPr="00E35367">
        <w:t>:</w:t>
      </w:r>
    </w:p>
    <w:p w14:paraId="3C3DC55F" w14:textId="77777777" w:rsidR="00575F25" w:rsidRPr="0021739E" w:rsidRDefault="00575F25" w:rsidP="00575F25">
      <w:pPr>
        <w:pStyle w:val="Pasussalistom"/>
        <w:numPr>
          <w:ilvl w:val="0"/>
          <w:numId w:val="44"/>
        </w:numPr>
        <w:spacing w:after="0"/>
        <w:rPr>
          <w:rFonts w:cstheme="minorHAnsi"/>
          <w:color w:val="000000"/>
        </w:rPr>
      </w:pPr>
      <w:proofErr w:type="spellStart"/>
      <w:r w:rsidRPr="0021739E">
        <w:rPr>
          <w:rFonts w:cstheme="minorHAnsi"/>
          <w:color w:val="000000"/>
        </w:rPr>
        <w:t>Privilica</w:t>
      </w:r>
      <w:proofErr w:type="spellEnd"/>
      <w:r w:rsidRPr="0021739E">
        <w:rPr>
          <w:rFonts w:cstheme="minorHAnsi"/>
          <w:color w:val="000000"/>
        </w:rPr>
        <w:t xml:space="preserve"> </w:t>
      </w:r>
      <w:proofErr w:type="spellStart"/>
      <w:r w:rsidRPr="0021739E">
        <w:rPr>
          <w:rFonts w:cstheme="minorHAnsi"/>
          <w:color w:val="000000"/>
        </w:rPr>
        <w:t>and</w:t>
      </w:r>
      <w:proofErr w:type="spellEnd"/>
      <w:r w:rsidRPr="0021739E">
        <w:rPr>
          <w:rFonts w:cstheme="minorHAnsi"/>
          <w:color w:val="000000"/>
        </w:rPr>
        <w:t xml:space="preserve"> </w:t>
      </w:r>
      <w:proofErr w:type="spellStart"/>
      <w:r w:rsidRPr="0021739E">
        <w:rPr>
          <w:rFonts w:cstheme="minorHAnsi"/>
          <w:color w:val="000000"/>
        </w:rPr>
        <w:t>Žegar</w:t>
      </w:r>
      <w:proofErr w:type="spellEnd"/>
      <w:r w:rsidRPr="0021739E">
        <w:rPr>
          <w:rFonts w:cstheme="minorHAnsi"/>
          <w:color w:val="000000"/>
        </w:rPr>
        <w:t xml:space="preserve"> </w:t>
      </w:r>
      <w:proofErr w:type="spellStart"/>
      <w:r w:rsidRPr="0021739E">
        <w:rPr>
          <w:rFonts w:cstheme="minorHAnsi"/>
          <w:color w:val="000000"/>
        </w:rPr>
        <w:t>springs</w:t>
      </w:r>
      <w:proofErr w:type="spellEnd"/>
      <w:r w:rsidRPr="0021739E">
        <w:rPr>
          <w:rFonts w:cstheme="minorHAnsi"/>
          <w:color w:val="000000"/>
        </w:rPr>
        <w:t xml:space="preserve"> – </w:t>
      </w:r>
      <w:proofErr w:type="spellStart"/>
      <w:r w:rsidRPr="0021739E">
        <w:rPr>
          <w:rFonts w:cstheme="minorHAnsi"/>
          <w:color w:val="000000"/>
        </w:rPr>
        <w:t>continuous</w:t>
      </w:r>
      <w:proofErr w:type="spellEnd"/>
      <w:r w:rsidRPr="0021739E">
        <w:rPr>
          <w:rFonts w:cstheme="minorHAnsi"/>
          <w:color w:val="000000"/>
        </w:rPr>
        <w:t xml:space="preserve"> monitoring </w:t>
      </w:r>
      <w:proofErr w:type="spellStart"/>
      <w:r w:rsidRPr="0021739E">
        <w:rPr>
          <w:rFonts w:cstheme="minorHAnsi"/>
          <w:color w:val="000000"/>
        </w:rPr>
        <w:t>of</w:t>
      </w:r>
      <w:proofErr w:type="spellEnd"/>
      <w:r w:rsidRPr="0021739E">
        <w:rPr>
          <w:rFonts w:cstheme="minorHAnsi"/>
          <w:color w:val="000000"/>
        </w:rPr>
        <w:t xml:space="preserve"> </w:t>
      </w:r>
      <w:proofErr w:type="spellStart"/>
      <w:r w:rsidRPr="0021739E">
        <w:rPr>
          <w:rFonts w:cstheme="minorHAnsi"/>
          <w:color w:val="000000"/>
        </w:rPr>
        <w:t>overflow</w:t>
      </w:r>
      <w:proofErr w:type="spellEnd"/>
      <w:r w:rsidRPr="0021739E">
        <w:rPr>
          <w:rFonts w:cstheme="minorHAnsi"/>
          <w:color w:val="000000"/>
        </w:rPr>
        <w:t>/</w:t>
      </w:r>
      <w:proofErr w:type="spellStart"/>
      <w:r w:rsidRPr="0021739E">
        <w:rPr>
          <w:rFonts w:cstheme="minorHAnsi"/>
          <w:color w:val="000000"/>
        </w:rPr>
        <w:t>discharge</w:t>
      </w:r>
      <w:proofErr w:type="spellEnd"/>
      <w:r>
        <w:rPr>
          <w:rFonts w:cstheme="minorHAnsi"/>
          <w:color w:val="000000"/>
        </w:rPr>
        <w:t xml:space="preserve">; </w:t>
      </w:r>
      <w:proofErr w:type="spellStart"/>
      <w:r>
        <w:rPr>
          <w:rFonts w:cstheme="minorHAnsi"/>
          <w:color w:val="000000"/>
        </w:rPr>
        <w:t>with</w:t>
      </w:r>
      <w:proofErr w:type="spellEnd"/>
      <w:r>
        <w:rPr>
          <w:rFonts w:cstheme="minorHAnsi"/>
          <w:color w:val="000000"/>
        </w:rPr>
        <w:t xml:space="preserve"> </w:t>
      </w:r>
      <w:proofErr w:type="spellStart"/>
      <w:r>
        <w:rPr>
          <w:rFonts w:cstheme="minorHAnsi"/>
          <w:color w:val="000000"/>
        </w:rPr>
        <w:t>seasonal</w:t>
      </w:r>
      <w:proofErr w:type="spellEnd"/>
      <w:r>
        <w:rPr>
          <w:rFonts w:cstheme="minorHAnsi"/>
          <w:color w:val="000000"/>
        </w:rPr>
        <w:t xml:space="preserve"> </w:t>
      </w:r>
      <w:proofErr w:type="spellStart"/>
      <w:r>
        <w:rPr>
          <w:rFonts w:cstheme="minorHAnsi"/>
          <w:color w:val="000000"/>
        </w:rPr>
        <w:t>discharge</w:t>
      </w:r>
      <w:proofErr w:type="spellEnd"/>
      <w:r>
        <w:rPr>
          <w:rFonts w:cstheme="minorHAnsi"/>
          <w:color w:val="000000"/>
        </w:rPr>
        <w:t xml:space="preserve"> </w:t>
      </w:r>
      <w:proofErr w:type="spellStart"/>
      <w:r>
        <w:rPr>
          <w:rFonts w:cstheme="minorHAnsi"/>
          <w:color w:val="000000"/>
        </w:rPr>
        <w:t>measurements</w:t>
      </w:r>
      <w:proofErr w:type="spellEnd"/>
      <w:r>
        <w:rPr>
          <w:rFonts w:cstheme="minorHAnsi"/>
          <w:color w:val="000000"/>
        </w:rPr>
        <w:t xml:space="preserve"> on </w:t>
      </w:r>
      <w:proofErr w:type="spellStart"/>
      <w:r>
        <w:rPr>
          <w:rFonts w:cstheme="minorHAnsi"/>
          <w:color w:val="000000"/>
        </w:rPr>
        <w:t>smaller</w:t>
      </w:r>
      <w:proofErr w:type="spellEnd"/>
      <w:r>
        <w:rPr>
          <w:rFonts w:cstheme="minorHAnsi"/>
          <w:color w:val="000000"/>
        </w:rPr>
        <w:t xml:space="preserve"> </w:t>
      </w:r>
      <w:proofErr w:type="spellStart"/>
      <w:r>
        <w:rPr>
          <w:rFonts w:cstheme="minorHAnsi"/>
          <w:color w:val="000000"/>
        </w:rPr>
        <w:t>springs</w:t>
      </w:r>
      <w:proofErr w:type="spellEnd"/>
    </w:p>
    <w:p w14:paraId="28C998BE" w14:textId="5DD26EAE" w:rsidR="00575F25" w:rsidRPr="0021739E" w:rsidRDefault="00575F25" w:rsidP="00575F25">
      <w:pPr>
        <w:pStyle w:val="Pasussalistom"/>
        <w:numPr>
          <w:ilvl w:val="0"/>
          <w:numId w:val="44"/>
        </w:numPr>
        <w:spacing w:after="0"/>
        <w:rPr>
          <w:rFonts w:cstheme="minorHAnsi"/>
          <w:color w:val="000000"/>
        </w:rPr>
      </w:pPr>
      <w:proofErr w:type="spellStart"/>
      <w:r w:rsidRPr="0021739E">
        <w:rPr>
          <w:rFonts w:cstheme="minorHAnsi"/>
          <w:color w:val="000000"/>
        </w:rPr>
        <w:t>Three</w:t>
      </w:r>
      <w:proofErr w:type="spellEnd"/>
      <w:r w:rsidRPr="0021739E">
        <w:rPr>
          <w:rFonts w:cstheme="minorHAnsi"/>
          <w:color w:val="000000"/>
        </w:rPr>
        <w:t xml:space="preserve"> </w:t>
      </w:r>
      <w:proofErr w:type="spellStart"/>
      <w:r w:rsidRPr="0021739E">
        <w:rPr>
          <w:rFonts w:cstheme="minorHAnsi"/>
          <w:color w:val="000000"/>
        </w:rPr>
        <w:t>exploratory</w:t>
      </w:r>
      <w:proofErr w:type="spellEnd"/>
      <w:r w:rsidRPr="0021739E">
        <w:rPr>
          <w:rFonts w:cstheme="minorHAnsi"/>
          <w:color w:val="000000"/>
        </w:rPr>
        <w:t xml:space="preserve"> </w:t>
      </w:r>
      <w:proofErr w:type="spellStart"/>
      <w:r w:rsidRPr="0021739E">
        <w:rPr>
          <w:rFonts w:cstheme="minorHAnsi"/>
          <w:color w:val="000000"/>
        </w:rPr>
        <w:t>wells</w:t>
      </w:r>
      <w:proofErr w:type="spellEnd"/>
      <w:r w:rsidRPr="0021739E">
        <w:rPr>
          <w:rFonts w:cstheme="minorHAnsi"/>
          <w:color w:val="000000"/>
        </w:rPr>
        <w:t xml:space="preserve"> (Klokot-1, Klokot-2, </w:t>
      </w:r>
      <w:proofErr w:type="spellStart"/>
      <w:r w:rsidRPr="0021739E">
        <w:rPr>
          <w:rFonts w:cstheme="minorHAnsi"/>
          <w:color w:val="000000"/>
        </w:rPr>
        <w:t>and</w:t>
      </w:r>
      <w:proofErr w:type="spellEnd"/>
      <w:r w:rsidRPr="0021739E">
        <w:rPr>
          <w:rFonts w:cstheme="minorHAnsi"/>
          <w:color w:val="000000"/>
        </w:rPr>
        <w:t xml:space="preserve"> a </w:t>
      </w:r>
      <w:proofErr w:type="spellStart"/>
      <w:r w:rsidRPr="0021739E">
        <w:rPr>
          <w:rFonts w:cstheme="minorHAnsi"/>
          <w:color w:val="000000"/>
        </w:rPr>
        <w:t>new</w:t>
      </w:r>
      <w:proofErr w:type="spellEnd"/>
      <w:r w:rsidRPr="0021739E">
        <w:rPr>
          <w:rFonts w:cstheme="minorHAnsi"/>
          <w:color w:val="000000"/>
        </w:rPr>
        <w:t xml:space="preserve"> </w:t>
      </w:r>
      <w:proofErr w:type="spellStart"/>
      <w:r w:rsidRPr="0021739E">
        <w:rPr>
          <w:rFonts w:cstheme="minorHAnsi"/>
          <w:color w:val="000000"/>
        </w:rPr>
        <w:t>borehole</w:t>
      </w:r>
      <w:proofErr w:type="spellEnd"/>
      <w:r w:rsidR="00CD4B48">
        <w:rPr>
          <w:rFonts w:cstheme="minorHAnsi"/>
          <w:color w:val="000000"/>
        </w:rPr>
        <w:t xml:space="preserve"> Klokot-3</w:t>
      </w:r>
      <w:r w:rsidRPr="0021739E">
        <w:rPr>
          <w:rFonts w:cstheme="minorHAnsi"/>
          <w:color w:val="000000"/>
        </w:rPr>
        <w:t xml:space="preserve">) – </w:t>
      </w:r>
      <w:proofErr w:type="spellStart"/>
      <w:r w:rsidRPr="0021739E">
        <w:rPr>
          <w:rFonts w:cstheme="minorHAnsi"/>
          <w:color w:val="000000"/>
        </w:rPr>
        <w:t>continuous</w:t>
      </w:r>
      <w:proofErr w:type="spellEnd"/>
      <w:r w:rsidRPr="0021739E">
        <w:rPr>
          <w:rFonts w:cstheme="minorHAnsi"/>
          <w:color w:val="000000"/>
        </w:rPr>
        <w:t xml:space="preserve"> </w:t>
      </w:r>
      <w:proofErr w:type="spellStart"/>
      <w:r w:rsidRPr="0021739E">
        <w:rPr>
          <w:rFonts w:cstheme="minorHAnsi"/>
          <w:color w:val="000000"/>
        </w:rPr>
        <w:t>groundwater</w:t>
      </w:r>
      <w:proofErr w:type="spellEnd"/>
      <w:r w:rsidRPr="0021739E">
        <w:rPr>
          <w:rFonts w:cstheme="minorHAnsi"/>
          <w:color w:val="000000"/>
        </w:rPr>
        <w:t xml:space="preserve"> </w:t>
      </w:r>
      <w:proofErr w:type="spellStart"/>
      <w:r w:rsidRPr="0021739E">
        <w:rPr>
          <w:rFonts w:cstheme="minorHAnsi"/>
          <w:color w:val="000000"/>
        </w:rPr>
        <w:t>level</w:t>
      </w:r>
      <w:proofErr w:type="spellEnd"/>
      <w:r w:rsidRPr="0021739E">
        <w:rPr>
          <w:rFonts w:cstheme="minorHAnsi"/>
          <w:color w:val="000000"/>
        </w:rPr>
        <w:t xml:space="preserve"> monitoring </w:t>
      </w:r>
      <w:proofErr w:type="spellStart"/>
      <w:r w:rsidRPr="0021739E">
        <w:rPr>
          <w:rFonts w:cstheme="minorHAnsi"/>
          <w:color w:val="000000"/>
        </w:rPr>
        <w:t>using</w:t>
      </w:r>
      <w:proofErr w:type="spellEnd"/>
      <w:r w:rsidRPr="0021739E">
        <w:rPr>
          <w:rFonts w:cstheme="minorHAnsi"/>
          <w:color w:val="000000"/>
        </w:rPr>
        <w:t xml:space="preserve"> </w:t>
      </w:r>
      <w:proofErr w:type="spellStart"/>
      <w:r w:rsidRPr="0021739E">
        <w:rPr>
          <w:rFonts w:cstheme="minorHAnsi"/>
          <w:color w:val="000000"/>
        </w:rPr>
        <w:t>automatic</w:t>
      </w:r>
      <w:proofErr w:type="spellEnd"/>
      <w:r w:rsidRPr="0021739E">
        <w:rPr>
          <w:rFonts w:cstheme="minorHAnsi"/>
          <w:color w:val="000000"/>
        </w:rPr>
        <w:t xml:space="preserve"> data </w:t>
      </w:r>
      <w:proofErr w:type="spellStart"/>
      <w:r w:rsidRPr="0021739E">
        <w:rPr>
          <w:rFonts w:cstheme="minorHAnsi"/>
          <w:color w:val="000000"/>
        </w:rPr>
        <w:t>loggers</w:t>
      </w:r>
      <w:proofErr w:type="spellEnd"/>
      <w:r>
        <w:rPr>
          <w:rFonts w:cstheme="minorHAnsi"/>
          <w:color w:val="000000"/>
        </w:rPr>
        <w:t>;</w:t>
      </w:r>
    </w:p>
    <w:p w14:paraId="58F57296" w14:textId="33343782" w:rsidR="00575F25" w:rsidRDefault="00575F25" w:rsidP="00575F25">
      <w:pPr>
        <w:pStyle w:val="Pasussalistom"/>
        <w:numPr>
          <w:ilvl w:val="0"/>
          <w:numId w:val="44"/>
        </w:numPr>
        <w:spacing w:after="0"/>
        <w:rPr>
          <w:rFonts w:cstheme="minorHAnsi"/>
          <w:color w:val="000000"/>
        </w:rPr>
      </w:pPr>
      <w:proofErr w:type="spellStart"/>
      <w:r w:rsidRPr="00E35367">
        <w:rPr>
          <w:rFonts w:cstheme="minorHAnsi"/>
          <w:color w:val="000000"/>
        </w:rPr>
        <w:t>Ponors</w:t>
      </w:r>
      <w:proofErr w:type="spellEnd"/>
      <w:r w:rsidRPr="00E35367">
        <w:rPr>
          <w:rFonts w:cstheme="minorHAnsi"/>
          <w:color w:val="000000"/>
        </w:rPr>
        <w:t xml:space="preserve"> (</w:t>
      </w:r>
      <w:r w:rsidR="00CD4B48">
        <w:rPr>
          <w:rFonts w:cstheme="minorHAnsi"/>
          <w:color w:val="000000"/>
        </w:rPr>
        <w:t>table 13</w:t>
      </w:r>
      <w:r w:rsidRPr="00E35367">
        <w:rPr>
          <w:rFonts w:cstheme="minorHAnsi"/>
          <w:color w:val="000000"/>
        </w:rPr>
        <w:t xml:space="preserve">) – </w:t>
      </w:r>
      <w:proofErr w:type="spellStart"/>
      <w:r w:rsidRPr="00E35367">
        <w:rPr>
          <w:rFonts w:cstheme="minorHAnsi"/>
          <w:color w:val="000000"/>
        </w:rPr>
        <w:t>continuous</w:t>
      </w:r>
      <w:proofErr w:type="spellEnd"/>
      <w:r w:rsidRPr="00E35367">
        <w:rPr>
          <w:rFonts w:cstheme="minorHAnsi"/>
          <w:color w:val="000000"/>
        </w:rPr>
        <w:t xml:space="preserve"> water </w:t>
      </w:r>
      <w:proofErr w:type="spellStart"/>
      <w:r w:rsidRPr="00E35367">
        <w:rPr>
          <w:rFonts w:cstheme="minorHAnsi"/>
          <w:color w:val="000000"/>
        </w:rPr>
        <w:t>level</w:t>
      </w:r>
      <w:proofErr w:type="spellEnd"/>
      <w:r w:rsidRPr="00E35367">
        <w:rPr>
          <w:rFonts w:cstheme="minorHAnsi"/>
          <w:color w:val="000000"/>
        </w:rPr>
        <w:t xml:space="preserve"> monitoring </w:t>
      </w:r>
      <w:proofErr w:type="spellStart"/>
      <w:r w:rsidRPr="00E35367">
        <w:rPr>
          <w:rFonts w:cstheme="minorHAnsi"/>
          <w:color w:val="000000"/>
        </w:rPr>
        <w:t>using</w:t>
      </w:r>
      <w:proofErr w:type="spellEnd"/>
      <w:r w:rsidRPr="00E35367">
        <w:rPr>
          <w:rFonts w:cstheme="minorHAnsi"/>
          <w:color w:val="000000"/>
        </w:rPr>
        <w:t xml:space="preserve"> data </w:t>
      </w:r>
      <w:proofErr w:type="spellStart"/>
      <w:r w:rsidRPr="00E35367">
        <w:rPr>
          <w:rFonts w:cstheme="minorHAnsi"/>
          <w:color w:val="000000"/>
        </w:rPr>
        <w:t>loggers</w:t>
      </w:r>
      <w:proofErr w:type="spellEnd"/>
      <w:r w:rsidRPr="00E35367">
        <w:rPr>
          <w:rFonts w:cstheme="minorHAnsi"/>
          <w:color w:val="000000"/>
        </w:rPr>
        <w:t xml:space="preserve"> (</w:t>
      </w:r>
      <w:proofErr w:type="spellStart"/>
      <w:r w:rsidRPr="00E35367">
        <w:rPr>
          <w:rFonts w:cstheme="minorHAnsi"/>
          <w:color w:val="000000"/>
        </w:rPr>
        <w:t>Divers</w:t>
      </w:r>
      <w:proofErr w:type="spellEnd"/>
      <w:r w:rsidRPr="00E35367">
        <w:rPr>
          <w:rFonts w:cstheme="minorHAnsi"/>
          <w:color w:val="000000"/>
        </w:rPr>
        <w:t xml:space="preserve">), </w:t>
      </w:r>
      <w:proofErr w:type="spellStart"/>
      <w:r w:rsidRPr="00E35367">
        <w:rPr>
          <w:rFonts w:cstheme="minorHAnsi"/>
          <w:color w:val="000000"/>
        </w:rPr>
        <w:t>combined</w:t>
      </w:r>
      <w:proofErr w:type="spellEnd"/>
      <w:r w:rsidRPr="00E35367">
        <w:rPr>
          <w:rFonts w:cstheme="minorHAnsi"/>
          <w:color w:val="000000"/>
        </w:rPr>
        <w:t xml:space="preserve"> </w:t>
      </w:r>
      <w:proofErr w:type="spellStart"/>
      <w:r w:rsidRPr="00E35367">
        <w:rPr>
          <w:rFonts w:cstheme="minorHAnsi"/>
          <w:color w:val="000000"/>
        </w:rPr>
        <w:t>with</w:t>
      </w:r>
      <w:proofErr w:type="spellEnd"/>
      <w:r w:rsidRPr="00E35367">
        <w:rPr>
          <w:rFonts w:cstheme="minorHAnsi"/>
          <w:color w:val="000000"/>
        </w:rPr>
        <w:t xml:space="preserve"> </w:t>
      </w:r>
      <w:proofErr w:type="spellStart"/>
      <w:r w:rsidRPr="00E35367">
        <w:rPr>
          <w:rFonts w:cstheme="minorHAnsi"/>
          <w:color w:val="000000"/>
        </w:rPr>
        <w:t>seasonal</w:t>
      </w:r>
      <w:proofErr w:type="spellEnd"/>
      <w:r w:rsidRPr="00E35367">
        <w:rPr>
          <w:rFonts w:cstheme="minorHAnsi"/>
          <w:color w:val="000000"/>
        </w:rPr>
        <w:t xml:space="preserve"> </w:t>
      </w:r>
      <w:proofErr w:type="spellStart"/>
      <w:r w:rsidRPr="00E35367">
        <w:rPr>
          <w:rFonts w:cstheme="minorHAnsi"/>
          <w:color w:val="000000"/>
        </w:rPr>
        <w:t>discharge</w:t>
      </w:r>
      <w:proofErr w:type="spellEnd"/>
      <w:r w:rsidRPr="00E35367">
        <w:rPr>
          <w:rFonts w:cstheme="minorHAnsi"/>
          <w:color w:val="000000"/>
        </w:rPr>
        <w:t xml:space="preserve"> </w:t>
      </w:r>
      <w:proofErr w:type="spellStart"/>
      <w:r w:rsidRPr="00E35367">
        <w:rPr>
          <w:rFonts w:cstheme="minorHAnsi"/>
          <w:color w:val="000000"/>
        </w:rPr>
        <w:t>measurements</w:t>
      </w:r>
      <w:proofErr w:type="spellEnd"/>
      <w:r w:rsidRPr="00E35367">
        <w:rPr>
          <w:rFonts w:cstheme="minorHAnsi"/>
          <w:color w:val="000000"/>
        </w:rPr>
        <w:t xml:space="preserve"> (at </w:t>
      </w:r>
      <w:proofErr w:type="spellStart"/>
      <w:r w:rsidRPr="00E35367">
        <w:rPr>
          <w:rFonts w:cstheme="minorHAnsi"/>
          <w:color w:val="000000"/>
        </w:rPr>
        <w:t>least</w:t>
      </w:r>
      <w:proofErr w:type="spellEnd"/>
      <w:r w:rsidRPr="00E35367">
        <w:rPr>
          <w:rFonts w:cstheme="minorHAnsi"/>
          <w:color w:val="000000"/>
        </w:rPr>
        <w:t xml:space="preserve"> </w:t>
      </w:r>
      <w:proofErr w:type="spellStart"/>
      <w:r w:rsidRPr="00E35367">
        <w:rPr>
          <w:rFonts w:cstheme="minorHAnsi"/>
          <w:color w:val="000000"/>
        </w:rPr>
        <w:t>four</w:t>
      </w:r>
      <w:proofErr w:type="spellEnd"/>
      <w:r w:rsidRPr="00E35367">
        <w:rPr>
          <w:rFonts w:cstheme="minorHAnsi"/>
          <w:color w:val="000000"/>
        </w:rPr>
        <w:t xml:space="preserve"> </w:t>
      </w:r>
      <w:proofErr w:type="spellStart"/>
      <w:r w:rsidRPr="00E35367">
        <w:rPr>
          <w:rFonts w:cstheme="minorHAnsi"/>
          <w:color w:val="000000"/>
        </w:rPr>
        <w:t>times</w:t>
      </w:r>
      <w:proofErr w:type="spellEnd"/>
      <w:r w:rsidRPr="00E35367">
        <w:rPr>
          <w:rFonts w:cstheme="minorHAnsi"/>
          <w:color w:val="000000"/>
        </w:rPr>
        <w:t xml:space="preserve"> per </w:t>
      </w:r>
      <w:proofErr w:type="spellStart"/>
      <w:r w:rsidRPr="00E35367">
        <w:rPr>
          <w:rFonts w:cstheme="minorHAnsi"/>
          <w:color w:val="000000"/>
        </w:rPr>
        <w:t>year</w:t>
      </w:r>
      <w:proofErr w:type="spellEnd"/>
      <w:r w:rsidRPr="00E35367">
        <w:rPr>
          <w:rFonts w:cstheme="minorHAnsi"/>
          <w:color w:val="000000"/>
        </w:rPr>
        <w:t>)</w:t>
      </w:r>
    </w:p>
    <w:p w14:paraId="17E9FCD4" w14:textId="77777777" w:rsidR="00CD4B48" w:rsidRDefault="00CD4B48" w:rsidP="00CD4B48">
      <w:pPr>
        <w:pStyle w:val="Pasussalistom"/>
        <w:spacing w:after="0"/>
        <w:rPr>
          <w:rFonts w:cstheme="minorHAnsi"/>
          <w:color w:val="000000"/>
        </w:rPr>
      </w:pPr>
    </w:p>
    <w:p w14:paraId="40049C85" w14:textId="77777777" w:rsidR="00CD4B48" w:rsidRPr="00CD4B48" w:rsidRDefault="00CD4B48" w:rsidP="00CD4B48">
      <w:pPr>
        <w:spacing w:after="0"/>
        <w:rPr>
          <w:rFonts w:cstheme="minorHAnsi"/>
          <w:color w:val="000000"/>
        </w:rPr>
      </w:pPr>
    </w:p>
    <w:p w14:paraId="5B39BBDB" w14:textId="77777777" w:rsidR="00575F25" w:rsidRDefault="00575F25" w:rsidP="00575F25">
      <w:pPr>
        <w:pStyle w:val="Naslov3"/>
      </w:pPr>
      <w:bookmarkStart w:id="256" w:name="_Toc223514136"/>
      <w:proofErr w:type="spellStart"/>
      <w:r w:rsidRPr="006955EC">
        <w:rPr>
          <w:highlight w:val="lightGray"/>
        </w:rPr>
        <w:t>Hydro</w:t>
      </w:r>
      <w:r>
        <w:t>meteorological</w:t>
      </w:r>
      <w:proofErr w:type="spellEnd"/>
      <w:r>
        <w:t xml:space="preserve"> monitoring</w:t>
      </w:r>
      <w:bookmarkEnd w:id="256"/>
    </w:p>
    <w:p w14:paraId="2B5BB421" w14:textId="77777777" w:rsidR="00FC3FBE" w:rsidRDefault="001347AD" w:rsidP="00FC3FBE">
      <w:proofErr w:type="spellStart"/>
      <w:r w:rsidRPr="001347AD">
        <w:t>Installation</w:t>
      </w:r>
      <w:proofErr w:type="spellEnd"/>
      <w:r w:rsidRPr="001347AD">
        <w:t xml:space="preserve"> </w:t>
      </w:r>
      <w:proofErr w:type="spellStart"/>
      <w:r w:rsidRPr="001347AD">
        <w:t>of</w:t>
      </w:r>
      <w:proofErr w:type="spellEnd"/>
      <w:r w:rsidRPr="001347AD">
        <w:t xml:space="preserve"> </w:t>
      </w:r>
      <w:proofErr w:type="spellStart"/>
      <w:r w:rsidRPr="001347AD">
        <w:t>meteorological</w:t>
      </w:r>
      <w:proofErr w:type="spellEnd"/>
      <w:r w:rsidRPr="001347AD">
        <w:t xml:space="preserve"> </w:t>
      </w:r>
      <w:proofErr w:type="spellStart"/>
      <w:r w:rsidRPr="001347AD">
        <w:t>stations</w:t>
      </w:r>
      <w:proofErr w:type="spellEnd"/>
      <w:r w:rsidRPr="001347AD">
        <w:t xml:space="preserve"> </w:t>
      </w:r>
      <w:proofErr w:type="spellStart"/>
      <w:r w:rsidRPr="001347AD">
        <w:t>and</w:t>
      </w:r>
      <w:proofErr w:type="spellEnd"/>
      <w:r w:rsidRPr="001347AD">
        <w:t xml:space="preserve"> </w:t>
      </w:r>
      <w:proofErr w:type="spellStart"/>
      <w:r w:rsidRPr="001347AD">
        <w:t>precipitation</w:t>
      </w:r>
      <w:proofErr w:type="spellEnd"/>
      <w:r w:rsidRPr="001347AD">
        <w:t xml:space="preserve"> monitoring </w:t>
      </w:r>
      <w:proofErr w:type="spellStart"/>
      <w:r w:rsidRPr="001347AD">
        <w:t>sites</w:t>
      </w:r>
      <w:proofErr w:type="spellEnd"/>
      <w:r w:rsidRPr="001347AD">
        <w:t xml:space="preserve"> at </w:t>
      </w:r>
      <w:proofErr w:type="spellStart"/>
      <w:r w:rsidRPr="001347AD">
        <w:t>additional</w:t>
      </w:r>
      <w:proofErr w:type="spellEnd"/>
      <w:r w:rsidRPr="001347AD">
        <w:t xml:space="preserve"> </w:t>
      </w:r>
      <w:proofErr w:type="spellStart"/>
      <w:r w:rsidRPr="001347AD">
        <w:t>locations</w:t>
      </w:r>
      <w:proofErr w:type="spellEnd"/>
      <w:r w:rsidRPr="001347AD">
        <w:t xml:space="preserve"> to </w:t>
      </w:r>
      <w:proofErr w:type="spellStart"/>
      <w:r w:rsidRPr="001347AD">
        <w:t>support</w:t>
      </w:r>
      <w:proofErr w:type="spellEnd"/>
      <w:r w:rsidRPr="001347AD">
        <w:t xml:space="preserve"> </w:t>
      </w:r>
      <w:proofErr w:type="spellStart"/>
      <w:r w:rsidRPr="001347AD">
        <w:t>both</w:t>
      </w:r>
      <w:proofErr w:type="spellEnd"/>
      <w:r w:rsidRPr="001347AD">
        <w:t xml:space="preserve"> </w:t>
      </w:r>
      <w:proofErr w:type="spellStart"/>
      <w:r w:rsidRPr="001347AD">
        <w:t>hydrological</w:t>
      </w:r>
      <w:proofErr w:type="spellEnd"/>
      <w:r w:rsidRPr="001347AD">
        <w:t xml:space="preserve"> </w:t>
      </w:r>
      <w:proofErr w:type="spellStart"/>
      <w:r w:rsidRPr="001347AD">
        <w:t>observations</w:t>
      </w:r>
      <w:proofErr w:type="spellEnd"/>
      <w:r w:rsidRPr="001347AD">
        <w:t xml:space="preserve"> (water </w:t>
      </w:r>
      <w:proofErr w:type="spellStart"/>
      <w:r w:rsidRPr="001347AD">
        <w:t>balance</w:t>
      </w:r>
      <w:proofErr w:type="spellEnd"/>
      <w:r w:rsidRPr="001347AD">
        <w:t xml:space="preserve"> </w:t>
      </w:r>
      <w:proofErr w:type="spellStart"/>
      <w:r w:rsidRPr="001347AD">
        <w:t>assessment</w:t>
      </w:r>
      <w:proofErr w:type="spellEnd"/>
      <w:r w:rsidRPr="001347AD">
        <w:t xml:space="preserve">) </w:t>
      </w:r>
      <w:proofErr w:type="spellStart"/>
      <w:r w:rsidRPr="001347AD">
        <w:t>and</w:t>
      </w:r>
      <w:proofErr w:type="spellEnd"/>
      <w:r w:rsidRPr="001347AD">
        <w:t xml:space="preserve"> </w:t>
      </w:r>
      <w:proofErr w:type="spellStart"/>
      <w:r w:rsidRPr="001347AD">
        <w:t>stable</w:t>
      </w:r>
      <w:proofErr w:type="spellEnd"/>
      <w:r w:rsidRPr="001347AD">
        <w:t xml:space="preserve"> </w:t>
      </w:r>
      <w:proofErr w:type="spellStart"/>
      <w:r w:rsidRPr="001347AD">
        <w:t>isotope</w:t>
      </w:r>
      <w:proofErr w:type="spellEnd"/>
      <w:r w:rsidRPr="001347AD">
        <w:t xml:space="preserve"> </w:t>
      </w:r>
      <w:proofErr w:type="spellStart"/>
      <w:r w:rsidRPr="001347AD">
        <w:t>studies</w:t>
      </w:r>
      <w:proofErr w:type="spellEnd"/>
      <w:r w:rsidRPr="001347AD">
        <w:t xml:space="preserve">. </w:t>
      </w:r>
      <w:proofErr w:type="spellStart"/>
      <w:r w:rsidRPr="001347AD">
        <w:t>The</w:t>
      </w:r>
      <w:proofErr w:type="spellEnd"/>
      <w:r w:rsidRPr="001347AD">
        <w:t xml:space="preserve"> plan </w:t>
      </w:r>
      <w:proofErr w:type="spellStart"/>
      <w:r w:rsidRPr="001347AD">
        <w:t>includes</w:t>
      </w:r>
      <w:proofErr w:type="spellEnd"/>
      <w:r w:rsidRPr="001347AD">
        <w:t xml:space="preserve"> </w:t>
      </w:r>
      <w:proofErr w:type="spellStart"/>
      <w:r w:rsidRPr="001347AD">
        <w:t>the</w:t>
      </w:r>
      <w:proofErr w:type="spellEnd"/>
      <w:r w:rsidRPr="001347AD">
        <w:t xml:space="preserve"> </w:t>
      </w:r>
      <w:proofErr w:type="spellStart"/>
      <w:r w:rsidRPr="001347AD">
        <w:t>installation</w:t>
      </w:r>
      <w:proofErr w:type="spellEnd"/>
      <w:r w:rsidRPr="001347AD">
        <w:t xml:space="preserve"> </w:t>
      </w:r>
      <w:proofErr w:type="spellStart"/>
      <w:r w:rsidRPr="001347AD">
        <w:t>of</w:t>
      </w:r>
      <w:proofErr w:type="spellEnd"/>
      <w:r w:rsidRPr="001347AD">
        <w:t xml:space="preserve"> </w:t>
      </w:r>
      <w:proofErr w:type="spellStart"/>
      <w:r w:rsidRPr="001347AD">
        <w:t>three</w:t>
      </w:r>
      <w:proofErr w:type="spellEnd"/>
      <w:r w:rsidRPr="001347AD">
        <w:t xml:space="preserve"> </w:t>
      </w:r>
      <w:proofErr w:type="spellStart"/>
      <w:r w:rsidRPr="001347AD">
        <w:t>new</w:t>
      </w:r>
      <w:proofErr w:type="spellEnd"/>
      <w:r w:rsidRPr="001347AD">
        <w:t xml:space="preserve"> </w:t>
      </w:r>
      <w:proofErr w:type="spellStart"/>
      <w:r w:rsidRPr="001347AD">
        <w:t>portable</w:t>
      </w:r>
      <w:proofErr w:type="spellEnd"/>
      <w:r w:rsidRPr="001347AD">
        <w:t xml:space="preserve"> </w:t>
      </w:r>
      <w:proofErr w:type="spellStart"/>
      <w:r w:rsidRPr="001347AD">
        <w:t>meteorological</w:t>
      </w:r>
      <w:proofErr w:type="spellEnd"/>
      <w:r w:rsidRPr="001347AD">
        <w:t xml:space="preserve"> </w:t>
      </w:r>
      <w:proofErr w:type="spellStart"/>
      <w:r w:rsidRPr="001347AD">
        <w:t>stations</w:t>
      </w:r>
      <w:proofErr w:type="spellEnd"/>
      <w:r w:rsidRPr="001347AD">
        <w:t xml:space="preserve"> </w:t>
      </w:r>
      <w:proofErr w:type="spellStart"/>
      <w:r w:rsidRPr="001347AD">
        <w:t>that</w:t>
      </w:r>
      <w:proofErr w:type="spellEnd"/>
      <w:r w:rsidRPr="001347AD">
        <w:t xml:space="preserve"> </w:t>
      </w:r>
      <w:proofErr w:type="spellStart"/>
      <w:r w:rsidRPr="001347AD">
        <w:t>will</w:t>
      </w:r>
      <w:proofErr w:type="spellEnd"/>
      <w:r w:rsidRPr="001347AD">
        <w:t xml:space="preserve"> </w:t>
      </w:r>
      <w:proofErr w:type="spellStart"/>
      <w:r w:rsidRPr="001347AD">
        <w:t>complement</w:t>
      </w:r>
      <w:proofErr w:type="spellEnd"/>
      <w:r w:rsidRPr="001347AD">
        <w:t xml:space="preserve"> </w:t>
      </w:r>
      <w:proofErr w:type="spellStart"/>
      <w:r w:rsidRPr="001347AD">
        <w:t>and</w:t>
      </w:r>
      <w:proofErr w:type="spellEnd"/>
      <w:r w:rsidRPr="001347AD">
        <w:t xml:space="preserve"> </w:t>
      </w:r>
      <w:proofErr w:type="spellStart"/>
      <w:r w:rsidRPr="001347AD">
        <w:t>strengthen</w:t>
      </w:r>
      <w:proofErr w:type="spellEnd"/>
      <w:r w:rsidRPr="001347AD">
        <w:t xml:space="preserve"> </w:t>
      </w:r>
      <w:proofErr w:type="spellStart"/>
      <w:r w:rsidRPr="001347AD">
        <w:t>the</w:t>
      </w:r>
      <w:proofErr w:type="spellEnd"/>
      <w:r w:rsidRPr="001347AD">
        <w:t xml:space="preserve"> </w:t>
      </w:r>
      <w:proofErr w:type="spellStart"/>
      <w:r w:rsidRPr="001347AD">
        <w:t>existing</w:t>
      </w:r>
      <w:proofErr w:type="spellEnd"/>
      <w:r w:rsidRPr="001347AD">
        <w:t xml:space="preserve"> monitoring network. </w:t>
      </w:r>
      <w:r w:rsidR="00FC3FBE" w:rsidRPr="001347AD">
        <w:t xml:space="preserve">In </w:t>
      </w:r>
      <w:proofErr w:type="spellStart"/>
      <w:r w:rsidR="00FC3FBE" w:rsidRPr="001347AD">
        <w:t>addition</w:t>
      </w:r>
      <w:proofErr w:type="spellEnd"/>
      <w:r w:rsidR="00FC3FBE" w:rsidRPr="001347AD">
        <w:t xml:space="preserve">, </w:t>
      </w:r>
      <w:proofErr w:type="spellStart"/>
      <w:r w:rsidR="00FC3FBE" w:rsidRPr="001347AD">
        <w:t>two</w:t>
      </w:r>
      <w:proofErr w:type="spellEnd"/>
      <w:r w:rsidR="00FC3FBE" w:rsidRPr="001347AD">
        <w:t xml:space="preserve"> </w:t>
      </w:r>
      <w:proofErr w:type="spellStart"/>
      <w:r w:rsidR="00FC3FBE" w:rsidRPr="001347AD">
        <w:t>locations</w:t>
      </w:r>
      <w:proofErr w:type="spellEnd"/>
      <w:r w:rsidR="00FC3FBE" w:rsidRPr="001347AD">
        <w:t xml:space="preserve"> </w:t>
      </w:r>
      <w:proofErr w:type="spellStart"/>
      <w:r w:rsidR="00FC3FBE" w:rsidRPr="001347AD">
        <w:t>have</w:t>
      </w:r>
      <w:proofErr w:type="spellEnd"/>
      <w:r w:rsidR="00FC3FBE" w:rsidRPr="001347AD">
        <w:t xml:space="preserve"> </w:t>
      </w:r>
      <w:proofErr w:type="spellStart"/>
      <w:r w:rsidR="00FC3FBE" w:rsidRPr="001347AD">
        <w:t>been</w:t>
      </w:r>
      <w:proofErr w:type="spellEnd"/>
      <w:r w:rsidR="00FC3FBE" w:rsidRPr="001347AD">
        <w:t xml:space="preserve"> </w:t>
      </w:r>
      <w:proofErr w:type="spellStart"/>
      <w:r w:rsidR="00FC3FBE" w:rsidRPr="001347AD">
        <w:t>designated</w:t>
      </w:r>
      <w:proofErr w:type="spellEnd"/>
      <w:r w:rsidR="00FC3FBE" w:rsidRPr="001347AD">
        <w:t xml:space="preserve"> for </w:t>
      </w:r>
      <w:proofErr w:type="spellStart"/>
      <w:r w:rsidR="00FC3FBE" w:rsidRPr="001347AD">
        <w:t>the</w:t>
      </w:r>
      <w:proofErr w:type="spellEnd"/>
      <w:r w:rsidR="00FC3FBE" w:rsidRPr="001347AD">
        <w:t xml:space="preserve"> </w:t>
      </w:r>
      <w:proofErr w:type="spellStart"/>
      <w:r w:rsidR="00FC3FBE" w:rsidRPr="001347AD">
        <w:t>establishment</w:t>
      </w:r>
      <w:proofErr w:type="spellEnd"/>
      <w:r w:rsidR="00FC3FBE" w:rsidRPr="001347AD">
        <w:t xml:space="preserve"> </w:t>
      </w:r>
      <w:proofErr w:type="spellStart"/>
      <w:r w:rsidR="00FC3FBE" w:rsidRPr="001347AD">
        <w:t>of</w:t>
      </w:r>
      <w:proofErr w:type="spellEnd"/>
      <w:r w:rsidR="00FC3FBE" w:rsidRPr="001347AD">
        <w:t xml:space="preserve"> </w:t>
      </w:r>
      <w:proofErr w:type="spellStart"/>
      <w:r w:rsidR="00FC3FBE" w:rsidRPr="001347AD">
        <w:t>new</w:t>
      </w:r>
      <w:proofErr w:type="spellEnd"/>
      <w:r w:rsidR="00FC3FBE" w:rsidRPr="001347AD">
        <w:t xml:space="preserve"> </w:t>
      </w:r>
      <w:proofErr w:type="spellStart"/>
      <w:r w:rsidR="00FC3FBE" w:rsidRPr="001347AD">
        <w:t>hydrological</w:t>
      </w:r>
      <w:proofErr w:type="spellEnd"/>
      <w:r w:rsidR="00FC3FBE" w:rsidRPr="001347AD">
        <w:t xml:space="preserve"> monitoring </w:t>
      </w:r>
      <w:proofErr w:type="spellStart"/>
      <w:r w:rsidR="00FC3FBE" w:rsidRPr="001347AD">
        <w:t>stations</w:t>
      </w:r>
      <w:proofErr w:type="spellEnd"/>
    </w:p>
    <w:p w14:paraId="5667C1A0" w14:textId="781A11DA" w:rsidR="001347AD" w:rsidRDefault="001347AD" w:rsidP="00575F25">
      <w:proofErr w:type="spellStart"/>
      <w:r w:rsidRPr="001347AD">
        <w:t>The</w:t>
      </w:r>
      <w:proofErr w:type="spellEnd"/>
      <w:r w:rsidRPr="001347AD">
        <w:t xml:space="preserve"> </w:t>
      </w:r>
      <w:proofErr w:type="spellStart"/>
      <w:r w:rsidRPr="001347AD">
        <w:t>proposed</w:t>
      </w:r>
      <w:proofErr w:type="spellEnd"/>
      <w:r w:rsidRPr="001347AD">
        <w:t xml:space="preserve"> </w:t>
      </w:r>
      <w:proofErr w:type="spellStart"/>
      <w:r w:rsidRPr="001347AD">
        <w:t>locations</w:t>
      </w:r>
      <w:proofErr w:type="spellEnd"/>
      <w:r w:rsidRPr="001347AD">
        <w:t xml:space="preserve"> </w:t>
      </w:r>
      <w:proofErr w:type="spellStart"/>
      <w:r w:rsidRPr="001347AD">
        <w:t>of</w:t>
      </w:r>
      <w:proofErr w:type="spellEnd"/>
      <w:r w:rsidRPr="001347AD">
        <w:t xml:space="preserve"> </w:t>
      </w:r>
      <w:proofErr w:type="spellStart"/>
      <w:r w:rsidRPr="001347AD">
        <w:t>the</w:t>
      </w:r>
      <w:proofErr w:type="spellEnd"/>
      <w:r w:rsidRPr="001347AD">
        <w:t xml:space="preserve"> </w:t>
      </w:r>
      <w:proofErr w:type="spellStart"/>
      <w:r w:rsidRPr="001347AD">
        <w:t>new</w:t>
      </w:r>
      <w:proofErr w:type="spellEnd"/>
      <w:r w:rsidRPr="001347AD">
        <w:t xml:space="preserve"> </w:t>
      </w:r>
      <w:proofErr w:type="spellStart"/>
      <w:r w:rsidRPr="001347AD">
        <w:t>stations</w:t>
      </w:r>
      <w:proofErr w:type="spellEnd"/>
      <w:r w:rsidRPr="001347AD">
        <w:t xml:space="preserve"> are </w:t>
      </w:r>
      <w:proofErr w:type="spellStart"/>
      <w:r w:rsidRPr="001347AD">
        <w:t>presented</w:t>
      </w:r>
      <w:proofErr w:type="spellEnd"/>
      <w:r w:rsidRPr="001347AD">
        <w:t xml:space="preserve"> in Table 15.</w:t>
      </w:r>
    </w:p>
    <w:p w14:paraId="6227FF40" w14:textId="77777777" w:rsidR="001347AD" w:rsidRDefault="001347AD" w:rsidP="00575F25"/>
    <w:p w14:paraId="7D43840D" w14:textId="5F6DF4E8" w:rsidR="001347AD" w:rsidRDefault="001347AD" w:rsidP="001347AD">
      <w:pPr>
        <w:pStyle w:val="Natpis"/>
        <w:jc w:val="left"/>
      </w:pPr>
      <w:r w:rsidRPr="00EE2CB3">
        <w:rPr>
          <w:b/>
        </w:rPr>
        <w:t>Table 1</w:t>
      </w:r>
      <w:r>
        <w:rPr>
          <w:b/>
        </w:rPr>
        <w:t>5</w:t>
      </w:r>
      <w:r>
        <w:t xml:space="preserve">. </w:t>
      </w:r>
      <w:proofErr w:type="spellStart"/>
      <w:r>
        <w:t>Proposed</w:t>
      </w:r>
      <w:proofErr w:type="spellEnd"/>
      <w:r>
        <w:t xml:space="preserve"> </w:t>
      </w:r>
      <w:proofErr w:type="spellStart"/>
      <w:r>
        <w:t>locations</w:t>
      </w:r>
      <w:proofErr w:type="spellEnd"/>
      <w:r>
        <w:t xml:space="preserve"> </w:t>
      </w:r>
      <w:proofErr w:type="spellStart"/>
      <w:r>
        <w:t>of</w:t>
      </w:r>
      <w:proofErr w:type="spellEnd"/>
      <w:r>
        <w:t xml:space="preserve">  </w:t>
      </w:r>
      <w:proofErr w:type="spellStart"/>
      <w:r>
        <w:t>new</w:t>
      </w:r>
      <w:proofErr w:type="spellEnd"/>
      <w:r>
        <w:t xml:space="preserve"> </w:t>
      </w:r>
      <w:proofErr w:type="spellStart"/>
      <w:r>
        <w:t>meteorological</w:t>
      </w:r>
      <w:proofErr w:type="spellEnd"/>
      <w:r>
        <w:t xml:space="preserve"> </w:t>
      </w:r>
      <w:proofErr w:type="spellStart"/>
      <w:r>
        <w:t>and</w:t>
      </w:r>
      <w:proofErr w:type="spellEnd"/>
      <w:r>
        <w:t xml:space="preserve"> </w:t>
      </w:r>
      <w:proofErr w:type="spellStart"/>
      <w:r>
        <w:t>hydrological</w:t>
      </w:r>
      <w:proofErr w:type="spellEnd"/>
      <w:r>
        <w:t xml:space="preserve">  monitoring </w:t>
      </w:r>
      <w:proofErr w:type="spellStart"/>
      <w:r>
        <w:t>stations</w:t>
      </w:r>
      <w:proofErr w:type="spellEnd"/>
      <w:r>
        <w:t xml:space="preserve"> </w:t>
      </w:r>
    </w:p>
    <w:tbl>
      <w:tblPr>
        <w:tblW w:w="8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897"/>
        <w:gridCol w:w="2268"/>
        <w:gridCol w:w="2268"/>
      </w:tblGrid>
      <w:tr w:rsidR="001347AD" w:rsidRPr="00C16EBF" w14:paraId="6AA699AB" w14:textId="598AE1FA" w:rsidTr="001347AD">
        <w:trPr>
          <w:trHeight w:val="290"/>
          <w:jc w:val="center"/>
        </w:trPr>
        <w:tc>
          <w:tcPr>
            <w:tcW w:w="2268" w:type="dxa"/>
          </w:tcPr>
          <w:p w14:paraId="79C72877" w14:textId="62D7B765" w:rsidR="001347AD" w:rsidRPr="00C16EBF" w:rsidRDefault="001347AD" w:rsidP="009D2E57">
            <w:pPr>
              <w:autoSpaceDE w:val="0"/>
              <w:autoSpaceDN w:val="0"/>
              <w:adjustRightInd w:val="0"/>
              <w:spacing w:before="0" w:after="0"/>
              <w:jc w:val="left"/>
              <w:rPr>
                <w:rFonts w:eastAsiaTheme="minorHAnsi" w:cs="Calibri"/>
                <w:b/>
                <w:color w:val="000000"/>
                <w:sz w:val="20"/>
                <w:szCs w:val="20"/>
                <w:lang w:eastAsia="en-US"/>
              </w:rPr>
            </w:pPr>
            <w:r>
              <w:rPr>
                <w:rFonts w:eastAsiaTheme="minorHAnsi" w:cs="Calibri"/>
                <w:b/>
                <w:color w:val="000000"/>
                <w:sz w:val="20"/>
                <w:szCs w:val="20"/>
                <w:lang w:eastAsia="en-US"/>
              </w:rPr>
              <w:t>LOCATION</w:t>
            </w:r>
          </w:p>
        </w:tc>
        <w:tc>
          <w:tcPr>
            <w:tcW w:w="1897" w:type="dxa"/>
          </w:tcPr>
          <w:p w14:paraId="686865E6" w14:textId="3AF1F37F" w:rsidR="001347AD" w:rsidRPr="00C16EBF" w:rsidRDefault="001347AD" w:rsidP="001347AD">
            <w:pPr>
              <w:autoSpaceDE w:val="0"/>
              <w:autoSpaceDN w:val="0"/>
              <w:adjustRightInd w:val="0"/>
              <w:spacing w:before="0" w:after="0"/>
              <w:jc w:val="center"/>
              <w:rPr>
                <w:rFonts w:eastAsiaTheme="minorHAnsi" w:cs="Calibri"/>
                <w:b/>
                <w:color w:val="000000"/>
                <w:sz w:val="20"/>
                <w:szCs w:val="20"/>
                <w:lang w:eastAsia="en-US"/>
              </w:rPr>
            </w:pPr>
            <w:r>
              <w:rPr>
                <w:rFonts w:eastAsiaTheme="minorHAnsi" w:cs="Calibri"/>
                <w:b/>
                <w:color w:val="000000"/>
                <w:sz w:val="20"/>
                <w:szCs w:val="20"/>
                <w:lang w:eastAsia="en-US"/>
              </w:rPr>
              <w:t>LAT</w:t>
            </w:r>
          </w:p>
        </w:tc>
        <w:tc>
          <w:tcPr>
            <w:tcW w:w="2268" w:type="dxa"/>
          </w:tcPr>
          <w:p w14:paraId="081A0E63" w14:textId="09B886FA" w:rsidR="001347AD" w:rsidRPr="00C16EBF" w:rsidRDefault="001347AD" w:rsidP="001347AD">
            <w:pPr>
              <w:autoSpaceDE w:val="0"/>
              <w:autoSpaceDN w:val="0"/>
              <w:adjustRightInd w:val="0"/>
              <w:spacing w:before="0" w:after="0"/>
              <w:jc w:val="center"/>
              <w:rPr>
                <w:rFonts w:eastAsiaTheme="minorHAnsi" w:cs="Calibri"/>
                <w:b/>
                <w:color w:val="000000"/>
                <w:sz w:val="20"/>
                <w:szCs w:val="20"/>
                <w:lang w:eastAsia="en-US"/>
              </w:rPr>
            </w:pPr>
            <w:r>
              <w:rPr>
                <w:rFonts w:eastAsiaTheme="minorHAnsi" w:cs="Calibri"/>
                <w:b/>
                <w:color w:val="000000"/>
                <w:sz w:val="20"/>
                <w:szCs w:val="20"/>
                <w:lang w:eastAsia="en-US"/>
              </w:rPr>
              <w:t>LNG</w:t>
            </w:r>
          </w:p>
        </w:tc>
        <w:tc>
          <w:tcPr>
            <w:tcW w:w="2268" w:type="dxa"/>
          </w:tcPr>
          <w:p w14:paraId="400C09FD" w14:textId="0BF43B73" w:rsidR="001347AD" w:rsidRDefault="00FC3FBE" w:rsidP="001347AD">
            <w:pPr>
              <w:autoSpaceDE w:val="0"/>
              <w:autoSpaceDN w:val="0"/>
              <w:adjustRightInd w:val="0"/>
              <w:spacing w:before="0" w:after="0"/>
              <w:jc w:val="center"/>
              <w:rPr>
                <w:rFonts w:eastAsiaTheme="minorHAnsi" w:cs="Calibri"/>
                <w:b/>
                <w:color w:val="000000"/>
                <w:sz w:val="20"/>
                <w:szCs w:val="20"/>
                <w:lang w:eastAsia="en-US"/>
              </w:rPr>
            </w:pPr>
            <w:proofErr w:type="spellStart"/>
            <w:r>
              <w:rPr>
                <w:rFonts w:eastAsiaTheme="minorHAnsi" w:cs="Calibri"/>
                <w:b/>
                <w:color w:val="000000"/>
                <w:sz w:val="20"/>
                <w:szCs w:val="20"/>
                <w:lang w:eastAsia="en-US"/>
              </w:rPr>
              <w:t>Type</w:t>
            </w:r>
            <w:proofErr w:type="spellEnd"/>
          </w:p>
        </w:tc>
      </w:tr>
      <w:tr w:rsidR="001347AD" w:rsidRPr="00C16EBF" w14:paraId="7CC22989" w14:textId="28E80468" w:rsidTr="001347AD">
        <w:trPr>
          <w:trHeight w:val="290"/>
          <w:jc w:val="center"/>
        </w:trPr>
        <w:tc>
          <w:tcPr>
            <w:tcW w:w="2268" w:type="dxa"/>
          </w:tcPr>
          <w:p w14:paraId="14622DAF" w14:textId="074A1C76" w:rsidR="001347AD" w:rsidRPr="00C16EBF" w:rsidRDefault="001347AD" w:rsidP="009D2E57">
            <w:pPr>
              <w:autoSpaceDE w:val="0"/>
              <w:autoSpaceDN w:val="0"/>
              <w:adjustRightInd w:val="0"/>
              <w:spacing w:before="0" w:after="0"/>
              <w:jc w:val="left"/>
              <w:rPr>
                <w:rFonts w:eastAsiaTheme="minorHAnsi" w:cs="Calibri"/>
                <w:bCs/>
                <w:color w:val="000000"/>
                <w:sz w:val="20"/>
                <w:szCs w:val="20"/>
                <w:lang w:eastAsia="en-US"/>
              </w:rPr>
            </w:pPr>
            <w:r>
              <w:rPr>
                <w:rFonts w:eastAsiaTheme="minorHAnsi" w:cs="Calibri"/>
                <w:bCs/>
                <w:color w:val="000000"/>
                <w:sz w:val="20"/>
                <w:szCs w:val="20"/>
                <w:lang w:eastAsia="en-US"/>
              </w:rPr>
              <w:t>Klokot</w:t>
            </w:r>
          </w:p>
        </w:tc>
        <w:tc>
          <w:tcPr>
            <w:tcW w:w="1897" w:type="dxa"/>
            <w:vAlign w:val="center"/>
          </w:tcPr>
          <w:p w14:paraId="157F5005" w14:textId="012CA41B" w:rsidR="001347AD" w:rsidRPr="00C16EBF" w:rsidRDefault="001347AD" w:rsidP="001347AD">
            <w:pPr>
              <w:autoSpaceDE w:val="0"/>
              <w:autoSpaceDN w:val="0"/>
              <w:adjustRightInd w:val="0"/>
              <w:spacing w:before="0" w:after="0"/>
              <w:jc w:val="center"/>
              <w:rPr>
                <w:rFonts w:eastAsiaTheme="minorHAnsi" w:cs="Calibri"/>
                <w:bCs/>
                <w:color w:val="000000"/>
                <w:sz w:val="20"/>
                <w:szCs w:val="20"/>
                <w:lang w:eastAsia="en-US"/>
              </w:rPr>
            </w:pPr>
            <w:r>
              <w:rPr>
                <w:rFonts w:eastAsiaTheme="minorHAnsi" w:cs="Calibri"/>
                <w:bCs/>
                <w:color w:val="000000"/>
                <w:sz w:val="20"/>
                <w:szCs w:val="20"/>
                <w:lang w:eastAsia="en-US"/>
              </w:rPr>
              <w:t>15.80</w:t>
            </w:r>
          </w:p>
        </w:tc>
        <w:tc>
          <w:tcPr>
            <w:tcW w:w="2268" w:type="dxa"/>
            <w:vAlign w:val="center"/>
          </w:tcPr>
          <w:p w14:paraId="502D8132" w14:textId="45A3DDF1" w:rsidR="001347AD" w:rsidRPr="00C16EBF" w:rsidRDefault="001347AD" w:rsidP="001347AD">
            <w:pPr>
              <w:autoSpaceDE w:val="0"/>
              <w:autoSpaceDN w:val="0"/>
              <w:adjustRightInd w:val="0"/>
              <w:spacing w:before="0" w:after="0"/>
              <w:jc w:val="center"/>
              <w:rPr>
                <w:rFonts w:eastAsiaTheme="minorHAnsi" w:cs="Calibri"/>
                <w:color w:val="000000"/>
                <w:sz w:val="20"/>
                <w:szCs w:val="20"/>
                <w:lang w:eastAsia="en-US"/>
              </w:rPr>
            </w:pPr>
            <w:r>
              <w:rPr>
                <w:rFonts w:eastAsiaTheme="minorHAnsi" w:cs="Calibri"/>
                <w:color w:val="000000"/>
                <w:sz w:val="20"/>
                <w:szCs w:val="20"/>
                <w:lang w:eastAsia="en-US"/>
              </w:rPr>
              <w:t>44.82</w:t>
            </w:r>
          </w:p>
        </w:tc>
        <w:tc>
          <w:tcPr>
            <w:tcW w:w="2268" w:type="dxa"/>
          </w:tcPr>
          <w:p w14:paraId="67FDC6EC" w14:textId="7D40BF2A" w:rsidR="001347AD" w:rsidRDefault="00FC3FBE" w:rsidP="001347AD">
            <w:pPr>
              <w:autoSpaceDE w:val="0"/>
              <w:autoSpaceDN w:val="0"/>
              <w:adjustRightInd w:val="0"/>
              <w:spacing w:before="0" w:after="0"/>
              <w:jc w:val="center"/>
              <w:rPr>
                <w:rFonts w:eastAsiaTheme="minorHAnsi" w:cs="Calibri"/>
                <w:color w:val="000000"/>
                <w:sz w:val="20"/>
                <w:szCs w:val="20"/>
                <w:lang w:eastAsia="en-US"/>
              </w:rPr>
            </w:pPr>
            <w:proofErr w:type="spellStart"/>
            <w:r>
              <w:rPr>
                <w:rFonts w:eastAsiaTheme="minorHAnsi" w:cs="Calibri"/>
                <w:color w:val="000000"/>
                <w:sz w:val="20"/>
                <w:szCs w:val="20"/>
                <w:lang w:eastAsia="en-US"/>
              </w:rPr>
              <w:t>Meteorological</w:t>
            </w:r>
            <w:proofErr w:type="spellEnd"/>
          </w:p>
        </w:tc>
      </w:tr>
      <w:tr w:rsidR="001347AD" w:rsidRPr="00C16EBF" w14:paraId="4EFAADF3" w14:textId="0DC52DF8" w:rsidTr="001347AD">
        <w:trPr>
          <w:trHeight w:val="70"/>
          <w:jc w:val="center"/>
        </w:trPr>
        <w:tc>
          <w:tcPr>
            <w:tcW w:w="2268" w:type="dxa"/>
          </w:tcPr>
          <w:p w14:paraId="3FC06CD3" w14:textId="1C5F4455" w:rsidR="001347AD" w:rsidRPr="00C16EBF" w:rsidRDefault="001347AD" w:rsidP="009D2E57">
            <w:pPr>
              <w:autoSpaceDE w:val="0"/>
              <w:autoSpaceDN w:val="0"/>
              <w:adjustRightInd w:val="0"/>
              <w:spacing w:before="0" w:after="0"/>
              <w:jc w:val="left"/>
              <w:rPr>
                <w:rFonts w:eastAsiaTheme="minorHAnsi" w:cs="Calibri"/>
                <w:bCs/>
                <w:color w:val="000000"/>
                <w:sz w:val="20"/>
                <w:szCs w:val="20"/>
                <w:lang w:eastAsia="en-US"/>
              </w:rPr>
            </w:pPr>
            <w:r>
              <w:rPr>
                <w:rFonts w:eastAsiaTheme="minorHAnsi" w:cs="Calibri"/>
                <w:bCs/>
                <w:color w:val="000000"/>
                <w:sz w:val="20"/>
                <w:szCs w:val="20"/>
                <w:lang w:eastAsia="en-US"/>
              </w:rPr>
              <w:t xml:space="preserve">Mazin </w:t>
            </w:r>
          </w:p>
        </w:tc>
        <w:tc>
          <w:tcPr>
            <w:tcW w:w="1897" w:type="dxa"/>
            <w:vAlign w:val="center"/>
          </w:tcPr>
          <w:p w14:paraId="541B9E76" w14:textId="7E039EFB" w:rsidR="001347AD" w:rsidRPr="00C16EBF" w:rsidRDefault="001347AD" w:rsidP="001347AD">
            <w:pPr>
              <w:autoSpaceDE w:val="0"/>
              <w:autoSpaceDN w:val="0"/>
              <w:adjustRightInd w:val="0"/>
              <w:spacing w:before="0" w:after="0"/>
              <w:jc w:val="center"/>
              <w:rPr>
                <w:rFonts w:eastAsiaTheme="minorHAnsi" w:cs="Calibri"/>
                <w:bCs/>
                <w:color w:val="000000"/>
                <w:sz w:val="20"/>
                <w:szCs w:val="20"/>
                <w:lang w:eastAsia="en-US"/>
              </w:rPr>
            </w:pPr>
            <w:r>
              <w:rPr>
                <w:rFonts w:eastAsiaTheme="minorHAnsi" w:cs="Calibri"/>
                <w:bCs/>
                <w:color w:val="000000"/>
                <w:sz w:val="20"/>
                <w:szCs w:val="20"/>
                <w:lang w:eastAsia="en-US"/>
              </w:rPr>
              <w:t>15.97</w:t>
            </w:r>
          </w:p>
        </w:tc>
        <w:tc>
          <w:tcPr>
            <w:tcW w:w="2268" w:type="dxa"/>
            <w:vAlign w:val="center"/>
          </w:tcPr>
          <w:p w14:paraId="429AFD78" w14:textId="0C257401" w:rsidR="001347AD" w:rsidRPr="00B636F9" w:rsidRDefault="001347AD" w:rsidP="001347AD">
            <w:pPr>
              <w:autoSpaceDE w:val="0"/>
              <w:autoSpaceDN w:val="0"/>
              <w:adjustRightInd w:val="0"/>
              <w:spacing w:before="0" w:after="0"/>
              <w:jc w:val="center"/>
              <w:rPr>
                <w:rFonts w:eastAsiaTheme="minorHAnsi" w:cs="Calibri"/>
                <w:color w:val="000000"/>
                <w:sz w:val="20"/>
                <w:szCs w:val="20"/>
                <w:lang w:eastAsia="en-US"/>
              </w:rPr>
            </w:pPr>
            <w:r>
              <w:rPr>
                <w:rFonts w:eastAsiaTheme="minorHAnsi" w:cs="Calibri"/>
                <w:color w:val="000000"/>
                <w:sz w:val="20"/>
                <w:szCs w:val="20"/>
                <w:lang w:eastAsia="en-US"/>
              </w:rPr>
              <w:t>44.46</w:t>
            </w:r>
          </w:p>
        </w:tc>
        <w:tc>
          <w:tcPr>
            <w:tcW w:w="2268" w:type="dxa"/>
          </w:tcPr>
          <w:p w14:paraId="60813B97" w14:textId="74B9CF93" w:rsidR="001347AD" w:rsidRDefault="00FC3FBE" w:rsidP="001347AD">
            <w:pPr>
              <w:autoSpaceDE w:val="0"/>
              <w:autoSpaceDN w:val="0"/>
              <w:adjustRightInd w:val="0"/>
              <w:spacing w:before="0" w:after="0"/>
              <w:jc w:val="center"/>
              <w:rPr>
                <w:rFonts w:eastAsiaTheme="minorHAnsi" w:cs="Calibri"/>
                <w:color w:val="000000"/>
                <w:sz w:val="20"/>
                <w:szCs w:val="20"/>
                <w:lang w:eastAsia="en-US"/>
              </w:rPr>
            </w:pPr>
            <w:proofErr w:type="spellStart"/>
            <w:r>
              <w:rPr>
                <w:rFonts w:eastAsiaTheme="minorHAnsi" w:cs="Calibri"/>
                <w:color w:val="000000"/>
                <w:sz w:val="20"/>
                <w:szCs w:val="20"/>
                <w:lang w:eastAsia="en-US"/>
              </w:rPr>
              <w:t>Meteorological</w:t>
            </w:r>
            <w:proofErr w:type="spellEnd"/>
          </w:p>
        </w:tc>
      </w:tr>
      <w:tr w:rsidR="001347AD" w:rsidRPr="00C16EBF" w14:paraId="38CF7238" w14:textId="58D7E80B" w:rsidTr="001347AD">
        <w:trPr>
          <w:trHeight w:val="290"/>
          <w:jc w:val="center"/>
        </w:trPr>
        <w:tc>
          <w:tcPr>
            <w:tcW w:w="2268" w:type="dxa"/>
          </w:tcPr>
          <w:p w14:paraId="01F01674" w14:textId="39E13D08" w:rsidR="001347AD" w:rsidRPr="00C16EBF" w:rsidRDefault="001347AD" w:rsidP="009D2E57">
            <w:pPr>
              <w:autoSpaceDE w:val="0"/>
              <w:autoSpaceDN w:val="0"/>
              <w:adjustRightInd w:val="0"/>
              <w:spacing w:before="0" w:after="0"/>
              <w:jc w:val="left"/>
              <w:rPr>
                <w:rFonts w:eastAsiaTheme="minorHAnsi" w:cs="Calibri"/>
                <w:bCs/>
                <w:color w:val="000000"/>
                <w:sz w:val="20"/>
                <w:szCs w:val="20"/>
                <w:lang w:eastAsia="en-US"/>
              </w:rPr>
            </w:pPr>
            <w:r>
              <w:rPr>
                <w:rFonts w:eastAsiaTheme="minorHAnsi" w:cs="Calibri"/>
                <w:bCs/>
                <w:color w:val="000000"/>
                <w:sz w:val="20"/>
                <w:szCs w:val="20"/>
                <w:lang w:eastAsia="en-US"/>
              </w:rPr>
              <w:t>Debelo brdo – Jaruga</w:t>
            </w:r>
          </w:p>
        </w:tc>
        <w:tc>
          <w:tcPr>
            <w:tcW w:w="1897" w:type="dxa"/>
            <w:vAlign w:val="center"/>
          </w:tcPr>
          <w:p w14:paraId="729A0514" w14:textId="0C600FD6" w:rsidR="001347AD" w:rsidRPr="00C16EBF" w:rsidRDefault="001347AD" w:rsidP="001347AD">
            <w:pPr>
              <w:autoSpaceDE w:val="0"/>
              <w:autoSpaceDN w:val="0"/>
              <w:adjustRightInd w:val="0"/>
              <w:spacing w:before="0" w:after="0"/>
              <w:jc w:val="center"/>
              <w:rPr>
                <w:rFonts w:eastAsiaTheme="minorHAnsi" w:cs="Calibri"/>
                <w:bCs/>
                <w:color w:val="000000"/>
                <w:sz w:val="20"/>
                <w:szCs w:val="20"/>
                <w:lang w:eastAsia="en-US"/>
              </w:rPr>
            </w:pPr>
            <w:r>
              <w:rPr>
                <w:rFonts w:eastAsiaTheme="minorHAnsi" w:cs="Calibri"/>
                <w:bCs/>
                <w:color w:val="000000"/>
                <w:sz w:val="20"/>
                <w:szCs w:val="20"/>
                <w:lang w:eastAsia="en-US"/>
              </w:rPr>
              <w:t>15.70</w:t>
            </w:r>
          </w:p>
        </w:tc>
        <w:tc>
          <w:tcPr>
            <w:tcW w:w="2268" w:type="dxa"/>
            <w:vAlign w:val="center"/>
          </w:tcPr>
          <w:p w14:paraId="19C1BF2A" w14:textId="47AA6034" w:rsidR="001347AD" w:rsidRPr="00B636F9" w:rsidRDefault="001347AD" w:rsidP="001347AD">
            <w:pPr>
              <w:autoSpaceDE w:val="0"/>
              <w:autoSpaceDN w:val="0"/>
              <w:adjustRightInd w:val="0"/>
              <w:spacing w:before="0" w:after="0"/>
              <w:jc w:val="center"/>
              <w:rPr>
                <w:rFonts w:eastAsiaTheme="minorHAnsi" w:cs="Calibri"/>
                <w:color w:val="000000"/>
                <w:sz w:val="20"/>
                <w:szCs w:val="20"/>
                <w:lang w:eastAsia="en-US"/>
              </w:rPr>
            </w:pPr>
            <w:r>
              <w:rPr>
                <w:rFonts w:eastAsiaTheme="minorHAnsi" w:cs="Calibri"/>
                <w:color w:val="000000"/>
                <w:sz w:val="20"/>
                <w:szCs w:val="20"/>
                <w:lang w:eastAsia="en-US"/>
              </w:rPr>
              <w:t>44.65</w:t>
            </w:r>
          </w:p>
        </w:tc>
        <w:tc>
          <w:tcPr>
            <w:tcW w:w="2268" w:type="dxa"/>
          </w:tcPr>
          <w:p w14:paraId="6DEDE62E" w14:textId="175D2541" w:rsidR="001347AD" w:rsidRDefault="00FC3FBE" w:rsidP="001347AD">
            <w:pPr>
              <w:autoSpaceDE w:val="0"/>
              <w:autoSpaceDN w:val="0"/>
              <w:adjustRightInd w:val="0"/>
              <w:spacing w:before="0" w:after="0"/>
              <w:jc w:val="center"/>
              <w:rPr>
                <w:rFonts w:eastAsiaTheme="minorHAnsi" w:cs="Calibri"/>
                <w:color w:val="000000"/>
                <w:sz w:val="20"/>
                <w:szCs w:val="20"/>
                <w:lang w:eastAsia="en-US"/>
              </w:rPr>
            </w:pPr>
            <w:proofErr w:type="spellStart"/>
            <w:r>
              <w:rPr>
                <w:rFonts w:eastAsiaTheme="minorHAnsi" w:cs="Calibri"/>
                <w:color w:val="000000"/>
                <w:sz w:val="20"/>
                <w:szCs w:val="20"/>
                <w:lang w:eastAsia="en-US"/>
              </w:rPr>
              <w:t>Meteorological</w:t>
            </w:r>
            <w:proofErr w:type="spellEnd"/>
          </w:p>
        </w:tc>
      </w:tr>
      <w:tr w:rsidR="00FC3FBE" w:rsidRPr="00C16EBF" w14:paraId="5F364F91" w14:textId="77777777" w:rsidTr="001347AD">
        <w:trPr>
          <w:trHeight w:val="290"/>
          <w:jc w:val="center"/>
        </w:trPr>
        <w:tc>
          <w:tcPr>
            <w:tcW w:w="2268" w:type="dxa"/>
          </w:tcPr>
          <w:p w14:paraId="7607F08D" w14:textId="548437CE" w:rsidR="00FC3FBE" w:rsidRPr="00E07B83" w:rsidRDefault="00E07B83" w:rsidP="009D2E57">
            <w:pPr>
              <w:autoSpaceDE w:val="0"/>
              <w:autoSpaceDN w:val="0"/>
              <w:adjustRightInd w:val="0"/>
              <w:spacing w:before="0" w:after="0"/>
              <w:jc w:val="left"/>
              <w:rPr>
                <w:rFonts w:eastAsiaTheme="minorHAnsi" w:cs="Calibri"/>
                <w:bCs/>
                <w:color w:val="000000"/>
                <w:sz w:val="20"/>
                <w:szCs w:val="20"/>
                <w:highlight w:val="yellow"/>
                <w:lang w:eastAsia="en-US"/>
              </w:rPr>
            </w:pPr>
            <w:proofErr w:type="spellStart"/>
            <w:r w:rsidRPr="00E07B83">
              <w:rPr>
                <w:rFonts w:eastAsiaTheme="minorHAnsi" w:cs="Calibri"/>
                <w:bCs/>
                <w:color w:val="000000"/>
                <w:sz w:val="20"/>
                <w:szCs w:val="20"/>
                <w:highlight w:val="yellow"/>
                <w:lang w:eastAsia="en-US"/>
              </w:rPr>
              <w:t>Krbavica</w:t>
            </w:r>
            <w:proofErr w:type="spellEnd"/>
          </w:p>
        </w:tc>
        <w:tc>
          <w:tcPr>
            <w:tcW w:w="1897" w:type="dxa"/>
            <w:vAlign w:val="center"/>
          </w:tcPr>
          <w:p w14:paraId="29A45579" w14:textId="77777777" w:rsidR="00FC3FBE" w:rsidRDefault="00FC3FBE" w:rsidP="001347AD">
            <w:pPr>
              <w:autoSpaceDE w:val="0"/>
              <w:autoSpaceDN w:val="0"/>
              <w:adjustRightInd w:val="0"/>
              <w:spacing w:before="0" w:after="0"/>
              <w:jc w:val="center"/>
              <w:rPr>
                <w:rFonts w:eastAsiaTheme="minorHAnsi" w:cs="Calibri"/>
                <w:bCs/>
                <w:color w:val="000000"/>
                <w:sz w:val="20"/>
                <w:szCs w:val="20"/>
                <w:lang w:eastAsia="en-US"/>
              </w:rPr>
            </w:pPr>
          </w:p>
        </w:tc>
        <w:tc>
          <w:tcPr>
            <w:tcW w:w="2268" w:type="dxa"/>
            <w:vAlign w:val="center"/>
          </w:tcPr>
          <w:p w14:paraId="206FCD5D" w14:textId="77777777" w:rsidR="00FC3FBE" w:rsidRDefault="00FC3FBE" w:rsidP="001347AD">
            <w:pPr>
              <w:autoSpaceDE w:val="0"/>
              <w:autoSpaceDN w:val="0"/>
              <w:adjustRightInd w:val="0"/>
              <w:spacing w:before="0" w:after="0"/>
              <w:jc w:val="center"/>
              <w:rPr>
                <w:rFonts w:eastAsiaTheme="minorHAnsi" w:cs="Calibri"/>
                <w:color w:val="000000"/>
                <w:sz w:val="20"/>
                <w:szCs w:val="20"/>
                <w:lang w:eastAsia="en-US"/>
              </w:rPr>
            </w:pPr>
          </w:p>
        </w:tc>
        <w:tc>
          <w:tcPr>
            <w:tcW w:w="2268" w:type="dxa"/>
          </w:tcPr>
          <w:p w14:paraId="7C262A6B" w14:textId="37E59115" w:rsidR="00FC3FBE" w:rsidRDefault="00FC3FBE" w:rsidP="001347AD">
            <w:pPr>
              <w:autoSpaceDE w:val="0"/>
              <w:autoSpaceDN w:val="0"/>
              <w:adjustRightInd w:val="0"/>
              <w:spacing w:before="0" w:after="0"/>
              <w:jc w:val="center"/>
              <w:rPr>
                <w:rFonts w:eastAsiaTheme="minorHAnsi" w:cs="Calibri"/>
                <w:color w:val="000000"/>
                <w:sz w:val="20"/>
                <w:szCs w:val="20"/>
                <w:lang w:eastAsia="en-US"/>
              </w:rPr>
            </w:pPr>
            <w:proofErr w:type="spellStart"/>
            <w:r>
              <w:rPr>
                <w:rFonts w:eastAsiaTheme="minorHAnsi" w:cs="Calibri"/>
                <w:color w:val="000000"/>
                <w:sz w:val="20"/>
                <w:szCs w:val="20"/>
                <w:lang w:eastAsia="en-US"/>
              </w:rPr>
              <w:t>Hydrological</w:t>
            </w:r>
            <w:proofErr w:type="spellEnd"/>
          </w:p>
        </w:tc>
      </w:tr>
      <w:tr w:rsidR="00FC3FBE" w:rsidRPr="00C16EBF" w14:paraId="2E72677B" w14:textId="77777777" w:rsidTr="001347AD">
        <w:trPr>
          <w:trHeight w:val="290"/>
          <w:jc w:val="center"/>
        </w:trPr>
        <w:tc>
          <w:tcPr>
            <w:tcW w:w="2268" w:type="dxa"/>
          </w:tcPr>
          <w:p w14:paraId="3A43EF5A" w14:textId="401468E2" w:rsidR="00FC3FBE" w:rsidRPr="00E07B83" w:rsidRDefault="00E07B83" w:rsidP="009D2E57">
            <w:pPr>
              <w:autoSpaceDE w:val="0"/>
              <w:autoSpaceDN w:val="0"/>
              <w:adjustRightInd w:val="0"/>
              <w:spacing w:before="0" w:after="0"/>
              <w:jc w:val="left"/>
              <w:rPr>
                <w:rFonts w:eastAsiaTheme="minorHAnsi" w:cs="Calibri"/>
                <w:bCs/>
                <w:color w:val="000000"/>
                <w:sz w:val="20"/>
                <w:szCs w:val="20"/>
                <w:highlight w:val="yellow"/>
                <w:lang w:eastAsia="en-US"/>
              </w:rPr>
            </w:pPr>
            <w:r w:rsidRPr="00E07B83">
              <w:rPr>
                <w:rFonts w:eastAsiaTheme="minorHAnsi" w:cs="Calibri"/>
                <w:bCs/>
                <w:color w:val="000000"/>
                <w:sz w:val="20"/>
                <w:szCs w:val="20"/>
                <w:highlight w:val="yellow"/>
                <w:lang w:eastAsia="en-US"/>
              </w:rPr>
              <w:t>Matica</w:t>
            </w:r>
            <w:r>
              <w:rPr>
                <w:rFonts w:eastAsiaTheme="minorHAnsi" w:cs="Calibri"/>
                <w:bCs/>
                <w:color w:val="000000"/>
                <w:sz w:val="20"/>
                <w:szCs w:val="20"/>
                <w:highlight w:val="yellow"/>
                <w:lang w:eastAsia="en-US"/>
              </w:rPr>
              <w:t xml:space="preserve"> (Korenica)</w:t>
            </w:r>
          </w:p>
        </w:tc>
        <w:tc>
          <w:tcPr>
            <w:tcW w:w="1897" w:type="dxa"/>
            <w:vAlign w:val="center"/>
          </w:tcPr>
          <w:p w14:paraId="5B421959" w14:textId="77777777" w:rsidR="00FC3FBE" w:rsidRDefault="00FC3FBE" w:rsidP="001347AD">
            <w:pPr>
              <w:autoSpaceDE w:val="0"/>
              <w:autoSpaceDN w:val="0"/>
              <w:adjustRightInd w:val="0"/>
              <w:spacing w:before="0" w:after="0"/>
              <w:jc w:val="center"/>
              <w:rPr>
                <w:rFonts w:eastAsiaTheme="minorHAnsi" w:cs="Calibri"/>
                <w:bCs/>
                <w:color w:val="000000"/>
                <w:sz w:val="20"/>
                <w:szCs w:val="20"/>
                <w:lang w:eastAsia="en-US"/>
              </w:rPr>
            </w:pPr>
          </w:p>
        </w:tc>
        <w:tc>
          <w:tcPr>
            <w:tcW w:w="2268" w:type="dxa"/>
            <w:vAlign w:val="center"/>
          </w:tcPr>
          <w:p w14:paraId="11D35A61" w14:textId="77777777" w:rsidR="00FC3FBE" w:rsidRDefault="00FC3FBE" w:rsidP="001347AD">
            <w:pPr>
              <w:autoSpaceDE w:val="0"/>
              <w:autoSpaceDN w:val="0"/>
              <w:adjustRightInd w:val="0"/>
              <w:spacing w:before="0" w:after="0"/>
              <w:jc w:val="center"/>
              <w:rPr>
                <w:rFonts w:eastAsiaTheme="minorHAnsi" w:cs="Calibri"/>
                <w:color w:val="000000"/>
                <w:sz w:val="20"/>
                <w:szCs w:val="20"/>
                <w:lang w:eastAsia="en-US"/>
              </w:rPr>
            </w:pPr>
          </w:p>
        </w:tc>
        <w:tc>
          <w:tcPr>
            <w:tcW w:w="2268" w:type="dxa"/>
          </w:tcPr>
          <w:p w14:paraId="743EF60E" w14:textId="21A383BC" w:rsidR="00FC3FBE" w:rsidRDefault="00FC3FBE" w:rsidP="001347AD">
            <w:pPr>
              <w:autoSpaceDE w:val="0"/>
              <w:autoSpaceDN w:val="0"/>
              <w:adjustRightInd w:val="0"/>
              <w:spacing w:before="0" w:after="0"/>
              <w:jc w:val="center"/>
              <w:rPr>
                <w:rFonts w:eastAsiaTheme="minorHAnsi" w:cs="Calibri"/>
                <w:color w:val="000000"/>
                <w:sz w:val="20"/>
                <w:szCs w:val="20"/>
                <w:lang w:eastAsia="en-US"/>
              </w:rPr>
            </w:pPr>
            <w:proofErr w:type="spellStart"/>
            <w:r>
              <w:rPr>
                <w:rFonts w:eastAsiaTheme="minorHAnsi" w:cs="Calibri"/>
                <w:color w:val="000000"/>
                <w:sz w:val="20"/>
                <w:szCs w:val="20"/>
                <w:lang w:eastAsia="en-US"/>
              </w:rPr>
              <w:t>Hydrological</w:t>
            </w:r>
            <w:proofErr w:type="spellEnd"/>
            <w:r>
              <w:rPr>
                <w:rFonts w:eastAsiaTheme="minorHAnsi" w:cs="Calibri"/>
                <w:color w:val="000000"/>
                <w:sz w:val="20"/>
                <w:szCs w:val="20"/>
                <w:lang w:eastAsia="en-US"/>
              </w:rPr>
              <w:t xml:space="preserve"> </w:t>
            </w:r>
          </w:p>
        </w:tc>
      </w:tr>
    </w:tbl>
    <w:p w14:paraId="2CC9D4BD" w14:textId="77777777" w:rsidR="001347AD" w:rsidRDefault="001347AD" w:rsidP="00575F25"/>
    <w:p w14:paraId="79CBDC95" w14:textId="3345FA5B" w:rsidR="001347AD" w:rsidRDefault="001347AD" w:rsidP="00575F25">
      <w:proofErr w:type="spellStart"/>
      <w:r w:rsidRPr="001347AD">
        <w:t>The</w:t>
      </w:r>
      <w:proofErr w:type="spellEnd"/>
      <w:r w:rsidRPr="001347AD">
        <w:t xml:space="preserve"> </w:t>
      </w:r>
      <w:proofErr w:type="spellStart"/>
      <w:r w:rsidRPr="001347AD">
        <w:t>installation</w:t>
      </w:r>
      <w:proofErr w:type="spellEnd"/>
      <w:r w:rsidRPr="001347AD">
        <w:t xml:space="preserve"> </w:t>
      </w:r>
      <w:proofErr w:type="spellStart"/>
      <w:r w:rsidRPr="001347AD">
        <w:t>will</w:t>
      </w:r>
      <w:proofErr w:type="spellEnd"/>
      <w:r w:rsidRPr="001347AD">
        <w:t xml:space="preserve"> </w:t>
      </w:r>
      <w:proofErr w:type="spellStart"/>
      <w:r w:rsidRPr="001347AD">
        <w:t>include</w:t>
      </w:r>
      <w:proofErr w:type="spellEnd"/>
      <w:r w:rsidRPr="001347AD">
        <w:t xml:space="preserve"> </w:t>
      </w:r>
      <w:proofErr w:type="spellStart"/>
      <w:r w:rsidRPr="001347AD">
        <w:t>all</w:t>
      </w:r>
      <w:proofErr w:type="spellEnd"/>
      <w:r w:rsidRPr="001347AD">
        <w:t xml:space="preserve"> </w:t>
      </w:r>
      <w:proofErr w:type="spellStart"/>
      <w:r w:rsidRPr="001347AD">
        <w:t>necessary</w:t>
      </w:r>
      <w:proofErr w:type="spellEnd"/>
      <w:r w:rsidRPr="001347AD">
        <w:t xml:space="preserve"> </w:t>
      </w:r>
      <w:proofErr w:type="spellStart"/>
      <w:r w:rsidRPr="001347AD">
        <w:t>equipment</w:t>
      </w:r>
      <w:proofErr w:type="spellEnd"/>
      <w:r w:rsidRPr="001347AD">
        <w:t xml:space="preserve">, site </w:t>
      </w:r>
      <w:proofErr w:type="spellStart"/>
      <w:r w:rsidRPr="001347AD">
        <w:t>preparation</w:t>
      </w:r>
      <w:proofErr w:type="spellEnd"/>
      <w:r w:rsidRPr="001347AD">
        <w:t xml:space="preserve">, </w:t>
      </w:r>
      <w:proofErr w:type="spellStart"/>
      <w:r w:rsidRPr="001347AD">
        <w:t>mounting</w:t>
      </w:r>
      <w:proofErr w:type="spellEnd"/>
      <w:r w:rsidRPr="001347AD">
        <w:t xml:space="preserve"> </w:t>
      </w:r>
      <w:proofErr w:type="spellStart"/>
      <w:r w:rsidRPr="001347AD">
        <w:t>structures</w:t>
      </w:r>
      <w:proofErr w:type="spellEnd"/>
      <w:r w:rsidRPr="001347AD">
        <w:t xml:space="preserve"> </w:t>
      </w:r>
      <w:proofErr w:type="spellStart"/>
      <w:r w:rsidRPr="001347AD">
        <w:t>and</w:t>
      </w:r>
      <w:proofErr w:type="spellEnd"/>
      <w:r w:rsidRPr="001347AD">
        <w:t xml:space="preserve"> </w:t>
      </w:r>
      <w:proofErr w:type="spellStart"/>
      <w:r w:rsidRPr="001347AD">
        <w:t>protective</w:t>
      </w:r>
      <w:proofErr w:type="spellEnd"/>
      <w:r w:rsidRPr="001347AD">
        <w:t xml:space="preserve"> </w:t>
      </w:r>
      <w:proofErr w:type="spellStart"/>
      <w:r w:rsidRPr="001347AD">
        <w:t>elements</w:t>
      </w:r>
      <w:proofErr w:type="spellEnd"/>
      <w:r w:rsidRPr="001347AD">
        <w:t xml:space="preserve"> to </w:t>
      </w:r>
      <w:proofErr w:type="spellStart"/>
      <w:r w:rsidRPr="001347AD">
        <w:t>ensure</w:t>
      </w:r>
      <w:proofErr w:type="spellEnd"/>
      <w:r w:rsidRPr="001347AD">
        <w:t xml:space="preserve"> </w:t>
      </w:r>
      <w:proofErr w:type="spellStart"/>
      <w:r w:rsidRPr="001347AD">
        <w:t>reliable</w:t>
      </w:r>
      <w:proofErr w:type="spellEnd"/>
      <w:r w:rsidRPr="001347AD">
        <w:t xml:space="preserve"> </w:t>
      </w:r>
      <w:proofErr w:type="spellStart"/>
      <w:r w:rsidRPr="001347AD">
        <w:t>long-term</w:t>
      </w:r>
      <w:proofErr w:type="spellEnd"/>
      <w:r w:rsidRPr="001347AD">
        <w:t xml:space="preserve"> </w:t>
      </w:r>
      <w:proofErr w:type="spellStart"/>
      <w:r w:rsidRPr="001347AD">
        <w:t>operation</w:t>
      </w:r>
      <w:proofErr w:type="spellEnd"/>
      <w:r w:rsidRPr="001347AD">
        <w:t xml:space="preserve"> </w:t>
      </w:r>
      <w:proofErr w:type="spellStart"/>
      <w:r w:rsidRPr="001347AD">
        <w:t>of</w:t>
      </w:r>
      <w:proofErr w:type="spellEnd"/>
      <w:r w:rsidRPr="001347AD">
        <w:t xml:space="preserve"> </w:t>
      </w:r>
      <w:proofErr w:type="spellStart"/>
      <w:r w:rsidRPr="001347AD">
        <w:t>the</w:t>
      </w:r>
      <w:proofErr w:type="spellEnd"/>
      <w:r w:rsidRPr="001347AD">
        <w:t xml:space="preserve"> monitoring system. </w:t>
      </w:r>
      <w:proofErr w:type="spellStart"/>
      <w:r w:rsidRPr="001347AD">
        <w:t>The</w:t>
      </w:r>
      <w:proofErr w:type="spellEnd"/>
      <w:r w:rsidRPr="001347AD">
        <w:t xml:space="preserve"> </w:t>
      </w:r>
      <w:proofErr w:type="spellStart"/>
      <w:r w:rsidRPr="001347AD">
        <w:t>new</w:t>
      </w:r>
      <w:proofErr w:type="spellEnd"/>
      <w:r w:rsidRPr="001347AD">
        <w:t xml:space="preserve"> </w:t>
      </w:r>
      <w:proofErr w:type="spellStart"/>
      <w:r w:rsidRPr="001347AD">
        <w:t>stations</w:t>
      </w:r>
      <w:proofErr w:type="spellEnd"/>
      <w:r w:rsidRPr="001347AD">
        <w:t xml:space="preserve"> </w:t>
      </w:r>
      <w:proofErr w:type="spellStart"/>
      <w:r w:rsidRPr="001347AD">
        <w:t>will</w:t>
      </w:r>
      <w:proofErr w:type="spellEnd"/>
      <w:r w:rsidRPr="001347AD">
        <w:t xml:space="preserve"> </w:t>
      </w:r>
      <w:proofErr w:type="spellStart"/>
      <w:r w:rsidRPr="001347AD">
        <w:t>be</w:t>
      </w:r>
      <w:proofErr w:type="spellEnd"/>
      <w:r w:rsidRPr="001347AD">
        <w:t xml:space="preserve"> </w:t>
      </w:r>
      <w:proofErr w:type="spellStart"/>
      <w:r w:rsidRPr="001347AD">
        <w:t>integrated</w:t>
      </w:r>
      <w:proofErr w:type="spellEnd"/>
      <w:r w:rsidRPr="001347AD">
        <w:t xml:space="preserve"> </w:t>
      </w:r>
      <w:proofErr w:type="spellStart"/>
      <w:r w:rsidRPr="001347AD">
        <w:t>into</w:t>
      </w:r>
      <w:proofErr w:type="spellEnd"/>
      <w:r w:rsidRPr="001347AD">
        <w:t xml:space="preserve"> </w:t>
      </w:r>
      <w:proofErr w:type="spellStart"/>
      <w:r w:rsidRPr="001347AD">
        <w:t>the</w:t>
      </w:r>
      <w:proofErr w:type="spellEnd"/>
      <w:r w:rsidRPr="001347AD">
        <w:t xml:space="preserve"> </w:t>
      </w:r>
      <w:proofErr w:type="spellStart"/>
      <w:r w:rsidRPr="001347AD">
        <w:t>existing</w:t>
      </w:r>
      <w:proofErr w:type="spellEnd"/>
      <w:r w:rsidRPr="001347AD">
        <w:t xml:space="preserve"> monitoring network to </w:t>
      </w:r>
      <w:proofErr w:type="spellStart"/>
      <w:r w:rsidRPr="001347AD">
        <w:t>improve</w:t>
      </w:r>
      <w:proofErr w:type="spellEnd"/>
      <w:r w:rsidRPr="001347AD">
        <w:t xml:space="preserve"> </w:t>
      </w:r>
      <w:proofErr w:type="spellStart"/>
      <w:r w:rsidRPr="001347AD">
        <w:t>spatial</w:t>
      </w:r>
      <w:proofErr w:type="spellEnd"/>
      <w:r w:rsidRPr="001347AD">
        <w:t xml:space="preserve"> </w:t>
      </w:r>
      <w:proofErr w:type="spellStart"/>
      <w:r w:rsidRPr="001347AD">
        <w:t>coverage</w:t>
      </w:r>
      <w:proofErr w:type="spellEnd"/>
      <w:r w:rsidRPr="001347AD">
        <w:t xml:space="preserve"> </w:t>
      </w:r>
      <w:proofErr w:type="spellStart"/>
      <w:r w:rsidRPr="001347AD">
        <w:t>of</w:t>
      </w:r>
      <w:proofErr w:type="spellEnd"/>
      <w:r w:rsidRPr="001347AD">
        <w:t xml:space="preserve"> </w:t>
      </w:r>
      <w:proofErr w:type="spellStart"/>
      <w:r w:rsidRPr="001347AD">
        <w:t>meteorological</w:t>
      </w:r>
      <w:proofErr w:type="spellEnd"/>
      <w:r w:rsidRPr="001347AD">
        <w:t xml:space="preserve"> </w:t>
      </w:r>
      <w:proofErr w:type="spellStart"/>
      <w:r w:rsidRPr="001347AD">
        <w:t>and</w:t>
      </w:r>
      <w:proofErr w:type="spellEnd"/>
      <w:r w:rsidRPr="001347AD">
        <w:t xml:space="preserve"> </w:t>
      </w:r>
      <w:proofErr w:type="spellStart"/>
      <w:r w:rsidRPr="001347AD">
        <w:t>hydrological</w:t>
      </w:r>
      <w:proofErr w:type="spellEnd"/>
      <w:r w:rsidRPr="001347AD">
        <w:t xml:space="preserve"> </w:t>
      </w:r>
      <w:proofErr w:type="spellStart"/>
      <w:r w:rsidRPr="001347AD">
        <w:t>measurements</w:t>
      </w:r>
      <w:proofErr w:type="spellEnd"/>
      <w:r w:rsidRPr="001347AD">
        <w:t xml:space="preserve"> </w:t>
      </w:r>
      <w:proofErr w:type="spellStart"/>
      <w:r w:rsidRPr="001347AD">
        <w:t>within</w:t>
      </w:r>
      <w:proofErr w:type="spellEnd"/>
      <w:r w:rsidRPr="001347AD">
        <w:t xml:space="preserve"> </w:t>
      </w:r>
      <w:proofErr w:type="spellStart"/>
      <w:r w:rsidRPr="001347AD">
        <w:t>the</w:t>
      </w:r>
      <w:proofErr w:type="spellEnd"/>
      <w:r w:rsidRPr="001347AD">
        <w:t xml:space="preserve"> </w:t>
      </w:r>
      <w:proofErr w:type="spellStart"/>
      <w:r w:rsidRPr="001347AD">
        <w:t>study</w:t>
      </w:r>
      <w:proofErr w:type="spellEnd"/>
      <w:r w:rsidRPr="001347AD">
        <w:t xml:space="preserve"> </w:t>
      </w:r>
      <w:proofErr w:type="spellStart"/>
      <w:r w:rsidRPr="001347AD">
        <w:t>area</w:t>
      </w:r>
      <w:proofErr w:type="spellEnd"/>
      <w:r w:rsidRPr="001347AD">
        <w:t>.</w:t>
      </w:r>
    </w:p>
    <w:p w14:paraId="687121EA" w14:textId="77777777" w:rsidR="00575F25" w:rsidRDefault="00575F25" w:rsidP="00575F25">
      <w:pPr>
        <w:pStyle w:val="Naslov3"/>
      </w:pPr>
      <w:bookmarkStart w:id="257" w:name="_Toc223514137"/>
      <w:proofErr w:type="spellStart"/>
      <w:r>
        <w:t>Stable</w:t>
      </w:r>
      <w:proofErr w:type="spellEnd"/>
      <w:r>
        <w:t xml:space="preserve"> </w:t>
      </w:r>
      <w:proofErr w:type="spellStart"/>
      <w:r>
        <w:t>isotope</w:t>
      </w:r>
      <w:bookmarkEnd w:id="257"/>
      <w:proofErr w:type="spellEnd"/>
    </w:p>
    <w:p w14:paraId="337DCFE9" w14:textId="77777777" w:rsidR="00FC3FBE" w:rsidRDefault="00FC3FBE" w:rsidP="00575F25">
      <w:proofErr w:type="spellStart"/>
      <w:r w:rsidRPr="00FC3FBE">
        <w:lastRenderedPageBreak/>
        <w:t>Isotopic</w:t>
      </w:r>
      <w:proofErr w:type="spellEnd"/>
      <w:r w:rsidRPr="00FC3FBE">
        <w:t xml:space="preserve"> </w:t>
      </w:r>
      <w:proofErr w:type="spellStart"/>
      <w:r w:rsidRPr="00FC3FBE">
        <w:t>investigations</w:t>
      </w:r>
      <w:proofErr w:type="spellEnd"/>
      <w:r w:rsidRPr="00FC3FBE">
        <w:t xml:space="preserve"> </w:t>
      </w:r>
      <w:proofErr w:type="spellStart"/>
      <w:r w:rsidRPr="00FC3FBE">
        <w:t>represent</w:t>
      </w:r>
      <w:proofErr w:type="spellEnd"/>
      <w:r w:rsidRPr="00FC3FBE">
        <w:t xml:space="preserve"> a </w:t>
      </w:r>
      <w:proofErr w:type="spellStart"/>
      <w:r w:rsidRPr="00FC3FBE">
        <w:t>key</w:t>
      </w:r>
      <w:proofErr w:type="spellEnd"/>
      <w:r w:rsidRPr="00FC3FBE">
        <w:t xml:space="preserve"> </w:t>
      </w:r>
      <w:proofErr w:type="spellStart"/>
      <w:r w:rsidRPr="00FC3FBE">
        <w:t>component</w:t>
      </w:r>
      <w:proofErr w:type="spellEnd"/>
      <w:r w:rsidRPr="00FC3FBE">
        <w:t xml:space="preserve"> </w:t>
      </w:r>
      <w:proofErr w:type="spellStart"/>
      <w:r w:rsidRPr="00FC3FBE">
        <w:t>in</w:t>
      </w:r>
      <w:proofErr w:type="spellEnd"/>
      <w:r w:rsidRPr="00FC3FBE">
        <w:t xml:space="preserve"> </w:t>
      </w:r>
      <w:proofErr w:type="spellStart"/>
      <w:r w:rsidRPr="00FC3FBE">
        <w:t>understanding</w:t>
      </w:r>
      <w:proofErr w:type="spellEnd"/>
      <w:r w:rsidRPr="00FC3FBE">
        <w:t xml:space="preserve"> </w:t>
      </w:r>
      <w:proofErr w:type="spellStart"/>
      <w:r w:rsidRPr="00FC3FBE">
        <w:t>the</w:t>
      </w:r>
      <w:proofErr w:type="spellEnd"/>
      <w:r w:rsidRPr="00FC3FBE">
        <w:t xml:space="preserve"> </w:t>
      </w:r>
      <w:proofErr w:type="spellStart"/>
      <w:r w:rsidRPr="00FC3FBE">
        <w:t>origin</w:t>
      </w:r>
      <w:proofErr w:type="spellEnd"/>
      <w:r w:rsidRPr="00FC3FBE">
        <w:t xml:space="preserve">, </w:t>
      </w:r>
      <w:proofErr w:type="spellStart"/>
      <w:r w:rsidRPr="00FC3FBE">
        <w:t>recharge</w:t>
      </w:r>
      <w:proofErr w:type="spellEnd"/>
      <w:r w:rsidRPr="00FC3FBE">
        <w:t xml:space="preserve"> </w:t>
      </w:r>
      <w:proofErr w:type="spellStart"/>
      <w:r w:rsidRPr="00FC3FBE">
        <w:t>processes</w:t>
      </w:r>
      <w:proofErr w:type="spellEnd"/>
      <w:r w:rsidRPr="00FC3FBE">
        <w:t xml:space="preserve">, </w:t>
      </w:r>
      <w:proofErr w:type="spellStart"/>
      <w:r w:rsidRPr="00FC3FBE">
        <w:t>flow</w:t>
      </w:r>
      <w:proofErr w:type="spellEnd"/>
      <w:r w:rsidRPr="00FC3FBE">
        <w:t xml:space="preserve"> </w:t>
      </w:r>
      <w:proofErr w:type="spellStart"/>
      <w:r w:rsidRPr="00FC3FBE">
        <w:t>paths</w:t>
      </w:r>
      <w:proofErr w:type="spellEnd"/>
      <w:r w:rsidRPr="00FC3FBE">
        <w:t xml:space="preserve"> </w:t>
      </w:r>
      <w:proofErr w:type="spellStart"/>
      <w:r w:rsidRPr="00FC3FBE">
        <w:t>and</w:t>
      </w:r>
      <w:proofErr w:type="spellEnd"/>
      <w:r w:rsidRPr="00FC3FBE">
        <w:t xml:space="preserve"> </w:t>
      </w:r>
      <w:proofErr w:type="spellStart"/>
      <w:r w:rsidRPr="00FC3FBE">
        <w:t>mixing</w:t>
      </w:r>
      <w:proofErr w:type="spellEnd"/>
      <w:r w:rsidRPr="00FC3FBE">
        <w:t xml:space="preserve"> </w:t>
      </w:r>
      <w:proofErr w:type="spellStart"/>
      <w:r w:rsidRPr="00FC3FBE">
        <w:t>dynamics</w:t>
      </w:r>
      <w:proofErr w:type="spellEnd"/>
      <w:r w:rsidRPr="00FC3FBE">
        <w:t xml:space="preserve"> </w:t>
      </w:r>
      <w:proofErr w:type="spellStart"/>
      <w:r w:rsidRPr="00FC3FBE">
        <w:t>of</w:t>
      </w:r>
      <w:proofErr w:type="spellEnd"/>
      <w:r w:rsidRPr="00FC3FBE">
        <w:t xml:space="preserve"> </w:t>
      </w:r>
      <w:proofErr w:type="spellStart"/>
      <w:r w:rsidRPr="00FC3FBE">
        <w:t>groundwater</w:t>
      </w:r>
      <w:proofErr w:type="spellEnd"/>
      <w:r w:rsidRPr="00FC3FBE">
        <w:t xml:space="preserve"> </w:t>
      </w:r>
      <w:proofErr w:type="spellStart"/>
      <w:r w:rsidRPr="00FC3FBE">
        <w:t>within</w:t>
      </w:r>
      <w:proofErr w:type="spellEnd"/>
      <w:r w:rsidRPr="00FC3FBE">
        <w:t xml:space="preserve"> </w:t>
      </w:r>
      <w:proofErr w:type="spellStart"/>
      <w:r w:rsidRPr="00FC3FBE">
        <w:t>the</w:t>
      </w:r>
      <w:proofErr w:type="spellEnd"/>
      <w:r w:rsidRPr="00FC3FBE">
        <w:t xml:space="preserve"> </w:t>
      </w:r>
      <w:proofErr w:type="spellStart"/>
      <w:r w:rsidRPr="00FC3FBE">
        <w:t>catchment</w:t>
      </w:r>
      <w:proofErr w:type="spellEnd"/>
      <w:r w:rsidRPr="00FC3FBE">
        <w:t xml:space="preserve">. </w:t>
      </w:r>
      <w:proofErr w:type="spellStart"/>
      <w:r w:rsidRPr="00FC3FBE">
        <w:t>The</w:t>
      </w:r>
      <w:proofErr w:type="spellEnd"/>
      <w:r w:rsidRPr="00FC3FBE">
        <w:t xml:space="preserve"> </w:t>
      </w:r>
      <w:proofErr w:type="spellStart"/>
      <w:r w:rsidRPr="00FC3FBE">
        <w:t>sampling</w:t>
      </w:r>
      <w:proofErr w:type="spellEnd"/>
      <w:r w:rsidRPr="00FC3FBE">
        <w:t xml:space="preserve"> </w:t>
      </w:r>
      <w:proofErr w:type="spellStart"/>
      <w:r w:rsidRPr="00FC3FBE">
        <w:t>programme</w:t>
      </w:r>
      <w:proofErr w:type="spellEnd"/>
      <w:r w:rsidRPr="00FC3FBE">
        <w:t xml:space="preserve"> </w:t>
      </w:r>
      <w:proofErr w:type="spellStart"/>
      <w:r w:rsidRPr="00FC3FBE">
        <w:t>will</w:t>
      </w:r>
      <w:proofErr w:type="spellEnd"/>
      <w:r w:rsidRPr="00FC3FBE">
        <w:t xml:space="preserve"> </w:t>
      </w:r>
      <w:proofErr w:type="spellStart"/>
      <w:r w:rsidRPr="00FC3FBE">
        <w:t>include</w:t>
      </w:r>
      <w:proofErr w:type="spellEnd"/>
      <w:r w:rsidRPr="00FC3FBE">
        <w:t xml:space="preserve"> </w:t>
      </w:r>
      <w:proofErr w:type="spellStart"/>
      <w:r w:rsidRPr="00FC3FBE">
        <w:t>nine</w:t>
      </w:r>
      <w:proofErr w:type="spellEnd"/>
      <w:r w:rsidRPr="00FC3FBE">
        <w:t xml:space="preserve"> </w:t>
      </w:r>
      <w:proofErr w:type="spellStart"/>
      <w:r w:rsidRPr="00FC3FBE">
        <w:t>rainwater</w:t>
      </w:r>
      <w:proofErr w:type="spellEnd"/>
      <w:r w:rsidRPr="00FC3FBE">
        <w:t xml:space="preserve"> </w:t>
      </w:r>
      <w:proofErr w:type="spellStart"/>
      <w:r w:rsidRPr="00FC3FBE">
        <w:t>collection</w:t>
      </w:r>
      <w:proofErr w:type="spellEnd"/>
      <w:r w:rsidRPr="00FC3FBE">
        <w:t xml:space="preserve"> </w:t>
      </w:r>
      <w:proofErr w:type="spellStart"/>
      <w:r w:rsidRPr="00FC3FBE">
        <w:t>sites</w:t>
      </w:r>
      <w:proofErr w:type="spellEnd"/>
      <w:r w:rsidRPr="00FC3FBE">
        <w:t xml:space="preserve"> </w:t>
      </w:r>
      <w:proofErr w:type="spellStart"/>
      <w:r w:rsidRPr="00FC3FBE">
        <w:t>distributed</w:t>
      </w:r>
      <w:proofErr w:type="spellEnd"/>
      <w:r w:rsidRPr="00FC3FBE">
        <w:t xml:space="preserve"> </w:t>
      </w:r>
      <w:proofErr w:type="spellStart"/>
      <w:r w:rsidRPr="00FC3FBE">
        <w:t>across</w:t>
      </w:r>
      <w:proofErr w:type="spellEnd"/>
      <w:r w:rsidRPr="00FC3FBE">
        <w:t xml:space="preserve"> </w:t>
      </w:r>
      <w:proofErr w:type="spellStart"/>
      <w:r w:rsidRPr="00FC3FBE">
        <w:t>the</w:t>
      </w:r>
      <w:proofErr w:type="spellEnd"/>
      <w:r w:rsidRPr="00FC3FBE">
        <w:t xml:space="preserve"> </w:t>
      </w:r>
      <w:proofErr w:type="spellStart"/>
      <w:r w:rsidRPr="00FC3FBE">
        <w:t>catchment</w:t>
      </w:r>
      <w:proofErr w:type="spellEnd"/>
      <w:r w:rsidRPr="00FC3FBE">
        <w:t xml:space="preserve"> at </w:t>
      </w:r>
      <w:proofErr w:type="spellStart"/>
      <w:r w:rsidRPr="00FC3FBE">
        <w:t>different</w:t>
      </w:r>
      <w:proofErr w:type="spellEnd"/>
      <w:r w:rsidRPr="00FC3FBE">
        <w:t xml:space="preserve"> </w:t>
      </w:r>
      <w:proofErr w:type="spellStart"/>
      <w:r w:rsidRPr="00FC3FBE">
        <w:t>elevations</w:t>
      </w:r>
      <w:proofErr w:type="spellEnd"/>
      <w:r w:rsidRPr="00FC3FBE">
        <w:t xml:space="preserve"> </w:t>
      </w:r>
      <w:proofErr w:type="spellStart"/>
      <w:r w:rsidRPr="00FC3FBE">
        <w:t>in</w:t>
      </w:r>
      <w:proofErr w:type="spellEnd"/>
      <w:r w:rsidRPr="00FC3FBE">
        <w:t xml:space="preserve"> </w:t>
      </w:r>
      <w:proofErr w:type="spellStart"/>
      <w:r w:rsidRPr="00FC3FBE">
        <w:t>order</w:t>
      </w:r>
      <w:proofErr w:type="spellEnd"/>
      <w:r w:rsidRPr="00FC3FBE">
        <w:t xml:space="preserve"> to </w:t>
      </w:r>
      <w:proofErr w:type="spellStart"/>
      <w:r w:rsidRPr="00FC3FBE">
        <w:t>capture</w:t>
      </w:r>
      <w:proofErr w:type="spellEnd"/>
      <w:r w:rsidRPr="00FC3FBE">
        <w:t xml:space="preserve"> </w:t>
      </w:r>
      <w:proofErr w:type="spellStart"/>
      <w:r w:rsidRPr="00FC3FBE">
        <w:t>spatial</w:t>
      </w:r>
      <w:proofErr w:type="spellEnd"/>
      <w:r w:rsidRPr="00FC3FBE">
        <w:t xml:space="preserve"> </w:t>
      </w:r>
      <w:proofErr w:type="spellStart"/>
      <w:r w:rsidRPr="00FC3FBE">
        <w:t>variability</w:t>
      </w:r>
      <w:proofErr w:type="spellEnd"/>
      <w:r w:rsidRPr="00FC3FBE">
        <w:t xml:space="preserve"> </w:t>
      </w:r>
      <w:proofErr w:type="spellStart"/>
      <w:r w:rsidRPr="00FC3FBE">
        <w:t>in</w:t>
      </w:r>
      <w:proofErr w:type="spellEnd"/>
      <w:r w:rsidRPr="00FC3FBE">
        <w:t xml:space="preserve"> </w:t>
      </w:r>
      <w:proofErr w:type="spellStart"/>
      <w:r w:rsidRPr="00FC3FBE">
        <w:t>precipitation</w:t>
      </w:r>
      <w:proofErr w:type="spellEnd"/>
      <w:r w:rsidRPr="00FC3FBE">
        <w:t xml:space="preserve"> </w:t>
      </w:r>
      <w:proofErr w:type="spellStart"/>
      <w:r w:rsidRPr="00FC3FBE">
        <w:t>isotopic</w:t>
      </w:r>
      <w:proofErr w:type="spellEnd"/>
      <w:r w:rsidRPr="00FC3FBE">
        <w:t xml:space="preserve"> </w:t>
      </w:r>
      <w:proofErr w:type="spellStart"/>
      <w:r w:rsidRPr="00FC3FBE">
        <w:t>composition</w:t>
      </w:r>
      <w:proofErr w:type="spellEnd"/>
      <w:r w:rsidRPr="00FC3FBE">
        <w:t xml:space="preserve">. In </w:t>
      </w:r>
      <w:proofErr w:type="spellStart"/>
      <w:r w:rsidRPr="00FC3FBE">
        <w:t>addition</w:t>
      </w:r>
      <w:proofErr w:type="spellEnd"/>
      <w:r w:rsidRPr="00FC3FBE">
        <w:t xml:space="preserve">, </w:t>
      </w:r>
      <w:proofErr w:type="spellStart"/>
      <w:r w:rsidRPr="00FC3FBE">
        <w:t>five</w:t>
      </w:r>
      <w:proofErr w:type="spellEnd"/>
      <w:r w:rsidRPr="00FC3FBE">
        <w:t xml:space="preserve"> </w:t>
      </w:r>
      <w:proofErr w:type="spellStart"/>
      <w:r w:rsidRPr="00FC3FBE">
        <w:t>ponors</w:t>
      </w:r>
      <w:proofErr w:type="spellEnd"/>
      <w:r w:rsidRPr="00FC3FBE">
        <w:t xml:space="preserve"> (</w:t>
      </w:r>
      <w:proofErr w:type="spellStart"/>
      <w:r w:rsidRPr="00FC3FBE">
        <w:t>sinking</w:t>
      </w:r>
      <w:proofErr w:type="spellEnd"/>
      <w:r w:rsidRPr="00FC3FBE">
        <w:t xml:space="preserve"> </w:t>
      </w:r>
      <w:proofErr w:type="spellStart"/>
      <w:r w:rsidRPr="00FC3FBE">
        <w:t>streams</w:t>
      </w:r>
      <w:proofErr w:type="spellEnd"/>
      <w:r w:rsidRPr="00FC3FBE">
        <w:t xml:space="preserve">), </w:t>
      </w:r>
      <w:proofErr w:type="spellStart"/>
      <w:r w:rsidRPr="00FC3FBE">
        <w:t>representing</w:t>
      </w:r>
      <w:proofErr w:type="spellEnd"/>
      <w:r w:rsidRPr="00FC3FBE">
        <w:t xml:space="preserve"> </w:t>
      </w:r>
      <w:proofErr w:type="spellStart"/>
      <w:r w:rsidRPr="00FC3FBE">
        <w:t>the</w:t>
      </w:r>
      <w:proofErr w:type="spellEnd"/>
      <w:r w:rsidRPr="00FC3FBE">
        <w:t xml:space="preserve"> </w:t>
      </w:r>
      <w:proofErr w:type="spellStart"/>
      <w:r w:rsidRPr="00FC3FBE">
        <w:t>main</w:t>
      </w:r>
      <w:proofErr w:type="spellEnd"/>
      <w:r w:rsidRPr="00FC3FBE">
        <w:t xml:space="preserve"> </w:t>
      </w:r>
      <w:proofErr w:type="spellStart"/>
      <w:r w:rsidRPr="00FC3FBE">
        <w:t>groundwater</w:t>
      </w:r>
      <w:proofErr w:type="spellEnd"/>
      <w:r w:rsidRPr="00FC3FBE">
        <w:t xml:space="preserve"> </w:t>
      </w:r>
      <w:proofErr w:type="spellStart"/>
      <w:r w:rsidRPr="00FC3FBE">
        <w:t>recharge</w:t>
      </w:r>
      <w:proofErr w:type="spellEnd"/>
      <w:r w:rsidRPr="00FC3FBE">
        <w:t xml:space="preserve"> </w:t>
      </w:r>
      <w:proofErr w:type="spellStart"/>
      <w:r w:rsidRPr="00FC3FBE">
        <w:t>points</w:t>
      </w:r>
      <w:proofErr w:type="spellEnd"/>
      <w:r w:rsidRPr="00FC3FBE">
        <w:t xml:space="preserve">, </w:t>
      </w:r>
      <w:proofErr w:type="spellStart"/>
      <w:r w:rsidRPr="00FC3FBE">
        <w:t>and</w:t>
      </w:r>
      <w:proofErr w:type="spellEnd"/>
      <w:r w:rsidRPr="00FC3FBE">
        <w:t xml:space="preserve"> </w:t>
      </w:r>
      <w:proofErr w:type="spellStart"/>
      <w:r w:rsidRPr="00FC3FBE">
        <w:t>five</w:t>
      </w:r>
      <w:proofErr w:type="spellEnd"/>
      <w:r w:rsidRPr="00FC3FBE">
        <w:t xml:space="preserve"> </w:t>
      </w:r>
      <w:proofErr w:type="spellStart"/>
      <w:r w:rsidRPr="00FC3FBE">
        <w:t>springs</w:t>
      </w:r>
      <w:proofErr w:type="spellEnd"/>
      <w:r w:rsidRPr="00FC3FBE">
        <w:t xml:space="preserve">, </w:t>
      </w:r>
      <w:proofErr w:type="spellStart"/>
      <w:r w:rsidRPr="00FC3FBE">
        <w:t>reflecting</w:t>
      </w:r>
      <w:proofErr w:type="spellEnd"/>
      <w:r w:rsidRPr="00FC3FBE">
        <w:t xml:space="preserve"> </w:t>
      </w:r>
      <w:proofErr w:type="spellStart"/>
      <w:r w:rsidRPr="00FC3FBE">
        <w:t>the</w:t>
      </w:r>
      <w:proofErr w:type="spellEnd"/>
      <w:r w:rsidRPr="00FC3FBE">
        <w:t xml:space="preserve"> principal </w:t>
      </w:r>
      <w:proofErr w:type="spellStart"/>
      <w:r w:rsidRPr="00FC3FBE">
        <w:t>groundwater</w:t>
      </w:r>
      <w:proofErr w:type="spellEnd"/>
      <w:r w:rsidRPr="00FC3FBE">
        <w:t xml:space="preserve"> </w:t>
      </w:r>
      <w:proofErr w:type="spellStart"/>
      <w:r w:rsidRPr="00FC3FBE">
        <w:t>discharge</w:t>
      </w:r>
      <w:proofErr w:type="spellEnd"/>
      <w:r w:rsidRPr="00FC3FBE">
        <w:t xml:space="preserve"> </w:t>
      </w:r>
      <w:proofErr w:type="spellStart"/>
      <w:r w:rsidRPr="00FC3FBE">
        <w:t>locations</w:t>
      </w:r>
      <w:proofErr w:type="spellEnd"/>
      <w:r w:rsidRPr="00FC3FBE">
        <w:t xml:space="preserve">, </w:t>
      </w:r>
      <w:proofErr w:type="spellStart"/>
      <w:r w:rsidRPr="00FC3FBE">
        <w:t>will</w:t>
      </w:r>
      <w:proofErr w:type="spellEnd"/>
      <w:r w:rsidRPr="00FC3FBE">
        <w:t xml:space="preserve"> </w:t>
      </w:r>
      <w:proofErr w:type="spellStart"/>
      <w:r w:rsidRPr="00FC3FBE">
        <w:t>be</w:t>
      </w:r>
      <w:proofErr w:type="spellEnd"/>
      <w:r w:rsidRPr="00FC3FBE">
        <w:t xml:space="preserve"> </w:t>
      </w:r>
      <w:proofErr w:type="spellStart"/>
      <w:r w:rsidRPr="00FC3FBE">
        <w:t>included</w:t>
      </w:r>
      <w:proofErr w:type="spellEnd"/>
      <w:r w:rsidRPr="00FC3FBE">
        <w:t xml:space="preserve"> </w:t>
      </w:r>
      <w:proofErr w:type="spellStart"/>
      <w:r w:rsidRPr="00FC3FBE">
        <w:t>in</w:t>
      </w:r>
      <w:proofErr w:type="spellEnd"/>
      <w:r w:rsidRPr="00FC3FBE">
        <w:t xml:space="preserve"> </w:t>
      </w:r>
      <w:proofErr w:type="spellStart"/>
      <w:r w:rsidRPr="00FC3FBE">
        <w:t>the</w:t>
      </w:r>
      <w:proofErr w:type="spellEnd"/>
      <w:r w:rsidRPr="00FC3FBE">
        <w:t xml:space="preserve"> monitoring network. </w:t>
      </w:r>
    </w:p>
    <w:p w14:paraId="6459BDA2" w14:textId="58E06489" w:rsidR="00FC3FBE" w:rsidRDefault="00FC3FBE" w:rsidP="00575F25">
      <w:proofErr w:type="spellStart"/>
      <w:r w:rsidRPr="00FC3FBE">
        <w:t>Sampling</w:t>
      </w:r>
      <w:proofErr w:type="spellEnd"/>
      <w:r w:rsidRPr="00FC3FBE">
        <w:t xml:space="preserve"> </w:t>
      </w:r>
      <w:proofErr w:type="spellStart"/>
      <w:r w:rsidRPr="00FC3FBE">
        <w:t>should</w:t>
      </w:r>
      <w:proofErr w:type="spellEnd"/>
      <w:r w:rsidRPr="00FC3FBE">
        <w:t xml:space="preserve"> </w:t>
      </w:r>
      <w:proofErr w:type="spellStart"/>
      <w:r w:rsidRPr="00FC3FBE">
        <w:t>ideally</w:t>
      </w:r>
      <w:proofErr w:type="spellEnd"/>
      <w:r w:rsidRPr="00FC3FBE">
        <w:t xml:space="preserve"> </w:t>
      </w:r>
      <w:proofErr w:type="spellStart"/>
      <w:r w:rsidRPr="00FC3FBE">
        <w:t>be</w:t>
      </w:r>
      <w:proofErr w:type="spellEnd"/>
      <w:r w:rsidRPr="00FC3FBE">
        <w:t xml:space="preserve"> </w:t>
      </w:r>
      <w:proofErr w:type="spellStart"/>
      <w:r w:rsidRPr="00FC3FBE">
        <w:t>carried</w:t>
      </w:r>
      <w:proofErr w:type="spellEnd"/>
      <w:r w:rsidRPr="00FC3FBE">
        <w:t xml:space="preserve"> </w:t>
      </w:r>
      <w:proofErr w:type="spellStart"/>
      <w:r w:rsidRPr="00FC3FBE">
        <w:t>out</w:t>
      </w:r>
      <w:proofErr w:type="spellEnd"/>
      <w:r w:rsidRPr="00FC3FBE">
        <w:t xml:space="preserve"> </w:t>
      </w:r>
      <w:proofErr w:type="spellStart"/>
      <w:r w:rsidRPr="00FC3FBE">
        <w:t>over</w:t>
      </w:r>
      <w:proofErr w:type="spellEnd"/>
      <w:r w:rsidRPr="00FC3FBE">
        <w:t xml:space="preserve"> </w:t>
      </w:r>
      <w:proofErr w:type="spellStart"/>
      <w:r w:rsidRPr="00FC3FBE">
        <w:t>multiple</w:t>
      </w:r>
      <w:proofErr w:type="spellEnd"/>
      <w:r w:rsidRPr="00FC3FBE">
        <w:t xml:space="preserve"> </w:t>
      </w:r>
      <w:proofErr w:type="spellStart"/>
      <w:r w:rsidRPr="00FC3FBE">
        <w:t>seasons</w:t>
      </w:r>
      <w:proofErr w:type="spellEnd"/>
      <w:r w:rsidRPr="00FC3FBE">
        <w:t xml:space="preserve"> to </w:t>
      </w:r>
      <w:proofErr w:type="spellStart"/>
      <w:r w:rsidRPr="00FC3FBE">
        <w:t>capture</w:t>
      </w:r>
      <w:proofErr w:type="spellEnd"/>
      <w:r w:rsidRPr="00FC3FBE">
        <w:t xml:space="preserve"> </w:t>
      </w:r>
      <w:proofErr w:type="spellStart"/>
      <w:r w:rsidRPr="00FC3FBE">
        <w:t>temporal</w:t>
      </w:r>
      <w:proofErr w:type="spellEnd"/>
      <w:r w:rsidRPr="00FC3FBE">
        <w:t xml:space="preserve"> </w:t>
      </w:r>
      <w:proofErr w:type="spellStart"/>
      <w:r w:rsidRPr="00FC3FBE">
        <w:t>variations</w:t>
      </w:r>
      <w:proofErr w:type="spellEnd"/>
      <w:r w:rsidRPr="00FC3FBE">
        <w:t xml:space="preserve"> </w:t>
      </w:r>
      <w:proofErr w:type="spellStart"/>
      <w:r w:rsidRPr="00FC3FBE">
        <w:t>in</w:t>
      </w:r>
      <w:proofErr w:type="spellEnd"/>
      <w:r w:rsidRPr="00FC3FBE">
        <w:t xml:space="preserve"> </w:t>
      </w:r>
      <w:proofErr w:type="spellStart"/>
      <w:r w:rsidRPr="00FC3FBE">
        <w:t>precipitation</w:t>
      </w:r>
      <w:proofErr w:type="spellEnd"/>
      <w:r w:rsidRPr="00FC3FBE">
        <w:t xml:space="preserve"> </w:t>
      </w:r>
      <w:proofErr w:type="spellStart"/>
      <w:r w:rsidRPr="00FC3FBE">
        <w:t>and</w:t>
      </w:r>
      <w:proofErr w:type="spellEnd"/>
      <w:r w:rsidRPr="00FC3FBE">
        <w:t xml:space="preserve"> </w:t>
      </w:r>
      <w:proofErr w:type="spellStart"/>
      <w:r w:rsidRPr="00FC3FBE">
        <w:t>groundwater</w:t>
      </w:r>
      <w:proofErr w:type="spellEnd"/>
      <w:r w:rsidRPr="00FC3FBE">
        <w:t xml:space="preserve"> </w:t>
      </w:r>
      <w:proofErr w:type="spellStart"/>
      <w:r w:rsidRPr="00FC3FBE">
        <w:t>contributions</w:t>
      </w:r>
      <w:proofErr w:type="spellEnd"/>
      <w:r w:rsidRPr="00FC3FBE">
        <w:t xml:space="preserve">, </w:t>
      </w:r>
      <w:proofErr w:type="spellStart"/>
      <w:r w:rsidRPr="00FC3FBE">
        <w:t>including</w:t>
      </w:r>
      <w:proofErr w:type="spellEnd"/>
      <w:r w:rsidRPr="00FC3FBE">
        <w:t xml:space="preserve"> </w:t>
      </w:r>
      <w:proofErr w:type="spellStart"/>
      <w:r w:rsidRPr="00FC3FBE">
        <w:t>periods</w:t>
      </w:r>
      <w:proofErr w:type="spellEnd"/>
      <w:r w:rsidRPr="00FC3FBE">
        <w:t xml:space="preserve"> </w:t>
      </w:r>
      <w:proofErr w:type="spellStart"/>
      <w:r w:rsidRPr="00FC3FBE">
        <w:t>of</w:t>
      </w:r>
      <w:proofErr w:type="spellEnd"/>
      <w:r w:rsidRPr="00FC3FBE">
        <w:t xml:space="preserve"> </w:t>
      </w:r>
      <w:proofErr w:type="spellStart"/>
      <w:r w:rsidRPr="00FC3FBE">
        <w:t>high</w:t>
      </w:r>
      <w:proofErr w:type="spellEnd"/>
      <w:r w:rsidRPr="00FC3FBE">
        <w:t xml:space="preserve"> </w:t>
      </w:r>
      <w:proofErr w:type="spellStart"/>
      <w:r w:rsidRPr="00FC3FBE">
        <w:t>and</w:t>
      </w:r>
      <w:proofErr w:type="spellEnd"/>
      <w:r w:rsidRPr="00FC3FBE">
        <w:t xml:space="preserve"> </w:t>
      </w:r>
      <w:proofErr w:type="spellStart"/>
      <w:r w:rsidRPr="00FC3FBE">
        <w:t>low</w:t>
      </w:r>
      <w:proofErr w:type="spellEnd"/>
      <w:r w:rsidRPr="00FC3FBE">
        <w:t xml:space="preserve"> </w:t>
      </w:r>
      <w:proofErr w:type="spellStart"/>
      <w:r w:rsidRPr="00FC3FBE">
        <w:t>flow</w:t>
      </w:r>
      <w:proofErr w:type="spellEnd"/>
      <w:r w:rsidRPr="00FC3FBE">
        <w:t xml:space="preserve">. </w:t>
      </w:r>
      <w:proofErr w:type="spellStart"/>
      <w:r w:rsidRPr="00FC3FBE">
        <w:t>This</w:t>
      </w:r>
      <w:proofErr w:type="spellEnd"/>
      <w:r w:rsidRPr="00FC3FBE">
        <w:t xml:space="preserve"> </w:t>
      </w:r>
      <w:proofErr w:type="spellStart"/>
      <w:r w:rsidRPr="00FC3FBE">
        <w:t>approach</w:t>
      </w:r>
      <w:proofErr w:type="spellEnd"/>
      <w:r w:rsidRPr="00FC3FBE">
        <w:t xml:space="preserve"> </w:t>
      </w:r>
      <w:proofErr w:type="spellStart"/>
      <w:r w:rsidRPr="00FC3FBE">
        <w:t>will</w:t>
      </w:r>
      <w:proofErr w:type="spellEnd"/>
      <w:r w:rsidRPr="00FC3FBE">
        <w:t xml:space="preserve"> </w:t>
      </w:r>
      <w:proofErr w:type="spellStart"/>
      <w:r w:rsidRPr="00FC3FBE">
        <w:t>allow</w:t>
      </w:r>
      <w:proofErr w:type="spellEnd"/>
      <w:r w:rsidRPr="00FC3FBE">
        <w:t xml:space="preserve"> for a more </w:t>
      </w:r>
      <w:proofErr w:type="spellStart"/>
      <w:r w:rsidRPr="00FC3FBE">
        <w:t>comprehensive</w:t>
      </w:r>
      <w:proofErr w:type="spellEnd"/>
      <w:r w:rsidRPr="00FC3FBE">
        <w:t xml:space="preserve"> </w:t>
      </w:r>
      <w:proofErr w:type="spellStart"/>
      <w:r w:rsidRPr="00FC3FBE">
        <w:t>interpretation</w:t>
      </w:r>
      <w:proofErr w:type="spellEnd"/>
      <w:r w:rsidRPr="00FC3FBE">
        <w:t xml:space="preserve"> </w:t>
      </w:r>
      <w:proofErr w:type="spellStart"/>
      <w:r w:rsidRPr="00FC3FBE">
        <w:t>of</w:t>
      </w:r>
      <w:proofErr w:type="spellEnd"/>
      <w:r w:rsidRPr="00FC3FBE">
        <w:t xml:space="preserve"> </w:t>
      </w:r>
      <w:proofErr w:type="spellStart"/>
      <w:r w:rsidRPr="00FC3FBE">
        <w:t>recharge</w:t>
      </w:r>
      <w:proofErr w:type="spellEnd"/>
      <w:r w:rsidRPr="00FC3FBE">
        <w:t xml:space="preserve"> </w:t>
      </w:r>
      <w:proofErr w:type="spellStart"/>
      <w:r w:rsidRPr="00FC3FBE">
        <w:t>processes</w:t>
      </w:r>
      <w:proofErr w:type="spellEnd"/>
      <w:r w:rsidRPr="00FC3FBE">
        <w:t xml:space="preserve">, </w:t>
      </w:r>
      <w:proofErr w:type="spellStart"/>
      <w:r w:rsidRPr="00FC3FBE">
        <w:t>groundwater</w:t>
      </w:r>
      <w:proofErr w:type="spellEnd"/>
      <w:r w:rsidRPr="00FC3FBE">
        <w:t xml:space="preserve"> </w:t>
      </w:r>
      <w:proofErr w:type="spellStart"/>
      <w:r w:rsidRPr="00FC3FBE">
        <w:t>circulation</w:t>
      </w:r>
      <w:proofErr w:type="spellEnd"/>
      <w:r w:rsidRPr="00FC3FBE">
        <w:t xml:space="preserve"> </w:t>
      </w:r>
      <w:proofErr w:type="spellStart"/>
      <w:r w:rsidRPr="00FC3FBE">
        <w:t>patterns</w:t>
      </w:r>
      <w:proofErr w:type="spellEnd"/>
      <w:r w:rsidRPr="00FC3FBE">
        <w:t xml:space="preserve"> </w:t>
      </w:r>
      <w:proofErr w:type="spellStart"/>
      <w:r w:rsidRPr="00FC3FBE">
        <w:t>and</w:t>
      </w:r>
      <w:proofErr w:type="spellEnd"/>
      <w:r w:rsidRPr="00FC3FBE">
        <w:t xml:space="preserve"> </w:t>
      </w:r>
      <w:proofErr w:type="spellStart"/>
      <w:r w:rsidRPr="00FC3FBE">
        <w:t>interactions</w:t>
      </w:r>
      <w:proofErr w:type="spellEnd"/>
      <w:r w:rsidRPr="00FC3FBE">
        <w:t xml:space="preserve"> </w:t>
      </w:r>
      <w:proofErr w:type="spellStart"/>
      <w:r w:rsidRPr="00FC3FBE">
        <w:t>between</w:t>
      </w:r>
      <w:proofErr w:type="spellEnd"/>
      <w:r w:rsidRPr="00FC3FBE">
        <w:t xml:space="preserve"> </w:t>
      </w:r>
      <w:proofErr w:type="spellStart"/>
      <w:r w:rsidRPr="00FC3FBE">
        <w:t>surface</w:t>
      </w:r>
      <w:proofErr w:type="spellEnd"/>
      <w:r w:rsidRPr="00FC3FBE">
        <w:t xml:space="preserve"> water </w:t>
      </w:r>
      <w:proofErr w:type="spellStart"/>
      <w:r w:rsidRPr="00FC3FBE">
        <w:t>and</w:t>
      </w:r>
      <w:proofErr w:type="spellEnd"/>
      <w:r w:rsidRPr="00FC3FBE">
        <w:t xml:space="preserve"> </w:t>
      </w:r>
      <w:proofErr w:type="spellStart"/>
      <w:r w:rsidRPr="00FC3FBE">
        <w:t>groundwater</w:t>
      </w:r>
      <w:proofErr w:type="spellEnd"/>
      <w:r w:rsidRPr="00FC3FBE">
        <w:t xml:space="preserve"> </w:t>
      </w:r>
      <w:proofErr w:type="spellStart"/>
      <w:r w:rsidRPr="00FC3FBE">
        <w:t>within</w:t>
      </w:r>
      <w:proofErr w:type="spellEnd"/>
      <w:r w:rsidRPr="00FC3FBE">
        <w:t xml:space="preserve"> </w:t>
      </w:r>
      <w:proofErr w:type="spellStart"/>
      <w:r w:rsidRPr="00FC3FBE">
        <w:t>the</w:t>
      </w:r>
      <w:proofErr w:type="spellEnd"/>
      <w:r w:rsidRPr="00FC3FBE">
        <w:t xml:space="preserve"> </w:t>
      </w:r>
      <w:proofErr w:type="spellStart"/>
      <w:r w:rsidRPr="00FC3FBE">
        <w:t>catchment</w:t>
      </w:r>
      <w:proofErr w:type="spellEnd"/>
      <w:r w:rsidRPr="00FC3FBE">
        <w:t xml:space="preserve"> system.</w:t>
      </w:r>
    </w:p>
    <w:p w14:paraId="3F97E973" w14:textId="2667C0E3" w:rsidR="00575F25" w:rsidRDefault="00575F25" w:rsidP="00575F25">
      <w:r>
        <w:t xml:space="preserve">All </w:t>
      </w:r>
      <w:proofErr w:type="spellStart"/>
      <w:r>
        <w:t>samples</w:t>
      </w:r>
      <w:proofErr w:type="spellEnd"/>
      <w:r>
        <w:t xml:space="preserve"> must </w:t>
      </w:r>
      <w:proofErr w:type="spellStart"/>
      <w:r>
        <w:t>be</w:t>
      </w:r>
      <w:proofErr w:type="spellEnd"/>
      <w:r>
        <w:t xml:space="preserve"> </w:t>
      </w:r>
      <w:proofErr w:type="spellStart"/>
      <w:r>
        <w:t>collected</w:t>
      </w:r>
      <w:proofErr w:type="spellEnd"/>
      <w:r>
        <w:t xml:space="preserve"> </w:t>
      </w:r>
      <w:proofErr w:type="spellStart"/>
      <w:r>
        <w:t>in</w:t>
      </w:r>
      <w:proofErr w:type="spellEnd"/>
      <w:r>
        <w:t xml:space="preserve"> </w:t>
      </w:r>
      <w:proofErr w:type="spellStart"/>
      <w:r>
        <w:t>clean</w:t>
      </w:r>
      <w:proofErr w:type="spellEnd"/>
      <w:r>
        <w:t xml:space="preserve">, </w:t>
      </w:r>
      <w:proofErr w:type="spellStart"/>
      <w:r>
        <w:t>inert</w:t>
      </w:r>
      <w:proofErr w:type="spellEnd"/>
      <w:r>
        <w:t xml:space="preserve"> </w:t>
      </w:r>
      <w:proofErr w:type="spellStart"/>
      <w:r>
        <w:t>containers</w:t>
      </w:r>
      <w:proofErr w:type="spellEnd"/>
      <w:r>
        <w:t xml:space="preserve"> (</w:t>
      </w:r>
      <w:proofErr w:type="spellStart"/>
      <w:r>
        <w:t>e.g</w:t>
      </w:r>
      <w:proofErr w:type="spellEnd"/>
      <w:r>
        <w:t xml:space="preserve">., HDPE </w:t>
      </w:r>
      <w:proofErr w:type="spellStart"/>
      <w:r>
        <w:t>or</w:t>
      </w:r>
      <w:proofErr w:type="spellEnd"/>
      <w:r>
        <w:t xml:space="preserve"> </w:t>
      </w:r>
      <w:proofErr w:type="spellStart"/>
      <w:r>
        <w:t>glass</w:t>
      </w:r>
      <w:proofErr w:type="spellEnd"/>
      <w:r>
        <w:t xml:space="preserve">), </w:t>
      </w:r>
      <w:proofErr w:type="spellStart"/>
      <w:r>
        <w:t>clearly</w:t>
      </w:r>
      <w:proofErr w:type="spellEnd"/>
      <w:r>
        <w:t xml:space="preserve"> </w:t>
      </w:r>
      <w:proofErr w:type="spellStart"/>
      <w:r>
        <w:t>labeled</w:t>
      </w:r>
      <w:proofErr w:type="spellEnd"/>
      <w:r>
        <w:t xml:space="preserve"> </w:t>
      </w:r>
      <w:proofErr w:type="spellStart"/>
      <w:r>
        <w:t>with</w:t>
      </w:r>
      <w:proofErr w:type="spellEnd"/>
      <w:r>
        <w:t xml:space="preserve"> </w:t>
      </w:r>
      <w:proofErr w:type="spellStart"/>
      <w:r>
        <w:t>the</w:t>
      </w:r>
      <w:proofErr w:type="spellEnd"/>
      <w:r>
        <w:t xml:space="preserve"> date, </w:t>
      </w:r>
      <w:proofErr w:type="spellStart"/>
      <w:r>
        <w:t>location</w:t>
      </w:r>
      <w:proofErr w:type="spellEnd"/>
      <w:r>
        <w:t xml:space="preserve">, </w:t>
      </w:r>
      <w:proofErr w:type="spellStart"/>
      <w:r>
        <w:t>and</w:t>
      </w:r>
      <w:proofErr w:type="spellEnd"/>
      <w:r>
        <w:t xml:space="preserve"> </w:t>
      </w:r>
      <w:proofErr w:type="spellStart"/>
      <w:r>
        <w:t>sample</w:t>
      </w:r>
      <w:proofErr w:type="spellEnd"/>
      <w:r>
        <w:t xml:space="preserve"> </w:t>
      </w:r>
      <w:proofErr w:type="spellStart"/>
      <w:r>
        <w:t>type</w:t>
      </w:r>
      <w:proofErr w:type="spellEnd"/>
      <w:r>
        <w:t xml:space="preserve">, </w:t>
      </w:r>
      <w:proofErr w:type="spellStart"/>
      <w:r>
        <w:t>and</w:t>
      </w:r>
      <w:proofErr w:type="spellEnd"/>
      <w:r>
        <w:t xml:space="preserve"> </w:t>
      </w:r>
      <w:proofErr w:type="spellStart"/>
      <w:r>
        <w:t>stored</w:t>
      </w:r>
      <w:proofErr w:type="spellEnd"/>
      <w:r>
        <w:t xml:space="preserve"> </w:t>
      </w:r>
      <w:proofErr w:type="spellStart"/>
      <w:r>
        <w:t>under</w:t>
      </w:r>
      <w:proofErr w:type="spellEnd"/>
      <w:r>
        <w:t xml:space="preserve"> cool, </w:t>
      </w:r>
      <w:proofErr w:type="spellStart"/>
      <w:r>
        <w:t>dark</w:t>
      </w:r>
      <w:proofErr w:type="spellEnd"/>
      <w:r>
        <w:t xml:space="preserve"> </w:t>
      </w:r>
      <w:proofErr w:type="spellStart"/>
      <w:r>
        <w:t>conditions</w:t>
      </w:r>
      <w:proofErr w:type="spellEnd"/>
      <w:r>
        <w:t xml:space="preserve"> to </w:t>
      </w:r>
      <w:proofErr w:type="spellStart"/>
      <w:r>
        <w:t>prevent</w:t>
      </w:r>
      <w:proofErr w:type="spellEnd"/>
      <w:r>
        <w:t xml:space="preserve"> </w:t>
      </w:r>
      <w:proofErr w:type="spellStart"/>
      <w:r>
        <w:t>contamination</w:t>
      </w:r>
      <w:proofErr w:type="spellEnd"/>
      <w:r>
        <w:t xml:space="preserve"> </w:t>
      </w:r>
      <w:proofErr w:type="spellStart"/>
      <w:r>
        <w:t>or</w:t>
      </w:r>
      <w:proofErr w:type="spellEnd"/>
      <w:r>
        <w:t xml:space="preserve"> </w:t>
      </w:r>
      <w:proofErr w:type="spellStart"/>
      <w:r>
        <w:t>alteration</w:t>
      </w:r>
      <w:proofErr w:type="spellEnd"/>
      <w:r>
        <w:t xml:space="preserve"> prior to </w:t>
      </w:r>
      <w:proofErr w:type="spellStart"/>
      <w:r>
        <w:t>analysis</w:t>
      </w:r>
      <w:proofErr w:type="spellEnd"/>
      <w:r>
        <w:t xml:space="preserve">. </w:t>
      </w:r>
      <w:proofErr w:type="spellStart"/>
      <w:r>
        <w:t>Laboratory</w:t>
      </w:r>
      <w:proofErr w:type="spellEnd"/>
      <w:r>
        <w:t xml:space="preserve"> </w:t>
      </w:r>
      <w:proofErr w:type="spellStart"/>
      <w:r>
        <w:t>analyses</w:t>
      </w:r>
      <w:proofErr w:type="spellEnd"/>
      <w:r>
        <w:t xml:space="preserve"> </w:t>
      </w:r>
      <w:proofErr w:type="spellStart"/>
      <w:r>
        <w:t>focus</w:t>
      </w:r>
      <w:proofErr w:type="spellEnd"/>
      <w:r>
        <w:t xml:space="preserve"> on </w:t>
      </w:r>
      <w:proofErr w:type="spellStart"/>
      <w:r>
        <w:t>stable</w:t>
      </w:r>
      <w:proofErr w:type="spellEnd"/>
      <w:r>
        <w:t xml:space="preserve"> </w:t>
      </w:r>
      <w:proofErr w:type="spellStart"/>
      <w:r>
        <w:t>isotopes</w:t>
      </w:r>
      <w:proofErr w:type="spellEnd"/>
      <w:r>
        <w:t xml:space="preserve"> </w:t>
      </w:r>
      <w:proofErr w:type="spellStart"/>
      <w:r w:rsidRPr="00D74510">
        <w:t>of</w:t>
      </w:r>
      <w:proofErr w:type="spellEnd"/>
      <w:r w:rsidRPr="00D74510">
        <w:t xml:space="preserve"> </w:t>
      </w:r>
      <w:proofErr w:type="spellStart"/>
      <w:r w:rsidRPr="00D74510">
        <w:t>oxygen</w:t>
      </w:r>
      <w:proofErr w:type="spellEnd"/>
      <w:r w:rsidRPr="00D74510">
        <w:t xml:space="preserve"> (δ¹⁸O) </w:t>
      </w:r>
      <w:proofErr w:type="spellStart"/>
      <w:r w:rsidRPr="00D74510">
        <w:t>and</w:t>
      </w:r>
      <w:proofErr w:type="spellEnd"/>
      <w:r w:rsidRPr="00D74510">
        <w:t xml:space="preserve"> </w:t>
      </w:r>
      <w:proofErr w:type="spellStart"/>
      <w:r w:rsidRPr="00D74510">
        <w:t>hydrogen</w:t>
      </w:r>
      <w:proofErr w:type="spellEnd"/>
      <w:r w:rsidRPr="00D74510">
        <w:t xml:space="preserve"> (δ²H), </w:t>
      </w:r>
      <w:proofErr w:type="spellStart"/>
      <w:r w:rsidRPr="00D74510">
        <w:t>which</w:t>
      </w:r>
      <w:proofErr w:type="spellEnd"/>
      <w:r>
        <w:t xml:space="preserve"> </w:t>
      </w:r>
      <w:proofErr w:type="spellStart"/>
      <w:r>
        <w:t>allow</w:t>
      </w:r>
      <w:proofErr w:type="spellEnd"/>
      <w:r>
        <w:t xml:space="preserve"> </w:t>
      </w:r>
      <w:proofErr w:type="spellStart"/>
      <w:r>
        <w:t>the</w:t>
      </w:r>
      <w:proofErr w:type="spellEnd"/>
      <w:r>
        <w:t xml:space="preserve"> </w:t>
      </w:r>
      <w:proofErr w:type="spellStart"/>
      <w:r>
        <w:t>identification</w:t>
      </w:r>
      <w:proofErr w:type="spellEnd"/>
      <w:r>
        <w:t xml:space="preserve"> </w:t>
      </w:r>
      <w:proofErr w:type="spellStart"/>
      <w:r>
        <w:t>of</w:t>
      </w:r>
      <w:proofErr w:type="spellEnd"/>
      <w:r>
        <w:t xml:space="preserve"> water </w:t>
      </w:r>
      <w:proofErr w:type="spellStart"/>
      <w:r>
        <w:t>sources</w:t>
      </w:r>
      <w:proofErr w:type="spellEnd"/>
      <w:r>
        <w:t xml:space="preserve">, </w:t>
      </w:r>
      <w:proofErr w:type="spellStart"/>
      <w:r>
        <w:t>estimation</w:t>
      </w:r>
      <w:proofErr w:type="spellEnd"/>
      <w:r>
        <w:t xml:space="preserve"> </w:t>
      </w:r>
      <w:proofErr w:type="spellStart"/>
      <w:r>
        <w:t>of</w:t>
      </w:r>
      <w:proofErr w:type="spellEnd"/>
      <w:r>
        <w:t xml:space="preserve"> </w:t>
      </w:r>
      <w:proofErr w:type="spellStart"/>
      <w:r>
        <w:t>residence</w:t>
      </w:r>
      <w:proofErr w:type="spellEnd"/>
      <w:r>
        <w:t xml:space="preserve"> </w:t>
      </w:r>
      <w:proofErr w:type="spellStart"/>
      <w:r>
        <w:t>times</w:t>
      </w:r>
      <w:proofErr w:type="spellEnd"/>
      <w:r>
        <w:t xml:space="preserve">, </w:t>
      </w:r>
      <w:proofErr w:type="spellStart"/>
      <w:r>
        <w:t>and</w:t>
      </w:r>
      <w:proofErr w:type="spellEnd"/>
      <w:r>
        <w:t xml:space="preserve"> </w:t>
      </w:r>
      <w:proofErr w:type="spellStart"/>
      <w:r>
        <w:t>assessment</w:t>
      </w:r>
      <w:proofErr w:type="spellEnd"/>
      <w:r>
        <w:t xml:space="preserve"> </w:t>
      </w:r>
      <w:proofErr w:type="spellStart"/>
      <w:r>
        <w:t>of</w:t>
      </w:r>
      <w:proofErr w:type="spellEnd"/>
      <w:r>
        <w:t xml:space="preserve"> </w:t>
      </w:r>
      <w:proofErr w:type="spellStart"/>
      <w:r>
        <w:t>mixing</w:t>
      </w:r>
      <w:proofErr w:type="spellEnd"/>
      <w:r>
        <w:t xml:space="preserve"> </w:t>
      </w:r>
      <w:proofErr w:type="spellStart"/>
      <w:r>
        <w:t>between</w:t>
      </w:r>
      <w:proofErr w:type="spellEnd"/>
      <w:r>
        <w:t xml:space="preserve"> </w:t>
      </w:r>
      <w:proofErr w:type="spellStart"/>
      <w:r>
        <w:t>different</w:t>
      </w:r>
      <w:proofErr w:type="spellEnd"/>
      <w:r>
        <w:t xml:space="preserve"> </w:t>
      </w:r>
      <w:proofErr w:type="spellStart"/>
      <w:r>
        <w:t>flow</w:t>
      </w:r>
      <w:proofErr w:type="spellEnd"/>
      <w:r>
        <w:t xml:space="preserve"> </w:t>
      </w:r>
      <w:proofErr w:type="spellStart"/>
      <w:r>
        <w:t>components</w:t>
      </w:r>
      <w:proofErr w:type="spellEnd"/>
      <w:r>
        <w:t xml:space="preserve">. </w:t>
      </w:r>
      <w:proofErr w:type="spellStart"/>
      <w:r>
        <w:t>Where</w:t>
      </w:r>
      <w:proofErr w:type="spellEnd"/>
      <w:r>
        <w:t xml:space="preserve"> </w:t>
      </w:r>
      <w:proofErr w:type="spellStart"/>
      <w:r>
        <w:t>relevant</w:t>
      </w:r>
      <w:proofErr w:type="spellEnd"/>
      <w:r>
        <w:t xml:space="preserve">, </w:t>
      </w:r>
      <w:proofErr w:type="spellStart"/>
      <w:r>
        <w:t>additional</w:t>
      </w:r>
      <w:proofErr w:type="spellEnd"/>
      <w:r>
        <w:t xml:space="preserve"> </w:t>
      </w:r>
      <w:proofErr w:type="spellStart"/>
      <w:r>
        <w:t>isotopes</w:t>
      </w:r>
      <w:proofErr w:type="spellEnd"/>
      <w:r>
        <w:t xml:space="preserve"> (</w:t>
      </w:r>
      <w:proofErr w:type="spellStart"/>
      <w:r>
        <w:t>e.g</w:t>
      </w:r>
      <w:proofErr w:type="spellEnd"/>
      <w:r>
        <w:t xml:space="preserve">., </w:t>
      </w:r>
      <w:r w:rsidR="00FC3FBE" w:rsidRPr="00FC3FBE">
        <w:rPr>
          <w:vertAlign w:val="superscript"/>
        </w:rPr>
        <w:t>3</w:t>
      </w:r>
      <w:r w:rsidR="00FC3FBE">
        <w:t xml:space="preserve">H+He, </w:t>
      </w:r>
      <w:r w:rsidR="00FC3FBE" w:rsidRPr="00FC3FBE">
        <w:rPr>
          <w:vertAlign w:val="superscript"/>
        </w:rPr>
        <w:t>3</w:t>
      </w:r>
      <w:r w:rsidR="00FC3FBE">
        <w:t>H</w:t>
      </w:r>
      <w:r>
        <w:t xml:space="preserve">, ¹⁴C) </w:t>
      </w:r>
      <w:proofErr w:type="spellStart"/>
      <w:r>
        <w:t>may</w:t>
      </w:r>
      <w:proofErr w:type="spellEnd"/>
      <w:r>
        <w:t xml:space="preserve"> </w:t>
      </w:r>
      <w:proofErr w:type="spellStart"/>
      <w:r>
        <w:t>be</w:t>
      </w:r>
      <w:proofErr w:type="spellEnd"/>
      <w:r>
        <w:t xml:space="preserve"> </w:t>
      </w:r>
      <w:proofErr w:type="spellStart"/>
      <w:r>
        <w:t>used</w:t>
      </w:r>
      <w:proofErr w:type="spellEnd"/>
      <w:r>
        <w:t xml:space="preserve"> to </w:t>
      </w:r>
      <w:proofErr w:type="spellStart"/>
      <w:r>
        <w:t>investigate</w:t>
      </w:r>
      <w:proofErr w:type="spellEnd"/>
      <w:r>
        <w:t xml:space="preserve"> </w:t>
      </w:r>
      <w:proofErr w:type="spellStart"/>
      <w:r>
        <w:t>groundwater</w:t>
      </w:r>
      <w:proofErr w:type="spellEnd"/>
      <w:r>
        <w:t xml:space="preserve"> age.</w:t>
      </w:r>
    </w:p>
    <w:p w14:paraId="41E3BAEB" w14:textId="15E031E5" w:rsidR="00575F25" w:rsidRDefault="00575F25" w:rsidP="00575F25">
      <w:proofErr w:type="spellStart"/>
      <w:r>
        <w:t>The</w:t>
      </w:r>
      <w:proofErr w:type="spellEnd"/>
      <w:r>
        <w:t xml:space="preserve"> </w:t>
      </w:r>
      <w:proofErr w:type="spellStart"/>
      <w:r>
        <w:t>interpretation</w:t>
      </w:r>
      <w:proofErr w:type="spellEnd"/>
      <w:r>
        <w:t xml:space="preserve"> </w:t>
      </w:r>
      <w:proofErr w:type="spellStart"/>
      <w:r>
        <w:t>of</w:t>
      </w:r>
      <w:proofErr w:type="spellEnd"/>
      <w:r>
        <w:t xml:space="preserve"> </w:t>
      </w:r>
      <w:proofErr w:type="spellStart"/>
      <w:r>
        <w:t>isotopic</w:t>
      </w:r>
      <w:proofErr w:type="spellEnd"/>
      <w:r>
        <w:t xml:space="preserve"> data </w:t>
      </w:r>
      <w:proofErr w:type="spellStart"/>
      <w:r>
        <w:t>should</w:t>
      </w:r>
      <w:proofErr w:type="spellEnd"/>
      <w:r>
        <w:t xml:space="preserve"> </w:t>
      </w:r>
      <w:proofErr w:type="spellStart"/>
      <w:r>
        <w:t>be</w:t>
      </w:r>
      <w:proofErr w:type="spellEnd"/>
      <w:r>
        <w:t xml:space="preserve"> </w:t>
      </w:r>
      <w:proofErr w:type="spellStart"/>
      <w:r>
        <w:t>integrated</w:t>
      </w:r>
      <w:proofErr w:type="spellEnd"/>
      <w:r>
        <w:t xml:space="preserve"> </w:t>
      </w:r>
      <w:proofErr w:type="spellStart"/>
      <w:r>
        <w:t>with</w:t>
      </w:r>
      <w:proofErr w:type="spellEnd"/>
      <w:r>
        <w:t xml:space="preserve"> </w:t>
      </w:r>
      <w:proofErr w:type="spellStart"/>
      <w:r>
        <w:t>hydrological</w:t>
      </w:r>
      <w:proofErr w:type="spellEnd"/>
      <w:r>
        <w:t xml:space="preserve"> </w:t>
      </w:r>
      <w:proofErr w:type="spellStart"/>
      <w:r>
        <w:t>measurements</w:t>
      </w:r>
      <w:proofErr w:type="spellEnd"/>
      <w:r>
        <w:t xml:space="preserve"> (water </w:t>
      </w:r>
      <w:proofErr w:type="spellStart"/>
      <w:r>
        <w:t>level</w:t>
      </w:r>
      <w:proofErr w:type="spellEnd"/>
      <w:r>
        <w:t xml:space="preserve">, </w:t>
      </w:r>
      <w:proofErr w:type="spellStart"/>
      <w:r>
        <w:t>discharge</w:t>
      </w:r>
      <w:proofErr w:type="spellEnd"/>
      <w:r>
        <w:t xml:space="preserve">) </w:t>
      </w:r>
      <w:proofErr w:type="spellStart"/>
      <w:r>
        <w:t>and</w:t>
      </w:r>
      <w:proofErr w:type="spellEnd"/>
      <w:r>
        <w:t xml:space="preserve"> </w:t>
      </w:r>
      <w:proofErr w:type="spellStart"/>
      <w:r>
        <w:t>chemical</w:t>
      </w:r>
      <w:proofErr w:type="spellEnd"/>
      <w:r>
        <w:t xml:space="preserve"> </w:t>
      </w:r>
      <w:proofErr w:type="spellStart"/>
      <w:r>
        <w:t>analyses</w:t>
      </w:r>
      <w:proofErr w:type="spellEnd"/>
      <w:r>
        <w:t xml:space="preserve"> to </w:t>
      </w:r>
      <w:proofErr w:type="spellStart"/>
      <w:r>
        <w:t>reconstruct</w:t>
      </w:r>
      <w:proofErr w:type="spellEnd"/>
      <w:r>
        <w:t xml:space="preserve"> </w:t>
      </w:r>
      <w:proofErr w:type="spellStart"/>
      <w:r>
        <w:t>flow</w:t>
      </w:r>
      <w:proofErr w:type="spellEnd"/>
      <w:r>
        <w:t xml:space="preserve"> </w:t>
      </w:r>
      <w:proofErr w:type="spellStart"/>
      <w:r>
        <w:t>dynamics</w:t>
      </w:r>
      <w:proofErr w:type="spellEnd"/>
      <w:r>
        <w:t xml:space="preserve">, </w:t>
      </w:r>
      <w:proofErr w:type="spellStart"/>
      <w:r>
        <w:t>assess</w:t>
      </w:r>
      <w:proofErr w:type="spellEnd"/>
      <w:r>
        <w:t xml:space="preserve"> </w:t>
      </w:r>
      <w:proofErr w:type="spellStart"/>
      <w:r>
        <w:t>the</w:t>
      </w:r>
      <w:proofErr w:type="spellEnd"/>
      <w:r>
        <w:t xml:space="preserve"> </w:t>
      </w:r>
      <w:proofErr w:type="spellStart"/>
      <w:r>
        <w:t>contributions</w:t>
      </w:r>
      <w:proofErr w:type="spellEnd"/>
      <w:r>
        <w:t xml:space="preserve"> </w:t>
      </w:r>
      <w:proofErr w:type="spellStart"/>
      <w:r>
        <w:t>of</w:t>
      </w:r>
      <w:proofErr w:type="spellEnd"/>
      <w:r>
        <w:t xml:space="preserve"> </w:t>
      </w:r>
      <w:proofErr w:type="spellStart"/>
      <w:r>
        <w:t>different</w:t>
      </w:r>
      <w:proofErr w:type="spellEnd"/>
      <w:r>
        <w:t xml:space="preserve"> </w:t>
      </w:r>
      <w:proofErr w:type="spellStart"/>
      <w:r>
        <w:t>recharge</w:t>
      </w:r>
      <w:proofErr w:type="spellEnd"/>
      <w:r>
        <w:t xml:space="preserve"> </w:t>
      </w:r>
      <w:proofErr w:type="spellStart"/>
      <w:r>
        <w:t>areas</w:t>
      </w:r>
      <w:proofErr w:type="spellEnd"/>
      <w:r>
        <w:t xml:space="preserve">, </w:t>
      </w:r>
      <w:proofErr w:type="spellStart"/>
      <w:r>
        <w:t>and</w:t>
      </w:r>
      <w:proofErr w:type="spellEnd"/>
      <w:r>
        <w:t xml:space="preserve"> </w:t>
      </w:r>
      <w:proofErr w:type="spellStart"/>
      <w:r>
        <w:t>evaluate</w:t>
      </w:r>
      <w:proofErr w:type="spellEnd"/>
      <w:r>
        <w:t xml:space="preserve"> </w:t>
      </w:r>
      <w:proofErr w:type="spellStart"/>
      <w:r>
        <w:t>interactions</w:t>
      </w:r>
      <w:proofErr w:type="spellEnd"/>
      <w:r>
        <w:t xml:space="preserve"> </w:t>
      </w:r>
      <w:proofErr w:type="spellStart"/>
      <w:r>
        <w:t>between</w:t>
      </w:r>
      <w:proofErr w:type="spellEnd"/>
      <w:r>
        <w:t xml:space="preserve"> </w:t>
      </w:r>
      <w:proofErr w:type="spellStart"/>
      <w:r>
        <w:t>surface</w:t>
      </w:r>
      <w:proofErr w:type="spellEnd"/>
      <w:r>
        <w:t xml:space="preserve"> </w:t>
      </w:r>
      <w:proofErr w:type="spellStart"/>
      <w:r>
        <w:t>and</w:t>
      </w:r>
      <w:proofErr w:type="spellEnd"/>
      <w:r>
        <w:t xml:space="preserve"> </w:t>
      </w:r>
      <w:proofErr w:type="spellStart"/>
      <w:r>
        <w:t>subsurface</w:t>
      </w:r>
      <w:proofErr w:type="spellEnd"/>
      <w:r>
        <w:t xml:space="preserve"> </w:t>
      </w:r>
      <w:proofErr w:type="spellStart"/>
      <w:r>
        <w:t>waters</w:t>
      </w:r>
      <w:proofErr w:type="spellEnd"/>
      <w:r>
        <w:t xml:space="preserve">. All </w:t>
      </w:r>
      <w:proofErr w:type="spellStart"/>
      <w:r>
        <w:t>sampling</w:t>
      </w:r>
      <w:proofErr w:type="spellEnd"/>
      <w:r>
        <w:t xml:space="preserve"> </w:t>
      </w:r>
      <w:proofErr w:type="spellStart"/>
      <w:r>
        <w:t>and</w:t>
      </w:r>
      <w:proofErr w:type="spellEnd"/>
      <w:r>
        <w:t xml:space="preserve"> </w:t>
      </w:r>
      <w:proofErr w:type="spellStart"/>
      <w:r>
        <w:t>analyses</w:t>
      </w:r>
      <w:proofErr w:type="spellEnd"/>
      <w:r>
        <w:t xml:space="preserve"> must </w:t>
      </w:r>
      <w:proofErr w:type="spellStart"/>
      <w:r>
        <w:t>be</w:t>
      </w:r>
      <w:proofErr w:type="spellEnd"/>
      <w:r>
        <w:t xml:space="preserve"> </w:t>
      </w:r>
      <w:proofErr w:type="spellStart"/>
      <w:r>
        <w:t>conducted</w:t>
      </w:r>
      <w:proofErr w:type="spellEnd"/>
      <w:r>
        <w:t xml:space="preserve"> </w:t>
      </w:r>
      <w:proofErr w:type="spellStart"/>
      <w:r>
        <w:t>in</w:t>
      </w:r>
      <w:proofErr w:type="spellEnd"/>
      <w:r>
        <w:t xml:space="preserve"> </w:t>
      </w:r>
      <w:proofErr w:type="spellStart"/>
      <w:r>
        <w:t>accordance</w:t>
      </w:r>
      <w:proofErr w:type="spellEnd"/>
      <w:r>
        <w:t xml:space="preserve"> </w:t>
      </w:r>
      <w:proofErr w:type="spellStart"/>
      <w:r>
        <w:t>with</w:t>
      </w:r>
      <w:proofErr w:type="spellEnd"/>
      <w:r>
        <w:t xml:space="preserve"> </w:t>
      </w:r>
      <w:proofErr w:type="spellStart"/>
      <w:r>
        <w:t>national</w:t>
      </w:r>
      <w:proofErr w:type="spellEnd"/>
      <w:r>
        <w:t xml:space="preserve"> </w:t>
      </w:r>
      <w:proofErr w:type="spellStart"/>
      <w:r>
        <w:t>standards</w:t>
      </w:r>
      <w:proofErr w:type="spellEnd"/>
      <w:r>
        <w:t xml:space="preserve"> </w:t>
      </w:r>
      <w:proofErr w:type="spellStart"/>
      <w:r>
        <w:t>and</w:t>
      </w:r>
      <w:proofErr w:type="spellEnd"/>
      <w:r>
        <w:t xml:space="preserve"> </w:t>
      </w:r>
      <w:proofErr w:type="spellStart"/>
      <w:r>
        <w:t>using</w:t>
      </w:r>
      <w:proofErr w:type="spellEnd"/>
      <w:r>
        <w:t xml:space="preserve"> </w:t>
      </w:r>
      <w:proofErr w:type="spellStart"/>
      <w:r>
        <w:t>accredited</w:t>
      </w:r>
      <w:proofErr w:type="spellEnd"/>
      <w:r>
        <w:t xml:space="preserve"> </w:t>
      </w:r>
      <w:proofErr w:type="spellStart"/>
      <w:r>
        <w:t>laboratory</w:t>
      </w:r>
      <w:proofErr w:type="spellEnd"/>
      <w:r>
        <w:t xml:space="preserve"> </w:t>
      </w:r>
      <w:proofErr w:type="spellStart"/>
      <w:r>
        <w:t>procedures</w:t>
      </w:r>
      <w:proofErr w:type="spellEnd"/>
      <w:r>
        <w:t xml:space="preserve"> to </w:t>
      </w:r>
      <w:proofErr w:type="spellStart"/>
      <w:r>
        <w:t>ensure</w:t>
      </w:r>
      <w:proofErr w:type="spellEnd"/>
      <w:r>
        <w:t xml:space="preserve"> </w:t>
      </w:r>
      <w:proofErr w:type="spellStart"/>
      <w:r>
        <w:t>reliability</w:t>
      </w:r>
      <w:proofErr w:type="spellEnd"/>
      <w:r>
        <w:t xml:space="preserve"> </w:t>
      </w:r>
      <w:proofErr w:type="spellStart"/>
      <w:r>
        <w:t>and</w:t>
      </w:r>
      <w:proofErr w:type="spellEnd"/>
      <w:r>
        <w:t xml:space="preserve"> </w:t>
      </w:r>
      <w:proofErr w:type="spellStart"/>
      <w:r>
        <w:t>comparability</w:t>
      </w:r>
      <w:proofErr w:type="spellEnd"/>
      <w:r>
        <w:t xml:space="preserve"> </w:t>
      </w:r>
      <w:proofErr w:type="spellStart"/>
      <w:r>
        <w:t>of</w:t>
      </w:r>
      <w:proofErr w:type="spellEnd"/>
      <w:r>
        <w:t xml:space="preserve"> </w:t>
      </w:r>
      <w:proofErr w:type="spellStart"/>
      <w:r>
        <w:t>results</w:t>
      </w:r>
      <w:proofErr w:type="spellEnd"/>
      <w:r>
        <w:t xml:space="preserve">. </w:t>
      </w:r>
      <w:proofErr w:type="spellStart"/>
      <w:r>
        <w:t>Proper</w:t>
      </w:r>
      <w:proofErr w:type="spellEnd"/>
      <w:r>
        <w:t xml:space="preserve"> </w:t>
      </w:r>
      <w:proofErr w:type="spellStart"/>
      <w:r>
        <w:t>documentation</w:t>
      </w:r>
      <w:proofErr w:type="spellEnd"/>
      <w:r>
        <w:t xml:space="preserve">, </w:t>
      </w:r>
      <w:proofErr w:type="spellStart"/>
      <w:r>
        <w:t>including</w:t>
      </w:r>
      <w:proofErr w:type="spellEnd"/>
      <w:r>
        <w:t xml:space="preserve"> </w:t>
      </w:r>
      <w:proofErr w:type="spellStart"/>
      <w:r>
        <w:t>sampling</w:t>
      </w:r>
      <w:proofErr w:type="spellEnd"/>
      <w:r>
        <w:t xml:space="preserve"> </w:t>
      </w:r>
      <w:proofErr w:type="spellStart"/>
      <w:r>
        <w:t>logs</w:t>
      </w:r>
      <w:proofErr w:type="spellEnd"/>
      <w:r>
        <w:t xml:space="preserve"> </w:t>
      </w:r>
      <w:proofErr w:type="spellStart"/>
      <w:r>
        <w:t>and</w:t>
      </w:r>
      <w:proofErr w:type="spellEnd"/>
      <w:r>
        <w:t xml:space="preserve"> </w:t>
      </w:r>
      <w:proofErr w:type="spellStart"/>
      <w:r>
        <w:t>chain-of-custody</w:t>
      </w:r>
      <w:proofErr w:type="spellEnd"/>
      <w:r>
        <w:t xml:space="preserve"> </w:t>
      </w:r>
      <w:proofErr w:type="spellStart"/>
      <w:r>
        <w:t>records</w:t>
      </w:r>
      <w:proofErr w:type="spellEnd"/>
      <w:r>
        <w:t xml:space="preserve">, </w:t>
      </w:r>
      <w:proofErr w:type="spellStart"/>
      <w:r>
        <w:t>is</w:t>
      </w:r>
      <w:proofErr w:type="spellEnd"/>
      <w:r>
        <w:t xml:space="preserve"> </w:t>
      </w:r>
      <w:proofErr w:type="spellStart"/>
      <w:r>
        <w:t>essential</w:t>
      </w:r>
      <w:proofErr w:type="spellEnd"/>
      <w:r>
        <w:t xml:space="preserve"> for </w:t>
      </w:r>
      <w:proofErr w:type="spellStart"/>
      <w:r>
        <w:t>quality</w:t>
      </w:r>
      <w:proofErr w:type="spellEnd"/>
      <w:r>
        <w:t xml:space="preserve"> </w:t>
      </w:r>
      <w:proofErr w:type="spellStart"/>
      <w:r>
        <w:t>control</w:t>
      </w:r>
      <w:proofErr w:type="spellEnd"/>
      <w:r>
        <w:t xml:space="preserve"> </w:t>
      </w:r>
      <w:proofErr w:type="spellStart"/>
      <w:r>
        <w:t>and</w:t>
      </w:r>
      <w:proofErr w:type="spellEnd"/>
      <w:r>
        <w:t xml:space="preserve"> future </w:t>
      </w:r>
      <w:proofErr w:type="spellStart"/>
      <w:r>
        <w:t>reference.The</w:t>
      </w:r>
      <w:proofErr w:type="spellEnd"/>
      <w:r>
        <w:t xml:space="preserve"> </w:t>
      </w:r>
      <w:proofErr w:type="spellStart"/>
      <w:r>
        <w:t>precise</w:t>
      </w:r>
      <w:proofErr w:type="spellEnd"/>
      <w:r>
        <w:t xml:space="preserve"> </w:t>
      </w:r>
      <w:proofErr w:type="spellStart"/>
      <w:r>
        <w:t>sampling</w:t>
      </w:r>
      <w:proofErr w:type="spellEnd"/>
      <w:r>
        <w:t xml:space="preserve"> </w:t>
      </w:r>
      <w:proofErr w:type="spellStart"/>
      <w:r>
        <w:t>sites</w:t>
      </w:r>
      <w:proofErr w:type="spellEnd"/>
      <w:r>
        <w:t xml:space="preserve"> for </w:t>
      </w:r>
      <w:proofErr w:type="spellStart"/>
      <w:r>
        <w:t>rainwater</w:t>
      </w:r>
      <w:proofErr w:type="spellEnd"/>
      <w:r>
        <w:t xml:space="preserve">, </w:t>
      </w:r>
      <w:proofErr w:type="spellStart"/>
      <w:r>
        <w:t>springs</w:t>
      </w:r>
      <w:proofErr w:type="spellEnd"/>
      <w:r>
        <w:t xml:space="preserve">, </w:t>
      </w:r>
      <w:proofErr w:type="spellStart"/>
      <w:r>
        <w:t>and</w:t>
      </w:r>
      <w:proofErr w:type="spellEnd"/>
      <w:r>
        <w:t xml:space="preserve"> </w:t>
      </w:r>
      <w:proofErr w:type="spellStart"/>
      <w:r>
        <w:t>ponors</w:t>
      </w:r>
      <w:proofErr w:type="spellEnd"/>
      <w:r>
        <w:t xml:space="preserve"> </w:t>
      </w:r>
      <w:proofErr w:type="spellStart"/>
      <w:r>
        <w:t>will</w:t>
      </w:r>
      <w:proofErr w:type="spellEnd"/>
      <w:r>
        <w:t xml:space="preserve"> </w:t>
      </w:r>
      <w:proofErr w:type="spellStart"/>
      <w:r>
        <w:t>be</w:t>
      </w:r>
      <w:proofErr w:type="spellEnd"/>
      <w:r>
        <w:t xml:space="preserve"> </w:t>
      </w:r>
      <w:proofErr w:type="spellStart"/>
      <w:r>
        <w:t>established</w:t>
      </w:r>
      <w:proofErr w:type="spellEnd"/>
      <w:r>
        <w:t xml:space="preserve"> </w:t>
      </w:r>
      <w:proofErr w:type="spellStart"/>
      <w:r>
        <w:t>after</w:t>
      </w:r>
      <w:proofErr w:type="spellEnd"/>
      <w:r>
        <w:t xml:space="preserve"> </w:t>
      </w:r>
      <w:proofErr w:type="spellStart"/>
      <w:r>
        <w:t>comprehensive</w:t>
      </w:r>
      <w:proofErr w:type="spellEnd"/>
      <w:r>
        <w:t xml:space="preserve"> </w:t>
      </w:r>
      <w:proofErr w:type="spellStart"/>
      <w:r>
        <w:t>preparatory</w:t>
      </w:r>
      <w:proofErr w:type="spellEnd"/>
      <w:r>
        <w:t xml:space="preserve"> </w:t>
      </w:r>
      <w:proofErr w:type="spellStart"/>
      <w:r>
        <w:t>work</w:t>
      </w:r>
      <w:proofErr w:type="spellEnd"/>
      <w:r>
        <w:t xml:space="preserve">, </w:t>
      </w:r>
      <w:proofErr w:type="spellStart"/>
      <w:r>
        <w:t>including</w:t>
      </w:r>
      <w:proofErr w:type="spellEnd"/>
      <w:r>
        <w:t xml:space="preserve"> </w:t>
      </w:r>
      <w:proofErr w:type="spellStart"/>
      <w:r>
        <w:t>detailed</w:t>
      </w:r>
      <w:proofErr w:type="spellEnd"/>
      <w:r>
        <w:t xml:space="preserve"> </w:t>
      </w:r>
      <w:proofErr w:type="spellStart"/>
      <w:r>
        <w:t>analysis</w:t>
      </w:r>
      <w:proofErr w:type="spellEnd"/>
      <w:r>
        <w:t xml:space="preserve"> </w:t>
      </w:r>
      <w:proofErr w:type="spellStart"/>
      <w:r>
        <w:t>of</w:t>
      </w:r>
      <w:proofErr w:type="spellEnd"/>
      <w:r>
        <w:t xml:space="preserve"> </w:t>
      </w:r>
      <w:proofErr w:type="spellStart"/>
      <w:r>
        <w:t>existing</w:t>
      </w:r>
      <w:proofErr w:type="spellEnd"/>
      <w:r>
        <w:t xml:space="preserve"> data (desk </w:t>
      </w:r>
      <w:proofErr w:type="spellStart"/>
      <w:r>
        <w:t>study</w:t>
      </w:r>
      <w:proofErr w:type="spellEnd"/>
      <w:r>
        <w:t xml:space="preserve">) </w:t>
      </w:r>
      <w:proofErr w:type="spellStart"/>
      <w:r>
        <w:t>and</w:t>
      </w:r>
      <w:proofErr w:type="spellEnd"/>
      <w:r>
        <w:t xml:space="preserve"> on-site </w:t>
      </w:r>
      <w:proofErr w:type="spellStart"/>
      <w:r>
        <w:t>field</w:t>
      </w:r>
      <w:proofErr w:type="spellEnd"/>
      <w:r>
        <w:t xml:space="preserve"> </w:t>
      </w:r>
      <w:proofErr w:type="spellStart"/>
      <w:r>
        <w:t>reconnaissance</w:t>
      </w:r>
      <w:proofErr w:type="spellEnd"/>
      <w:r>
        <w:t xml:space="preserve">, to </w:t>
      </w:r>
      <w:proofErr w:type="spellStart"/>
      <w:r>
        <w:t>ensure</w:t>
      </w:r>
      <w:proofErr w:type="spellEnd"/>
      <w:r>
        <w:t xml:space="preserve"> </w:t>
      </w:r>
      <w:proofErr w:type="spellStart"/>
      <w:r>
        <w:t>representative</w:t>
      </w:r>
      <w:proofErr w:type="spellEnd"/>
      <w:r>
        <w:t xml:space="preserve"> </w:t>
      </w:r>
      <w:proofErr w:type="spellStart"/>
      <w:r>
        <w:t>coverage</w:t>
      </w:r>
      <w:proofErr w:type="spellEnd"/>
      <w:r>
        <w:t xml:space="preserve"> </w:t>
      </w:r>
      <w:proofErr w:type="spellStart"/>
      <w:r>
        <w:t>of</w:t>
      </w:r>
      <w:proofErr w:type="spellEnd"/>
      <w:r>
        <w:t xml:space="preserve"> </w:t>
      </w:r>
      <w:proofErr w:type="spellStart"/>
      <w:r>
        <w:t>the</w:t>
      </w:r>
      <w:proofErr w:type="spellEnd"/>
      <w:r>
        <w:t xml:space="preserve"> </w:t>
      </w:r>
      <w:proofErr w:type="spellStart"/>
      <w:r>
        <w:t>catchment</w:t>
      </w:r>
      <w:proofErr w:type="spellEnd"/>
      <w:r>
        <w:t xml:space="preserve"> </w:t>
      </w:r>
      <w:proofErr w:type="spellStart"/>
      <w:r>
        <w:t>and</w:t>
      </w:r>
      <w:proofErr w:type="spellEnd"/>
      <w:r>
        <w:t xml:space="preserve"> </w:t>
      </w:r>
      <w:proofErr w:type="spellStart"/>
      <w:r>
        <w:t>capture</w:t>
      </w:r>
      <w:proofErr w:type="spellEnd"/>
      <w:r>
        <w:t xml:space="preserve"> </w:t>
      </w:r>
      <w:proofErr w:type="spellStart"/>
      <w:r>
        <w:t>key</w:t>
      </w:r>
      <w:proofErr w:type="spellEnd"/>
      <w:r>
        <w:t xml:space="preserve"> </w:t>
      </w:r>
      <w:proofErr w:type="spellStart"/>
      <w:r>
        <w:t>hydrological</w:t>
      </w:r>
      <w:proofErr w:type="spellEnd"/>
      <w:r>
        <w:t xml:space="preserve"> </w:t>
      </w:r>
      <w:proofErr w:type="spellStart"/>
      <w:r>
        <w:t>features</w:t>
      </w:r>
      <w:proofErr w:type="spellEnd"/>
      <w:r>
        <w:t>.</w:t>
      </w:r>
    </w:p>
    <w:p w14:paraId="54E6C933" w14:textId="0F4A5B57" w:rsidR="002144A3" w:rsidRDefault="002144A3" w:rsidP="00575F25"/>
    <w:p w14:paraId="38E606CA" w14:textId="77777777" w:rsidR="00B14AB3" w:rsidRDefault="00B14AB3" w:rsidP="00575F25"/>
    <w:p w14:paraId="5886908D" w14:textId="77777777" w:rsidR="00575F25" w:rsidRPr="0078607D" w:rsidRDefault="00575F25" w:rsidP="00575F25">
      <w:pPr>
        <w:pStyle w:val="Naslov1"/>
      </w:pPr>
      <w:bookmarkStart w:id="258" w:name="_Toc223514138"/>
      <w:r w:rsidRPr="0078607D">
        <w:t>MONITORING EQUIPMENT ACQUISITION COSTS</w:t>
      </w:r>
      <w:r>
        <w:t xml:space="preserve"> ESTIMATION</w:t>
      </w:r>
      <w:bookmarkEnd w:id="258"/>
    </w:p>
    <w:p w14:paraId="3D64607E" w14:textId="77777777" w:rsidR="00575F25" w:rsidRDefault="00575F25" w:rsidP="00575F25">
      <w:r w:rsidRPr="00DE43C6">
        <w:t xml:space="preserve">Table 15 </w:t>
      </w:r>
      <w:proofErr w:type="spellStart"/>
      <w:r w:rsidRPr="00DE43C6">
        <w:t>provides</w:t>
      </w:r>
      <w:proofErr w:type="spellEnd"/>
      <w:r w:rsidRPr="00DE43C6">
        <w:t xml:space="preserve"> a list </w:t>
      </w:r>
      <w:proofErr w:type="spellStart"/>
      <w:r w:rsidRPr="00DE43C6">
        <w:t>of</w:t>
      </w:r>
      <w:proofErr w:type="spellEnd"/>
      <w:r w:rsidRPr="00DE43C6">
        <w:t xml:space="preserve"> </w:t>
      </w:r>
      <w:proofErr w:type="spellStart"/>
      <w:r w:rsidRPr="00DE43C6">
        <w:t>the</w:t>
      </w:r>
      <w:proofErr w:type="spellEnd"/>
      <w:r w:rsidRPr="00DE43C6">
        <w:t xml:space="preserve"> </w:t>
      </w:r>
      <w:proofErr w:type="spellStart"/>
      <w:r w:rsidRPr="00DE43C6">
        <w:t>equipment</w:t>
      </w:r>
      <w:proofErr w:type="spellEnd"/>
      <w:r w:rsidRPr="00DE43C6">
        <w:t xml:space="preserve"> </w:t>
      </w:r>
      <w:proofErr w:type="spellStart"/>
      <w:r w:rsidRPr="00DE43C6">
        <w:t>required</w:t>
      </w:r>
      <w:proofErr w:type="spellEnd"/>
      <w:r w:rsidRPr="00DE43C6">
        <w:t xml:space="preserve"> to </w:t>
      </w:r>
      <w:proofErr w:type="spellStart"/>
      <w:r w:rsidRPr="00DE43C6">
        <w:t>implement</w:t>
      </w:r>
      <w:proofErr w:type="spellEnd"/>
      <w:r w:rsidRPr="00DE43C6">
        <w:t xml:space="preserve"> </w:t>
      </w:r>
      <w:proofErr w:type="spellStart"/>
      <w:r w:rsidRPr="00DE43C6">
        <w:t>the</w:t>
      </w:r>
      <w:proofErr w:type="spellEnd"/>
      <w:r w:rsidRPr="00DE43C6">
        <w:t xml:space="preserve"> </w:t>
      </w:r>
      <w:proofErr w:type="spellStart"/>
      <w:r w:rsidRPr="00DE43C6">
        <w:t>proposed</w:t>
      </w:r>
      <w:proofErr w:type="spellEnd"/>
      <w:r w:rsidRPr="00DE43C6">
        <w:t xml:space="preserve"> monitoring </w:t>
      </w:r>
      <w:proofErr w:type="spellStart"/>
      <w:r w:rsidRPr="00DE43C6">
        <w:t>programme</w:t>
      </w:r>
      <w:proofErr w:type="spellEnd"/>
      <w:r w:rsidRPr="00DE43C6">
        <w:t xml:space="preserve">, </w:t>
      </w:r>
      <w:proofErr w:type="spellStart"/>
      <w:r w:rsidRPr="00DE43C6">
        <w:t>while</w:t>
      </w:r>
      <w:proofErr w:type="spellEnd"/>
      <w:r w:rsidRPr="00DE43C6">
        <w:t xml:space="preserve"> Table 16 </w:t>
      </w:r>
      <w:proofErr w:type="spellStart"/>
      <w:r w:rsidRPr="00DE43C6">
        <w:t>presents</w:t>
      </w:r>
      <w:proofErr w:type="spellEnd"/>
      <w:r w:rsidRPr="00DE43C6">
        <w:t xml:space="preserve"> </w:t>
      </w:r>
      <w:proofErr w:type="spellStart"/>
      <w:r w:rsidRPr="00DE43C6">
        <w:t>the</w:t>
      </w:r>
      <w:proofErr w:type="spellEnd"/>
      <w:r w:rsidRPr="00DE43C6">
        <w:t xml:space="preserve"> </w:t>
      </w:r>
      <w:proofErr w:type="spellStart"/>
      <w:r w:rsidRPr="00DE43C6">
        <w:t>services</w:t>
      </w:r>
      <w:proofErr w:type="spellEnd"/>
      <w:r w:rsidRPr="00DE43C6">
        <w:t xml:space="preserve"> </w:t>
      </w:r>
      <w:proofErr w:type="spellStart"/>
      <w:r w:rsidRPr="00DE43C6">
        <w:t>and</w:t>
      </w:r>
      <w:proofErr w:type="spellEnd"/>
      <w:r w:rsidRPr="00DE43C6">
        <w:t xml:space="preserve"> </w:t>
      </w:r>
      <w:proofErr w:type="spellStart"/>
      <w:r w:rsidRPr="00DE43C6">
        <w:t>works</w:t>
      </w:r>
      <w:proofErr w:type="spellEnd"/>
      <w:r w:rsidRPr="00DE43C6">
        <w:t xml:space="preserve"> </w:t>
      </w:r>
      <w:proofErr w:type="spellStart"/>
      <w:r w:rsidRPr="00DE43C6">
        <w:t>necessary</w:t>
      </w:r>
      <w:proofErr w:type="spellEnd"/>
      <w:r w:rsidRPr="00DE43C6">
        <w:t xml:space="preserve"> for </w:t>
      </w:r>
      <w:proofErr w:type="spellStart"/>
      <w:r w:rsidRPr="00DE43C6">
        <w:t>its</w:t>
      </w:r>
      <w:proofErr w:type="spellEnd"/>
      <w:r w:rsidRPr="00DE43C6">
        <w:t xml:space="preserve"> </w:t>
      </w:r>
      <w:proofErr w:type="spellStart"/>
      <w:r w:rsidRPr="00DE43C6">
        <w:t>implementation</w:t>
      </w:r>
      <w:proofErr w:type="spellEnd"/>
      <w:r w:rsidRPr="00DE43C6">
        <w:t>.</w:t>
      </w:r>
      <w:r>
        <w:t xml:space="preserve"> </w:t>
      </w:r>
    </w:p>
    <w:p w14:paraId="6B19A24A" w14:textId="77777777" w:rsidR="00575F25" w:rsidRDefault="00575F25" w:rsidP="009577BC">
      <w:pPr>
        <w:pStyle w:val="Natpis"/>
      </w:pPr>
      <w:r w:rsidRPr="00EE2CB3">
        <w:rPr>
          <w:b/>
        </w:rPr>
        <w:t>Table 1</w:t>
      </w:r>
      <w:r>
        <w:rPr>
          <w:b/>
        </w:rPr>
        <w:t>5</w:t>
      </w:r>
      <w:r>
        <w:t xml:space="preserve">. List </w:t>
      </w:r>
      <w:proofErr w:type="spellStart"/>
      <w:r>
        <w:t>of</w:t>
      </w:r>
      <w:proofErr w:type="spellEnd"/>
      <w:r>
        <w:t xml:space="preserve"> </w:t>
      </w:r>
      <w:r w:rsidRPr="000A1522">
        <w:t xml:space="preserve"> </w:t>
      </w:r>
      <w:proofErr w:type="spellStart"/>
      <w:r w:rsidRPr="000A1522">
        <w:t>equipment</w:t>
      </w:r>
      <w:proofErr w:type="spellEnd"/>
    </w:p>
    <w:tbl>
      <w:tblPr>
        <w:tblW w:w="9062" w:type="dxa"/>
        <w:tblLook w:val="04A0" w:firstRow="1" w:lastRow="0" w:firstColumn="1" w:lastColumn="0" w:noHBand="0" w:noVBand="1"/>
      </w:tblPr>
      <w:tblGrid>
        <w:gridCol w:w="582"/>
        <w:gridCol w:w="1128"/>
        <w:gridCol w:w="1284"/>
        <w:gridCol w:w="865"/>
        <w:gridCol w:w="866"/>
        <w:gridCol w:w="1034"/>
        <w:gridCol w:w="1141"/>
        <w:gridCol w:w="736"/>
        <w:gridCol w:w="1426"/>
      </w:tblGrid>
      <w:tr w:rsidR="00430127" w:rsidRPr="00E06490" w14:paraId="243C87FD" w14:textId="77777777" w:rsidTr="00FD6394">
        <w:trPr>
          <w:trHeight w:val="1110"/>
          <w:tblHeader/>
        </w:trPr>
        <w:tc>
          <w:tcPr>
            <w:tcW w:w="582"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B1E5415" w14:textId="77777777" w:rsidR="00430127" w:rsidRPr="00FD6394" w:rsidRDefault="00430127" w:rsidP="00CD1334">
            <w:pPr>
              <w:spacing w:before="0" w:after="0"/>
              <w:jc w:val="center"/>
              <w:rPr>
                <w:rFonts w:ascii="Arial" w:hAnsi="Arial" w:cs="Arial"/>
                <w:b/>
                <w:bCs/>
                <w:color w:val="000000"/>
                <w:sz w:val="16"/>
                <w:szCs w:val="16"/>
                <w:lang w:val="sr-Latn-RS" w:eastAsia="sr-Latn-RS"/>
              </w:rPr>
            </w:pPr>
            <w:r w:rsidRPr="00FD6394">
              <w:rPr>
                <w:rFonts w:ascii="Arial" w:hAnsi="Arial" w:cs="Arial"/>
                <w:b/>
                <w:bCs/>
                <w:color w:val="000000"/>
                <w:sz w:val="16"/>
                <w:szCs w:val="16"/>
                <w:lang w:val="sr-Latn-RS" w:eastAsia="sr-Latn-RS"/>
              </w:rPr>
              <w:t>NB</w:t>
            </w:r>
          </w:p>
        </w:tc>
        <w:tc>
          <w:tcPr>
            <w:tcW w:w="1128" w:type="dxa"/>
            <w:tcBorders>
              <w:top w:val="single" w:sz="4" w:space="0" w:color="auto"/>
              <w:left w:val="nil"/>
              <w:bottom w:val="single" w:sz="4" w:space="0" w:color="auto"/>
              <w:right w:val="single" w:sz="4" w:space="0" w:color="auto"/>
            </w:tcBorders>
            <w:shd w:val="clear" w:color="000000" w:fill="F2F2F2"/>
            <w:vAlign w:val="center"/>
            <w:hideMark/>
          </w:tcPr>
          <w:p w14:paraId="658C91ED" w14:textId="77777777" w:rsidR="00430127" w:rsidRPr="00FD6394" w:rsidRDefault="00430127" w:rsidP="00CD1334">
            <w:pPr>
              <w:spacing w:before="0" w:after="0"/>
              <w:jc w:val="center"/>
              <w:rPr>
                <w:rFonts w:ascii="Arial" w:hAnsi="Arial" w:cs="Arial"/>
                <w:b/>
                <w:bCs/>
                <w:color w:val="000000"/>
                <w:sz w:val="16"/>
                <w:szCs w:val="16"/>
                <w:lang w:val="sr-Latn-RS" w:eastAsia="sr-Latn-RS"/>
              </w:rPr>
            </w:pPr>
            <w:proofErr w:type="spellStart"/>
            <w:r w:rsidRPr="00FD6394">
              <w:rPr>
                <w:rFonts w:ascii="Arial" w:hAnsi="Arial" w:cs="Arial"/>
                <w:b/>
                <w:bCs/>
                <w:color w:val="000000"/>
                <w:sz w:val="16"/>
                <w:szCs w:val="16"/>
                <w:lang w:val="sr-Latn-RS" w:eastAsia="sr-Latn-RS"/>
              </w:rPr>
              <w:t>Item</w:t>
            </w:r>
            <w:proofErr w:type="spellEnd"/>
          </w:p>
        </w:tc>
        <w:tc>
          <w:tcPr>
            <w:tcW w:w="1284" w:type="dxa"/>
            <w:tcBorders>
              <w:top w:val="single" w:sz="4" w:space="0" w:color="auto"/>
              <w:left w:val="nil"/>
              <w:bottom w:val="single" w:sz="4" w:space="0" w:color="auto"/>
              <w:right w:val="single" w:sz="4" w:space="0" w:color="auto"/>
            </w:tcBorders>
            <w:shd w:val="clear" w:color="000000" w:fill="F2F2F2"/>
            <w:vAlign w:val="center"/>
            <w:hideMark/>
          </w:tcPr>
          <w:p w14:paraId="5CC72B4E" w14:textId="77777777" w:rsidR="00430127" w:rsidRPr="00FD6394" w:rsidRDefault="00430127" w:rsidP="00CD1334">
            <w:pPr>
              <w:spacing w:before="0" w:after="0"/>
              <w:jc w:val="center"/>
              <w:rPr>
                <w:rFonts w:ascii="Arial" w:hAnsi="Arial" w:cs="Arial"/>
                <w:b/>
                <w:bCs/>
                <w:color w:val="000000"/>
                <w:sz w:val="16"/>
                <w:szCs w:val="16"/>
                <w:lang w:val="sr-Latn-RS" w:eastAsia="sr-Latn-RS"/>
              </w:rPr>
            </w:pPr>
            <w:proofErr w:type="spellStart"/>
            <w:r w:rsidRPr="00FD6394">
              <w:rPr>
                <w:rFonts w:ascii="Arial" w:hAnsi="Arial" w:cs="Arial"/>
                <w:b/>
                <w:bCs/>
                <w:color w:val="000000"/>
                <w:sz w:val="16"/>
                <w:szCs w:val="16"/>
                <w:lang w:val="sr-Latn-RS" w:eastAsia="sr-Latn-RS"/>
              </w:rPr>
              <w:t>Technical</w:t>
            </w:r>
            <w:proofErr w:type="spellEnd"/>
            <w:r w:rsidRPr="00FD6394">
              <w:rPr>
                <w:rFonts w:ascii="Arial" w:hAnsi="Arial" w:cs="Arial"/>
                <w:b/>
                <w:bCs/>
                <w:color w:val="000000"/>
                <w:sz w:val="16"/>
                <w:szCs w:val="16"/>
                <w:lang w:val="sr-Latn-RS" w:eastAsia="sr-Latn-RS"/>
              </w:rPr>
              <w:t xml:space="preserve"> </w:t>
            </w:r>
            <w:proofErr w:type="spellStart"/>
            <w:r w:rsidRPr="00FD6394">
              <w:rPr>
                <w:rFonts w:ascii="Arial" w:hAnsi="Arial" w:cs="Arial"/>
                <w:b/>
                <w:bCs/>
                <w:color w:val="000000"/>
                <w:sz w:val="16"/>
                <w:szCs w:val="16"/>
                <w:lang w:val="sr-Latn-RS" w:eastAsia="sr-Latn-RS"/>
              </w:rPr>
              <w:t>specifications</w:t>
            </w:r>
            <w:proofErr w:type="spellEnd"/>
          </w:p>
        </w:tc>
        <w:tc>
          <w:tcPr>
            <w:tcW w:w="812" w:type="dxa"/>
            <w:tcBorders>
              <w:top w:val="single" w:sz="4" w:space="0" w:color="auto"/>
              <w:left w:val="nil"/>
              <w:bottom w:val="single" w:sz="4" w:space="0" w:color="auto"/>
              <w:right w:val="single" w:sz="4" w:space="0" w:color="auto"/>
            </w:tcBorders>
            <w:shd w:val="clear" w:color="000000" w:fill="F2F2F2"/>
            <w:vAlign w:val="center"/>
            <w:hideMark/>
          </w:tcPr>
          <w:p w14:paraId="5FD532FD" w14:textId="77777777" w:rsidR="00430127" w:rsidRPr="00FD6394" w:rsidRDefault="00430127" w:rsidP="00CD1334">
            <w:pPr>
              <w:spacing w:before="0" w:after="0"/>
              <w:jc w:val="center"/>
              <w:rPr>
                <w:rFonts w:ascii="Arial" w:hAnsi="Arial" w:cs="Arial"/>
                <w:b/>
                <w:bCs/>
                <w:color w:val="000000"/>
                <w:sz w:val="16"/>
                <w:szCs w:val="16"/>
                <w:lang w:val="sr-Latn-RS" w:eastAsia="sr-Latn-RS"/>
              </w:rPr>
            </w:pPr>
            <w:proofErr w:type="spellStart"/>
            <w:r w:rsidRPr="00FD6394">
              <w:rPr>
                <w:rFonts w:ascii="Arial" w:hAnsi="Arial" w:cs="Arial"/>
                <w:b/>
                <w:bCs/>
                <w:color w:val="000000"/>
                <w:sz w:val="16"/>
                <w:szCs w:val="16"/>
                <w:lang w:val="sr-Latn-RS" w:eastAsia="sr-Latn-RS"/>
              </w:rPr>
              <w:t>Quantity</w:t>
            </w:r>
            <w:proofErr w:type="spellEnd"/>
          </w:p>
        </w:tc>
        <w:tc>
          <w:tcPr>
            <w:tcW w:w="866" w:type="dxa"/>
            <w:tcBorders>
              <w:top w:val="single" w:sz="4" w:space="0" w:color="auto"/>
              <w:left w:val="nil"/>
              <w:bottom w:val="single" w:sz="4" w:space="0" w:color="auto"/>
              <w:right w:val="single" w:sz="4" w:space="0" w:color="auto"/>
            </w:tcBorders>
            <w:shd w:val="clear" w:color="000000" w:fill="F2F2F2"/>
            <w:vAlign w:val="center"/>
            <w:hideMark/>
          </w:tcPr>
          <w:p w14:paraId="11120415" w14:textId="77777777" w:rsidR="00430127" w:rsidRPr="00FD6394" w:rsidRDefault="00430127" w:rsidP="00CD1334">
            <w:pPr>
              <w:spacing w:before="0" w:after="0"/>
              <w:jc w:val="center"/>
              <w:rPr>
                <w:rFonts w:ascii="Arial" w:hAnsi="Arial" w:cs="Arial"/>
                <w:b/>
                <w:bCs/>
                <w:color w:val="000000"/>
                <w:sz w:val="16"/>
                <w:szCs w:val="16"/>
                <w:lang w:val="sr-Latn-RS" w:eastAsia="sr-Latn-RS"/>
              </w:rPr>
            </w:pPr>
            <w:proofErr w:type="spellStart"/>
            <w:r w:rsidRPr="00FD6394">
              <w:rPr>
                <w:rFonts w:ascii="Arial" w:hAnsi="Arial" w:cs="Arial"/>
                <w:b/>
                <w:bCs/>
                <w:color w:val="000000"/>
                <w:sz w:val="16"/>
                <w:szCs w:val="16"/>
                <w:lang w:val="sr-Latn-RS" w:eastAsia="sr-Latn-RS"/>
              </w:rPr>
              <w:t>Unit</w:t>
            </w:r>
            <w:proofErr w:type="spellEnd"/>
            <w:r w:rsidRPr="00FD6394">
              <w:rPr>
                <w:rFonts w:ascii="Arial" w:hAnsi="Arial" w:cs="Arial"/>
                <w:b/>
                <w:bCs/>
                <w:color w:val="000000"/>
                <w:sz w:val="16"/>
                <w:szCs w:val="16"/>
                <w:lang w:val="sr-Latn-RS" w:eastAsia="sr-Latn-RS"/>
              </w:rPr>
              <w:t xml:space="preserve"> </w:t>
            </w:r>
            <w:proofErr w:type="spellStart"/>
            <w:r w:rsidRPr="00FD6394">
              <w:rPr>
                <w:rFonts w:ascii="Arial" w:hAnsi="Arial" w:cs="Arial"/>
                <w:b/>
                <w:bCs/>
                <w:color w:val="000000"/>
                <w:sz w:val="16"/>
                <w:szCs w:val="16"/>
                <w:lang w:val="sr-Latn-RS" w:eastAsia="sr-Latn-RS"/>
              </w:rPr>
              <w:t>of</w:t>
            </w:r>
            <w:proofErr w:type="spellEnd"/>
            <w:r w:rsidRPr="00FD6394">
              <w:rPr>
                <w:rFonts w:ascii="Arial" w:hAnsi="Arial" w:cs="Arial"/>
                <w:b/>
                <w:bCs/>
                <w:color w:val="000000"/>
                <w:sz w:val="16"/>
                <w:szCs w:val="16"/>
                <w:lang w:val="sr-Latn-RS" w:eastAsia="sr-Latn-RS"/>
              </w:rPr>
              <w:t xml:space="preserve"> </w:t>
            </w:r>
            <w:proofErr w:type="spellStart"/>
            <w:r w:rsidRPr="00FD6394">
              <w:rPr>
                <w:rFonts w:ascii="Arial" w:hAnsi="Arial" w:cs="Arial"/>
                <w:b/>
                <w:bCs/>
                <w:color w:val="000000"/>
                <w:sz w:val="16"/>
                <w:szCs w:val="16"/>
                <w:lang w:val="sr-Latn-RS" w:eastAsia="sr-Latn-RS"/>
              </w:rPr>
              <w:t>Measure</w:t>
            </w:r>
            <w:proofErr w:type="spellEnd"/>
          </w:p>
          <w:p w14:paraId="7B3349E1" w14:textId="77777777" w:rsidR="00430127" w:rsidRPr="00FD6394" w:rsidRDefault="00430127" w:rsidP="00CD1334">
            <w:pPr>
              <w:spacing w:before="0" w:after="0"/>
              <w:jc w:val="center"/>
              <w:rPr>
                <w:rFonts w:ascii="Arial" w:hAnsi="Arial" w:cs="Arial"/>
                <w:b/>
                <w:bCs/>
                <w:color w:val="000000"/>
                <w:sz w:val="16"/>
                <w:szCs w:val="16"/>
                <w:lang w:val="sr-Latn-RS" w:eastAsia="sr-Latn-RS"/>
              </w:rPr>
            </w:pPr>
          </w:p>
        </w:tc>
        <w:tc>
          <w:tcPr>
            <w:tcW w:w="1034" w:type="dxa"/>
            <w:tcBorders>
              <w:top w:val="single" w:sz="4" w:space="0" w:color="auto"/>
              <w:left w:val="nil"/>
              <w:bottom w:val="single" w:sz="4" w:space="0" w:color="auto"/>
              <w:right w:val="single" w:sz="4" w:space="0" w:color="auto"/>
            </w:tcBorders>
            <w:shd w:val="clear" w:color="000000" w:fill="F2F2F2"/>
            <w:vAlign w:val="center"/>
            <w:hideMark/>
          </w:tcPr>
          <w:p w14:paraId="79A63C0A" w14:textId="77777777" w:rsidR="00430127" w:rsidRPr="00FD6394" w:rsidRDefault="00430127" w:rsidP="00CD1334">
            <w:pPr>
              <w:spacing w:before="0" w:after="0"/>
              <w:jc w:val="center"/>
              <w:rPr>
                <w:rFonts w:ascii="Arial" w:hAnsi="Arial" w:cs="Arial"/>
                <w:b/>
                <w:bCs/>
                <w:color w:val="000000"/>
                <w:sz w:val="16"/>
                <w:szCs w:val="16"/>
                <w:lang w:val="sr-Latn-RS" w:eastAsia="sr-Latn-RS"/>
              </w:rPr>
            </w:pPr>
            <w:proofErr w:type="spellStart"/>
            <w:r w:rsidRPr="00FD6394">
              <w:rPr>
                <w:rFonts w:ascii="Arial" w:hAnsi="Arial" w:cs="Arial"/>
                <w:b/>
                <w:bCs/>
                <w:color w:val="000000"/>
                <w:sz w:val="16"/>
                <w:szCs w:val="16"/>
                <w:lang w:val="sr-Latn-RS" w:eastAsia="sr-Latn-RS"/>
              </w:rPr>
              <w:t>Suggested</w:t>
            </w:r>
            <w:proofErr w:type="spellEnd"/>
            <w:r w:rsidRPr="00FD6394">
              <w:rPr>
                <w:rFonts w:ascii="Arial" w:hAnsi="Arial" w:cs="Arial"/>
                <w:b/>
                <w:bCs/>
                <w:color w:val="000000"/>
                <w:sz w:val="16"/>
                <w:szCs w:val="16"/>
                <w:lang w:val="sr-Latn-RS" w:eastAsia="sr-Latn-RS"/>
              </w:rPr>
              <w:t xml:space="preserve"> </w:t>
            </w:r>
            <w:proofErr w:type="spellStart"/>
            <w:r w:rsidRPr="00FD6394">
              <w:rPr>
                <w:rFonts w:ascii="Arial" w:hAnsi="Arial" w:cs="Arial"/>
                <w:b/>
                <w:bCs/>
                <w:color w:val="000000"/>
                <w:sz w:val="16"/>
                <w:szCs w:val="16"/>
                <w:lang w:val="sr-Latn-RS" w:eastAsia="sr-Latn-RS"/>
              </w:rPr>
              <w:t>supplier</w:t>
            </w:r>
            <w:proofErr w:type="spellEnd"/>
            <w:r w:rsidRPr="00FD6394">
              <w:rPr>
                <w:rFonts w:ascii="Arial" w:hAnsi="Arial" w:cs="Arial"/>
                <w:b/>
                <w:bCs/>
                <w:color w:val="000000"/>
                <w:sz w:val="16"/>
                <w:szCs w:val="16"/>
                <w:lang w:val="sr-Latn-RS" w:eastAsia="sr-Latn-RS"/>
              </w:rPr>
              <w:t>(s)</w:t>
            </w:r>
          </w:p>
        </w:tc>
        <w:tc>
          <w:tcPr>
            <w:tcW w:w="1141" w:type="dxa"/>
            <w:tcBorders>
              <w:top w:val="single" w:sz="4" w:space="0" w:color="auto"/>
              <w:left w:val="nil"/>
              <w:bottom w:val="single" w:sz="4" w:space="0" w:color="auto"/>
              <w:right w:val="single" w:sz="4" w:space="0" w:color="auto"/>
            </w:tcBorders>
            <w:shd w:val="clear" w:color="000000" w:fill="F2F2F2"/>
            <w:vAlign w:val="center"/>
            <w:hideMark/>
          </w:tcPr>
          <w:p w14:paraId="795A3CD9" w14:textId="77777777" w:rsidR="00430127" w:rsidRPr="00FD6394" w:rsidRDefault="00430127" w:rsidP="00CD1334">
            <w:pPr>
              <w:spacing w:before="0" w:after="0"/>
              <w:jc w:val="center"/>
              <w:rPr>
                <w:rFonts w:ascii="Arial" w:hAnsi="Arial" w:cs="Arial"/>
                <w:b/>
                <w:bCs/>
                <w:color w:val="000000"/>
                <w:sz w:val="16"/>
                <w:szCs w:val="16"/>
                <w:lang w:val="sr-Latn-RS" w:eastAsia="sr-Latn-RS"/>
              </w:rPr>
            </w:pPr>
            <w:proofErr w:type="spellStart"/>
            <w:r w:rsidRPr="00FD6394">
              <w:rPr>
                <w:rFonts w:ascii="Arial" w:hAnsi="Arial" w:cs="Arial"/>
                <w:b/>
                <w:bCs/>
                <w:color w:val="000000"/>
                <w:sz w:val="16"/>
                <w:szCs w:val="16"/>
                <w:lang w:val="sr-Latn-RS" w:eastAsia="sr-Latn-RS"/>
              </w:rPr>
              <w:t>Unit</w:t>
            </w:r>
            <w:proofErr w:type="spellEnd"/>
            <w:r w:rsidRPr="00FD6394">
              <w:rPr>
                <w:rFonts w:ascii="Arial" w:hAnsi="Arial" w:cs="Arial"/>
                <w:b/>
                <w:bCs/>
                <w:color w:val="000000"/>
                <w:sz w:val="16"/>
                <w:szCs w:val="16"/>
                <w:lang w:val="sr-Latn-RS" w:eastAsia="sr-Latn-RS"/>
              </w:rPr>
              <w:t xml:space="preserve"> </w:t>
            </w:r>
            <w:proofErr w:type="spellStart"/>
            <w:r w:rsidRPr="00FD6394">
              <w:rPr>
                <w:rFonts w:ascii="Arial" w:hAnsi="Arial" w:cs="Arial"/>
                <w:b/>
                <w:bCs/>
                <w:color w:val="000000"/>
                <w:sz w:val="16"/>
                <w:szCs w:val="16"/>
                <w:lang w:val="sr-Latn-RS" w:eastAsia="sr-Latn-RS"/>
              </w:rPr>
              <w:t>cost</w:t>
            </w:r>
            <w:proofErr w:type="spellEnd"/>
          </w:p>
        </w:tc>
        <w:tc>
          <w:tcPr>
            <w:tcW w:w="842" w:type="dxa"/>
            <w:tcBorders>
              <w:top w:val="single" w:sz="4" w:space="0" w:color="auto"/>
              <w:left w:val="nil"/>
              <w:bottom w:val="single" w:sz="4" w:space="0" w:color="auto"/>
              <w:right w:val="single" w:sz="4" w:space="0" w:color="auto"/>
            </w:tcBorders>
            <w:shd w:val="clear" w:color="000000" w:fill="F2F2F2"/>
            <w:vAlign w:val="center"/>
            <w:hideMark/>
          </w:tcPr>
          <w:p w14:paraId="15DD3C5B" w14:textId="77777777" w:rsidR="00430127" w:rsidRPr="00FD6394" w:rsidRDefault="00430127" w:rsidP="00CD1334">
            <w:pPr>
              <w:spacing w:before="0" w:after="0"/>
              <w:jc w:val="center"/>
              <w:rPr>
                <w:rFonts w:ascii="Arial" w:hAnsi="Arial" w:cs="Arial"/>
                <w:b/>
                <w:bCs/>
                <w:color w:val="000000"/>
                <w:sz w:val="16"/>
                <w:szCs w:val="16"/>
                <w:lang w:val="sr-Latn-RS" w:eastAsia="sr-Latn-RS"/>
              </w:rPr>
            </w:pPr>
            <w:proofErr w:type="spellStart"/>
            <w:r w:rsidRPr="00FD6394">
              <w:rPr>
                <w:rFonts w:ascii="Arial" w:hAnsi="Arial" w:cs="Arial"/>
                <w:b/>
                <w:bCs/>
                <w:color w:val="000000"/>
                <w:sz w:val="16"/>
                <w:szCs w:val="16"/>
                <w:lang w:val="sr-Latn-RS" w:eastAsia="sr-Latn-RS"/>
              </w:rPr>
              <w:t>Cost</w:t>
            </w:r>
            <w:proofErr w:type="spellEnd"/>
          </w:p>
        </w:tc>
        <w:tc>
          <w:tcPr>
            <w:tcW w:w="1373" w:type="dxa"/>
            <w:tcBorders>
              <w:top w:val="single" w:sz="4" w:space="0" w:color="auto"/>
              <w:left w:val="nil"/>
              <w:bottom w:val="single" w:sz="4" w:space="0" w:color="auto"/>
              <w:right w:val="single" w:sz="4" w:space="0" w:color="auto"/>
            </w:tcBorders>
            <w:vAlign w:val="center"/>
            <w:hideMark/>
          </w:tcPr>
          <w:p w14:paraId="63613BB5" w14:textId="77777777" w:rsidR="00430127" w:rsidRPr="00FD6394" w:rsidRDefault="00430127" w:rsidP="00CD1334">
            <w:pPr>
              <w:spacing w:before="0" w:after="0"/>
              <w:jc w:val="center"/>
              <w:rPr>
                <w:rFonts w:ascii="Arial" w:hAnsi="Arial" w:cs="Arial"/>
                <w:b/>
                <w:bCs/>
                <w:color w:val="000000"/>
                <w:sz w:val="16"/>
                <w:szCs w:val="16"/>
                <w:lang w:val="sr-Latn-RS" w:eastAsia="sr-Latn-RS"/>
              </w:rPr>
            </w:pPr>
            <w:proofErr w:type="spellStart"/>
            <w:r w:rsidRPr="00FD6394">
              <w:rPr>
                <w:rFonts w:ascii="Arial" w:hAnsi="Arial" w:cs="Arial"/>
                <w:b/>
                <w:bCs/>
                <w:color w:val="000000"/>
                <w:sz w:val="16"/>
                <w:szCs w:val="16"/>
                <w:lang w:val="sr-Latn-RS" w:eastAsia="sr-Latn-RS"/>
              </w:rPr>
              <w:t>Remark</w:t>
            </w:r>
            <w:proofErr w:type="spellEnd"/>
            <w:r w:rsidRPr="00FD6394">
              <w:rPr>
                <w:rFonts w:ascii="Arial" w:hAnsi="Arial" w:cs="Arial"/>
                <w:b/>
                <w:bCs/>
                <w:color w:val="000000"/>
                <w:sz w:val="16"/>
                <w:szCs w:val="16"/>
                <w:lang w:val="sr-Latn-RS" w:eastAsia="sr-Latn-RS"/>
              </w:rPr>
              <w:t>/</w:t>
            </w:r>
            <w:proofErr w:type="spellStart"/>
            <w:r w:rsidRPr="00FD6394">
              <w:rPr>
                <w:rFonts w:ascii="Arial" w:hAnsi="Arial" w:cs="Arial"/>
                <w:b/>
                <w:bCs/>
                <w:color w:val="000000"/>
                <w:sz w:val="16"/>
                <w:szCs w:val="16"/>
                <w:lang w:val="sr-Latn-RS" w:eastAsia="sr-Latn-RS"/>
              </w:rPr>
              <w:t>Related</w:t>
            </w:r>
            <w:proofErr w:type="spellEnd"/>
            <w:r w:rsidRPr="00FD6394">
              <w:rPr>
                <w:rFonts w:ascii="Arial" w:hAnsi="Arial" w:cs="Arial"/>
                <w:b/>
                <w:bCs/>
                <w:color w:val="000000"/>
                <w:sz w:val="16"/>
                <w:szCs w:val="16"/>
                <w:lang w:val="sr-Latn-RS" w:eastAsia="sr-Latn-RS"/>
              </w:rPr>
              <w:t xml:space="preserve"> </w:t>
            </w:r>
            <w:proofErr w:type="spellStart"/>
            <w:r w:rsidRPr="00FD6394">
              <w:rPr>
                <w:rFonts w:ascii="Arial" w:hAnsi="Arial" w:cs="Arial"/>
                <w:b/>
                <w:bCs/>
                <w:color w:val="000000"/>
                <w:sz w:val="16"/>
                <w:szCs w:val="16"/>
                <w:lang w:val="sr-Latn-RS" w:eastAsia="sr-Latn-RS"/>
              </w:rPr>
              <w:t>services</w:t>
            </w:r>
            <w:proofErr w:type="spellEnd"/>
          </w:p>
        </w:tc>
      </w:tr>
      <w:tr w:rsidR="00430127" w:rsidRPr="00E06490" w14:paraId="16B6D424" w14:textId="77777777" w:rsidTr="00CD1334">
        <w:trPr>
          <w:trHeight w:val="1815"/>
        </w:trPr>
        <w:tc>
          <w:tcPr>
            <w:tcW w:w="582" w:type="dxa"/>
            <w:tcBorders>
              <w:top w:val="nil"/>
              <w:left w:val="single" w:sz="4" w:space="0" w:color="auto"/>
              <w:bottom w:val="single" w:sz="4" w:space="0" w:color="auto"/>
              <w:right w:val="single" w:sz="4" w:space="0" w:color="auto"/>
            </w:tcBorders>
            <w:noWrap/>
            <w:vAlign w:val="center"/>
            <w:hideMark/>
          </w:tcPr>
          <w:p w14:paraId="4139CAB4"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w:t>
            </w:r>
          </w:p>
        </w:tc>
        <w:tc>
          <w:tcPr>
            <w:tcW w:w="1128" w:type="dxa"/>
            <w:tcBorders>
              <w:top w:val="nil"/>
              <w:left w:val="nil"/>
              <w:bottom w:val="single" w:sz="4" w:space="0" w:color="auto"/>
              <w:right w:val="single" w:sz="4" w:space="0" w:color="auto"/>
            </w:tcBorders>
            <w:vAlign w:val="center"/>
            <w:hideMark/>
          </w:tcPr>
          <w:p w14:paraId="61223467"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br/>
            </w:r>
            <w:r w:rsidRPr="00E06490">
              <w:rPr>
                <w:rFonts w:cs="Calibri"/>
                <w:color w:val="000000"/>
                <w:sz w:val="16"/>
                <w:szCs w:val="16"/>
                <w:lang w:val="sr-Latn-RS" w:eastAsia="sr-Latn-RS"/>
              </w:rPr>
              <w:br/>
            </w:r>
            <w:proofErr w:type="spellStart"/>
            <w:r w:rsidRPr="00E06490">
              <w:rPr>
                <w:rFonts w:cs="Calibri"/>
                <w:color w:val="000000"/>
                <w:sz w:val="16"/>
                <w:szCs w:val="16"/>
                <w:lang w:val="sr-Latn-RS" w:eastAsia="sr-Latn-RS"/>
              </w:rPr>
              <w:t>Levelogger</w:t>
            </w:r>
            <w:proofErr w:type="spellEnd"/>
            <w:r w:rsidRPr="00E06490">
              <w:rPr>
                <w:rFonts w:cs="Calibri"/>
                <w:color w:val="000000"/>
                <w:sz w:val="16"/>
                <w:szCs w:val="16"/>
                <w:lang w:val="sr-Latn-RS" w:eastAsia="sr-Latn-RS"/>
              </w:rPr>
              <w:t xml:space="preserve"> 5 LTC</w:t>
            </w:r>
          </w:p>
        </w:tc>
        <w:tc>
          <w:tcPr>
            <w:tcW w:w="1284" w:type="dxa"/>
            <w:tcBorders>
              <w:top w:val="nil"/>
              <w:left w:val="nil"/>
              <w:bottom w:val="single" w:sz="4" w:space="0" w:color="auto"/>
              <w:right w:val="single" w:sz="4" w:space="0" w:color="auto"/>
            </w:tcBorders>
            <w:vAlign w:val="center"/>
            <w:hideMark/>
          </w:tcPr>
          <w:p w14:paraId="78414B86" w14:textId="77777777" w:rsidR="00430127" w:rsidRPr="00E06490" w:rsidRDefault="00430127" w:rsidP="00CD1334">
            <w:pPr>
              <w:spacing w:before="0" w:after="0"/>
              <w:rPr>
                <w:rFonts w:cs="Calibri"/>
                <w:color w:val="000000"/>
                <w:sz w:val="16"/>
                <w:szCs w:val="16"/>
                <w:lang w:val="sr-Latn-RS" w:eastAsia="sr-Latn-RS"/>
              </w:rPr>
            </w:pPr>
            <w:proofErr w:type="spellStart"/>
            <w:r w:rsidRPr="00E06490">
              <w:rPr>
                <w:rFonts w:cs="Calibri"/>
                <w:color w:val="000000"/>
                <w:sz w:val="16"/>
                <w:szCs w:val="16"/>
                <w:lang w:val="sr-Latn-RS" w:eastAsia="sr-Latn-RS"/>
              </w:rPr>
              <w:t>The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Levelogger</w:t>
            </w:r>
            <w:proofErr w:type="spellEnd"/>
            <w:r w:rsidRPr="00E06490">
              <w:rPr>
                <w:rFonts w:cs="Calibri"/>
                <w:color w:val="000000"/>
                <w:sz w:val="16"/>
                <w:szCs w:val="16"/>
                <w:lang w:val="sr-Latn-RS" w:eastAsia="sr-Latn-RS"/>
              </w:rPr>
              <w:t xml:space="preserve">® 5 LTC </w:t>
            </w:r>
            <w:proofErr w:type="spellStart"/>
            <w:r w:rsidRPr="00E06490">
              <w:rPr>
                <w:rFonts w:cs="Calibri"/>
                <w:color w:val="000000"/>
                <w:sz w:val="16"/>
                <w:szCs w:val="16"/>
                <w:lang w:val="sr-Latn-RS" w:eastAsia="sr-Latn-RS"/>
              </w:rPr>
              <w:t>logs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water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level</w:t>
            </w:r>
            <w:proofErr w:type="spellEnd"/>
            <w:r w:rsidRPr="00E06490">
              <w:rPr>
                <w:rFonts w:cs="Calibri"/>
                <w:color w:val="000000"/>
                <w:sz w:val="16"/>
                <w:szCs w:val="16"/>
                <w:lang w:val="sr-Latn-RS" w:eastAsia="sr-Latn-RS"/>
              </w:rPr>
              <w:t xml:space="preserve">, temperature,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conductivity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It</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combines</w:t>
            </w:r>
            <w:proofErr w:type="spellEnd"/>
            <w:r w:rsidRPr="00E06490">
              <w:rPr>
                <w:rFonts w:cs="Calibri"/>
                <w:color w:val="000000"/>
                <w:sz w:val="16"/>
                <w:szCs w:val="16"/>
                <w:lang w:val="sr-Latn-RS" w:eastAsia="sr-Latn-RS"/>
              </w:rPr>
              <w:t xml:space="preserve"> a </w:t>
            </w:r>
            <w:proofErr w:type="spellStart"/>
            <w:r w:rsidRPr="00E06490">
              <w:rPr>
                <w:rFonts w:cs="Calibri"/>
                <w:color w:val="000000"/>
                <w:sz w:val="16"/>
                <w:szCs w:val="16"/>
                <w:lang w:val="sr-Latn-RS" w:eastAsia="sr-Latn-RS"/>
              </w:rPr>
              <w:t>datalogger</w:t>
            </w:r>
            <w:proofErr w:type="spellEnd"/>
            <w:r w:rsidRPr="00E06490">
              <w:rPr>
                <w:rFonts w:cs="Calibri"/>
                <w:color w:val="000000"/>
                <w:sz w:val="16"/>
                <w:szCs w:val="16"/>
                <w:lang w:val="sr-Latn-RS" w:eastAsia="sr-Latn-RS"/>
              </w:rPr>
              <w:t xml:space="preserve">, 8-year </w:t>
            </w:r>
            <w:proofErr w:type="spellStart"/>
            <w:r w:rsidRPr="00E06490">
              <w:rPr>
                <w:rFonts w:cs="Calibri"/>
                <w:color w:val="000000"/>
                <w:sz w:val="16"/>
                <w:szCs w:val="16"/>
                <w:lang w:val="sr-Latn-RS" w:eastAsia="sr-Latn-RS"/>
              </w:rPr>
              <w:t>battery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Hastelloy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pressure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sensor</w:t>
            </w:r>
            <w:proofErr w:type="spellEnd"/>
            <w:r w:rsidRPr="00E06490">
              <w:rPr>
                <w:rFonts w:cs="Calibri"/>
                <w:color w:val="000000"/>
                <w:sz w:val="16"/>
                <w:szCs w:val="16"/>
                <w:lang w:val="sr-Latn-RS" w:eastAsia="sr-Latn-RS"/>
              </w:rPr>
              <w:t xml:space="preserve">, temperature </w:t>
            </w:r>
            <w:proofErr w:type="spellStart"/>
            <w:r w:rsidRPr="00E06490">
              <w:rPr>
                <w:rFonts w:cs="Calibri"/>
                <w:color w:val="000000"/>
                <w:sz w:val="16"/>
                <w:szCs w:val="16"/>
                <w:lang w:val="sr-Latn-RS" w:eastAsia="sr-Latn-RS"/>
              </w:rPr>
              <w:t>detector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conductivity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sensor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within</w:t>
            </w:r>
            <w:proofErr w:type="spellEnd"/>
            <w:r w:rsidRPr="00E06490">
              <w:rPr>
                <w:rFonts w:cs="Calibri"/>
                <w:color w:val="000000"/>
                <w:sz w:val="16"/>
                <w:szCs w:val="16"/>
                <w:lang w:val="sr-Latn-RS" w:eastAsia="sr-Latn-RS"/>
              </w:rPr>
              <w:t xml:space="preserve"> a </w:t>
            </w:r>
            <w:proofErr w:type="spellStart"/>
            <w:r w:rsidRPr="00E06490">
              <w:rPr>
                <w:rFonts w:cs="Calibri"/>
                <w:color w:val="000000"/>
                <w:sz w:val="16"/>
                <w:szCs w:val="16"/>
                <w:lang w:val="sr-Latn-RS" w:eastAsia="sr-Latn-RS"/>
              </w:rPr>
              <w:t>small</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lastRenderedPageBreak/>
              <w:t>waterproof</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housing</w:t>
            </w:r>
            <w:proofErr w:type="spellEnd"/>
            <w:r w:rsidRPr="00E06490">
              <w:rPr>
                <w:rFonts w:cs="Calibri"/>
                <w:color w:val="000000"/>
                <w:sz w:val="16"/>
                <w:szCs w:val="16"/>
                <w:lang w:val="sr-Latn-RS" w:eastAsia="sr-Latn-RS"/>
              </w:rPr>
              <w:t>, 22 mm x 208 mm (7/8" x 8.2").</w:t>
            </w:r>
          </w:p>
        </w:tc>
        <w:tc>
          <w:tcPr>
            <w:tcW w:w="812" w:type="dxa"/>
            <w:tcBorders>
              <w:top w:val="nil"/>
              <w:left w:val="nil"/>
              <w:bottom w:val="single" w:sz="4" w:space="0" w:color="auto"/>
              <w:right w:val="single" w:sz="4" w:space="0" w:color="auto"/>
            </w:tcBorders>
            <w:noWrap/>
            <w:vAlign w:val="center"/>
            <w:hideMark/>
          </w:tcPr>
          <w:p w14:paraId="7BFB5A66"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lastRenderedPageBreak/>
              <w:t>6</w:t>
            </w:r>
          </w:p>
        </w:tc>
        <w:tc>
          <w:tcPr>
            <w:tcW w:w="866" w:type="dxa"/>
            <w:tcBorders>
              <w:top w:val="nil"/>
              <w:left w:val="nil"/>
              <w:bottom w:val="single" w:sz="4" w:space="0" w:color="auto"/>
              <w:right w:val="single" w:sz="4" w:space="0" w:color="auto"/>
            </w:tcBorders>
            <w:vAlign w:val="center"/>
            <w:hideMark/>
          </w:tcPr>
          <w:p w14:paraId="74C7EBAB"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 xml:space="preserve">cm, m, </w:t>
            </w:r>
            <w:proofErr w:type="spellStart"/>
            <w:r w:rsidRPr="00E06490">
              <w:rPr>
                <w:rFonts w:cs="Calibri"/>
                <w:color w:val="000000"/>
                <w:sz w:val="16"/>
                <w:szCs w:val="16"/>
                <w:lang w:val="sr-Latn-RS" w:eastAsia="sr-Latn-RS"/>
              </w:rPr>
              <w:t>ft</w:t>
            </w:r>
            <w:proofErr w:type="spellEnd"/>
            <w:r w:rsidRPr="00E06490">
              <w:rPr>
                <w:rFonts w:cs="Calibri"/>
                <w:color w:val="000000"/>
                <w:sz w:val="16"/>
                <w:szCs w:val="16"/>
                <w:lang w:val="sr-Latn-RS" w:eastAsia="sr-Latn-RS"/>
              </w:rPr>
              <w:t xml:space="preserve">, psi, </w:t>
            </w:r>
            <w:proofErr w:type="spellStart"/>
            <w:r w:rsidRPr="00E06490">
              <w:rPr>
                <w:rFonts w:cs="Calibri"/>
                <w:color w:val="000000"/>
                <w:sz w:val="16"/>
                <w:szCs w:val="16"/>
                <w:lang w:val="sr-Latn-RS" w:eastAsia="sr-Latn-RS"/>
              </w:rPr>
              <w:t>kPa</w:t>
            </w:r>
            <w:proofErr w:type="spellEnd"/>
            <w:r w:rsidRPr="00E06490">
              <w:rPr>
                <w:rFonts w:cs="Calibri"/>
                <w:color w:val="000000"/>
                <w:sz w:val="16"/>
                <w:szCs w:val="16"/>
                <w:lang w:val="sr-Latn-RS" w:eastAsia="sr-Latn-RS"/>
              </w:rPr>
              <w:t>, bar (ºC, ºF)</w:t>
            </w:r>
          </w:p>
        </w:tc>
        <w:tc>
          <w:tcPr>
            <w:tcW w:w="1034" w:type="dxa"/>
            <w:tcBorders>
              <w:top w:val="nil"/>
              <w:left w:val="nil"/>
              <w:bottom w:val="single" w:sz="4" w:space="0" w:color="auto"/>
              <w:right w:val="single" w:sz="4" w:space="0" w:color="auto"/>
            </w:tcBorders>
            <w:noWrap/>
            <w:vAlign w:val="center"/>
            <w:hideMark/>
          </w:tcPr>
          <w:p w14:paraId="34A8FFA0"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Solinist</w:t>
            </w:r>
            <w:proofErr w:type="spellEnd"/>
          </w:p>
        </w:tc>
        <w:tc>
          <w:tcPr>
            <w:tcW w:w="1141" w:type="dxa"/>
            <w:tcBorders>
              <w:top w:val="nil"/>
              <w:left w:val="nil"/>
              <w:bottom w:val="single" w:sz="4" w:space="0" w:color="auto"/>
              <w:right w:val="single" w:sz="4" w:space="0" w:color="auto"/>
            </w:tcBorders>
            <w:noWrap/>
            <w:vAlign w:val="center"/>
            <w:hideMark/>
          </w:tcPr>
          <w:p w14:paraId="52636462"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1700</w:t>
            </w:r>
          </w:p>
        </w:tc>
        <w:tc>
          <w:tcPr>
            <w:tcW w:w="842" w:type="dxa"/>
            <w:tcBorders>
              <w:top w:val="nil"/>
              <w:left w:val="nil"/>
              <w:bottom w:val="single" w:sz="4" w:space="0" w:color="auto"/>
              <w:right w:val="single" w:sz="4" w:space="0" w:color="auto"/>
            </w:tcBorders>
            <w:vAlign w:val="center"/>
            <w:hideMark/>
          </w:tcPr>
          <w:p w14:paraId="4A0ED37A"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10200</w:t>
            </w:r>
          </w:p>
        </w:tc>
        <w:tc>
          <w:tcPr>
            <w:tcW w:w="1373" w:type="dxa"/>
            <w:tcBorders>
              <w:top w:val="nil"/>
              <w:left w:val="nil"/>
              <w:bottom w:val="single" w:sz="4" w:space="0" w:color="auto"/>
              <w:right w:val="single" w:sz="4" w:space="0" w:color="auto"/>
            </w:tcBorders>
            <w:vAlign w:val="center"/>
            <w:hideMark/>
          </w:tcPr>
          <w:p w14:paraId="35D3BAED"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Level</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measurement</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range</w:t>
            </w:r>
            <w:proofErr w:type="spellEnd"/>
            <w:r w:rsidRPr="00E06490">
              <w:rPr>
                <w:rFonts w:cs="Calibri"/>
                <w:color w:val="000000"/>
                <w:sz w:val="16"/>
                <w:szCs w:val="16"/>
                <w:lang w:val="sr-Latn-RS" w:eastAsia="sr-Latn-RS"/>
              </w:rPr>
              <w:t xml:space="preserve"> (200 m)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3 ; </w:t>
            </w:r>
            <w:proofErr w:type="spellStart"/>
            <w:r w:rsidRPr="00E06490">
              <w:rPr>
                <w:rFonts w:cs="Calibri"/>
                <w:color w:val="000000"/>
                <w:sz w:val="16"/>
                <w:szCs w:val="16"/>
                <w:lang w:val="sr-Latn-RS" w:eastAsia="sr-Latn-RS"/>
              </w:rPr>
              <w:t>Level</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measurement</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range</w:t>
            </w:r>
            <w:proofErr w:type="spellEnd"/>
            <w:r w:rsidRPr="00E06490">
              <w:rPr>
                <w:rFonts w:cs="Calibri"/>
                <w:color w:val="000000"/>
                <w:sz w:val="16"/>
                <w:szCs w:val="16"/>
                <w:lang w:val="sr-Latn-RS" w:eastAsia="sr-Latn-RS"/>
              </w:rPr>
              <w:t xml:space="preserve"> (20 m)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3 ;</w:t>
            </w:r>
          </w:p>
        </w:tc>
      </w:tr>
      <w:tr w:rsidR="00430127" w:rsidRPr="00E06490" w14:paraId="316E66A8" w14:textId="77777777" w:rsidTr="00CD1334">
        <w:trPr>
          <w:trHeight w:val="2100"/>
        </w:trPr>
        <w:tc>
          <w:tcPr>
            <w:tcW w:w="582" w:type="dxa"/>
            <w:tcBorders>
              <w:top w:val="nil"/>
              <w:left w:val="single" w:sz="4" w:space="0" w:color="auto"/>
              <w:bottom w:val="single" w:sz="4" w:space="0" w:color="auto"/>
              <w:right w:val="single" w:sz="4" w:space="0" w:color="auto"/>
            </w:tcBorders>
            <w:noWrap/>
            <w:vAlign w:val="center"/>
            <w:hideMark/>
          </w:tcPr>
          <w:p w14:paraId="7EF52BD6"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2</w:t>
            </w:r>
          </w:p>
        </w:tc>
        <w:tc>
          <w:tcPr>
            <w:tcW w:w="1128" w:type="dxa"/>
            <w:tcBorders>
              <w:top w:val="nil"/>
              <w:left w:val="nil"/>
              <w:bottom w:val="single" w:sz="4" w:space="0" w:color="auto"/>
              <w:right w:val="single" w:sz="4" w:space="0" w:color="auto"/>
            </w:tcBorders>
            <w:vAlign w:val="center"/>
            <w:hideMark/>
          </w:tcPr>
          <w:p w14:paraId="1E9FAAE1"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Levelogger</w:t>
            </w:r>
            <w:proofErr w:type="spellEnd"/>
            <w:r w:rsidRPr="00E06490">
              <w:rPr>
                <w:rFonts w:cs="Calibri"/>
                <w:color w:val="000000"/>
                <w:sz w:val="16"/>
                <w:szCs w:val="16"/>
                <w:lang w:val="sr-Latn-RS" w:eastAsia="sr-Latn-RS"/>
              </w:rPr>
              <w:t xml:space="preserve"> 5, M20</w:t>
            </w:r>
          </w:p>
        </w:tc>
        <w:tc>
          <w:tcPr>
            <w:tcW w:w="1284" w:type="dxa"/>
            <w:tcBorders>
              <w:top w:val="nil"/>
              <w:left w:val="nil"/>
              <w:bottom w:val="single" w:sz="4" w:space="0" w:color="auto"/>
              <w:right w:val="single" w:sz="4" w:space="0" w:color="auto"/>
            </w:tcBorders>
            <w:vAlign w:val="center"/>
            <w:hideMark/>
          </w:tcPr>
          <w:p w14:paraId="6E6B3035" w14:textId="77777777" w:rsidR="00430127" w:rsidRPr="00E06490" w:rsidRDefault="00430127" w:rsidP="00CD1334">
            <w:pPr>
              <w:spacing w:before="0" w:after="240"/>
              <w:rPr>
                <w:rFonts w:cs="Calibri"/>
                <w:color w:val="000000"/>
                <w:sz w:val="16"/>
                <w:szCs w:val="16"/>
                <w:lang w:val="sr-Latn-RS" w:eastAsia="sr-Latn-RS"/>
              </w:rPr>
            </w:pPr>
            <w:proofErr w:type="spellStart"/>
            <w:r w:rsidRPr="00E06490">
              <w:rPr>
                <w:rFonts w:cs="Calibri"/>
                <w:color w:val="000000"/>
                <w:sz w:val="16"/>
                <w:szCs w:val="16"/>
                <w:lang w:val="sr-Latn-RS" w:eastAsia="sr-Latn-RS"/>
              </w:rPr>
              <w:t>The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Levelogger</w:t>
            </w:r>
            <w:proofErr w:type="spellEnd"/>
            <w:r w:rsidRPr="00E06490">
              <w:rPr>
                <w:rFonts w:cs="Calibri"/>
                <w:color w:val="000000"/>
                <w:sz w:val="16"/>
                <w:szCs w:val="16"/>
                <w:lang w:val="sr-Latn-RS" w:eastAsia="sr-Latn-RS"/>
              </w:rPr>
              <w:t xml:space="preserve"> 5 is </w:t>
            </w:r>
            <w:proofErr w:type="spellStart"/>
            <w:r w:rsidRPr="00E06490">
              <w:rPr>
                <w:rFonts w:cs="Calibri"/>
                <w:color w:val="000000"/>
                <w:sz w:val="16"/>
                <w:szCs w:val="16"/>
                <w:lang w:val="sr-Latn-RS" w:eastAsia="sr-Latn-RS"/>
              </w:rPr>
              <w:t>an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absolute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non-vented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datalogger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which</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measures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groundwater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surface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water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levels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temperature. </w:t>
            </w:r>
            <w:proofErr w:type="spellStart"/>
            <w:r w:rsidRPr="00E06490">
              <w:rPr>
                <w:rFonts w:cs="Calibri"/>
                <w:color w:val="000000"/>
                <w:sz w:val="16"/>
                <w:szCs w:val="16"/>
                <w:lang w:val="sr-Latn-RS" w:eastAsia="sr-Latn-RS"/>
              </w:rPr>
              <w:t>Water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levels</w:t>
            </w:r>
            <w:proofErr w:type="spellEnd"/>
            <w:r w:rsidRPr="00E06490">
              <w:rPr>
                <w:rFonts w:cs="Calibri"/>
                <w:color w:val="000000"/>
                <w:sz w:val="16"/>
                <w:szCs w:val="16"/>
                <w:lang w:val="sr-Latn-RS" w:eastAsia="sr-Latn-RS"/>
              </w:rPr>
              <w:t xml:space="preserve"> are </w:t>
            </w:r>
            <w:proofErr w:type="spellStart"/>
            <w:r w:rsidRPr="00E06490">
              <w:rPr>
                <w:rFonts w:cs="Calibri"/>
                <w:color w:val="000000"/>
                <w:sz w:val="16"/>
                <w:szCs w:val="16"/>
                <w:lang w:val="sr-Latn-RS" w:eastAsia="sr-Latn-RS"/>
              </w:rPr>
              <w:t>displayed</w:t>
            </w:r>
            <w:proofErr w:type="spellEnd"/>
            <w:r w:rsidRPr="00E06490">
              <w:rPr>
                <w:rFonts w:cs="Calibri"/>
                <w:color w:val="000000"/>
                <w:sz w:val="16"/>
                <w:szCs w:val="16"/>
                <w:lang w:val="sr-Latn-RS" w:eastAsia="sr-Latn-RS"/>
              </w:rPr>
              <w:t xml:space="preserve"> as temperature </w:t>
            </w:r>
            <w:proofErr w:type="spellStart"/>
            <w:r w:rsidRPr="00E06490">
              <w:rPr>
                <w:rFonts w:cs="Calibri"/>
                <w:color w:val="000000"/>
                <w:sz w:val="16"/>
                <w:szCs w:val="16"/>
                <w:lang w:val="sr-Latn-RS" w:eastAsia="sr-Latn-RS"/>
              </w:rPr>
              <w:t>compensated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pressure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readings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can</w:t>
            </w:r>
            <w:proofErr w:type="spellEnd"/>
            <w:r w:rsidRPr="00E06490">
              <w:rPr>
                <w:rFonts w:cs="Calibri"/>
                <w:color w:val="000000"/>
                <w:sz w:val="16"/>
                <w:szCs w:val="16"/>
                <w:lang w:val="sr-Latn-RS" w:eastAsia="sr-Latn-RS"/>
              </w:rPr>
              <w:t xml:space="preserve"> be </w:t>
            </w:r>
            <w:proofErr w:type="spellStart"/>
            <w:r w:rsidRPr="00E06490">
              <w:rPr>
                <w:rFonts w:cs="Calibri"/>
                <w:color w:val="000000"/>
                <w:sz w:val="16"/>
                <w:szCs w:val="16"/>
                <w:lang w:val="sr-Latn-RS" w:eastAsia="sr-Latn-RS"/>
              </w:rPr>
              <w:t>barometrically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compensated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with</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the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aid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of</w:t>
            </w:r>
            <w:proofErr w:type="spellEnd"/>
            <w:r w:rsidRPr="00E06490">
              <w:rPr>
                <w:rFonts w:cs="Calibri"/>
                <w:color w:val="000000"/>
                <w:sz w:val="16"/>
                <w:szCs w:val="16"/>
                <w:lang w:val="sr-Latn-RS" w:eastAsia="sr-Latn-RS"/>
              </w:rPr>
              <w:t xml:space="preserve"> a </w:t>
            </w:r>
            <w:proofErr w:type="spellStart"/>
            <w:r w:rsidRPr="00E06490">
              <w:rPr>
                <w:rFonts w:cs="Calibri"/>
                <w:color w:val="000000"/>
                <w:sz w:val="16"/>
                <w:szCs w:val="16"/>
                <w:lang w:val="sr-Latn-RS" w:eastAsia="sr-Latn-RS"/>
              </w:rPr>
              <w:t>Barologger</w:t>
            </w:r>
            <w:proofErr w:type="spellEnd"/>
            <w:r w:rsidRPr="00E06490">
              <w:rPr>
                <w:rFonts w:cs="Calibri"/>
                <w:color w:val="000000"/>
                <w:sz w:val="16"/>
                <w:szCs w:val="16"/>
                <w:lang w:val="sr-Latn-RS" w:eastAsia="sr-Latn-RS"/>
              </w:rPr>
              <w:t xml:space="preserve"> 5.</w:t>
            </w:r>
          </w:p>
        </w:tc>
        <w:tc>
          <w:tcPr>
            <w:tcW w:w="812" w:type="dxa"/>
            <w:tcBorders>
              <w:top w:val="nil"/>
              <w:left w:val="nil"/>
              <w:bottom w:val="single" w:sz="4" w:space="0" w:color="auto"/>
              <w:right w:val="single" w:sz="4" w:space="0" w:color="auto"/>
            </w:tcBorders>
            <w:noWrap/>
            <w:vAlign w:val="center"/>
            <w:hideMark/>
          </w:tcPr>
          <w:p w14:paraId="2125637B"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5</w:t>
            </w:r>
          </w:p>
        </w:tc>
        <w:tc>
          <w:tcPr>
            <w:tcW w:w="866" w:type="dxa"/>
            <w:tcBorders>
              <w:top w:val="nil"/>
              <w:left w:val="nil"/>
              <w:bottom w:val="single" w:sz="4" w:space="0" w:color="auto"/>
              <w:right w:val="single" w:sz="4" w:space="0" w:color="auto"/>
            </w:tcBorders>
            <w:vAlign w:val="center"/>
            <w:hideMark/>
          </w:tcPr>
          <w:p w14:paraId="326633D6"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 xml:space="preserve">cm, m, </w:t>
            </w:r>
            <w:proofErr w:type="spellStart"/>
            <w:r w:rsidRPr="00E06490">
              <w:rPr>
                <w:rFonts w:cs="Calibri"/>
                <w:color w:val="000000"/>
                <w:sz w:val="16"/>
                <w:szCs w:val="16"/>
                <w:lang w:val="sr-Latn-RS" w:eastAsia="sr-Latn-RS"/>
              </w:rPr>
              <w:t>ft</w:t>
            </w:r>
            <w:proofErr w:type="spellEnd"/>
            <w:r w:rsidRPr="00E06490">
              <w:rPr>
                <w:rFonts w:cs="Calibri"/>
                <w:color w:val="000000"/>
                <w:sz w:val="16"/>
                <w:szCs w:val="16"/>
                <w:lang w:val="sr-Latn-RS" w:eastAsia="sr-Latn-RS"/>
              </w:rPr>
              <w:t xml:space="preserve">, psi, </w:t>
            </w:r>
            <w:proofErr w:type="spellStart"/>
            <w:r w:rsidRPr="00E06490">
              <w:rPr>
                <w:rFonts w:cs="Calibri"/>
                <w:color w:val="000000"/>
                <w:sz w:val="16"/>
                <w:szCs w:val="16"/>
                <w:lang w:val="sr-Latn-RS" w:eastAsia="sr-Latn-RS"/>
              </w:rPr>
              <w:t>kPa</w:t>
            </w:r>
            <w:proofErr w:type="spellEnd"/>
            <w:r w:rsidRPr="00E06490">
              <w:rPr>
                <w:rFonts w:cs="Calibri"/>
                <w:color w:val="000000"/>
                <w:sz w:val="16"/>
                <w:szCs w:val="16"/>
                <w:lang w:val="sr-Latn-RS" w:eastAsia="sr-Latn-RS"/>
              </w:rPr>
              <w:t>, bar (ºC, ºF)</w:t>
            </w:r>
          </w:p>
        </w:tc>
        <w:tc>
          <w:tcPr>
            <w:tcW w:w="1034" w:type="dxa"/>
            <w:tcBorders>
              <w:top w:val="nil"/>
              <w:left w:val="nil"/>
              <w:bottom w:val="single" w:sz="4" w:space="0" w:color="auto"/>
              <w:right w:val="single" w:sz="4" w:space="0" w:color="auto"/>
            </w:tcBorders>
            <w:noWrap/>
            <w:vAlign w:val="center"/>
            <w:hideMark/>
          </w:tcPr>
          <w:p w14:paraId="15DF5D87"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Solinist</w:t>
            </w:r>
            <w:proofErr w:type="spellEnd"/>
          </w:p>
        </w:tc>
        <w:tc>
          <w:tcPr>
            <w:tcW w:w="1141" w:type="dxa"/>
            <w:tcBorders>
              <w:top w:val="nil"/>
              <w:left w:val="nil"/>
              <w:bottom w:val="single" w:sz="4" w:space="0" w:color="auto"/>
              <w:right w:val="single" w:sz="4" w:space="0" w:color="auto"/>
            </w:tcBorders>
            <w:noWrap/>
            <w:vAlign w:val="center"/>
            <w:hideMark/>
          </w:tcPr>
          <w:p w14:paraId="3513D424"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800</w:t>
            </w:r>
          </w:p>
        </w:tc>
        <w:tc>
          <w:tcPr>
            <w:tcW w:w="842" w:type="dxa"/>
            <w:tcBorders>
              <w:top w:val="nil"/>
              <w:left w:val="nil"/>
              <w:bottom w:val="single" w:sz="4" w:space="0" w:color="auto"/>
              <w:right w:val="single" w:sz="4" w:space="0" w:color="auto"/>
            </w:tcBorders>
            <w:vAlign w:val="center"/>
            <w:hideMark/>
          </w:tcPr>
          <w:p w14:paraId="54BE4996"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4000</w:t>
            </w:r>
          </w:p>
        </w:tc>
        <w:tc>
          <w:tcPr>
            <w:tcW w:w="1373" w:type="dxa"/>
            <w:tcBorders>
              <w:top w:val="nil"/>
              <w:left w:val="nil"/>
              <w:bottom w:val="single" w:sz="4" w:space="0" w:color="auto"/>
              <w:right w:val="single" w:sz="4" w:space="0" w:color="auto"/>
            </w:tcBorders>
            <w:noWrap/>
            <w:vAlign w:val="center"/>
            <w:hideMark/>
          </w:tcPr>
          <w:p w14:paraId="2319D789" w14:textId="77777777" w:rsidR="00430127" w:rsidRPr="00E06490" w:rsidRDefault="00430127" w:rsidP="00CD1334">
            <w:pPr>
              <w:spacing w:before="0" w:after="0"/>
              <w:jc w:val="center"/>
              <w:rPr>
                <w:rFonts w:cs="Calibri"/>
                <w:color w:val="000000"/>
                <w:sz w:val="16"/>
                <w:szCs w:val="16"/>
                <w:lang w:val="sr-Latn-RS" w:eastAsia="sr-Latn-RS"/>
              </w:rPr>
            </w:pPr>
          </w:p>
        </w:tc>
      </w:tr>
      <w:tr w:rsidR="00430127" w:rsidRPr="00E06490" w14:paraId="145E05EA" w14:textId="77777777" w:rsidTr="00CD1334">
        <w:trPr>
          <w:trHeight w:val="1800"/>
        </w:trPr>
        <w:tc>
          <w:tcPr>
            <w:tcW w:w="582" w:type="dxa"/>
            <w:tcBorders>
              <w:top w:val="nil"/>
              <w:left w:val="single" w:sz="4" w:space="0" w:color="auto"/>
              <w:bottom w:val="single" w:sz="4" w:space="0" w:color="auto"/>
              <w:right w:val="single" w:sz="4" w:space="0" w:color="auto"/>
            </w:tcBorders>
            <w:noWrap/>
            <w:vAlign w:val="center"/>
            <w:hideMark/>
          </w:tcPr>
          <w:p w14:paraId="7365043C"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3</w:t>
            </w:r>
          </w:p>
        </w:tc>
        <w:tc>
          <w:tcPr>
            <w:tcW w:w="1128" w:type="dxa"/>
            <w:tcBorders>
              <w:top w:val="nil"/>
              <w:left w:val="nil"/>
              <w:bottom w:val="single" w:sz="4" w:space="0" w:color="auto"/>
              <w:right w:val="single" w:sz="4" w:space="0" w:color="auto"/>
            </w:tcBorders>
            <w:vAlign w:val="center"/>
            <w:hideMark/>
          </w:tcPr>
          <w:p w14:paraId="05605D66"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Barologger</w:t>
            </w:r>
            <w:proofErr w:type="spellEnd"/>
            <w:r w:rsidRPr="00E06490">
              <w:rPr>
                <w:rFonts w:cs="Calibri"/>
                <w:color w:val="000000"/>
                <w:sz w:val="16"/>
                <w:szCs w:val="16"/>
                <w:lang w:val="sr-Latn-RS" w:eastAsia="sr-Latn-RS"/>
              </w:rPr>
              <w:t xml:space="preserve"> 5, M1.5 </w:t>
            </w:r>
            <w:proofErr w:type="spellStart"/>
            <w:r w:rsidRPr="00E06490">
              <w:rPr>
                <w:rFonts w:cs="Calibri"/>
                <w:color w:val="000000"/>
                <w:sz w:val="16"/>
                <w:szCs w:val="16"/>
                <w:lang w:val="sr-Latn-RS" w:eastAsia="sr-Latn-RS"/>
              </w:rPr>
              <w:t>Assy</w:t>
            </w:r>
            <w:proofErr w:type="spellEnd"/>
            <w:r w:rsidRPr="00E06490">
              <w:rPr>
                <w:rFonts w:cs="Calibri"/>
                <w:color w:val="000000"/>
                <w:sz w:val="16"/>
                <w:szCs w:val="16"/>
                <w:lang w:val="sr-Latn-RS" w:eastAsia="sr-Latn-RS"/>
              </w:rPr>
              <w:t>.</w:t>
            </w:r>
          </w:p>
        </w:tc>
        <w:tc>
          <w:tcPr>
            <w:tcW w:w="1284" w:type="dxa"/>
            <w:tcBorders>
              <w:top w:val="nil"/>
              <w:left w:val="nil"/>
              <w:bottom w:val="single" w:sz="4" w:space="0" w:color="auto"/>
              <w:right w:val="single" w:sz="4" w:space="0" w:color="auto"/>
            </w:tcBorders>
            <w:vAlign w:val="center"/>
            <w:hideMark/>
          </w:tcPr>
          <w:p w14:paraId="5CEBBF3C" w14:textId="77777777" w:rsidR="00430127" w:rsidRPr="00E06490" w:rsidRDefault="00430127" w:rsidP="00CD1334">
            <w:pPr>
              <w:spacing w:before="0" w:after="240"/>
              <w:rPr>
                <w:rFonts w:cs="Calibri"/>
                <w:color w:val="000000"/>
                <w:sz w:val="16"/>
                <w:szCs w:val="16"/>
                <w:lang w:val="sr-Latn-RS" w:eastAsia="sr-Latn-RS"/>
              </w:rPr>
            </w:pPr>
            <w:proofErr w:type="spellStart"/>
            <w:r w:rsidRPr="00E06490">
              <w:rPr>
                <w:rFonts w:cs="Calibri"/>
                <w:color w:val="000000"/>
                <w:sz w:val="16"/>
                <w:szCs w:val="16"/>
                <w:lang w:val="sr-Latn-RS" w:eastAsia="sr-Latn-RS"/>
              </w:rPr>
              <w:t>The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Barologger</w:t>
            </w:r>
            <w:proofErr w:type="spellEnd"/>
            <w:r w:rsidRPr="00E06490">
              <w:rPr>
                <w:rFonts w:cs="Calibri"/>
                <w:color w:val="000000"/>
                <w:sz w:val="16"/>
                <w:szCs w:val="16"/>
                <w:lang w:val="sr-Latn-RS" w:eastAsia="sr-Latn-RS"/>
              </w:rPr>
              <w:t xml:space="preserve"> 5 </w:t>
            </w:r>
            <w:proofErr w:type="spellStart"/>
            <w:r w:rsidRPr="00E06490">
              <w:rPr>
                <w:rFonts w:cs="Calibri"/>
                <w:color w:val="000000"/>
                <w:sz w:val="16"/>
                <w:szCs w:val="16"/>
                <w:lang w:val="sr-Latn-RS" w:eastAsia="sr-Latn-RS"/>
              </w:rPr>
              <w:t>uses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algorithms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based</w:t>
            </w:r>
            <w:proofErr w:type="spellEnd"/>
            <w:r w:rsidRPr="00E06490">
              <w:rPr>
                <w:rFonts w:cs="Calibri"/>
                <w:color w:val="000000"/>
                <w:sz w:val="16"/>
                <w:szCs w:val="16"/>
                <w:lang w:val="sr-Latn-RS" w:eastAsia="sr-Latn-RS"/>
              </w:rPr>
              <w:t xml:space="preserve"> on </w:t>
            </w:r>
            <w:proofErr w:type="spellStart"/>
            <w:r w:rsidRPr="00E06490">
              <w:rPr>
                <w:rFonts w:cs="Calibri"/>
                <w:color w:val="000000"/>
                <w:sz w:val="16"/>
                <w:szCs w:val="16"/>
                <w:lang w:val="sr-Latn-RS" w:eastAsia="sr-Latn-RS"/>
              </w:rPr>
              <w:t>air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pressure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only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It</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measures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logs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changes</w:t>
            </w:r>
            <w:proofErr w:type="spellEnd"/>
            <w:r w:rsidRPr="00E06490">
              <w:rPr>
                <w:rFonts w:cs="Calibri"/>
                <w:color w:val="000000"/>
                <w:sz w:val="16"/>
                <w:szCs w:val="16"/>
                <w:lang w:val="sr-Latn-RS" w:eastAsia="sr-Latn-RS"/>
              </w:rPr>
              <w:t xml:space="preserve"> in </w:t>
            </w:r>
            <w:proofErr w:type="spellStart"/>
            <w:r w:rsidRPr="00E06490">
              <w:rPr>
                <w:rFonts w:cs="Calibri"/>
                <w:color w:val="000000"/>
                <w:sz w:val="16"/>
                <w:szCs w:val="16"/>
                <w:lang w:val="sr-Latn-RS" w:eastAsia="sr-Latn-RS"/>
              </w:rPr>
              <w:t>atmospheric</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pressure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temperature, </w:t>
            </w:r>
            <w:proofErr w:type="spellStart"/>
            <w:r w:rsidRPr="00E06490">
              <w:rPr>
                <w:rFonts w:cs="Calibri"/>
                <w:color w:val="000000"/>
                <w:sz w:val="16"/>
                <w:szCs w:val="16"/>
                <w:lang w:val="sr-Latn-RS" w:eastAsia="sr-Latn-RS"/>
              </w:rPr>
              <w:t>which</w:t>
            </w:r>
            <w:proofErr w:type="spellEnd"/>
            <w:r w:rsidRPr="00E06490">
              <w:rPr>
                <w:rFonts w:cs="Calibri"/>
                <w:color w:val="000000"/>
                <w:sz w:val="16"/>
                <w:szCs w:val="16"/>
                <w:lang w:val="sr-Latn-RS" w:eastAsia="sr-Latn-RS"/>
              </w:rPr>
              <w:t xml:space="preserve"> are </w:t>
            </w:r>
            <w:proofErr w:type="spellStart"/>
            <w:r w:rsidRPr="00E06490">
              <w:rPr>
                <w:rFonts w:cs="Calibri"/>
                <w:color w:val="000000"/>
                <w:sz w:val="16"/>
                <w:szCs w:val="16"/>
                <w:lang w:val="sr-Latn-RS" w:eastAsia="sr-Latn-RS"/>
              </w:rPr>
              <w:t>then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used</w:t>
            </w:r>
            <w:proofErr w:type="spellEnd"/>
            <w:r w:rsidRPr="00E06490">
              <w:rPr>
                <w:rFonts w:cs="Calibri"/>
                <w:color w:val="000000"/>
                <w:sz w:val="16"/>
                <w:szCs w:val="16"/>
                <w:lang w:val="sr-Latn-RS" w:eastAsia="sr-Latn-RS"/>
              </w:rPr>
              <w:t xml:space="preserve"> to </w:t>
            </w:r>
            <w:proofErr w:type="spellStart"/>
            <w:r w:rsidRPr="00E06490">
              <w:rPr>
                <w:rFonts w:cs="Calibri"/>
                <w:color w:val="000000"/>
                <w:sz w:val="16"/>
                <w:szCs w:val="16"/>
                <w:lang w:val="sr-Latn-RS" w:eastAsia="sr-Latn-RS"/>
              </w:rPr>
              <w:t>compensate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water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level</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readings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recorded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by</w:t>
            </w:r>
            <w:proofErr w:type="spellEnd"/>
            <w:r w:rsidRPr="00E06490">
              <w:rPr>
                <w:rFonts w:cs="Calibri"/>
                <w:color w:val="000000"/>
                <w:sz w:val="16"/>
                <w:szCs w:val="16"/>
                <w:lang w:val="sr-Latn-RS" w:eastAsia="sr-Latn-RS"/>
              </w:rPr>
              <w:t xml:space="preserve"> a </w:t>
            </w:r>
            <w:proofErr w:type="spellStart"/>
            <w:r w:rsidRPr="00E06490">
              <w:rPr>
                <w:rFonts w:cs="Calibri"/>
                <w:color w:val="000000"/>
                <w:sz w:val="16"/>
                <w:szCs w:val="16"/>
                <w:lang w:val="sr-Latn-RS" w:eastAsia="sr-Latn-RS"/>
              </w:rPr>
              <w:t>Levelogger</w:t>
            </w:r>
            <w:proofErr w:type="spellEnd"/>
            <w:r w:rsidRPr="00E06490">
              <w:rPr>
                <w:rFonts w:cs="Calibri"/>
                <w:color w:val="000000"/>
                <w:sz w:val="16"/>
                <w:szCs w:val="16"/>
                <w:lang w:val="sr-Latn-RS" w:eastAsia="sr-Latn-RS"/>
              </w:rPr>
              <w:t>.</w:t>
            </w:r>
          </w:p>
        </w:tc>
        <w:tc>
          <w:tcPr>
            <w:tcW w:w="812" w:type="dxa"/>
            <w:tcBorders>
              <w:top w:val="nil"/>
              <w:left w:val="nil"/>
              <w:bottom w:val="single" w:sz="4" w:space="0" w:color="auto"/>
              <w:right w:val="single" w:sz="4" w:space="0" w:color="auto"/>
            </w:tcBorders>
            <w:noWrap/>
            <w:vAlign w:val="center"/>
            <w:hideMark/>
          </w:tcPr>
          <w:p w14:paraId="5B144EF1"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3</w:t>
            </w:r>
          </w:p>
        </w:tc>
        <w:tc>
          <w:tcPr>
            <w:tcW w:w="866" w:type="dxa"/>
            <w:tcBorders>
              <w:top w:val="nil"/>
              <w:left w:val="nil"/>
              <w:bottom w:val="single" w:sz="4" w:space="0" w:color="auto"/>
              <w:right w:val="single" w:sz="4" w:space="0" w:color="auto"/>
            </w:tcBorders>
            <w:noWrap/>
            <w:vAlign w:val="center"/>
            <w:hideMark/>
          </w:tcPr>
          <w:p w14:paraId="35254DD7"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kPa</w:t>
            </w:r>
            <w:proofErr w:type="spellEnd"/>
            <w:r w:rsidRPr="00E06490">
              <w:rPr>
                <w:rFonts w:cs="Calibri"/>
                <w:color w:val="000000"/>
                <w:sz w:val="16"/>
                <w:szCs w:val="16"/>
                <w:lang w:val="sr-Latn-RS" w:eastAsia="sr-Latn-RS"/>
              </w:rPr>
              <w:t>, bar</w:t>
            </w:r>
          </w:p>
        </w:tc>
        <w:tc>
          <w:tcPr>
            <w:tcW w:w="1034" w:type="dxa"/>
            <w:tcBorders>
              <w:top w:val="nil"/>
              <w:left w:val="nil"/>
              <w:bottom w:val="single" w:sz="4" w:space="0" w:color="auto"/>
              <w:right w:val="single" w:sz="4" w:space="0" w:color="auto"/>
            </w:tcBorders>
            <w:noWrap/>
            <w:vAlign w:val="center"/>
            <w:hideMark/>
          </w:tcPr>
          <w:p w14:paraId="73280639"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Solinist</w:t>
            </w:r>
            <w:proofErr w:type="spellEnd"/>
          </w:p>
        </w:tc>
        <w:tc>
          <w:tcPr>
            <w:tcW w:w="1141" w:type="dxa"/>
            <w:tcBorders>
              <w:top w:val="nil"/>
              <w:left w:val="nil"/>
              <w:bottom w:val="single" w:sz="4" w:space="0" w:color="auto"/>
              <w:right w:val="single" w:sz="4" w:space="0" w:color="auto"/>
            </w:tcBorders>
            <w:noWrap/>
            <w:vAlign w:val="center"/>
            <w:hideMark/>
          </w:tcPr>
          <w:p w14:paraId="61839FBB"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400</w:t>
            </w:r>
          </w:p>
        </w:tc>
        <w:tc>
          <w:tcPr>
            <w:tcW w:w="842" w:type="dxa"/>
            <w:tcBorders>
              <w:top w:val="nil"/>
              <w:left w:val="nil"/>
              <w:bottom w:val="single" w:sz="4" w:space="0" w:color="auto"/>
              <w:right w:val="single" w:sz="4" w:space="0" w:color="auto"/>
            </w:tcBorders>
            <w:vAlign w:val="center"/>
            <w:hideMark/>
          </w:tcPr>
          <w:p w14:paraId="1193BFD9"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1200</w:t>
            </w:r>
          </w:p>
        </w:tc>
        <w:tc>
          <w:tcPr>
            <w:tcW w:w="1373" w:type="dxa"/>
            <w:tcBorders>
              <w:top w:val="nil"/>
              <w:left w:val="nil"/>
              <w:bottom w:val="single" w:sz="4" w:space="0" w:color="auto"/>
              <w:right w:val="single" w:sz="4" w:space="0" w:color="auto"/>
            </w:tcBorders>
            <w:noWrap/>
            <w:vAlign w:val="center"/>
            <w:hideMark/>
          </w:tcPr>
          <w:p w14:paraId="6C33A56C" w14:textId="77777777" w:rsidR="00430127" w:rsidRPr="00E06490" w:rsidRDefault="00430127" w:rsidP="00CD1334">
            <w:pPr>
              <w:spacing w:before="0" w:after="0"/>
              <w:jc w:val="center"/>
              <w:rPr>
                <w:rFonts w:cs="Calibri"/>
                <w:color w:val="000000"/>
                <w:sz w:val="16"/>
                <w:szCs w:val="16"/>
                <w:lang w:val="sr-Latn-RS" w:eastAsia="sr-Latn-RS"/>
              </w:rPr>
            </w:pPr>
          </w:p>
        </w:tc>
      </w:tr>
      <w:tr w:rsidR="00430127" w:rsidRPr="00E06490" w14:paraId="5163A113" w14:textId="77777777" w:rsidTr="00CD1334">
        <w:trPr>
          <w:trHeight w:val="600"/>
        </w:trPr>
        <w:tc>
          <w:tcPr>
            <w:tcW w:w="582" w:type="dxa"/>
            <w:tcBorders>
              <w:top w:val="nil"/>
              <w:left w:val="single" w:sz="4" w:space="0" w:color="auto"/>
              <w:bottom w:val="single" w:sz="4" w:space="0" w:color="auto"/>
              <w:right w:val="single" w:sz="4" w:space="0" w:color="auto"/>
            </w:tcBorders>
            <w:noWrap/>
            <w:vAlign w:val="center"/>
            <w:hideMark/>
          </w:tcPr>
          <w:p w14:paraId="7615A836"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4</w:t>
            </w:r>
          </w:p>
        </w:tc>
        <w:tc>
          <w:tcPr>
            <w:tcW w:w="1128" w:type="dxa"/>
            <w:tcBorders>
              <w:top w:val="nil"/>
              <w:left w:val="nil"/>
              <w:bottom w:val="single" w:sz="4" w:space="0" w:color="auto"/>
              <w:right w:val="single" w:sz="4" w:space="0" w:color="auto"/>
            </w:tcBorders>
            <w:vAlign w:val="center"/>
            <w:hideMark/>
          </w:tcPr>
          <w:p w14:paraId="37E32763"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Field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reader</w:t>
            </w:r>
            <w:proofErr w:type="spellEnd"/>
            <w:r w:rsidRPr="00E06490">
              <w:rPr>
                <w:rFonts w:cs="Calibri"/>
                <w:color w:val="000000"/>
                <w:sz w:val="16"/>
                <w:szCs w:val="16"/>
                <w:lang w:val="sr-Latn-RS" w:eastAsia="sr-Latn-RS"/>
              </w:rPr>
              <w:t xml:space="preserve"> 5 </w:t>
            </w:r>
            <w:proofErr w:type="spellStart"/>
            <w:r w:rsidRPr="00E06490">
              <w:rPr>
                <w:rFonts w:cs="Calibri"/>
                <w:color w:val="000000"/>
                <w:sz w:val="16"/>
                <w:szCs w:val="16"/>
                <w:lang w:val="sr-Latn-RS" w:eastAsia="sr-Latn-RS"/>
              </w:rPr>
              <w:t>assembly</w:t>
            </w:r>
            <w:proofErr w:type="spellEnd"/>
          </w:p>
        </w:tc>
        <w:tc>
          <w:tcPr>
            <w:tcW w:w="1284" w:type="dxa"/>
            <w:tcBorders>
              <w:top w:val="nil"/>
              <w:left w:val="nil"/>
              <w:bottom w:val="single" w:sz="4" w:space="0" w:color="auto"/>
              <w:right w:val="single" w:sz="4" w:space="0" w:color="auto"/>
            </w:tcBorders>
            <w:vAlign w:val="center"/>
            <w:hideMark/>
          </w:tcPr>
          <w:p w14:paraId="206ADFE7" w14:textId="77777777" w:rsidR="00430127" w:rsidRPr="00E06490" w:rsidRDefault="00430127" w:rsidP="00CD1334">
            <w:pPr>
              <w:spacing w:before="0" w:after="0"/>
              <w:rPr>
                <w:rFonts w:cs="Calibri"/>
                <w:color w:val="000000"/>
                <w:sz w:val="16"/>
                <w:szCs w:val="16"/>
                <w:lang w:val="sr-Latn-RS" w:eastAsia="sr-Latn-RS"/>
              </w:rPr>
            </w:pPr>
            <w:proofErr w:type="spellStart"/>
            <w:r w:rsidRPr="00E06490">
              <w:rPr>
                <w:rFonts w:cs="Calibri"/>
                <w:color w:val="000000"/>
                <w:sz w:val="16"/>
                <w:szCs w:val="16"/>
                <w:lang w:val="sr-Latn-RS" w:eastAsia="sr-Latn-RS"/>
              </w:rPr>
              <w:t>Otpical</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reader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levelogger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barolloger</w:t>
            </w:r>
            <w:proofErr w:type="spellEnd"/>
            <w:r w:rsidRPr="00E06490">
              <w:rPr>
                <w:rFonts w:cs="Calibri"/>
                <w:color w:val="000000"/>
                <w:sz w:val="16"/>
                <w:szCs w:val="16"/>
                <w:lang w:val="sr-Latn-RS" w:eastAsia="sr-Latn-RS"/>
              </w:rPr>
              <w:t xml:space="preserve"> </w:t>
            </w:r>
          </w:p>
        </w:tc>
        <w:tc>
          <w:tcPr>
            <w:tcW w:w="812" w:type="dxa"/>
            <w:tcBorders>
              <w:top w:val="nil"/>
              <w:left w:val="nil"/>
              <w:bottom w:val="single" w:sz="4" w:space="0" w:color="auto"/>
              <w:right w:val="single" w:sz="4" w:space="0" w:color="auto"/>
            </w:tcBorders>
            <w:noWrap/>
            <w:vAlign w:val="center"/>
            <w:hideMark/>
          </w:tcPr>
          <w:p w14:paraId="3F1C59B7"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3</w:t>
            </w:r>
          </w:p>
        </w:tc>
        <w:tc>
          <w:tcPr>
            <w:tcW w:w="866" w:type="dxa"/>
            <w:tcBorders>
              <w:top w:val="nil"/>
              <w:left w:val="nil"/>
              <w:bottom w:val="single" w:sz="4" w:space="0" w:color="auto"/>
              <w:right w:val="single" w:sz="4" w:space="0" w:color="auto"/>
            </w:tcBorders>
            <w:noWrap/>
            <w:vAlign w:val="center"/>
            <w:hideMark/>
          </w:tcPr>
          <w:p w14:paraId="3DAA8F2E"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 </w:t>
            </w:r>
          </w:p>
        </w:tc>
        <w:tc>
          <w:tcPr>
            <w:tcW w:w="1034" w:type="dxa"/>
            <w:tcBorders>
              <w:top w:val="nil"/>
              <w:left w:val="nil"/>
              <w:bottom w:val="single" w:sz="4" w:space="0" w:color="auto"/>
              <w:right w:val="single" w:sz="4" w:space="0" w:color="auto"/>
            </w:tcBorders>
            <w:noWrap/>
            <w:vAlign w:val="center"/>
            <w:hideMark/>
          </w:tcPr>
          <w:p w14:paraId="5343BF69"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Solinist</w:t>
            </w:r>
            <w:proofErr w:type="spellEnd"/>
          </w:p>
        </w:tc>
        <w:tc>
          <w:tcPr>
            <w:tcW w:w="1141" w:type="dxa"/>
            <w:tcBorders>
              <w:top w:val="nil"/>
              <w:left w:val="nil"/>
              <w:bottom w:val="single" w:sz="4" w:space="0" w:color="auto"/>
              <w:right w:val="single" w:sz="4" w:space="0" w:color="auto"/>
            </w:tcBorders>
            <w:noWrap/>
            <w:vAlign w:val="center"/>
            <w:hideMark/>
          </w:tcPr>
          <w:p w14:paraId="691307F8"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400</w:t>
            </w:r>
          </w:p>
        </w:tc>
        <w:tc>
          <w:tcPr>
            <w:tcW w:w="842" w:type="dxa"/>
            <w:tcBorders>
              <w:top w:val="nil"/>
              <w:left w:val="nil"/>
              <w:bottom w:val="single" w:sz="4" w:space="0" w:color="auto"/>
              <w:right w:val="single" w:sz="4" w:space="0" w:color="auto"/>
            </w:tcBorders>
            <w:vAlign w:val="center"/>
            <w:hideMark/>
          </w:tcPr>
          <w:p w14:paraId="1A25935B"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1200</w:t>
            </w:r>
          </w:p>
        </w:tc>
        <w:tc>
          <w:tcPr>
            <w:tcW w:w="1373" w:type="dxa"/>
            <w:tcBorders>
              <w:top w:val="nil"/>
              <w:left w:val="nil"/>
              <w:bottom w:val="single" w:sz="4" w:space="0" w:color="auto"/>
              <w:right w:val="single" w:sz="4" w:space="0" w:color="auto"/>
            </w:tcBorders>
            <w:noWrap/>
            <w:vAlign w:val="center"/>
            <w:hideMark/>
          </w:tcPr>
          <w:p w14:paraId="2E92D0DE" w14:textId="77777777" w:rsidR="00430127" w:rsidRPr="00E06490" w:rsidRDefault="00430127" w:rsidP="00CD1334">
            <w:pPr>
              <w:spacing w:before="0" w:after="0"/>
              <w:jc w:val="center"/>
              <w:rPr>
                <w:rFonts w:cs="Calibri"/>
                <w:color w:val="000000"/>
                <w:sz w:val="16"/>
                <w:szCs w:val="16"/>
                <w:lang w:val="sr-Latn-RS" w:eastAsia="sr-Latn-RS"/>
              </w:rPr>
            </w:pPr>
          </w:p>
        </w:tc>
      </w:tr>
      <w:tr w:rsidR="00430127" w:rsidRPr="00E06490" w14:paraId="7F96A0D9" w14:textId="77777777" w:rsidTr="00CD1334">
        <w:trPr>
          <w:trHeight w:val="600"/>
        </w:trPr>
        <w:tc>
          <w:tcPr>
            <w:tcW w:w="582" w:type="dxa"/>
            <w:tcBorders>
              <w:top w:val="nil"/>
              <w:left w:val="single" w:sz="4" w:space="0" w:color="auto"/>
              <w:bottom w:val="single" w:sz="4" w:space="0" w:color="auto"/>
              <w:right w:val="single" w:sz="4" w:space="0" w:color="auto"/>
            </w:tcBorders>
            <w:noWrap/>
            <w:vAlign w:val="center"/>
            <w:hideMark/>
          </w:tcPr>
          <w:p w14:paraId="76273A3A"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5</w:t>
            </w:r>
          </w:p>
        </w:tc>
        <w:tc>
          <w:tcPr>
            <w:tcW w:w="1128" w:type="dxa"/>
            <w:tcBorders>
              <w:top w:val="nil"/>
              <w:left w:val="nil"/>
              <w:bottom w:val="single" w:sz="4" w:space="0" w:color="auto"/>
              <w:right w:val="single" w:sz="4" w:space="0" w:color="auto"/>
            </w:tcBorders>
            <w:vAlign w:val="center"/>
            <w:hideMark/>
          </w:tcPr>
          <w:p w14:paraId="59F1CB97"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 xml:space="preserve">SS </w:t>
            </w:r>
            <w:proofErr w:type="spellStart"/>
            <w:r w:rsidRPr="00E06490">
              <w:rPr>
                <w:rFonts w:cs="Calibri"/>
                <w:color w:val="000000"/>
                <w:sz w:val="16"/>
                <w:szCs w:val="16"/>
                <w:lang w:val="sr-Latn-RS" w:eastAsia="sr-Latn-RS"/>
              </w:rPr>
              <w:t>cable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assembly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hooks</w:t>
            </w:r>
            <w:proofErr w:type="spellEnd"/>
            <w:r w:rsidRPr="00E06490">
              <w:rPr>
                <w:rFonts w:cs="Calibri"/>
                <w:color w:val="000000"/>
                <w:sz w:val="16"/>
                <w:szCs w:val="16"/>
                <w:lang w:val="sr-Latn-RS" w:eastAsia="sr-Latn-RS"/>
              </w:rPr>
              <w:t xml:space="preserve"> (200 m) </w:t>
            </w:r>
          </w:p>
        </w:tc>
        <w:tc>
          <w:tcPr>
            <w:tcW w:w="1284" w:type="dxa"/>
            <w:tcBorders>
              <w:top w:val="nil"/>
              <w:left w:val="nil"/>
              <w:bottom w:val="single" w:sz="4" w:space="0" w:color="auto"/>
              <w:right w:val="single" w:sz="4" w:space="0" w:color="auto"/>
            </w:tcBorders>
            <w:vAlign w:val="center"/>
            <w:hideMark/>
          </w:tcPr>
          <w:p w14:paraId="2C1C37E6" w14:textId="77777777" w:rsidR="00430127" w:rsidRPr="00E06490" w:rsidRDefault="00430127" w:rsidP="00CD1334">
            <w:pPr>
              <w:spacing w:before="0" w:after="0"/>
              <w:rPr>
                <w:rFonts w:cs="Calibri"/>
                <w:color w:val="000000"/>
                <w:sz w:val="16"/>
                <w:szCs w:val="16"/>
                <w:lang w:val="sr-Latn-RS" w:eastAsia="sr-Latn-RS"/>
              </w:rPr>
            </w:pPr>
            <w:r w:rsidRPr="00E06490">
              <w:rPr>
                <w:rFonts w:cs="Calibri"/>
                <w:color w:val="000000"/>
                <w:sz w:val="16"/>
                <w:szCs w:val="16"/>
                <w:lang w:val="sr-Latn-RS" w:eastAsia="sr-Latn-RS"/>
              </w:rPr>
              <w:t xml:space="preserve">SS </w:t>
            </w:r>
            <w:proofErr w:type="spellStart"/>
            <w:r w:rsidRPr="00E06490">
              <w:rPr>
                <w:rFonts w:cs="Calibri"/>
                <w:color w:val="000000"/>
                <w:sz w:val="16"/>
                <w:szCs w:val="16"/>
                <w:lang w:val="sr-Latn-RS" w:eastAsia="sr-Latn-RS"/>
              </w:rPr>
              <w:t>cable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assembly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hooks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levelogger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barolloger</w:t>
            </w:r>
            <w:proofErr w:type="spellEnd"/>
            <w:r w:rsidRPr="00E06490">
              <w:rPr>
                <w:rFonts w:cs="Calibri"/>
                <w:color w:val="000000"/>
                <w:sz w:val="16"/>
                <w:szCs w:val="16"/>
                <w:lang w:val="sr-Latn-RS" w:eastAsia="sr-Latn-RS"/>
              </w:rPr>
              <w:t xml:space="preserve">. 200 m </w:t>
            </w:r>
            <w:proofErr w:type="spellStart"/>
            <w:r w:rsidRPr="00E06490">
              <w:rPr>
                <w:rFonts w:cs="Calibri"/>
                <w:color w:val="000000"/>
                <w:sz w:val="16"/>
                <w:szCs w:val="16"/>
                <w:lang w:val="sr-Latn-RS" w:eastAsia="sr-Latn-RS"/>
              </w:rPr>
              <w:t>per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pcs</w:t>
            </w:r>
            <w:proofErr w:type="spellEnd"/>
            <w:r w:rsidRPr="00E06490">
              <w:rPr>
                <w:rFonts w:cs="Calibri"/>
                <w:color w:val="000000"/>
                <w:sz w:val="16"/>
                <w:szCs w:val="16"/>
                <w:lang w:val="sr-Latn-RS" w:eastAsia="sr-Latn-RS"/>
              </w:rPr>
              <w:t xml:space="preserve">. </w:t>
            </w:r>
          </w:p>
        </w:tc>
        <w:tc>
          <w:tcPr>
            <w:tcW w:w="812" w:type="dxa"/>
            <w:tcBorders>
              <w:top w:val="nil"/>
              <w:left w:val="nil"/>
              <w:bottom w:val="single" w:sz="4" w:space="0" w:color="auto"/>
              <w:right w:val="single" w:sz="4" w:space="0" w:color="auto"/>
            </w:tcBorders>
            <w:noWrap/>
            <w:vAlign w:val="center"/>
            <w:hideMark/>
          </w:tcPr>
          <w:p w14:paraId="51993670"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5</w:t>
            </w:r>
          </w:p>
        </w:tc>
        <w:tc>
          <w:tcPr>
            <w:tcW w:w="866" w:type="dxa"/>
            <w:tcBorders>
              <w:top w:val="nil"/>
              <w:left w:val="nil"/>
              <w:bottom w:val="single" w:sz="4" w:space="0" w:color="auto"/>
              <w:right w:val="single" w:sz="4" w:space="0" w:color="auto"/>
            </w:tcBorders>
            <w:noWrap/>
            <w:vAlign w:val="center"/>
            <w:hideMark/>
          </w:tcPr>
          <w:p w14:paraId="7DCA5641"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m</w:t>
            </w:r>
          </w:p>
        </w:tc>
        <w:tc>
          <w:tcPr>
            <w:tcW w:w="1034" w:type="dxa"/>
            <w:tcBorders>
              <w:top w:val="nil"/>
              <w:left w:val="nil"/>
              <w:bottom w:val="single" w:sz="4" w:space="0" w:color="auto"/>
              <w:right w:val="single" w:sz="4" w:space="0" w:color="auto"/>
            </w:tcBorders>
            <w:noWrap/>
            <w:vAlign w:val="center"/>
            <w:hideMark/>
          </w:tcPr>
          <w:p w14:paraId="565BE736"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Solinist</w:t>
            </w:r>
            <w:proofErr w:type="spellEnd"/>
          </w:p>
        </w:tc>
        <w:tc>
          <w:tcPr>
            <w:tcW w:w="1141" w:type="dxa"/>
            <w:tcBorders>
              <w:top w:val="nil"/>
              <w:left w:val="nil"/>
              <w:bottom w:val="single" w:sz="4" w:space="0" w:color="auto"/>
              <w:right w:val="single" w:sz="4" w:space="0" w:color="auto"/>
            </w:tcBorders>
            <w:noWrap/>
            <w:vAlign w:val="center"/>
            <w:hideMark/>
          </w:tcPr>
          <w:p w14:paraId="1EC1D62A"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200</w:t>
            </w:r>
          </w:p>
        </w:tc>
        <w:tc>
          <w:tcPr>
            <w:tcW w:w="842" w:type="dxa"/>
            <w:tcBorders>
              <w:top w:val="nil"/>
              <w:left w:val="nil"/>
              <w:bottom w:val="single" w:sz="4" w:space="0" w:color="auto"/>
              <w:right w:val="single" w:sz="4" w:space="0" w:color="auto"/>
            </w:tcBorders>
            <w:vAlign w:val="center"/>
            <w:hideMark/>
          </w:tcPr>
          <w:p w14:paraId="0D41D10B"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1000</w:t>
            </w:r>
          </w:p>
        </w:tc>
        <w:tc>
          <w:tcPr>
            <w:tcW w:w="1373" w:type="dxa"/>
            <w:tcBorders>
              <w:top w:val="nil"/>
              <w:left w:val="nil"/>
              <w:bottom w:val="single" w:sz="4" w:space="0" w:color="auto"/>
              <w:right w:val="single" w:sz="4" w:space="0" w:color="auto"/>
            </w:tcBorders>
            <w:noWrap/>
            <w:vAlign w:val="center"/>
            <w:hideMark/>
          </w:tcPr>
          <w:p w14:paraId="30FD46EC" w14:textId="77777777" w:rsidR="00430127" w:rsidRPr="00E06490" w:rsidRDefault="00430127" w:rsidP="00CD1334">
            <w:pPr>
              <w:spacing w:before="0" w:after="0"/>
              <w:jc w:val="center"/>
              <w:rPr>
                <w:rFonts w:cs="Calibri"/>
                <w:color w:val="000000"/>
                <w:sz w:val="16"/>
                <w:szCs w:val="16"/>
                <w:lang w:val="sr-Latn-RS" w:eastAsia="sr-Latn-RS"/>
              </w:rPr>
            </w:pPr>
          </w:p>
        </w:tc>
      </w:tr>
      <w:tr w:rsidR="00430127" w:rsidRPr="00E06490" w14:paraId="0B07CA76" w14:textId="77777777" w:rsidTr="00CD1334">
        <w:trPr>
          <w:trHeight w:val="2700"/>
        </w:trPr>
        <w:tc>
          <w:tcPr>
            <w:tcW w:w="582" w:type="dxa"/>
            <w:tcBorders>
              <w:top w:val="nil"/>
              <w:left w:val="single" w:sz="4" w:space="0" w:color="auto"/>
              <w:bottom w:val="single" w:sz="4" w:space="0" w:color="auto"/>
              <w:right w:val="single" w:sz="4" w:space="0" w:color="auto"/>
            </w:tcBorders>
            <w:noWrap/>
            <w:vAlign w:val="center"/>
            <w:hideMark/>
          </w:tcPr>
          <w:p w14:paraId="50A5B239"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lastRenderedPageBreak/>
              <w:t>6</w:t>
            </w:r>
          </w:p>
        </w:tc>
        <w:tc>
          <w:tcPr>
            <w:tcW w:w="1128" w:type="dxa"/>
            <w:tcBorders>
              <w:top w:val="nil"/>
              <w:left w:val="nil"/>
              <w:bottom w:val="single" w:sz="4" w:space="0" w:color="auto"/>
              <w:right w:val="single" w:sz="4" w:space="0" w:color="auto"/>
            </w:tcBorders>
            <w:vAlign w:val="center"/>
            <w:hideMark/>
          </w:tcPr>
          <w:p w14:paraId="7FB30540"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Rain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Sampler</w:t>
            </w:r>
            <w:proofErr w:type="spellEnd"/>
            <w:r w:rsidRPr="00E06490">
              <w:rPr>
                <w:rFonts w:cs="Calibri"/>
                <w:color w:val="000000"/>
                <w:sz w:val="16"/>
                <w:szCs w:val="16"/>
                <w:lang w:val="sr-Latn-RS" w:eastAsia="sr-Latn-RS"/>
              </w:rPr>
              <w:t xml:space="preserve"> RS-1 set</w:t>
            </w:r>
          </w:p>
        </w:tc>
        <w:tc>
          <w:tcPr>
            <w:tcW w:w="1284" w:type="dxa"/>
            <w:tcBorders>
              <w:top w:val="nil"/>
              <w:left w:val="nil"/>
              <w:bottom w:val="single" w:sz="4" w:space="0" w:color="auto"/>
              <w:right w:val="single" w:sz="4" w:space="0" w:color="auto"/>
            </w:tcBorders>
            <w:vAlign w:val="center"/>
            <w:hideMark/>
          </w:tcPr>
          <w:p w14:paraId="11DD7292" w14:textId="77777777" w:rsidR="00430127" w:rsidRPr="00E06490" w:rsidRDefault="00430127" w:rsidP="00CD1334">
            <w:pPr>
              <w:spacing w:before="0" w:after="240"/>
              <w:rPr>
                <w:rFonts w:cs="Calibri"/>
                <w:color w:val="000000"/>
                <w:sz w:val="16"/>
                <w:szCs w:val="16"/>
                <w:lang w:val="sr-Latn-RS" w:eastAsia="sr-Latn-RS"/>
              </w:rPr>
            </w:pPr>
            <w:proofErr w:type="spellStart"/>
            <w:r w:rsidRPr="00E06490">
              <w:rPr>
                <w:rFonts w:cs="Calibri"/>
                <w:color w:val="000000"/>
                <w:sz w:val="16"/>
                <w:szCs w:val="16"/>
                <w:lang w:val="sr-Latn-RS" w:eastAsia="sr-Latn-RS"/>
              </w:rPr>
              <w:t>This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Rain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Sampler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was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especially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designed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collecting</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sampling</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composite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monthly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samples</w:t>
            </w:r>
            <w:proofErr w:type="spellEnd"/>
            <w:r w:rsidRPr="00E06490">
              <w:rPr>
                <w:rFonts w:cs="Calibri"/>
                <w:color w:val="000000"/>
                <w:sz w:val="16"/>
                <w:szCs w:val="16"/>
                <w:lang w:val="sr-Latn-RS" w:eastAsia="sr-Latn-RS"/>
              </w:rPr>
              <w:t xml:space="preserve"> as </w:t>
            </w:r>
            <w:proofErr w:type="spellStart"/>
            <w:r w:rsidRPr="00E06490">
              <w:rPr>
                <w:rFonts w:cs="Calibri"/>
                <w:color w:val="000000"/>
                <w:sz w:val="16"/>
                <w:szCs w:val="16"/>
                <w:lang w:val="sr-Latn-RS" w:eastAsia="sr-Latn-RS"/>
              </w:rPr>
              <w:t>requested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stable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isotope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precipitation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networks</w:t>
            </w:r>
            <w:proofErr w:type="spellEnd"/>
            <w:r w:rsidRPr="00E06490">
              <w:rPr>
                <w:rFonts w:cs="Calibri"/>
                <w:color w:val="000000"/>
                <w:sz w:val="16"/>
                <w:szCs w:val="16"/>
                <w:lang w:val="sr-Latn-RS" w:eastAsia="sr-Latn-RS"/>
              </w:rPr>
              <w:t xml:space="preserve">, but </w:t>
            </w:r>
            <w:proofErr w:type="spellStart"/>
            <w:r w:rsidRPr="00E06490">
              <w:rPr>
                <w:rFonts w:cs="Calibri"/>
                <w:color w:val="000000"/>
                <w:sz w:val="16"/>
                <w:szCs w:val="16"/>
                <w:lang w:val="sr-Latn-RS" w:eastAsia="sr-Latn-RS"/>
              </w:rPr>
              <w:t>it</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can</w:t>
            </w:r>
            <w:proofErr w:type="spellEnd"/>
            <w:r w:rsidRPr="00E06490">
              <w:rPr>
                <w:rFonts w:cs="Calibri"/>
                <w:color w:val="000000"/>
                <w:sz w:val="16"/>
                <w:szCs w:val="16"/>
                <w:lang w:val="sr-Latn-RS" w:eastAsia="sr-Latn-RS"/>
              </w:rPr>
              <w:t xml:space="preserve"> be </w:t>
            </w:r>
            <w:proofErr w:type="spellStart"/>
            <w:r w:rsidRPr="00E06490">
              <w:rPr>
                <w:rFonts w:cs="Calibri"/>
                <w:color w:val="000000"/>
                <w:sz w:val="16"/>
                <w:szCs w:val="16"/>
                <w:lang w:val="sr-Latn-RS" w:eastAsia="sr-Latn-RS"/>
              </w:rPr>
              <w:t>used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purpose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rain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snow</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sampling</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if</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you</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wish</w:t>
            </w:r>
            <w:proofErr w:type="spellEnd"/>
            <w:r w:rsidRPr="00E06490">
              <w:rPr>
                <w:rFonts w:cs="Calibri"/>
                <w:color w:val="000000"/>
                <w:sz w:val="16"/>
                <w:szCs w:val="16"/>
                <w:lang w:val="sr-Latn-RS" w:eastAsia="sr-Latn-RS"/>
              </w:rPr>
              <w:t xml:space="preserve"> to </w:t>
            </w:r>
            <w:proofErr w:type="spellStart"/>
            <w:r w:rsidRPr="00E06490">
              <w:rPr>
                <w:rFonts w:cs="Calibri"/>
                <w:color w:val="000000"/>
                <w:sz w:val="16"/>
                <w:szCs w:val="16"/>
                <w:lang w:val="sr-Latn-RS" w:eastAsia="sr-Latn-RS"/>
              </w:rPr>
              <w:t>avoid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re-evaporation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the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use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of</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medicinal</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paraffin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oil</w:t>
            </w:r>
            <w:proofErr w:type="spellEnd"/>
            <w:r w:rsidRPr="00E06490">
              <w:rPr>
                <w:rFonts w:cs="Calibri"/>
                <w:color w:val="000000"/>
                <w:sz w:val="16"/>
                <w:szCs w:val="16"/>
                <w:lang w:val="sr-Latn-RS" w:eastAsia="sr-Latn-RS"/>
              </w:rPr>
              <w:t xml:space="preserve">, as </w:t>
            </w:r>
            <w:proofErr w:type="spellStart"/>
            <w:r w:rsidRPr="00E06490">
              <w:rPr>
                <w:rFonts w:cs="Calibri"/>
                <w:color w:val="000000"/>
                <w:sz w:val="16"/>
                <w:szCs w:val="16"/>
                <w:lang w:val="sr-Latn-RS" w:eastAsia="sr-Latn-RS"/>
              </w:rPr>
              <w:t>presence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of</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oil</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fractions</w:t>
            </w:r>
            <w:proofErr w:type="spellEnd"/>
            <w:r w:rsidRPr="00E06490">
              <w:rPr>
                <w:rFonts w:cs="Calibri"/>
                <w:color w:val="000000"/>
                <w:sz w:val="16"/>
                <w:szCs w:val="16"/>
                <w:lang w:val="sr-Latn-RS" w:eastAsia="sr-Latn-RS"/>
              </w:rPr>
              <w:t xml:space="preserve"> in </w:t>
            </w:r>
            <w:proofErr w:type="spellStart"/>
            <w:r w:rsidRPr="00E06490">
              <w:rPr>
                <w:rFonts w:cs="Calibri"/>
                <w:color w:val="000000"/>
                <w:sz w:val="16"/>
                <w:szCs w:val="16"/>
                <w:lang w:val="sr-Latn-RS" w:eastAsia="sr-Latn-RS"/>
              </w:rPr>
              <w:t>the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water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sample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can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create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various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problems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laboratory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analysis</w:t>
            </w:r>
            <w:proofErr w:type="spellEnd"/>
            <w:r w:rsidRPr="00E06490">
              <w:rPr>
                <w:rFonts w:cs="Calibri"/>
                <w:color w:val="000000"/>
                <w:sz w:val="16"/>
                <w:szCs w:val="16"/>
                <w:lang w:val="sr-Latn-RS" w:eastAsia="sr-Latn-RS"/>
              </w:rPr>
              <w:t>.</w:t>
            </w:r>
          </w:p>
        </w:tc>
        <w:tc>
          <w:tcPr>
            <w:tcW w:w="812" w:type="dxa"/>
            <w:tcBorders>
              <w:top w:val="nil"/>
              <w:left w:val="nil"/>
              <w:bottom w:val="single" w:sz="4" w:space="0" w:color="auto"/>
              <w:right w:val="single" w:sz="4" w:space="0" w:color="auto"/>
            </w:tcBorders>
            <w:noWrap/>
            <w:vAlign w:val="center"/>
            <w:hideMark/>
          </w:tcPr>
          <w:p w14:paraId="77810A80"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3</w:t>
            </w:r>
          </w:p>
        </w:tc>
        <w:tc>
          <w:tcPr>
            <w:tcW w:w="866" w:type="dxa"/>
            <w:tcBorders>
              <w:top w:val="nil"/>
              <w:left w:val="nil"/>
              <w:bottom w:val="single" w:sz="4" w:space="0" w:color="auto"/>
              <w:right w:val="single" w:sz="4" w:space="0" w:color="auto"/>
            </w:tcBorders>
            <w:noWrap/>
            <w:vAlign w:val="center"/>
            <w:hideMark/>
          </w:tcPr>
          <w:p w14:paraId="2C7CCAEF"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L</w:t>
            </w:r>
          </w:p>
        </w:tc>
        <w:tc>
          <w:tcPr>
            <w:tcW w:w="1034" w:type="dxa"/>
            <w:tcBorders>
              <w:top w:val="nil"/>
              <w:left w:val="nil"/>
              <w:bottom w:val="single" w:sz="4" w:space="0" w:color="auto"/>
              <w:right w:val="single" w:sz="4" w:space="0" w:color="auto"/>
            </w:tcBorders>
            <w:noWrap/>
            <w:vAlign w:val="center"/>
            <w:hideMark/>
          </w:tcPr>
          <w:p w14:paraId="4A82052C"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Palmex</w:t>
            </w:r>
            <w:proofErr w:type="spellEnd"/>
          </w:p>
        </w:tc>
        <w:tc>
          <w:tcPr>
            <w:tcW w:w="1141" w:type="dxa"/>
            <w:tcBorders>
              <w:top w:val="nil"/>
              <w:left w:val="nil"/>
              <w:bottom w:val="single" w:sz="4" w:space="0" w:color="auto"/>
              <w:right w:val="single" w:sz="4" w:space="0" w:color="auto"/>
            </w:tcBorders>
            <w:noWrap/>
            <w:vAlign w:val="center"/>
            <w:hideMark/>
          </w:tcPr>
          <w:p w14:paraId="790D345C"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500</w:t>
            </w:r>
          </w:p>
        </w:tc>
        <w:tc>
          <w:tcPr>
            <w:tcW w:w="842" w:type="dxa"/>
            <w:tcBorders>
              <w:top w:val="nil"/>
              <w:left w:val="nil"/>
              <w:bottom w:val="single" w:sz="4" w:space="0" w:color="auto"/>
              <w:right w:val="single" w:sz="4" w:space="0" w:color="auto"/>
            </w:tcBorders>
            <w:vAlign w:val="center"/>
            <w:hideMark/>
          </w:tcPr>
          <w:p w14:paraId="0A9EA34A"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1500</w:t>
            </w:r>
          </w:p>
        </w:tc>
        <w:tc>
          <w:tcPr>
            <w:tcW w:w="1373" w:type="dxa"/>
            <w:tcBorders>
              <w:top w:val="nil"/>
              <w:left w:val="nil"/>
              <w:bottom w:val="single" w:sz="4" w:space="0" w:color="auto"/>
              <w:right w:val="single" w:sz="4" w:space="0" w:color="auto"/>
            </w:tcBorders>
            <w:noWrap/>
            <w:vAlign w:val="center"/>
            <w:hideMark/>
          </w:tcPr>
          <w:p w14:paraId="02EAF6B9" w14:textId="77777777" w:rsidR="00430127" w:rsidRPr="00E06490" w:rsidRDefault="00430127" w:rsidP="00CD1334">
            <w:pPr>
              <w:spacing w:before="0" w:after="0"/>
              <w:jc w:val="center"/>
              <w:rPr>
                <w:rFonts w:cs="Calibri"/>
                <w:color w:val="000000"/>
                <w:sz w:val="16"/>
                <w:szCs w:val="16"/>
                <w:lang w:val="sr-Latn-RS" w:eastAsia="sr-Latn-RS"/>
              </w:rPr>
            </w:pPr>
          </w:p>
        </w:tc>
      </w:tr>
      <w:tr w:rsidR="00430127" w:rsidRPr="00E06490" w14:paraId="78FF43B1" w14:textId="77777777" w:rsidTr="00CD1334">
        <w:trPr>
          <w:trHeight w:val="2700"/>
        </w:trPr>
        <w:tc>
          <w:tcPr>
            <w:tcW w:w="582" w:type="dxa"/>
            <w:tcBorders>
              <w:top w:val="nil"/>
              <w:left w:val="single" w:sz="4" w:space="0" w:color="auto"/>
              <w:bottom w:val="single" w:sz="4" w:space="0" w:color="auto"/>
              <w:right w:val="single" w:sz="4" w:space="0" w:color="auto"/>
            </w:tcBorders>
            <w:noWrap/>
            <w:vAlign w:val="center"/>
            <w:hideMark/>
          </w:tcPr>
          <w:p w14:paraId="44EECDA3"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7</w:t>
            </w:r>
          </w:p>
        </w:tc>
        <w:tc>
          <w:tcPr>
            <w:tcW w:w="1128" w:type="dxa"/>
            <w:tcBorders>
              <w:top w:val="nil"/>
              <w:left w:val="nil"/>
              <w:bottom w:val="single" w:sz="4" w:space="0" w:color="auto"/>
              <w:right w:val="single" w:sz="4" w:space="0" w:color="auto"/>
            </w:tcBorders>
            <w:vAlign w:val="center"/>
            <w:hideMark/>
          </w:tcPr>
          <w:p w14:paraId="1853BC9A"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Rain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Sampler</w:t>
            </w:r>
            <w:proofErr w:type="spellEnd"/>
            <w:r w:rsidRPr="00E06490">
              <w:rPr>
                <w:rFonts w:cs="Calibri"/>
                <w:color w:val="000000"/>
                <w:sz w:val="16"/>
                <w:szCs w:val="16"/>
                <w:lang w:val="sr-Latn-RS" w:eastAsia="sr-Latn-RS"/>
              </w:rPr>
              <w:t xml:space="preserve"> RS-2 set</w:t>
            </w:r>
          </w:p>
        </w:tc>
        <w:tc>
          <w:tcPr>
            <w:tcW w:w="1284" w:type="dxa"/>
            <w:tcBorders>
              <w:top w:val="nil"/>
              <w:left w:val="nil"/>
              <w:bottom w:val="single" w:sz="4" w:space="0" w:color="auto"/>
              <w:right w:val="single" w:sz="4" w:space="0" w:color="auto"/>
            </w:tcBorders>
            <w:vAlign w:val="center"/>
            <w:hideMark/>
          </w:tcPr>
          <w:p w14:paraId="5F7714B1" w14:textId="77777777" w:rsidR="00430127" w:rsidRPr="00E06490" w:rsidRDefault="00430127" w:rsidP="00CD1334">
            <w:pPr>
              <w:spacing w:before="0" w:after="240"/>
              <w:rPr>
                <w:rFonts w:cs="Calibri"/>
                <w:color w:val="000000"/>
                <w:sz w:val="16"/>
                <w:szCs w:val="16"/>
                <w:lang w:val="sr-Latn-RS" w:eastAsia="sr-Latn-RS"/>
              </w:rPr>
            </w:pPr>
            <w:proofErr w:type="spellStart"/>
            <w:r w:rsidRPr="00E06490">
              <w:rPr>
                <w:rFonts w:cs="Calibri"/>
                <w:color w:val="000000"/>
                <w:sz w:val="16"/>
                <w:szCs w:val="16"/>
                <w:lang w:val="sr-Latn-RS" w:eastAsia="sr-Latn-RS"/>
              </w:rPr>
              <w:t>This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Rain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Sampler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was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especially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designed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collecting</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sampling</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composite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monthly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samples</w:t>
            </w:r>
            <w:proofErr w:type="spellEnd"/>
            <w:r w:rsidRPr="00E06490">
              <w:rPr>
                <w:rFonts w:cs="Calibri"/>
                <w:color w:val="000000"/>
                <w:sz w:val="16"/>
                <w:szCs w:val="16"/>
                <w:lang w:val="sr-Latn-RS" w:eastAsia="sr-Latn-RS"/>
              </w:rPr>
              <w:t xml:space="preserve"> as </w:t>
            </w:r>
            <w:proofErr w:type="spellStart"/>
            <w:r w:rsidRPr="00E06490">
              <w:rPr>
                <w:rFonts w:cs="Calibri"/>
                <w:color w:val="000000"/>
                <w:sz w:val="16"/>
                <w:szCs w:val="16"/>
                <w:lang w:val="sr-Latn-RS" w:eastAsia="sr-Latn-RS"/>
              </w:rPr>
              <w:t>requested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stable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isotope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precipitation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networks</w:t>
            </w:r>
            <w:proofErr w:type="spellEnd"/>
            <w:r w:rsidRPr="00E06490">
              <w:rPr>
                <w:rFonts w:cs="Calibri"/>
                <w:color w:val="000000"/>
                <w:sz w:val="16"/>
                <w:szCs w:val="16"/>
                <w:lang w:val="sr-Latn-RS" w:eastAsia="sr-Latn-RS"/>
              </w:rPr>
              <w:t xml:space="preserve">, but </w:t>
            </w:r>
            <w:proofErr w:type="spellStart"/>
            <w:r w:rsidRPr="00E06490">
              <w:rPr>
                <w:rFonts w:cs="Calibri"/>
                <w:color w:val="000000"/>
                <w:sz w:val="16"/>
                <w:szCs w:val="16"/>
                <w:lang w:val="sr-Latn-RS" w:eastAsia="sr-Latn-RS"/>
              </w:rPr>
              <w:t>it</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can</w:t>
            </w:r>
            <w:proofErr w:type="spellEnd"/>
            <w:r w:rsidRPr="00E06490">
              <w:rPr>
                <w:rFonts w:cs="Calibri"/>
                <w:color w:val="000000"/>
                <w:sz w:val="16"/>
                <w:szCs w:val="16"/>
                <w:lang w:val="sr-Latn-RS" w:eastAsia="sr-Latn-RS"/>
              </w:rPr>
              <w:t xml:space="preserve"> be </w:t>
            </w:r>
            <w:proofErr w:type="spellStart"/>
            <w:r w:rsidRPr="00E06490">
              <w:rPr>
                <w:rFonts w:cs="Calibri"/>
                <w:color w:val="000000"/>
                <w:sz w:val="16"/>
                <w:szCs w:val="16"/>
                <w:lang w:val="sr-Latn-RS" w:eastAsia="sr-Latn-RS"/>
              </w:rPr>
              <w:t>used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purpose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rain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snow</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sampling</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if</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you</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wish</w:t>
            </w:r>
            <w:proofErr w:type="spellEnd"/>
            <w:r w:rsidRPr="00E06490">
              <w:rPr>
                <w:rFonts w:cs="Calibri"/>
                <w:color w:val="000000"/>
                <w:sz w:val="16"/>
                <w:szCs w:val="16"/>
                <w:lang w:val="sr-Latn-RS" w:eastAsia="sr-Latn-RS"/>
              </w:rPr>
              <w:t xml:space="preserve"> to </w:t>
            </w:r>
            <w:proofErr w:type="spellStart"/>
            <w:r w:rsidRPr="00E06490">
              <w:rPr>
                <w:rFonts w:cs="Calibri"/>
                <w:color w:val="000000"/>
                <w:sz w:val="16"/>
                <w:szCs w:val="16"/>
                <w:lang w:val="sr-Latn-RS" w:eastAsia="sr-Latn-RS"/>
              </w:rPr>
              <w:t>avoid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re-evaporation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the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use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of</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medicinal</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paraffin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oil</w:t>
            </w:r>
            <w:proofErr w:type="spellEnd"/>
            <w:r w:rsidRPr="00E06490">
              <w:rPr>
                <w:rFonts w:cs="Calibri"/>
                <w:color w:val="000000"/>
                <w:sz w:val="16"/>
                <w:szCs w:val="16"/>
                <w:lang w:val="sr-Latn-RS" w:eastAsia="sr-Latn-RS"/>
              </w:rPr>
              <w:t xml:space="preserve">, as </w:t>
            </w:r>
            <w:proofErr w:type="spellStart"/>
            <w:r w:rsidRPr="00E06490">
              <w:rPr>
                <w:rFonts w:cs="Calibri"/>
                <w:color w:val="000000"/>
                <w:sz w:val="16"/>
                <w:szCs w:val="16"/>
                <w:lang w:val="sr-Latn-RS" w:eastAsia="sr-Latn-RS"/>
              </w:rPr>
              <w:t>presence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of</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oil</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fractions</w:t>
            </w:r>
            <w:proofErr w:type="spellEnd"/>
            <w:r w:rsidRPr="00E06490">
              <w:rPr>
                <w:rFonts w:cs="Calibri"/>
                <w:color w:val="000000"/>
                <w:sz w:val="16"/>
                <w:szCs w:val="16"/>
                <w:lang w:val="sr-Latn-RS" w:eastAsia="sr-Latn-RS"/>
              </w:rPr>
              <w:t xml:space="preserve"> in </w:t>
            </w:r>
            <w:proofErr w:type="spellStart"/>
            <w:r w:rsidRPr="00E06490">
              <w:rPr>
                <w:rFonts w:cs="Calibri"/>
                <w:color w:val="000000"/>
                <w:sz w:val="16"/>
                <w:szCs w:val="16"/>
                <w:lang w:val="sr-Latn-RS" w:eastAsia="sr-Latn-RS"/>
              </w:rPr>
              <w:t>the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water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sample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can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create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various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problems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laboratory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analysis</w:t>
            </w:r>
            <w:proofErr w:type="spellEnd"/>
            <w:r w:rsidRPr="00E06490">
              <w:rPr>
                <w:rFonts w:cs="Calibri"/>
                <w:color w:val="000000"/>
                <w:sz w:val="16"/>
                <w:szCs w:val="16"/>
                <w:lang w:val="sr-Latn-RS" w:eastAsia="sr-Latn-RS"/>
              </w:rPr>
              <w:t>.</w:t>
            </w:r>
          </w:p>
        </w:tc>
        <w:tc>
          <w:tcPr>
            <w:tcW w:w="812" w:type="dxa"/>
            <w:tcBorders>
              <w:top w:val="nil"/>
              <w:left w:val="nil"/>
              <w:bottom w:val="single" w:sz="4" w:space="0" w:color="auto"/>
              <w:right w:val="single" w:sz="4" w:space="0" w:color="auto"/>
            </w:tcBorders>
            <w:noWrap/>
            <w:vAlign w:val="center"/>
            <w:hideMark/>
          </w:tcPr>
          <w:p w14:paraId="7661C5B4"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5</w:t>
            </w:r>
          </w:p>
        </w:tc>
        <w:tc>
          <w:tcPr>
            <w:tcW w:w="866" w:type="dxa"/>
            <w:tcBorders>
              <w:top w:val="nil"/>
              <w:left w:val="nil"/>
              <w:bottom w:val="single" w:sz="4" w:space="0" w:color="auto"/>
              <w:right w:val="single" w:sz="4" w:space="0" w:color="auto"/>
            </w:tcBorders>
            <w:noWrap/>
            <w:vAlign w:val="center"/>
            <w:hideMark/>
          </w:tcPr>
          <w:p w14:paraId="1FEA90D0"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L</w:t>
            </w:r>
          </w:p>
        </w:tc>
        <w:tc>
          <w:tcPr>
            <w:tcW w:w="1034" w:type="dxa"/>
            <w:tcBorders>
              <w:top w:val="nil"/>
              <w:left w:val="nil"/>
              <w:bottom w:val="single" w:sz="4" w:space="0" w:color="auto"/>
              <w:right w:val="single" w:sz="4" w:space="0" w:color="auto"/>
            </w:tcBorders>
            <w:noWrap/>
            <w:vAlign w:val="center"/>
            <w:hideMark/>
          </w:tcPr>
          <w:p w14:paraId="04C2504F"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Palmex</w:t>
            </w:r>
            <w:proofErr w:type="spellEnd"/>
          </w:p>
        </w:tc>
        <w:tc>
          <w:tcPr>
            <w:tcW w:w="1141" w:type="dxa"/>
            <w:tcBorders>
              <w:top w:val="nil"/>
              <w:left w:val="nil"/>
              <w:bottom w:val="single" w:sz="4" w:space="0" w:color="auto"/>
              <w:right w:val="single" w:sz="4" w:space="0" w:color="auto"/>
            </w:tcBorders>
            <w:noWrap/>
            <w:vAlign w:val="center"/>
            <w:hideMark/>
          </w:tcPr>
          <w:p w14:paraId="2D8FAAE3"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1000</w:t>
            </w:r>
          </w:p>
        </w:tc>
        <w:tc>
          <w:tcPr>
            <w:tcW w:w="842" w:type="dxa"/>
            <w:tcBorders>
              <w:top w:val="nil"/>
              <w:left w:val="nil"/>
              <w:bottom w:val="single" w:sz="4" w:space="0" w:color="auto"/>
              <w:right w:val="single" w:sz="4" w:space="0" w:color="auto"/>
            </w:tcBorders>
            <w:vAlign w:val="center"/>
            <w:hideMark/>
          </w:tcPr>
          <w:p w14:paraId="7B9B852D"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5000</w:t>
            </w:r>
          </w:p>
        </w:tc>
        <w:tc>
          <w:tcPr>
            <w:tcW w:w="1373" w:type="dxa"/>
            <w:tcBorders>
              <w:top w:val="nil"/>
              <w:left w:val="nil"/>
              <w:bottom w:val="single" w:sz="4" w:space="0" w:color="auto"/>
              <w:right w:val="single" w:sz="4" w:space="0" w:color="auto"/>
            </w:tcBorders>
            <w:noWrap/>
            <w:vAlign w:val="center"/>
            <w:hideMark/>
          </w:tcPr>
          <w:p w14:paraId="185110D4" w14:textId="77777777" w:rsidR="00430127" w:rsidRPr="00E06490" w:rsidRDefault="00430127" w:rsidP="00CD1334">
            <w:pPr>
              <w:spacing w:before="0" w:after="0"/>
              <w:jc w:val="center"/>
              <w:rPr>
                <w:rFonts w:cs="Calibri"/>
                <w:color w:val="000000"/>
                <w:sz w:val="16"/>
                <w:szCs w:val="16"/>
                <w:lang w:val="sr-Latn-RS" w:eastAsia="sr-Latn-RS"/>
              </w:rPr>
            </w:pPr>
          </w:p>
        </w:tc>
      </w:tr>
      <w:tr w:rsidR="00430127" w:rsidRPr="00E06490" w14:paraId="35A4861A" w14:textId="77777777" w:rsidTr="00CD1334">
        <w:trPr>
          <w:trHeight w:val="750"/>
        </w:trPr>
        <w:tc>
          <w:tcPr>
            <w:tcW w:w="582" w:type="dxa"/>
            <w:tcBorders>
              <w:top w:val="nil"/>
              <w:left w:val="single" w:sz="4" w:space="0" w:color="auto"/>
              <w:bottom w:val="single" w:sz="4" w:space="0" w:color="auto"/>
              <w:right w:val="single" w:sz="4" w:space="0" w:color="auto"/>
            </w:tcBorders>
            <w:noWrap/>
            <w:vAlign w:val="center"/>
            <w:hideMark/>
          </w:tcPr>
          <w:p w14:paraId="73D4E3B8"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lastRenderedPageBreak/>
              <w:t>8</w:t>
            </w:r>
          </w:p>
        </w:tc>
        <w:tc>
          <w:tcPr>
            <w:tcW w:w="1128" w:type="dxa"/>
            <w:tcBorders>
              <w:top w:val="nil"/>
              <w:left w:val="nil"/>
              <w:bottom w:val="single" w:sz="4" w:space="0" w:color="auto"/>
              <w:right w:val="single" w:sz="4" w:space="0" w:color="auto"/>
            </w:tcBorders>
            <w:vAlign w:val="center"/>
            <w:hideMark/>
          </w:tcPr>
          <w:p w14:paraId="493104F3"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 xml:space="preserve">HDPE </w:t>
            </w:r>
            <w:proofErr w:type="spellStart"/>
            <w:r w:rsidRPr="00E06490">
              <w:rPr>
                <w:rFonts w:cs="Calibri"/>
                <w:color w:val="000000"/>
                <w:sz w:val="16"/>
                <w:szCs w:val="16"/>
                <w:lang w:val="sr-Latn-RS" w:eastAsia="sr-Latn-RS"/>
              </w:rPr>
              <w:t>bottle</w:t>
            </w:r>
            <w:proofErr w:type="spellEnd"/>
            <w:r w:rsidRPr="00E06490">
              <w:rPr>
                <w:rFonts w:cs="Calibri"/>
                <w:color w:val="000000"/>
                <w:sz w:val="16"/>
                <w:szCs w:val="16"/>
                <w:lang w:val="sr-Latn-RS" w:eastAsia="sr-Latn-RS"/>
              </w:rPr>
              <w:t xml:space="preserve"> </w:t>
            </w:r>
          </w:p>
        </w:tc>
        <w:tc>
          <w:tcPr>
            <w:tcW w:w="1284" w:type="dxa"/>
            <w:tcBorders>
              <w:top w:val="nil"/>
              <w:left w:val="nil"/>
              <w:bottom w:val="single" w:sz="4" w:space="0" w:color="auto"/>
              <w:right w:val="single" w:sz="4" w:space="0" w:color="auto"/>
            </w:tcBorders>
            <w:vAlign w:val="center"/>
            <w:hideMark/>
          </w:tcPr>
          <w:p w14:paraId="7897C8E6" w14:textId="77777777" w:rsidR="00430127" w:rsidRPr="00E06490" w:rsidRDefault="00430127" w:rsidP="00CD1334">
            <w:pPr>
              <w:spacing w:before="0" w:after="0"/>
              <w:rPr>
                <w:rFonts w:cs="Calibri"/>
                <w:color w:val="000000"/>
                <w:sz w:val="16"/>
                <w:szCs w:val="16"/>
                <w:lang w:val="sr-Latn-RS" w:eastAsia="sr-Latn-RS"/>
              </w:rPr>
            </w:pPr>
            <w:r w:rsidRPr="00E06490">
              <w:rPr>
                <w:rFonts w:cs="Calibri"/>
                <w:color w:val="000000"/>
                <w:sz w:val="16"/>
                <w:szCs w:val="16"/>
                <w:lang w:val="sr-Latn-RS" w:eastAsia="sr-Latn-RS"/>
              </w:rPr>
              <w:t xml:space="preserve">30 ml </w:t>
            </w:r>
            <w:proofErr w:type="spellStart"/>
            <w:r w:rsidRPr="00E06490">
              <w:rPr>
                <w:rFonts w:cs="Calibri"/>
                <w:color w:val="000000"/>
                <w:sz w:val="16"/>
                <w:szCs w:val="16"/>
                <w:lang w:val="sr-Latn-RS" w:eastAsia="sr-Latn-RS"/>
              </w:rPr>
              <w:t>round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bottle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narrow</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neck</w:t>
            </w:r>
            <w:proofErr w:type="spellEnd"/>
            <w:r w:rsidRPr="00E06490">
              <w:rPr>
                <w:rFonts w:cs="Calibri"/>
                <w:color w:val="000000"/>
                <w:sz w:val="16"/>
                <w:szCs w:val="16"/>
                <w:lang w:val="sr-Latn-RS" w:eastAsia="sr-Latn-RS"/>
              </w:rPr>
              <w:t xml:space="preserve">, HDPE, </w:t>
            </w:r>
            <w:proofErr w:type="spellStart"/>
            <w:r w:rsidRPr="00E06490">
              <w:rPr>
                <w:rFonts w:cs="Calibri"/>
                <w:color w:val="000000"/>
                <w:sz w:val="16"/>
                <w:szCs w:val="16"/>
                <w:lang w:val="sr-Latn-RS" w:eastAsia="sr-Latn-RS"/>
              </w:rPr>
              <w:t>leak-proof</w:t>
            </w:r>
            <w:proofErr w:type="spellEnd"/>
            <w:r w:rsidRPr="00E06490">
              <w:rPr>
                <w:rFonts w:cs="Calibri"/>
                <w:color w:val="000000"/>
                <w:sz w:val="16"/>
                <w:szCs w:val="16"/>
                <w:lang w:val="sr-Latn-RS" w:eastAsia="sr-Latn-RS"/>
              </w:rPr>
              <w:t xml:space="preserve"> PP </w:t>
            </w:r>
            <w:proofErr w:type="spellStart"/>
            <w:r w:rsidRPr="00E06490">
              <w:rPr>
                <w:rFonts w:cs="Calibri"/>
                <w:color w:val="000000"/>
                <w:sz w:val="16"/>
                <w:szCs w:val="16"/>
                <w:lang w:val="sr-Latn-RS" w:eastAsia="sr-Latn-RS"/>
              </w:rPr>
              <w:t>cap</w:t>
            </w:r>
            <w:proofErr w:type="spellEnd"/>
            <w:r w:rsidRPr="00E06490">
              <w:rPr>
                <w:rFonts w:cs="Calibri"/>
                <w:color w:val="000000"/>
                <w:sz w:val="16"/>
                <w:szCs w:val="16"/>
                <w:lang w:val="sr-Latn-RS" w:eastAsia="sr-Latn-RS"/>
              </w:rPr>
              <w:t>, 12pcs/</w:t>
            </w:r>
            <w:proofErr w:type="spellStart"/>
            <w:r w:rsidRPr="00E06490">
              <w:rPr>
                <w:rFonts w:cs="Calibri"/>
                <w:color w:val="000000"/>
                <w:sz w:val="16"/>
                <w:szCs w:val="16"/>
                <w:lang w:val="sr-Latn-RS" w:eastAsia="sr-Latn-RS"/>
              </w:rPr>
              <w:t>pack</w:t>
            </w:r>
            <w:proofErr w:type="spellEnd"/>
          </w:p>
        </w:tc>
        <w:tc>
          <w:tcPr>
            <w:tcW w:w="812" w:type="dxa"/>
            <w:tcBorders>
              <w:top w:val="nil"/>
              <w:left w:val="nil"/>
              <w:bottom w:val="single" w:sz="4" w:space="0" w:color="auto"/>
              <w:right w:val="single" w:sz="4" w:space="0" w:color="auto"/>
            </w:tcBorders>
            <w:noWrap/>
            <w:vAlign w:val="center"/>
            <w:hideMark/>
          </w:tcPr>
          <w:p w14:paraId="72030B99"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90</w:t>
            </w:r>
          </w:p>
        </w:tc>
        <w:tc>
          <w:tcPr>
            <w:tcW w:w="866" w:type="dxa"/>
            <w:tcBorders>
              <w:top w:val="nil"/>
              <w:left w:val="nil"/>
              <w:bottom w:val="single" w:sz="4" w:space="0" w:color="auto"/>
              <w:right w:val="single" w:sz="4" w:space="0" w:color="auto"/>
            </w:tcBorders>
            <w:noWrap/>
            <w:vAlign w:val="center"/>
            <w:hideMark/>
          </w:tcPr>
          <w:p w14:paraId="79E0EA15"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w:t>
            </w:r>
          </w:p>
        </w:tc>
        <w:tc>
          <w:tcPr>
            <w:tcW w:w="1034" w:type="dxa"/>
            <w:tcBorders>
              <w:top w:val="nil"/>
              <w:left w:val="nil"/>
              <w:bottom w:val="single" w:sz="4" w:space="0" w:color="auto"/>
              <w:right w:val="single" w:sz="4" w:space="0" w:color="auto"/>
            </w:tcBorders>
            <w:noWrap/>
            <w:vAlign w:val="center"/>
            <w:hideMark/>
          </w:tcPr>
          <w:p w14:paraId="4481316C"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Almas-Trade</w:t>
            </w:r>
            <w:proofErr w:type="spellEnd"/>
          </w:p>
        </w:tc>
        <w:tc>
          <w:tcPr>
            <w:tcW w:w="1141" w:type="dxa"/>
            <w:tcBorders>
              <w:top w:val="nil"/>
              <w:left w:val="nil"/>
              <w:bottom w:val="single" w:sz="4" w:space="0" w:color="auto"/>
              <w:right w:val="single" w:sz="4" w:space="0" w:color="auto"/>
            </w:tcBorders>
            <w:noWrap/>
            <w:vAlign w:val="center"/>
            <w:hideMark/>
          </w:tcPr>
          <w:p w14:paraId="2B51D793"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10</w:t>
            </w:r>
          </w:p>
        </w:tc>
        <w:tc>
          <w:tcPr>
            <w:tcW w:w="842" w:type="dxa"/>
            <w:tcBorders>
              <w:top w:val="nil"/>
              <w:left w:val="nil"/>
              <w:bottom w:val="single" w:sz="4" w:space="0" w:color="auto"/>
              <w:right w:val="single" w:sz="4" w:space="0" w:color="auto"/>
            </w:tcBorders>
            <w:vAlign w:val="center"/>
            <w:hideMark/>
          </w:tcPr>
          <w:p w14:paraId="7DC7E5FC"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900</w:t>
            </w:r>
          </w:p>
        </w:tc>
        <w:tc>
          <w:tcPr>
            <w:tcW w:w="1373" w:type="dxa"/>
            <w:tcBorders>
              <w:top w:val="nil"/>
              <w:left w:val="nil"/>
              <w:bottom w:val="single" w:sz="4" w:space="0" w:color="auto"/>
              <w:right w:val="single" w:sz="4" w:space="0" w:color="auto"/>
            </w:tcBorders>
            <w:noWrap/>
            <w:vAlign w:val="center"/>
            <w:hideMark/>
          </w:tcPr>
          <w:p w14:paraId="78CEEE9A" w14:textId="77777777" w:rsidR="00430127" w:rsidRPr="00E06490" w:rsidRDefault="00430127" w:rsidP="00CD1334">
            <w:pPr>
              <w:spacing w:before="0" w:after="0"/>
              <w:jc w:val="center"/>
              <w:rPr>
                <w:rFonts w:cs="Calibri"/>
                <w:color w:val="000000"/>
                <w:sz w:val="16"/>
                <w:szCs w:val="16"/>
                <w:lang w:val="sr-Latn-RS" w:eastAsia="sr-Latn-RS"/>
              </w:rPr>
            </w:pPr>
          </w:p>
        </w:tc>
      </w:tr>
      <w:tr w:rsidR="00430127" w:rsidRPr="00E06490" w14:paraId="16EDCCB9" w14:textId="77777777" w:rsidTr="00CD1334">
        <w:trPr>
          <w:trHeight w:val="900"/>
        </w:trPr>
        <w:tc>
          <w:tcPr>
            <w:tcW w:w="582" w:type="dxa"/>
            <w:tcBorders>
              <w:top w:val="nil"/>
              <w:left w:val="single" w:sz="4" w:space="0" w:color="auto"/>
              <w:bottom w:val="single" w:sz="4" w:space="0" w:color="auto"/>
              <w:right w:val="single" w:sz="4" w:space="0" w:color="auto"/>
            </w:tcBorders>
            <w:noWrap/>
            <w:vAlign w:val="center"/>
            <w:hideMark/>
          </w:tcPr>
          <w:p w14:paraId="03B96C8A"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9</w:t>
            </w:r>
          </w:p>
        </w:tc>
        <w:tc>
          <w:tcPr>
            <w:tcW w:w="1128" w:type="dxa"/>
            <w:tcBorders>
              <w:top w:val="nil"/>
              <w:left w:val="nil"/>
              <w:bottom w:val="single" w:sz="4" w:space="0" w:color="auto"/>
              <w:right w:val="single" w:sz="4" w:space="0" w:color="auto"/>
            </w:tcBorders>
            <w:vAlign w:val="center"/>
            <w:hideMark/>
          </w:tcPr>
          <w:p w14:paraId="7B859C7B"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Syringe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filters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the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water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filtration</w:t>
            </w:r>
            <w:proofErr w:type="spellEnd"/>
          </w:p>
        </w:tc>
        <w:tc>
          <w:tcPr>
            <w:tcW w:w="1284" w:type="dxa"/>
            <w:tcBorders>
              <w:top w:val="nil"/>
              <w:left w:val="nil"/>
              <w:bottom w:val="single" w:sz="4" w:space="0" w:color="auto"/>
              <w:right w:val="single" w:sz="4" w:space="0" w:color="auto"/>
            </w:tcBorders>
            <w:vAlign w:val="center"/>
            <w:hideMark/>
          </w:tcPr>
          <w:p w14:paraId="4FD11D48" w14:textId="77777777" w:rsidR="00430127" w:rsidRPr="00E06490" w:rsidRDefault="00430127" w:rsidP="00CD1334">
            <w:pPr>
              <w:spacing w:before="0" w:after="0"/>
              <w:rPr>
                <w:rFonts w:cs="Calibri"/>
                <w:color w:val="000000"/>
                <w:sz w:val="16"/>
                <w:szCs w:val="16"/>
                <w:lang w:val="sr-Latn-RS" w:eastAsia="sr-Latn-RS"/>
              </w:rPr>
            </w:pPr>
            <w:proofErr w:type="spellStart"/>
            <w:r w:rsidRPr="00E06490">
              <w:rPr>
                <w:rFonts w:cs="Calibri"/>
                <w:color w:val="000000"/>
                <w:sz w:val="16"/>
                <w:szCs w:val="16"/>
                <w:lang w:val="sr-Latn-RS" w:eastAsia="sr-Latn-RS"/>
              </w:rPr>
              <w:t>Disposable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nylon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syringe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filters</w:t>
            </w:r>
            <w:proofErr w:type="spellEnd"/>
            <w:r w:rsidRPr="00E06490">
              <w:rPr>
                <w:rFonts w:cs="Calibri"/>
                <w:color w:val="000000"/>
                <w:sz w:val="16"/>
                <w:szCs w:val="16"/>
                <w:lang w:val="sr-Latn-RS" w:eastAsia="sr-Latn-RS"/>
              </w:rPr>
              <w:t xml:space="preserve">, 0.45 µm pore </w:t>
            </w:r>
            <w:proofErr w:type="spellStart"/>
            <w:r w:rsidRPr="00E06490">
              <w:rPr>
                <w:rFonts w:cs="Calibri"/>
                <w:color w:val="000000"/>
                <w:sz w:val="16"/>
                <w:szCs w:val="16"/>
                <w:lang w:val="sr-Latn-RS" w:eastAsia="sr-Latn-RS"/>
              </w:rPr>
              <w:t>size</w:t>
            </w:r>
            <w:proofErr w:type="spellEnd"/>
            <w:r w:rsidRPr="00E06490">
              <w:rPr>
                <w:rFonts w:cs="Calibri"/>
                <w:color w:val="000000"/>
                <w:sz w:val="16"/>
                <w:szCs w:val="16"/>
                <w:lang w:val="sr-Latn-RS" w:eastAsia="sr-Latn-RS"/>
              </w:rPr>
              <w:t xml:space="preserve">, 25 mm </w:t>
            </w:r>
            <w:proofErr w:type="spellStart"/>
            <w:r w:rsidRPr="00E06490">
              <w:rPr>
                <w:rFonts w:cs="Calibri"/>
                <w:color w:val="000000"/>
                <w:sz w:val="16"/>
                <w:szCs w:val="16"/>
                <w:lang w:val="sr-Latn-RS" w:eastAsia="sr-Latn-RS"/>
              </w:rPr>
              <w:t>diameter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non-sterile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water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sample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filtration</w:t>
            </w:r>
            <w:proofErr w:type="spellEnd"/>
            <w:r w:rsidRPr="00E06490">
              <w:rPr>
                <w:rFonts w:cs="Calibri"/>
                <w:color w:val="000000"/>
                <w:sz w:val="16"/>
                <w:szCs w:val="16"/>
                <w:lang w:val="sr-Latn-RS" w:eastAsia="sr-Latn-RS"/>
              </w:rPr>
              <w:t xml:space="preserve">. 100 </w:t>
            </w:r>
            <w:proofErr w:type="spellStart"/>
            <w:r w:rsidRPr="00E06490">
              <w:rPr>
                <w:rFonts w:cs="Calibri"/>
                <w:color w:val="000000"/>
                <w:sz w:val="16"/>
                <w:szCs w:val="16"/>
                <w:lang w:val="sr-Latn-RS" w:eastAsia="sr-Latn-RS"/>
              </w:rPr>
              <w:t>pcs</w:t>
            </w:r>
            <w:proofErr w:type="spellEnd"/>
            <w:r w:rsidRPr="00E06490">
              <w:rPr>
                <w:rFonts w:cs="Calibri"/>
                <w:color w:val="000000"/>
                <w:sz w:val="16"/>
                <w:szCs w:val="16"/>
                <w:lang w:val="sr-Latn-RS" w:eastAsia="sr-Latn-RS"/>
              </w:rPr>
              <w:t>/</w:t>
            </w:r>
            <w:proofErr w:type="spellStart"/>
            <w:r w:rsidRPr="00E06490">
              <w:rPr>
                <w:rFonts w:cs="Calibri"/>
                <w:color w:val="000000"/>
                <w:sz w:val="16"/>
                <w:szCs w:val="16"/>
                <w:lang w:val="sr-Latn-RS" w:eastAsia="sr-Latn-RS"/>
              </w:rPr>
              <w:t>pack</w:t>
            </w:r>
            <w:proofErr w:type="spellEnd"/>
          </w:p>
        </w:tc>
        <w:tc>
          <w:tcPr>
            <w:tcW w:w="812" w:type="dxa"/>
            <w:tcBorders>
              <w:top w:val="nil"/>
              <w:left w:val="nil"/>
              <w:bottom w:val="single" w:sz="4" w:space="0" w:color="auto"/>
              <w:right w:val="single" w:sz="4" w:space="0" w:color="auto"/>
            </w:tcBorders>
            <w:noWrap/>
            <w:vAlign w:val="center"/>
            <w:hideMark/>
          </w:tcPr>
          <w:p w14:paraId="245D4413"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10</w:t>
            </w:r>
          </w:p>
        </w:tc>
        <w:tc>
          <w:tcPr>
            <w:tcW w:w="866" w:type="dxa"/>
            <w:tcBorders>
              <w:top w:val="nil"/>
              <w:left w:val="nil"/>
              <w:bottom w:val="single" w:sz="4" w:space="0" w:color="auto"/>
              <w:right w:val="single" w:sz="4" w:space="0" w:color="auto"/>
            </w:tcBorders>
            <w:noWrap/>
            <w:vAlign w:val="center"/>
            <w:hideMark/>
          </w:tcPr>
          <w:p w14:paraId="29095C7A"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w:t>
            </w:r>
          </w:p>
        </w:tc>
        <w:tc>
          <w:tcPr>
            <w:tcW w:w="1034" w:type="dxa"/>
            <w:tcBorders>
              <w:top w:val="nil"/>
              <w:left w:val="nil"/>
              <w:bottom w:val="single" w:sz="4" w:space="0" w:color="auto"/>
              <w:right w:val="single" w:sz="4" w:space="0" w:color="auto"/>
            </w:tcBorders>
            <w:noWrap/>
            <w:vAlign w:val="center"/>
            <w:hideMark/>
          </w:tcPr>
          <w:p w14:paraId="672D8A69"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 </w:t>
            </w:r>
          </w:p>
        </w:tc>
        <w:tc>
          <w:tcPr>
            <w:tcW w:w="1141" w:type="dxa"/>
            <w:tcBorders>
              <w:top w:val="nil"/>
              <w:left w:val="nil"/>
              <w:bottom w:val="single" w:sz="4" w:space="0" w:color="auto"/>
              <w:right w:val="single" w:sz="4" w:space="0" w:color="auto"/>
            </w:tcBorders>
            <w:noWrap/>
            <w:vAlign w:val="center"/>
            <w:hideMark/>
          </w:tcPr>
          <w:p w14:paraId="5923D308"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70</w:t>
            </w:r>
          </w:p>
        </w:tc>
        <w:tc>
          <w:tcPr>
            <w:tcW w:w="842" w:type="dxa"/>
            <w:tcBorders>
              <w:top w:val="nil"/>
              <w:left w:val="nil"/>
              <w:bottom w:val="single" w:sz="4" w:space="0" w:color="auto"/>
              <w:right w:val="single" w:sz="4" w:space="0" w:color="auto"/>
            </w:tcBorders>
            <w:vAlign w:val="center"/>
            <w:hideMark/>
          </w:tcPr>
          <w:p w14:paraId="4E63C188"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700</w:t>
            </w:r>
          </w:p>
        </w:tc>
        <w:tc>
          <w:tcPr>
            <w:tcW w:w="1373" w:type="dxa"/>
            <w:tcBorders>
              <w:top w:val="nil"/>
              <w:left w:val="nil"/>
              <w:bottom w:val="single" w:sz="4" w:space="0" w:color="auto"/>
              <w:right w:val="single" w:sz="4" w:space="0" w:color="auto"/>
            </w:tcBorders>
            <w:noWrap/>
            <w:vAlign w:val="center"/>
            <w:hideMark/>
          </w:tcPr>
          <w:p w14:paraId="64046043" w14:textId="77777777" w:rsidR="00430127" w:rsidRPr="00E06490" w:rsidRDefault="00430127" w:rsidP="00CD1334">
            <w:pPr>
              <w:spacing w:before="0" w:after="0"/>
              <w:jc w:val="center"/>
              <w:rPr>
                <w:rFonts w:cs="Calibri"/>
                <w:color w:val="000000"/>
                <w:sz w:val="16"/>
                <w:szCs w:val="16"/>
                <w:lang w:val="sr-Latn-RS" w:eastAsia="sr-Latn-RS"/>
              </w:rPr>
            </w:pPr>
          </w:p>
        </w:tc>
      </w:tr>
      <w:tr w:rsidR="00430127" w:rsidRPr="00E06490" w14:paraId="3923A85E" w14:textId="77777777" w:rsidTr="00CD1334">
        <w:trPr>
          <w:trHeight w:val="855"/>
        </w:trPr>
        <w:tc>
          <w:tcPr>
            <w:tcW w:w="582" w:type="dxa"/>
            <w:tcBorders>
              <w:top w:val="nil"/>
              <w:left w:val="single" w:sz="4" w:space="0" w:color="auto"/>
              <w:bottom w:val="single" w:sz="4" w:space="0" w:color="auto"/>
              <w:right w:val="single" w:sz="4" w:space="0" w:color="auto"/>
            </w:tcBorders>
            <w:noWrap/>
            <w:vAlign w:val="center"/>
            <w:hideMark/>
          </w:tcPr>
          <w:p w14:paraId="3BD39BA4"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10</w:t>
            </w:r>
          </w:p>
        </w:tc>
        <w:tc>
          <w:tcPr>
            <w:tcW w:w="1128" w:type="dxa"/>
            <w:tcBorders>
              <w:top w:val="nil"/>
              <w:left w:val="nil"/>
              <w:bottom w:val="single" w:sz="4" w:space="0" w:color="auto"/>
              <w:right w:val="single" w:sz="4" w:space="0" w:color="auto"/>
            </w:tcBorders>
            <w:vAlign w:val="center"/>
            <w:hideMark/>
          </w:tcPr>
          <w:p w14:paraId="4006B287"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Disposable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Syringes</w:t>
            </w:r>
            <w:proofErr w:type="spellEnd"/>
          </w:p>
        </w:tc>
        <w:tc>
          <w:tcPr>
            <w:tcW w:w="1284" w:type="dxa"/>
            <w:tcBorders>
              <w:top w:val="nil"/>
              <w:left w:val="nil"/>
              <w:bottom w:val="single" w:sz="4" w:space="0" w:color="auto"/>
              <w:right w:val="single" w:sz="4" w:space="0" w:color="auto"/>
            </w:tcBorders>
            <w:vAlign w:val="center"/>
            <w:hideMark/>
          </w:tcPr>
          <w:p w14:paraId="5BFBB79D" w14:textId="77777777" w:rsidR="00430127" w:rsidRPr="00E06490" w:rsidRDefault="00430127" w:rsidP="00CD1334">
            <w:pPr>
              <w:spacing w:before="0" w:after="0"/>
              <w:rPr>
                <w:rFonts w:cs="Calibri"/>
                <w:color w:val="000000"/>
                <w:sz w:val="16"/>
                <w:szCs w:val="16"/>
                <w:lang w:val="sr-Latn-RS" w:eastAsia="sr-Latn-RS"/>
              </w:rPr>
            </w:pPr>
            <w:proofErr w:type="spellStart"/>
            <w:r w:rsidRPr="00E06490">
              <w:rPr>
                <w:rFonts w:cs="Calibri"/>
                <w:color w:val="000000"/>
                <w:sz w:val="16"/>
                <w:szCs w:val="16"/>
                <w:lang w:val="sr-Latn-RS" w:eastAsia="sr-Latn-RS"/>
              </w:rPr>
              <w:t>Disposable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plastic</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syringes</w:t>
            </w:r>
            <w:proofErr w:type="spellEnd"/>
            <w:r w:rsidRPr="00E06490">
              <w:rPr>
                <w:rFonts w:cs="Calibri"/>
                <w:color w:val="000000"/>
                <w:sz w:val="16"/>
                <w:szCs w:val="16"/>
                <w:lang w:val="sr-Latn-RS" w:eastAsia="sr-Latn-RS"/>
              </w:rPr>
              <w:t xml:space="preserve">, 60 ml, </w:t>
            </w:r>
            <w:proofErr w:type="spellStart"/>
            <w:r w:rsidRPr="00E06490">
              <w:rPr>
                <w:rFonts w:cs="Calibri"/>
                <w:color w:val="000000"/>
                <w:sz w:val="16"/>
                <w:szCs w:val="16"/>
                <w:lang w:val="sr-Latn-RS" w:eastAsia="sr-Latn-RS"/>
              </w:rPr>
              <w:t>Luer-lock</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type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non-sterile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latex-free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suitable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laboratory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sample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filtration</w:t>
            </w:r>
            <w:proofErr w:type="spellEnd"/>
            <w:r w:rsidRPr="00E06490">
              <w:rPr>
                <w:rFonts w:cs="Calibri"/>
                <w:color w:val="000000"/>
                <w:sz w:val="16"/>
                <w:szCs w:val="16"/>
                <w:lang w:val="sr-Latn-RS" w:eastAsia="sr-Latn-RS"/>
              </w:rPr>
              <w:t xml:space="preserve">. 125 </w:t>
            </w:r>
            <w:proofErr w:type="spellStart"/>
            <w:r w:rsidRPr="00E06490">
              <w:rPr>
                <w:rFonts w:cs="Calibri"/>
                <w:color w:val="000000"/>
                <w:sz w:val="16"/>
                <w:szCs w:val="16"/>
                <w:lang w:val="sr-Latn-RS" w:eastAsia="sr-Latn-RS"/>
              </w:rPr>
              <w:t>pcs</w:t>
            </w:r>
            <w:proofErr w:type="spellEnd"/>
            <w:r w:rsidRPr="00E06490">
              <w:rPr>
                <w:rFonts w:cs="Calibri"/>
                <w:color w:val="000000"/>
                <w:sz w:val="16"/>
                <w:szCs w:val="16"/>
                <w:lang w:val="sr-Latn-RS" w:eastAsia="sr-Latn-RS"/>
              </w:rPr>
              <w:t>/</w:t>
            </w:r>
            <w:proofErr w:type="spellStart"/>
            <w:r w:rsidRPr="00E06490">
              <w:rPr>
                <w:rFonts w:cs="Calibri"/>
                <w:color w:val="000000"/>
                <w:sz w:val="16"/>
                <w:szCs w:val="16"/>
                <w:lang w:val="sr-Latn-RS" w:eastAsia="sr-Latn-RS"/>
              </w:rPr>
              <w:t>pack</w:t>
            </w:r>
            <w:proofErr w:type="spellEnd"/>
          </w:p>
        </w:tc>
        <w:tc>
          <w:tcPr>
            <w:tcW w:w="812" w:type="dxa"/>
            <w:tcBorders>
              <w:top w:val="nil"/>
              <w:left w:val="nil"/>
              <w:bottom w:val="single" w:sz="4" w:space="0" w:color="auto"/>
              <w:right w:val="single" w:sz="4" w:space="0" w:color="auto"/>
            </w:tcBorders>
            <w:noWrap/>
            <w:vAlign w:val="center"/>
            <w:hideMark/>
          </w:tcPr>
          <w:p w14:paraId="62BFE251"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8</w:t>
            </w:r>
          </w:p>
        </w:tc>
        <w:tc>
          <w:tcPr>
            <w:tcW w:w="866" w:type="dxa"/>
            <w:tcBorders>
              <w:top w:val="nil"/>
              <w:left w:val="nil"/>
              <w:bottom w:val="single" w:sz="4" w:space="0" w:color="auto"/>
              <w:right w:val="single" w:sz="4" w:space="0" w:color="auto"/>
            </w:tcBorders>
            <w:noWrap/>
            <w:vAlign w:val="center"/>
            <w:hideMark/>
          </w:tcPr>
          <w:p w14:paraId="765A26EC"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w:t>
            </w:r>
          </w:p>
        </w:tc>
        <w:tc>
          <w:tcPr>
            <w:tcW w:w="1034" w:type="dxa"/>
            <w:tcBorders>
              <w:top w:val="nil"/>
              <w:left w:val="nil"/>
              <w:bottom w:val="single" w:sz="4" w:space="0" w:color="auto"/>
              <w:right w:val="single" w:sz="4" w:space="0" w:color="auto"/>
            </w:tcBorders>
            <w:noWrap/>
            <w:vAlign w:val="center"/>
            <w:hideMark/>
          </w:tcPr>
          <w:p w14:paraId="7B942258"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 </w:t>
            </w:r>
          </w:p>
        </w:tc>
        <w:tc>
          <w:tcPr>
            <w:tcW w:w="1141" w:type="dxa"/>
            <w:tcBorders>
              <w:top w:val="nil"/>
              <w:left w:val="nil"/>
              <w:bottom w:val="single" w:sz="4" w:space="0" w:color="auto"/>
              <w:right w:val="single" w:sz="4" w:space="0" w:color="auto"/>
            </w:tcBorders>
            <w:noWrap/>
            <w:vAlign w:val="center"/>
            <w:hideMark/>
          </w:tcPr>
          <w:p w14:paraId="7CF6787C"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100</w:t>
            </w:r>
          </w:p>
        </w:tc>
        <w:tc>
          <w:tcPr>
            <w:tcW w:w="842" w:type="dxa"/>
            <w:tcBorders>
              <w:top w:val="nil"/>
              <w:left w:val="nil"/>
              <w:bottom w:val="single" w:sz="4" w:space="0" w:color="auto"/>
              <w:right w:val="single" w:sz="4" w:space="0" w:color="auto"/>
            </w:tcBorders>
            <w:vAlign w:val="center"/>
            <w:hideMark/>
          </w:tcPr>
          <w:p w14:paraId="16792A41"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800</w:t>
            </w:r>
          </w:p>
        </w:tc>
        <w:tc>
          <w:tcPr>
            <w:tcW w:w="1373" w:type="dxa"/>
            <w:tcBorders>
              <w:top w:val="nil"/>
              <w:left w:val="nil"/>
              <w:bottom w:val="single" w:sz="4" w:space="0" w:color="auto"/>
              <w:right w:val="single" w:sz="4" w:space="0" w:color="auto"/>
            </w:tcBorders>
            <w:shd w:val="clear" w:color="000000" w:fill="FFFFFF"/>
            <w:noWrap/>
            <w:vAlign w:val="center"/>
            <w:hideMark/>
          </w:tcPr>
          <w:p w14:paraId="4156C72C" w14:textId="77777777" w:rsidR="00430127" w:rsidRPr="00E06490" w:rsidRDefault="00430127" w:rsidP="00CD1334">
            <w:pPr>
              <w:spacing w:before="0" w:after="0"/>
              <w:jc w:val="center"/>
              <w:rPr>
                <w:rFonts w:cs="Calibri"/>
                <w:color w:val="000000"/>
                <w:sz w:val="16"/>
                <w:szCs w:val="16"/>
                <w:lang w:val="sr-Latn-RS" w:eastAsia="sr-Latn-RS"/>
              </w:rPr>
            </w:pPr>
          </w:p>
        </w:tc>
      </w:tr>
      <w:tr w:rsidR="00430127" w:rsidRPr="00E06490" w14:paraId="5822DBDB" w14:textId="77777777" w:rsidTr="00CD1334">
        <w:trPr>
          <w:trHeight w:val="3000"/>
        </w:trPr>
        <w:tc>
          <w:tcPr>
            <w:tcW w:w="582" w:type="dxa"/>
            <w:tcBorders>
              <w:top w:val="nil"/>
              <w:left w:val="single" w:sz="4" w:space="0" w:color="auto"/>
              <w:bottom w:val="single" w:sz="4" w:space="0" w:color="auto"/>
              <w:right w:val="single" w:sz="4" w:space="0" w:color="auto"/>
            </w:tcBorders>
            <w:noWrap/>
            <w:vAlign w:val="center"/>
            <w:hideMark/>
          </w:tcPr>
          <w:p w14:paraId="27FEFFA2"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11</w:t>
            </w:r>
          </w:p>
        </w:tc>
        <w:tc>
          <w:tcPr>
            <w:tcW w:w="1128" w:type="dxa"/>
            <w:tcBorders>
              <w:top w:val="nil"/>
              <w:left w:val="nil"/>
              <w:bottom w:val="single" w:sz="4" w:space="0" w:color="auto"/>
              <w:right w:val="single" w:sz="4" w:space="0" w:color="auto"/>
            </w:tcBorders>
            <w:vAlign w:val="center"/>
            <w:hideMark/>
          </w:tcPr>
          <w:p w14:paraId="7CA1A963"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Multimeter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portable </w:t>
            </w:r>
            <w:proofErr w:type="spellStart"/>
            <w:r w:rsidRPr="00E06490">
              <w:rPr>
                <w:rFonts w:cs="Calibri"/>
                <w:color w:val="000000"/>
                <w:sz w:val="16"/>
                <w:szCs w:val="16"/>
                <w:lang w:val="sr-Latn-RS" w:eastAsia="sr-Latn-RS"/>
              </w:rPr>
              <w:t>field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measurement</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pH</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conductivity</w:t>
            </w:r>
            <w:proofErr w:type="spellEnd"/>
            <w:r w:rsidRPr="00E06490">
              <w:rPr>
                <w:rFonts w:cs="Calibri"/>
                <w:color w:val="000000"/>
                <w:sz w:val="16"/>
                <w:szCs w:val="16"/>
                <w:lang w:val="sr-Latn-RS" w:eastAsia="sr-Latn-RS"/>
              </w:rPr>
              <w:t xml:space="preserve">, DO) </w:t>
            </w:r>
          </w:p>
        </w:tc>
        <w:tc>
          <w:tcPr>
            <w:tcW w:w="1284" w:type="dxa"/>
            <w:tcBorders>
              <w:top w:val="nil"/>
              <w:left w:val="nil"/>
              <w:bottom w:val="single" w:sz="4" w:space="0" w:color="auto"/>
              <w:right w:val="single" w:sz="4" w:space="0" w:color="auto"/>
            </w:tcBorders>
            <w:vAlign w:val="bottom"/>
            <w:hideMark/>
          </w:tcPr>
          <w:p w14:paraId="60EC3C5D" w14:textId="77777777" w:rsidR="00430127" w:rsidRPr="00E06490" w:rsidRDefault="00430127" w:rsidP="00CD1334">
            <w:pPr>
              <w:spacing w:before="0" w:after="0"/>
              <w:rPr>
                <w:rFonts w:cs="Calibri"/>
                <w:color w:val="000000"/>
                <w:sz w:val="16"/>
                <w:szCs w:val="16"/>
                <w:lang w:val="sr-Latn-RS" w:eastAsia="sr-Latn-RS"/>
              </w:rPr>
            </w:pPr>
            <w:proofErr w:type="spellStart"/>
            <w:r w:rsidRPr="00E06490">
              <w:rPr>
                <w:rFonts w:cs="Calibri"/>
                <w:color w:val="000000"/>
                <w:sz w:val="16"/>
                <w:szCs w:val="16"/>
                <w:lang w:val="sr-Latn-RS" w:eastAsia="sr-Latn-RS"/>
              </w:rPr>
              <w:t>Wireless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ready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digital</w:t>
            </w:r>
            <w:proofErr w:type="spellEnd"/>
            <w:r w:rsidRPr="00E06490">
              <w:rPr>
                <w:rFonts w:cs="Calibri"/>
                <w:color w:val="000000"/>
                <w:sz w:val="16"/>
                <w:szCs w:val="16"/>
                <w:lang w:val="sr-Latn-RS" w:eastAsia="sr-Latn-RS"/>
              </w:rPr>
              <w:t xml:space="preserve"> multi </w:t>
            </w:r>
            <w:proofErr w:type="spellStart"/>
            <w:r w:rsidRPr="00E06490">
              <w:rPr>
                <w:rFonts w:cs="Calibri"/>
                <w:color w:val="000000"/>
                <w:sz w:val="16"/>
                <w:szCs w:val="16"/>
                <w:lang w:val="sr-Latn-RS" w:eastAsia="sr-Latn-RS"/>
              </w:rPr>
              <w:t>meter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portable </w:t>
            </w:r>
            <w:proofErr w:type="spellStart"/>
            <w:r w:rsidRPr="00E06490">
              <w:rPr>
                <w:rFonts w:cs="Calibri"/>
                <w:color w:val="000000"/>
                <w:sz w:val="16"/>
                <w:szCs w:val="16"/>
                <w:lang w:val="sr-Latn-RS" w:eastAsia="sr-Latn-RS"/>
              </w:rPr>
              <w:t>field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measurement</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with</w:t>
            </w:r>
            <w:proofErr w:type="spellEnd"/>
            <w:r w:rsidRPr="00E06490">
              <w:rPr>
                <w:rFonts w:cs="Calibri"/>
                <w:color w:val="000000"/>
                <w:sz w:val="16"/>
                <w:szCs w:val="16"/>
                <w:lang w:val="sr-Latn-RS" w:eastAsia="sr-Latn-RS"/>
              </w:rPr>
              <w:t xml:space="preserve"> triple </w:t>
            </w:r>
            <w:proofErr w:type="spellStart"/>
            <w:r w:rsidRPr="00E06490">
              <w:rPr>
                <w:rFonts w:cs="Calibri"/>
                <w:color w:val="000000"/>
                <w:sz w:val="16"/>
                <w:szCs w:val="16"/>
                <w:lang w:val="sr-Latn-RS" w:eastAsia="sr-Latn-RS"/>
              </w:rPr>
              <w:t>channel</w:t>
            </w:r>
            <w:proofErr w:type="spellEnd"/>
            <w:r w:rsidRPr="00E06490">
              <w:rPr>
                <w:rFonts w:cs="Calibri"/>
                <w:color w:val="000000"/>
                <w:sz w:val="16"/>
                <w:szCs w:val="16"/>
                <w:lang w:val="sr-Latn-RS" w:eastAsia="sr-Latn-RS"/>
              </w:rPr>
              <w:t xml:space="preserve"> input, </w:t>
            </w:r>
            <w:proofErr w:type="spellStart"/>
            <w:r w:rsidRPr="00E06490">
              <w:rPr>
                <w:rFonts w:cs="Calibri"/>
                <w:color w:val="000000"/>
                <w:sz w:val="16"/>
                <w:szCs w:val="16"/>
                <w:lang w:val="sr-Latn-RS" w:eastAsia="sr-Latn-RS"/>
              </w:rPr>
              <w:t>color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graphic</w:t>
            </w:r>
            <w:proofErr w:type="spellEnd"/>
            <w:r w:rsidRPr="00E06490">
              <w:rPr>
                <w:rFonts w:cs="Calibri"/>
                <w:color w:val="000000"/>
                <w:sz w:val="16"/>
                <w:szCs w:val="16"/>
                <w:lang w:val="sr-Latn-RS" w:eastAsia="sr-Latn-RS"/>
              </w:rPr>
              <w:t xml:space="preserve"> display </w:t>
            </w:r>
            <w:proofErr w:type="spellStart"/>
            <w:r w:rsidRPr="00E06490">
              <w:rPr>
                <w:rFonts w:cs="Calibri"/>
                <w:color w:val="000000"/>
                <w:sz w:val="16"/>
                <w:szCs w:val="16"/>
                <w:lang w:val="sr-Latn-RS" w:eastAsia="sr-Latn-RS"/>
              </w:rPr>
              <w:t>incl</w:t>
            </w:r>
            <w:proofErr w:type="spellEnd"/>
            <w:r w:rsidRPr="00E06490">
              <w:rPr>
                <w:rFonts w:cs="Calibri"/>
                <w:color w:val="000000"/>
                <w:sz w:val="16"/>
                <w:szCs w:val="16"/>
                <w:lang w:val="sr-Latn-RS" w:eastAsia="sr-Latn-RS"/>
              </w:rPr>
              <w:t xml:space="preserve">. data </w:t>
            </w:r>
            <w:proofErr w:type="spellStart"/>
            <w:r w:rsidRPr="00E06490">
              <w:rPr>
                <w:rFonts w:cs="Calibri"/>
                <w:color w:val="000000"/>
                <w:sz w:val="16"/>
                <w:szCs w:val="16"/>
                <w:lang w:val="sr-Latn-RS" w:eastAsia="sr-Latn-RS"/>
              </w:rPr>
              <w:t>logger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USB</w:t>
            </w:r>
            <w:r w:rsidRPr="00E06490">
              <w:rPr>
                <w:rFonts w:cs="Calibri"/>
                <w:color w:val="000000"/>
                <w:sz w:val="16"/>
                <w:szCs w:val="16"/>
                <w:lang w:val="sr-Latn-RS" w:eastAsia="sr-Latn-RS"/>
              </w:rPr>
              <w:br/>
            </w:r>
            <w:proofErr w:type="spellStart"/>
            <w:r w:rsidRPr="00E06490">
              <w:rPr>
                <w:rFonts w:cs="Calibri"/>
                <w:color w:val="000000"/>
                <w:sz w:val="16"/>
                <w:szCs w:val="16"/>
                <w:lang w:val="sr-Latn-RS" w:eastAsia="sr-Latn-RS"/>
              </w:rPr>
              <w:t>interfaces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meter</w:t>
            </w:r>
            <w:proofErr w:type="spellEnd"/>
            <w:r w:rsidRPr="00E06490">
              <w:rPr>
                <w:rFonts w:cs="Calibri"/>
                <w:color w:val="000000"/>
                <w:sz w:val="16"/>
                <w:szCs w:val="16"/>
                <w:lang w:val="sr-Latn-RS" w:eastAsia="sr-Latn-RS"/>
              </w:rPr>
              <w:t xml:space="preserve"> in </w:t>
            </w:r>
            <w:proofErr w:type="spellStart"/>
            <w:r w:rsidRPr="00E06490">
              <w:rPr>
                <w:rFonts w:cs="Calibri"/>
                <w:color w:val="000000"/>
                <w:sz w:val="16"/>
                <w:szCs w:val="16"/>
                <w:lang w:val="sr-Latn-RS" w:eastAsia="sr-Latn-RS"/>
              </w:rPr>
              <w:t>field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case</w:t>
            </w:r>
            <w:proofErr w:type="spellEnd"/>
            <w:r w:rsidRPr="00E06490">
              <w:rPr>
                <w:rFonts w:cs="Calibri"/>
                <w:color w:val="000000"/>
                <w:sz w:val="16"/>
                <w:szCs w:val="16"/>
                <w:lang w:val="sr-Latn-RS" w:eastAsia="sr-Latn-RS"/>
              </w:rPr>
              <w:t xml:space="preserve"> set </w:t>
            </w:r>
            <w:proofErr w:type="spellStart"/>
            <w:r w:rsidRPr="00E06490">
              <w:rPr>
                <w:rFonts w:cs="Calibri"/>
                <w:color w:val="000000"/>
                <w:sz w:val="16"/>
                <w:szCs w:val="16"/>
                <w:lang w:val="sr-Latn-RS" w:eastAsia="sr-Latn-RS"/>
              </w:rPr>
              <w:t>with</w:t>
            </w:r>
            <w:proofErr w:type="spellEnd"/>
            <w:r w:rsidRPr="00E06490">
              <w:rPr>
                <w:rFonts w:cs="Calibri"/>
                <w:color w:val="000000"/>
                <w:sz w:val="16"/>
                <w:szCs w:val="16"/>
                <w:lang w:val="sr-Latn-RS" w:eastAsia="sr-Latn-RS"/>
              </w:rPr>
              <w:t xml:space="preserve"> IDS </w:t>
            </w:r>
            <w:proofErr w:type="spellStart"/>
            <w:r w:rsidRPr="00E06490">
              <w:rPr>
                <w:rFonts w:cs="Calibri"/>
                <w:color w:val="000000"/>
                <w:sz w:val="16"/>
                <w:szCs w:val="16"/>
                <w:lang w:val="sr-Latn-RS" w:eastAsia="sr-Latn-RS"/>
              </w:rPr>
              <w:t>sensors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digital</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pH</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electrodes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SenTix</w:t>
            </w:r>
            <w:proofErr w:type="spellEnd"/>
            <w:r w:rsidRPr="00E06490">
              <w:rPr>
                <w:rFonts w:cs="Calibri"/>
                <w:color w:val="000000"/>
                <w:sz w:val="16"/>
                <w:szCs w:val="16"/>
                <w:lang w:val="sr-Latn-RS" w:eastAsia="sr-Latn-RS"/>
              </w:rPr>
              <w:t xml:space="preserve">® 940, </w:t>
            </w:r>
            <w:proofErr w:type="spellStart"/>
            <w:r w:rsidRPr="00E06490">
              <w:rPr>
                <w:rFonts w:cs="Calibri"/>
                <w:color w:val="000000"/>
                <w:sz w:val="16"/>
                <w:szCs w:val="16"/>
                <w:lang w:val="sr-Latn-RS" w:eastAsia="sr-Latn-RS"/>
              </w:rPr>
              <w:t>digital</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conductivity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cell</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TetraCon</w:t>
            </w:r>
            <w:proofErr w:type="spellEnd"/>
            <w:r w:rsidRPr="00E06490">
              <w:rPr>
                <w:rFonts w:cs="Calibri"/>
                <w:color w:val="000000"/>
                <w:sz w:val="16"/>
                <w:szCs w:val="16"/>
                <w:lang w:val="sr-Latn-RS" w:eastAsia="sr-Latn-RS"/>
              </w:rPr>
              <w:t xml:space="preserve">® 925, </w:t>
            </w:r>
            <w:proofErr w:type="spellStart"/>
            <w:r w:rsidRPr="00E06490">
              <w:rPr>
                <w:rFonts w:cs="Calibri"/>
                <w:color w:val="000000"/>
                <w:sz w:val="16"/>
                <w:szCs w:val="16"/>
                <w:lang w:val="sr-Latn-RS" w:eastAsia="sr-Latn-RS"/>
              </w:rPr>
              <w:t>optical</w:t>
            </w:r>
            <w:proofErr w:type="spellEnd"/>
            <w:r w:rsidRPr="00E06490">
              <w:rPr>
                <w:rFonts w:cs="Calibri"/>
                <w:color w:val="000000"/>
                <w:sz w:val="16"/>
                <w:szCs w:val="16"/>
                <w:lang w:val="sr-Latn-RS" w:eastAsia="sr-Latn-RS"/>
              </w:rPr>
              <w:t xml:space="preserve"> DO probe</w:t>
            </w:r>
            <w:r w:rsidRPr="00E06490">
              <w:rPr>
                <w:rFonts w:cs="Calibri"/>
                <w:color w:val="000000"/>
                <w:sz w:val="16"/>
                <w:szCs w:val="16"/>
                <w:lang w:val="sr-Latn-RS" w:eastAsia="sr-Latn-RS"/>
              </w:rPr>
              <w:br/>
              <w:t xml:space="preserve">FDO® 925, QSC Kit, </w:t>
            </w:r>
            <w:proofErr w:type="spellStart"/>
            <w:r w:rsidRPr="00E06490">
              <w:rPr>
                <w:rFonts w:cs="Calibri"/>
                <w:color w:val="000000"/>
                <w:sz w:val="16"/>
                <w:szCs w:val="16"/>
                <w:lang w:val="sr-Latn-RS" w:eastAsia="sr-Latn-RS"/>
              </w:rPr>
              <w:t>short</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instruction</w:t>
            </w:r>
            <w:proofErr w:type="spellEnd"/>
            <w:r w:rsidRPr="00E06490">
              <w:rPr>
                <w:rFonts w:cs="Calibri"/>
                <w:color w:val="000000"/>
                <w:sz w:val="16"/>
                <w:szCs w:val="16"/>
                <w:lang w:val="sr-Latn-RS" w:eastAsia="sr-Latn-RS"/>
              </w:rPr>
              <w:t xml:space="preserve"> manual, </w:t>
            </w:r>
            <w:proofErr w:type="spellStart"/>
            <w:r w:rsidRPr="00E06490">
              <w:rPr>
                <w:rFonts w:cs="Calibri"/>
                <w:color w:val="000000"/>
                <w:sz w:val="16"/>
                <w:szCs w:val="16"/>
                <w:lang w:val="sr-Latn-RS" w:eastAsia="sr-Latn-RS"/>
              </w:rPr>
              <w:t>stand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beaker</w:t>
            </w:r>
            <w:proofErr w:type="spellEnd"/>
            <w:r w:rsidRPr="00E06490">
              <w:rPr>
                <w:rFonts w:cs="Calibri"/>
                <w:color w:val="000000"/>
                <w:sz w:val="16"/>
                <w:szCs w:val="16"/>
                <w:lang w:val="sr-Latn-RS" w:eastAsia="sr-Latn-RS"/>
              </w:rPr>
              <w:t xml:space="preserve">, CD-ROM, </w:t>
            </w:r>
            <w:proofErr w:type="spellStart"/>
            <w:r w:rsidRPr="00E06490">
              <w:rPr>
                <w:rFonts w:cs="Calibri"/>
                <w:color w:val="000000"/>
                <w:sz w:val="16"/>
                <w:szCs w:val="16"/>
                <w:lang w:val="sr-Latn-RS" w:eastAsia="sr-Latn-RS"/>
              </w:rPr>
              <w:t>driver</w:t>
            </w:r>
            <w:proofErr w:type="spellEnd"/>
            <w:r w:rsidRPr="00E06490">
              <w:rPr>
                <w:rFonts w:cs="Calibri"/>
                <w:color w:val="000000"/>
                <w:sz w:val="16"/>
                <w:szCs w:val="16"/>
                <w:lang w:val="sr-Latn-RS" w:eastAsia="sr-Latn-RS"/>
              </w:rPr>
              <w:t xml:space="preserve"> software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USB, </w:t>
            </w:r>
            <w:proofErr w:type="spellStart"/>
            <w:r w:rsidRPr="00E06490">
              <w:rPr>
                <w:rFonts w:cs="Calibri"/>
                <w:color w:val="000000"/>
                <w:sz w:val="16"/>
                <w:szCs w:val="16"/>
                <w:lang w:val="sr-Latn-RS" w:eastAsia="sr-Latn-RS"/>
              </w:rPr>
              <w:t>rechargeable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batteries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cable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universal</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power</w:t>
            </w:r>
            <w:proofErr w:type="spellEnd"/>
            <w:r w:rsidRPr="00E06490">
              <w:rPr>
                <w:rFonts w:cs="Calibri"/>
                <w:color w:val="000000"/>
                <w:sz w:val="16"/>
                <w:szCs w:val="16"/>
                <w:lang w:val="sr-Latn-RS" w:eastAsia="sr-Latn-RS"/>
              </w:rPr>
              <w:br/>
            </w:r>
            <w:proofErr w:type="spellStart"/>
            <w:r w:rsidRPr="00E06490">
              <w:rPr>
                <w:rFonts w:cs="Calibri"/>
                <w:color w:val="000000"/>
                <w:sz w:val="16"/>
                <w:szCs w:val="16"/>
                <w:lang w:val="sr-Latn-RS" w:eastAsia="sr-Latn-RS"/>
              </w:rPr>
              <w:t>supply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armoring</w:t>
            </w:r>
            <w:proofErr w:type="spellEnd"/>
            <w:r w:rsidRPr="00E06490">
              <w:rPr>
                <w:rFonts w:cs="Calibri"/>
                <w:color w:val="000000"/>
                <w:sz w:val="16"/>
                <w:szCs w:val="16"/>
                <w:lang w:val="sr-Latn-RS" w:eastAsia="sr-Latn-RS"/>
              </w:rPr>
              <w:t xml:space="preserve"> SM </w:t>
            </w:r>
            <w:proofErr w:type="spellStart"/>
            <w:r w:rsidRPr="00E06490">
              <w:rPr>
                <w:rFonts w:cs="Calibri"/>
                <w:color w:val="000000"/>
                <w:sz w:val="16"/>
                <w:szCs w:val="16"/>
                <w:lang w:val="sr-Latn-RS" w:eastAsia="sr-Latn-RS"/>
              </w:rPr>
              <w:t>Pro</w:t>
            </w:r>
            <w:proofErr w:type="spellEnd"/>
            <w:r w:rsidRPr="00E06490">
              <w:rPr>
                <w:rFonts w:cs="Calibri"/>
                <w:color w:val="000000"/>
                <w:sz w:val="16"/>
                <w:szCs w:val="16"/>
                <w:lang w:val="sr-Latn-RS" w:eastAsia="sr-Latn-RS"/>
              </w:rPr>
              <w:t>.</w:t>
            </w:r>
          </w:p>
        </w:tc>
        <w:tc>
          <w:tcPr>
            <w:tcW w:w="812" w:type="dxa"/>
            <w:tcBorders>
              <w:top w:val="nil"/>
              <w:left w:val="nil"/>
              <w:bottom w:val="single" w:sz="4" w:space="0" w:color="auto"/>
              <w:right w:val="single" w:sz="4" w:space="0" w:color="auto"/>
            </w:tcBorders>
            <w:noWrap/>
            <w:vAlign w:val="center"/>
            <w:hideMark/>
          </w:tcPr>
          <w:p w14:paraId="61D4B04C"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2</w:t>
            </w:r>
          </w:p>
        </w:tc>
        <w:tc>
          <w:tcPr>
            <w:tcW w:w="866" w:type="dxa"/>
            <w:tcBorders>
              <w:top w:val="nil"/>
              <w:left w:val="nil"/>
              <w:bottom w:val="single" w:sz="4" w:space="0" w:color="auto"/>
              <w:right w:val="single" w:sz="4" w:space="0" w:color="auto"/>
            </w:tcBorders>
            <w:noWrap/>
            <w:vAlign w:val="center"/>
            <w:hideMark/>
          </w:tcPr>
          <w:p w14:paraId="377C3EC2"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 </w:t>
            </w:r>
          </w:p>
        </w:tc>
        <w:tc>
          <w:tcPr>
            <w:tcW w:w="1034" w:type="dxa"/>
            <w:tcBorders>
              <w:top w:val="nil"/>
              <w:left w:val="nil"/>
              <w:bottom w:val="single" w:sz="4" w:space="0" w:color="auto"/>
              <w:right w:val="single" w:sz="4" w:space="0" w:color="auto"/>
            </w:tcBorders>
            <w:noWrap/>
            <w:vAlign w:val="center"/>
            <w:hideMark/>
          </w:tcPr>
          <w:p w14:paraId="34806893"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WTW</w:t>
            </w:r>
          </w:p>
        </w:tc>
        <w:tc>
          <w:tcPr>
            <w:tcW w:w="1141" w:type="dxa"/>
            <w:tcBorders>
              <w:top w:val="nil"/>
              <w:left w:val="nil"/>
              <w:bottom w:val="single" w:sz="4" w:space="0" w:color="auto"/>
              <w:right w:val="single" w:sz="4" w:space="0" w:color="auto"/>
            </w:tcBorders>
            <w:noWrap/>
            <w:vAlign w:val="center"/>
            <w:hideMark/>
          </w:tcPr>
          <w:p w14:paraId="3D38AFE9"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3500</w:t>
            </w:r>
          </w:p>
        </w:tc>
        <w:tc>
          <w:tcPr>
            <w:tcW w:w="842" w:type="dxa"/>
            <w:tcBorders>
              <w:top w:val="nil"/>
              <w:left w:val="nil"/>
              <w:bottom w:val="single" w:sz="4" w:space="0" w:color="auto"/>
              <w:right w:val="single" w:sz="4" w:space="0" w:color="auto"/>
            </w:tcBorders>
            <w:vAlign w:val="center"/>
            <w:hideMark/>
          </w:tcPr>
          <w:p w14:paraId="42C155AF"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7000</w:t>
            </w:r>
          </w:p>
        </w:tc>
        <w:tc>
          <w:tcPr>
            <w:tcW w:w="1373" w:type="dxa"/>
            <w:tcBorders>
              <w:top w:val="nil"/>
              <w:left w:val="nil"/>
              <w:bottom w:val="single" w:sz="4" w:space="0" w:color="auto"/>
              <w:right w:val="single" w:sz="4" w:space="0" w:color="auto"/>
            </w:tcBorders>
            <w:shd w:val="clear" w:color="000000" w:fill="FFFFFF"/>
            <w:noWrap/>
            <w:vAlign w:val="center"/>
            <w:hideMark/>
          </w:tcPr>
          <w:p w14:paraId="0E0104D3" w14:textId="77777777" w:rsidR="00430127" w:rsidRPr="00E06490" w:rsidRDefault="00430127" w:rsidP="00CD1334">
            <w:pPr>
              <w:spacing w:before="0" w:after="0"/>
              <w:jc w:val="center"/>
              <w:rPr>
                <w:rFonts w:cs="Calibri"/>
                <w:color w:val="000000"/>
                <w:sz w:val="16"/>
                <w:szCs w:val="16"/>
                <w:lang w:val="sr-Latn-RS" w:eastAsia="sr-Latn-RS"/>
              </w:rPr>
            </w:pPr>
          </w:p>
        </w:tc>
      </w:tr>
      <w:tr w:rsidR="00430127" w:rsidRPr="00E06490" w14:paraId="61FCCC47" w14:textId="77777777" w:rsidTr="00CD1334">
        <w:trPr>
          <w:trHeight w:val="5100"/>
        </w:trPr>
        <w:tc>
          <w:tcPr>
            <w:tcW w:w="582" w:type="dxa"/>
            <w:tcBorders>
              <w:top w:val="nil"/>
              <w:left w:val="single" w:sz="4" w:space="0" w:color="auto"/>
              <w:bottom w:val="single" w:sz="4" w:space="0" w:color="auto"/>
              <w:right w:val="single" w:sz="4" w:space="0" w:color="auto"/>
            </w:tcBorders>
            <w:noWrap/>
            <w:vAlign w:val="center"/>
            <w:hideMark/>
          </w:tcPr>
          <w:p w14:paraId="4C594C28"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lastRenderedPageBreak/>
              <w:t>12</w:t>
            </w:r>
          </w:p>
        </w:tc>
        <w:tc>
          <w:tcPr>
            <w:tcW w:w="1128" w:type="dxa"/>
            <w:tcBorders>
              <w:top w:val="nil"/>
              <w:left w:val="nil"/>
              <w:bottom w:val="single" w:sz="4" w:space="0" w:color="auto"/>
              <w:right w:val="single" w:sz="4" w:space="0" w:color="auto"/>
            </w:tcBorders>
            <w:vAlign w:val="center"/>
            <w:hideMark/>
          </w:tcPr>
          <w:p w14:paraId="18CB6E14"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Wirelles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weather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station</w:t>
            </w:r>
            <w:proofErr w:type="spellEnd"/>
            <w:r w:rsidRPr="00E06490">
              <w:rPr>
                <w:rFonts w:cs="Calibri"/>
                <w:color w:val="000000"/>
                <w:sz w:val="16"/>
                <w:szCs w:val="16"/>
                <w:lang w:val="sr-Latn-RS" w:eastAsia="sr-Latn-RS"/>
              </w:rPr>
              <w:t xml:space="preserve">  </w:t>
            </w:r>
          </w:p>
        </w:tc>
        <w:tc>
          <w:tcPr>
            <w:tcW w:w="1284" w:type="dxa"/>
            <w:tcBorders>
              <w:top w:val="nil"/>
              <w:left w:val="nil"/>
              <w:bottom w:val="single" w:sz="4" w:space="0" w:color="auto"/>
              <w:right w:val="single" w:sz="4" w:space="0" w:color="auto"/>
            </w:tcBorders>
            <w:vAlign w:val="center"/>
            <w:hideMark/>
          </w:tcPr>
          <w:p w14:paraId="4F4ABD0C" w14:textId="77777777" w:rsidR="00430127" w:rsidRPr="00E06490" w:rsidRDefault="00430127" w:rsidP="00CD1334">
            <w:pPr>
              <w:spacing w:before="0" w:after="0"/>
              <w:jc w:val="left"/>
              <w:rPr>
                <w:rFonts w:cs="Calibri"/>
                <w:color w:val="000000"/>
                <w:sz w:val="16"/>
                <w:szCs w:val="16"/>
                <w:lang w:val="sr-Latn-RS" w:eastAsia="sr-Latn-RS"/>
              </w:rPr>
            </w:pPr>
            <w:r w:rsidRPr="00E06490">
              <w:rPr>
                <w:rFonts w:cs="Calibri"/>
                <w:color w:val="000000"/>
                <w:sz w:val="16"/>
                <w:szCs w:val="16"/>
                <w:lang w:val="sr-Latn-RS" w:eastAsia="sr-Latn-RS"/>
              </w:rPr>
              <w:t>TECHNICAL SPECIFICATION</w:t>
            </w:r>
            <w:r w:rsidRPr="00E06490">
              <w:rPr>
                <w:rFonts w:cs="Calibri"/>
                <w:color w:val="000000"/>
                <w:sz w:val="16"/>
                <w:szCs w:val="16"/>
                <w:lang w:val="sr-Latn-RS" w:eastAsia="sr-Latn-RS"/>
              </w:rPr>
              <w:br/>
              <w:t xml:space="preserve">1. </w:t>
            </w:r>
            <w:proofErr w:type="spellStart"/>
            <w:r w:rsidRPr="00E06490">
              <w:rPr>
                <w:rFonts w:cs="Calibri"/>
                <w:color w:val="000000"/>
                <w:sz w:val="16"/>
                <w:szCs w:val="16"/>
                <w:lang w:val="sr-Latn-RS" w:eastAsia="sr-Latn-RS"/>
              </w:rPr>
              <w:t>Datalogger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with</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integrated</w:t>
            </w:r>
            <w:proofErr w:type="spellEnd"/>
            <w:r w:rsidRPr="00E06490">
              <w:rPr>
                <w:rFonts w:cs="Calibri"/>
                <w:color w:val="000000"/>
                <w:sz w:val="16"/>
                <w:szCs w:val="16"/>
                <w:lang w:val="sr-Latn-RS" w:eastAsia="sr-Latn-RS"/>
              </w:rPr>
              <w:t xml:space="preserve"> GPRS modem</w:t>
            </w:r>
            <w:r w:rsidRPr="00E06490">
              <w:rPr>
                <w:rFonts w:cs="Calibri"/>
                <w:color w:val="000000"/>
                <w:sz w:val="16"/>
                <w:szCs w:val="16"/>
                <w:lang w:val="sr-Latn-RS" w:eastAsia="sr-Latn-RS"/>
              </w:rPr>
              <w:br/>
              <w:t xml:space="preserve">2. </w:t>
            </w:r>
            <w:proofErr w:type="spellStart"/>
            <w:r w:rsidRPr="00E06490">
              <w:rPr>
                <w:rFonts w:cs="Calibri"/>
                <w:color w:val="000000"/>
                <w:sz w:val="16"/>
                <w:szCs w:val="16"/>
                <w:lang w:val="sr-Latn-RS" w:eastAsia="sr-Latn-RS"/>
              </w:rPr>
              <w:t>Combined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sensors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measuring</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of</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air</w:t>
            </w:r>
            <w:proofErr w:type="spellEnd"/>
            <w:r w:rsidRPr="00E06490">
              <w:rPr>
                <w:rFonts w:cs="Calibri"/>
                <w:color w:val="000000"/>
                <w:sz w:val="16"/>
                <w:szCs w:val="16"/>
                <w:lang w:val="sr-Latn-RS" w:eastAsia="sr-Latn-RS"/>
              </w:rPr>
              <w:t xml:space="preserve"> temperature, </w:t>
            </w:r>
            <w:proofErr w:type="spellStart"/>
            <w:r w:rsidRPr="00E06490">
              <w:rPr>
                <w:rFonts w:cs="Calibri"/>
                <w:color w:val="000000"/>
                <w:sz w:val="16"/>
                <w:szCs w:val="16"/>
                <w:lang w:val="sr-Latn-RS" w:eastAsia="sr-Latn-RS"/>
              </w:rPr>
              <w:t>air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relative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humidity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radiation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insolation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air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atmospheric</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pressure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wind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speed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direction</w:t>
            </w:r>
            <w:proofErr w:type="spellEnd"/>
            <w:r w:rsidRPr="00E06490">
              <w:rPr>
                <w:rFonts w:cs="Calibri"/>
                <w:color w:val="000000"/>
                <w:sz w:val="16"/>
                <w:szCs w:val="16"/>
                <w:lang w:val="sr-Latn-RS" w:eastAsia="sr-Latn-RS"/>
              </w:rPr>
              <w:br/>
              <w:t xml:space="preserve">3. </w:t>
            </w:r>
            <w:proofErr w:type="spellStart"/>
            <w:r w:rsidRPr="00E06490">
              <w:rPr>
                <w:rFonts w:cs="Calibri"/>
                <w:color w:val="000000"/>
                <w:sz w:val="16"/>
                <w:szCs w:val="16"/>
                <w:lang w:val="sr-Latn-RS" w:eastAsia="sr-Latn-RS"/>
              </w:rPr>
              <w:t>Combined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sensor</w:t>
            </w:r>
            <w:proofErr w:type="spellEnd"/>
            <w:r w:rsidRPr="00E06490">
              <w:rPr>
                <w:rFonts w:cs="Calibri"/>
                <w:color w:val="000000"/>
                <w:sz w:val="16"/>
                <w:szCs w:val="16"/>
                <w:lang w:val="sr-Latn-RS" w:eastAsia="sr-Latn-RS"/>
              </w:rPr>
              <w:t xml:space="preserve"> on </w:t>
            </w:r>
            <w:proofErr w:type="spellStart"/>
            <w:r w:rsidRPr="00E06490">
              <w:rPr>
                <w:rFonts w:cs="Calibri"/>
                <w:color w:val="000000"/>
                <w:sz w:val="16"/>
                <w:szCs w:val="16"/>
                <w:lang w:val="sr-Latn-RS" w:eastAsia="sr-Latn-RS"/>
              </w:rPr>
              <w:t>ultrasonic</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principle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measuring</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speed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direction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of</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wind</w:t>
            </w:r>
            <w:proofErr w:type="spellEnd"/>
            <w:r w:rsidRPr="00E06490">
              <w:rPr>
                <w:rFonts w:cs="Calibri"/>
                <w:color w:val="000000"/>
                <w:sz w:val="16"/>
                <w:szCs w:val="16"/>
                <w:lang w:val="sr-Latn-RS" w:eastAsia="sr-Latn-RS"/>
              </w:rPr>
              <w:t xml:space="preserve"> at 10m </w:t>
            </w:r>
            <w:proofErr w:type="spellStart"/>
            <w:r w:rsidRPr="00E06490">
              <w:rPr>
                <w:rFonts w:cs="Calibri"/>
                <w:color w:val="000000"/>
                <w:sz w:val="16"/>
                <w:szCs w:val="16"/>
                <w:lang w:val="sr-Latn-RS" w:eastAsia="sr-Latn-RS"/>
              </w:rPr>
              <w:t>height</w:t>
            </w:r>
            <w:proofErr w:type="spellEnd"/>
            <w:r w:rsidRPr="00E06490">
              <w:rPr>
                <w:rFonts w:cs="Calibri"/>
                <w:color w:val="000000"/>
                <w:sz w:val="16"/>
                <w:szCs w:val="16"/>
                <w:lang w:val="sr-Latn-RS" w:eastAsia="sr-Latn-RS"/>
              </w:rPr>
              <w:t xml:space="preserve"> </w:t>
            </w:r>
            <w:r w:rsidRPr="00E06490">
              <w:rPr>
                <w:rFonts w:cs="Calibri"/>
                <w:color w:val="000000"/>
                <w:sz w:val="16"/>
                <w:szCs w:val="16"/>
                <w:lang w:val="sr-Latn-RS" w:eastAsia="sr-Latn-RS"/>
              </w:rPr>
              <w:br/>
              <w:t xml:space="preserve">4. </w:t>
            </w:r>
            <w:proofErr w:type="spellStart"/>
            <w:r w:rsidRPr="00E06490">
              <w:rPr>
                <w:rFonts w:cs="Calibri"/>
                <w:color w:val="000000"/>
                <w:sz w:val="16"/>
                <w:szCs w:val="16"/>
                <w:lang w:val="sr-Latn-RS" w:eastAsia="sr-Latn-RS"/>
              </w:rPr>
              <w:t>Pluviometer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with</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heater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scale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based</w:t>
            </w:r>
            <w:proofErr w:type="spellEnd"/>
            <w:r w:rsidRPr="00E06490">
              <w:rPr>
                <w:rFonts w:cs="Calibri"/>
                <w:color w:val="000000"/>
                <w:sz w:val="16"/>
                <w:szCs w:val="16"/>
                <w:lang w:val="sr-Latn-RS" w:eastAsia="sr-Latn-RS"/>
              </w:rPr>
              <w:br/>
              <w:t xml:space="preserve">5. Temperature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relative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humidity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sensor</w:t>
            </w:r>
            <w:proofErr w:type="spellEnd"/>
            <w:r w:rsidRPr="00E06490">
              <w:rPr>
                <w:rFonts w:cs="Calibri"/>
                <w:color w:val="000000"/>
                <w:sz w:val="16"/>
                <w:szCs w:val="16"/>
                <w:lang w:val="sr-Latn-RS" w:eastAsia="sr-Latn-RS"/>
              </w:rPr>
              <w:br/>
              <w:t xml:space="preserve">6. </w:t>
            </w:r>
            <w:proofErr w:type="spellStart"/>
            <w:r w:rsidRPr="00E06490">
              <w:rPr>
                <w:rFonts w:cs="Calibri"/>
                <w:color w:val="000000"/>
                <w:sz w:val="16"/>
                <w:szCs w:val="16"/>
                <w:lang w:val="sr-Latn-RS" w:eastAsia="sr-Latn-RS"/>
              </w:rPr>
              <w:t>Voltage</w:t>
            </w:r>
            <w:proofErr w:type="spellEnd"/>
            <w:r w:rsidRPr="00E06490">
              <w:rPr>
                <w:rFonts w:cs="Calibri"/>
                <w:color w:val="000000"/>
                <w:sz w:val="16"/>
                <w:szCs w:val="16"/>
                <w:lang w:val="sr-Latn-RS" w:eastAsia="sr-Latn-RS"/>
              </w:rPr>
              <w:t xml:space="preserve"> regulator</w:t>
            </w:r>
            <w:r w:rsidRPr="00E06490">
              <w:rPr>
                <w:rFonts w:cs="Calibri"/>
                <w:color w:val="000000"/>
                <w:sz w:val="16"/>
                <w:szCs w:val="16"/>
                <w:lang w:val="sr-Latn-RS" w:eastAsia="sr-Latn-RS"/>
              </w:rPr>
              <w:br/>
              <w:t xml:space="preserve">7. </w:t>
            </w:r>
            <w:proofErr w:type="spellStart"/>
            <w:r w:rsidRPr="00E06490">
              <w:rPr>
                <w:rFonts w:cs="Calibri"/>
                <w:color w:val="000000"/>
                <w:sz w:val="16"/>
                <w:szCs w:val="16"/>
                <w:lang w:val="sr-Latn-RS" w:eastAsia="sr-Latn-RS"/>
              </w:rPr>
              <w:t>Network</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overvoltage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protection</w:t>
            </w:r>
            <w:proofErr w:type="spellEnd"/>
            <w:r w:rsidRPr="00E06490">
              <w:rPr>
                <w:rFonts w:cs="Calibri"/>
                <w:color w:val="000000"/>
                <w:sz w:val="16"/>
                <w:szCs w:val="16"/>
                <w:lang w:val="sr-Latn-RS" w:eastAsia="sr-Latn-RS"/>
              </w:rPr>
              <w:t xml:space="preserve"> </w:t>
            </w:r>
            <w:r w:rsidRPr="00E06490">
              <w:rPr>
                <w:rFonts w:cs="Calibri"/>
                <w:color w:val="000000"/>
                <w:sz w:val="16"/>
                <w:szCs w:val="16"/>
                <w:lang w:val="sr-Latn-RS" w:eastAsia="sr-Latn-RS"/>
              </w:rPr>
              <w:br/>
              <w:t xml:space="preserve">8. </w:t>
            </w:r>
            <w:proofErr w:type="spellStart"/>
            <w:r w:rsidRPr="00E06490">
              <w:rPr>
                <w:rFonts w:cs="Calibri"/>
                <w:color w:val="000000"/>
                <w:sz w:val="16"/>
                <w:szCs w:val="16"/>
                <w:lang w:val="sr-Latn-RS" w:eastAsia="sr-Latn-RS"/>
              </w:rPr>
              <w:t>Transformer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device</w:t>
            </w:r>
            <w:r w:rsidRPr="00E06490">
              <w:rPr>
                <w:rFonts w:cs="Calibri"/>
                <w:color w:val="000000"/>
                <w:sz w:val="16"/>
                <w:szCs w:val="16"/>
                <w:lang w:val="sr-Latn-RS" w:eastAsia="sr-Latn-RS"/>
              </w:rPr>
              <w:br/>
              <w:t xml:space="preserve">9. </w:t>
            </w:r>
            <w:proofErr w:type="spellStart"/>
            <w:r w:rsidRPr="00E06490">
              <w:rPr>
                <w:rFonts w:cs="Calibri"/>
                <w:color w:val="000000"/>
                <w:sz w:val="16"/>
                <w:szCs w:val="16"/>
                <w:lang w:val="sr-Latn-RS" w:eastAsia="sr-Latn-RS"/>
              </w:rPr>
              <w:t>Battery</w:t>
            </w:r>
            <w:proofErr w:type="spellEnd"/>
            <w:r w:rsidRPr="00E06490">
              <w:rPr>
                <w:rFonts w:cs="Calibri"/>
                <w:color w:val="000000"/>
                <w:sz w:val="16"/>
                <w:szCs w:val="16"/>
                <w:lang w:val="sr-Latn-RS" w:eastAsia="sr-Latn-RS"/>
              </w:rPr>
              <w:t xml:space="preserve"> 12V, 52Ah</w:t>
            </w:r>
            <w:r w:rsidRPr="00E06490">
              <w:rPr>
                <w:rFonts w:cs="Calibri"/>
                <w:color w:val="000000"/>
                <w:sz w:val="16"/>
                <w:szCs w:val="16"/>
                <w:lang w:val="sr-Latn-RS" w:eastAsia="sr-Latn-RS"/>
              </w:rPr>
              <w:br/>
              <w:t xml:space="preserve">10. </w:t>
            </w:r>
            <w:proofErr w:type="spellStart"/>
            <w:r w:rsidRPr="00E06490">
              <w:rPr>
                <w:rFonts w:cs="Calibri"/>
                <w:color w:val="000000"/>
                <w:sz w:val="16"/>
                <w:szCs w:val="16"/>
                <w:lang w:val="sr-Latn-RS" w:eastAsia="sr-Latn-RS"/>
              </w:rPr>
              <w:t>Protective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cabinet</w:t>
            </w:r>
            <w:proofErr w:type="spellEnd"/>
            <w:r w:rsidRPr="00E06490">
              <w:rPr>
                <w:rFonts w:cs="Calibri"/>
                <w:color w:val="000000"/>
                <w:sz w:val="16"/>
                <w:szCs w:val="16"/>
                <w:lang w:val="sr-Latn-RS" w:eastAsia="sr-Latn-RS"/>
              </w:rPr>
              <w:t>, metal IP66</w:t>
            </w:r>
            <w:r w:rsidRPr="00E06490">
              <w:rPr>
                <w:rFonts w:cs="Calibri"/>
                <w:color w:val="000000"/>
                <w:sz w:val="16"/>
                <w:szCs w:val="16"/>
                <w:lang w:val="sr-Latn-RS" w:eastAsia="sr-Latn-RS"/>
              </w:rPr>
              <w:br/>
              <w:t xml:space="preserve">11. Pipe 4” </w:t>
            </w:r>
            <w:proofErr w:type="spellStart"/>
            <w:r w:rsidRPr="00E06490">
              <w:rPr>
                <w:rFonts w:cs="Calibri"/>
                <w:color w:val="000000"/>
                <w:sz w:val="16"/>
                <w:szCs w:val="16"/>
                <w:lang w:val="sr-Latn-RS" w:eastAsia="sr-Latn-RS"/>
              </w:rPr>
              <w:t>for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installation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of</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pluviometer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combined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sensor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separately</w:t>
            </w:r>
            <w:proofErr w:type="spellEnd"/>
            <w:r w:rsidRPr="00E06490">
              <w:rPr>
                <w:rFonts w:cs="Calibri"/>
                <w:color w:val="000000"/>
                <w:sz w:val="16"/>
                <w:szCs w:val="16"/>
                <w:lang w:val="sr-Latn-RS" w:eastAsia="sr-Latn-RS"/>
              </w:rPr>
              <w:t xml:space="preserve">) at 2m </w:t>
            </w:r>
            <w:proofErr w:type="spellStart"/>
            <w:r w:rsidRPr="00E06490">
              <w:rPr>
                <w:rFonts w:cs="Calibri"/>
                <w:color w:val="000000"/>
                <w:sz w:val="16"/>
                <w:szCs w:val="16"/>
                <w:lang w:val="sr-Latn-RS" w:eastAsia="sr-Latn-RS"/>
              </w:rPr>
              <w:t>height</w:t>
            </w:r>
            <w:proofErr w:type="spellEnd"/>
            <w:r w:rsidRPr="00E06490">
              <w:rPr>
                <w:rFonts w:cs="Calibri"/>
                <w:color w:val="000000"/>
                <w:sz w:val="16"/>
                <w:szCs w:val="16"/>
                <w:lang w:val="sr-Latn-RS" w:eastAsia="sr-Latn-RS"/>
              </w:rPr>
              <w:br/>
              <w:t xml:space="preserve">12. </w:t>
            </w:r>
            <w:proofErr w:type="spellStart"/>
            <w:r w:rsidRPr="00E06490">
              <w:rPr>
                <w:rFonts w:cs="Calibri"/>
                <w:color w:val="000000"/>
                <w:sz w:val="16"/>
                <w:szCs w:val="16"/>
                <w:lang w:val="sr-Latn-RS" w:eastAsia="sr-Latn-RS"/>
              </w:rPr>
              <w:t>Carrying</w:t>
            </w:r>
            <w:proofErr w:type="spellEnd"/>
            <w:r w:rsidRPr="00E06490">
              <w:rPr>
                <w:rFonts w:cs="Calibri"/>
                <w:color w:val="000000"/>
                <w:sz w:val="16"/>
                <w:szCs w:val="16"/>
                <w:lang w:val="sr-Latn-RS" w:eastAsia="sr-Latn-RS"/>
              </w:rPr>
              <w:t xml:space="preserve"> pole 10m </w:t>
            </w:r>
            <w:proofErr w:type="spellStart"/>
            <w:r w:rsidRPr="00E06490">
              <w:rPr>
                <w:rFonts w:cs="Calibri"/>
                <w:color w:val="000000"/>
                <w:sz w:val="16"/>
                <w:szCs w:val="16"/>
                <w:lang w:val="sr-Latn-RS" w:eastAsia="sr-Latn-RS"/>
              </w:rPr>
              <w:t>height</w:t>
            </w:r>
            <w:proofErr w:type="spellEnd"/>
          </w:p>
        </w:tc>
        <w:tc>
          <w:tcPr>
            <w:tcW w:w="812" w:type="dxa"/>
            <w:tcBorders>
              <w:top w:val="nil"/>
              <w:left w:val="nil"/>
              <w:bottom w:val="single" w:sz="4" w:space="0" w:color="auto"/>
              <w:right w:val="single" w:sz="4" w:space="0" w:color="auto"/>
            </w:tcBorders>
            <w:noWrap/>
            <w:vAlign w:val="center"/>
            <w:hideMark/>
          </w:tcPr>
          <w:p w14:paraId="01434FA7"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3</w:t>
            </w:r>
          </w:p>
        </w:tc>
        <w:tc>
          <w:tcPr>
            <w:tcW w:w="866" w:type="dxa"/>
            <w:tcBorders>
              <w:top w:val="nil"/>
              <w:left w:val="nil"/>
              <w:bottom w:val="single" w:sz="4" w:space="0" w:color="auto"/>
              <w:right w:val="single" w:sz="4" w:space="0" w:color="auto"/>
            </w:tcBorders>
            <w:noWrap/>
            <w:vAlign w:val="center"/>
            <w:hideMark/>
          </w:tcPr>
          <w:p w14:paraId="0E53686D"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 </w:t>
            </w:r>
          </w:p>
        </w:tc>
        <w:tc>
          <w:tcPr>
            <w:tcW w:w="1034" w:type="dxa"/>
            <w:tcBorders>
              <w:top w:val="nil"/>
              <w:left w:val="nil"/>
              <w:bottom w:val="single" w:sz="4" w:space="0" w:color="auto"/>
              <w:right w:val="single" w:sz="4" w:space="0" w:color="auto"/>
            </w:tcBorders>
            <w:noWrap/>
            <w:vAlign w:val="center"/>
            <w:hideMark/>
          </w:tcPr>
          <w:p w14:paraId="30D9DE43"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Davis</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Instruments</w:t>
            </w:r>
            <w:proofErr w:type="spellEnd"/>
          </w:p>
        </w:tc>
        <w:tc>
          <w:tcPr>
            <w:tcW w:w="1141" w:type="dxa"/>
            <w:tcBorders>
              <w:top w:val="nil"/>
              <w:left w:val="nil"/>
              <w:bottom w:val="single" w:sz="4" w:space="0" w:color="auto"/>
              <w:right w:val="single" w:sz="4" w:space="0" w:color="auto"/>
            </w:tcBorders>
            <w:noWrap/>
            <w:vAlign w:val="center"/>
            <w:hideMark/>
          </w:tcPr>
          <w:p w14:paraId="31308C51"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1500</w:t>
            </w:r>
          </w:p>
        </w:tc>
        <w:tc>
          <w:tcPr>
            <w:tcW w:w="842" w:type="dxa"/>
            <w:tcBorders>
              <w:top w:val="nil"/>
              <w:left w:val="nil"/>
              <w:bottom w:val="single" w:sz="4" w:space="0" w:color="auto"/>
              <w:right w:val="single" w:sz="4" w:space="0" w:color="auto"/>
            </w:tcBorders>
            <w:vAlign w:val="center"/>
            <w:hideMark/>
          </w:tcPr>
          <w:p w14:paraId="2E83C4B3"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4500</w:t>
            </w:r>
          </w:p>
        </w:tc>
        <w:tc>
          <w:tcPr>
            <w:tcW w:w="1373" w:type="dxa"/>
            <w:tcBorders>
              <w:top w:val="nil"/>
              <w:left w:val="nil"/>
              <w:bottom w:val="single" w:sz="4" w:space="0" w:color="auto"/>
              <w:right w:val="single" w:sz="4" w:space="0" w:color="auto"/>
            </w:tcBorders>
            <w:vAlign w:val="center"/>
            <w:hideMark/>
          </w:tcPr>
          <w:p w14:paraId="101DCAE1"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Supply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Delivery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Installation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Training</w:t>
            </w:r>
            <w:proofErr w:type="spellEnd"/>
            <w:r w:rsidRPr="00E06490">
              <w:rPr>
                <w:rFonts w:cs="Calibri"/>
                <w:color w:val="000000"/>
                <w:sz w:val="16"/>
                <w:szCs w:val="16"/>
                <w:lang w:val="sr-Latn-RS" w:eastAsia="sr-Latn-RS"/>
              </w:rPr>
              <w:t xml:space="preserve"> in </w:t>
            </w:r>
            <w:proofErr w:type="spellStart"/>
            <w:r w:rsidRPr="00E06490">
              <w:rPr>
                <w:rFonts w:cs="Calibri"/>
                <w:color w:val="000000"/>
                <w:sz w:val="16"/>
                <w:szCs w:val="16"/>
                <w:lang w:val="sr-Latn-RS" w:eastAsia="sr-Latn-RS"/>
              </w:rPr>
              <w:t>handling</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operation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management.</w:t>
            </w:r>
          </w:p>
        </w:tc>
      </w:tr>
      <w:tr w:rsidR="00430127" w:rsidRPr="00E06490" w14:paraId="37965FFF" w14:textId="77777777" w:rsidTr="00CD1334">
        <w:trPr>
          <w:trHeight w:val="2265"/>
        </w:trPr>
        <w:tc>
          <w:tcPr>
            <w:tcW w:w="582" w:type="dxa"/>
            <w:tcBorders>
              <w:top w:val="nil"/>
              <w:left w:val="single" w:sz="4" w:space="0" w:color="auto"/>
              <w:bottom w:val="single" w:sz="4" w:space="0" w:color="auto"/>
              <w:right w:val="single" w:sz="4" w:space="0" w:color="auto"/>
            </w:tcBorders>
            <w:noWrap/>
            <w:vAlign w:val="center"/>
            <w:hideMark/>
          </w:tcPr>
          <w:p w14:paraId="3A359A45"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13</w:t>
            </w:r>
          </w:p>
        </w:tc>
        <w:tc>
          <w:tcPr>
            <w:tcW w:w="1128" w:type="dxa"/>
            <w:tcBorders>
              <w:top w:val="nil"/>
              <w:left w:val="nil"/>
              <w:bottom w:val="single" w:sz="4" w:space="0" w:color="auto"/>
              <w:right w:val="single" w:sz="4" w:space="0" w:color="auto"/>
            </w:tcBorders>
            <w:vAlign w:val="center"/>
            <w:hideMark/>
          </w:tcPr>
          <w:p w14:paraId="356C1C63"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Online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turbidity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meter</w:t>
            </w:r>
            <w:proofErr w:type="spellEnd"/>
          </w:p>
        </w:tc>
        <w:tc>
          <w:tcPr>
            <w:tcW w:w="1284" w:type="dxa"/>
            <w:tcBorders>
              <w:top w:val="nil"/>
              <w:left w:val="nil"/>
              <w:bottom w:val="single" w:sz="4" w:space="0" w:color="auto"/>
              <w:right w:val="single" w:sz="4" w:space="0" w:color="auto"/>
            </w:tcBorders>
            <w:vAlign w:val="center"/>
            <w:hideMark/>
          </w:tcPr>
          <w:p w14:paraId="0F89DB35" w14:textId="77777777" w:rsidR="00430127" w:rsidRPr="00E06490" w:rsidRDefault="00430127" w:rsidP="00CD1334">
            <w:pPr>
              <w:spacing w:before="0" w:after="0"/>
              <w:jc w:val="left"/>
              <w:rPr>
                <w:rFonts w:cs="Calibri"/>
                <w:color w:val="000000"/>
                <w:sz w:val="16"/>
                <w:szCs w:val="16"/>
                <w:lang w:val="sr-Latn-RS" w:eastAsia="sr-Latn-RS"/>
              </w:rPr>
            </w:pPr>
            <w:proofErr w:type="spellStart"/>
            <w:r w:rsidRPr="00E06490">
              <w:rPr>
                <w:rFonts w:cs="Calibri"/>
                <w:color w:val="000000"/>
                <w:sz w:val="16"/>
                <w:szCs w:val="16"/>
                <w:lang w:val="sr-Latn-RS" w:eastAsia="sr-Latn-RS"/>
              </w:rPr>
              <w:t>Measurement</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range</w:t>
            </w:r>
            <w:proofErr w:type="spellEnd"/>
            <w:r w:rsidRPr="00E06490">
              <w:rPr>
                <w:rFonts w:cs="Calibri"/>
                <w:color w:val="000000"/>
                <w:sz w:val="16"/>
                <w:szCs w:val="16"/>
                <w:lang w:val="sr-Latn-RS" w:eastAsia="sr-Latn-RS"/>
              </w:rPr>
              <w:t xml:space="preserve">: 0 – 100   NTU                                              </w:t>
            </w:r>
            <w:proofErr w:type="spellStart"/>
            <w:r w:rsidRPr="00E06490">
              <w:rPr>
                <w:rFonts w:cs="Calibri"/>
                <w:color w:val="000000"/>
                <w:sz w:val="16"/>
                <w:szCs w:val="16"/>
                <w:lang w:val="sr-Latn-RS" w:eastAsia="sr-Latn-RS"/>
              </w:rPr>
              <w:t>Accuracy</w:t>
            </w:r>
            <w:proofErr w:type="spellEnd"/>
            <w:r w:rsidRPr="00E06490">
              <w:rPr>
                <w:rFonts w:cs="Calibri"/>
                <w:color w:val="000000"/>
                <w:sz w:val="16"/>
                <w:szCs w:val="16"/>
                <w:lang w:val="sr-Latn-RS" w:eastAsia="sr-Latn-RS"/>
              </w:rPr>
              <w:t xml:space="preserve">: ±2 % </w:t>
            </w:r>
            <w:proofErr w:type="spellStart"/>
            <w:r w:rsidRPr="00E06490">
              <w:rPr>
                <w:rFonts w:cs="Calibri"/>
                <w:color w:val="000000"/>
                <w:sz w:val="16"/>
                <w:szCs w:val="16"/>
                <w:lang w:val="sr-Latn-RS" w:eastAsia="sr-Latn-RS"/>
              </w:rPr>
              <w:t>or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better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Resolution</w:t>
            </w:r>
            <w:proofErr w:type="spellEnd"/>
            <w:r w:rsidRPr="00E06490">
              <w:rPr>
                <w:rFonts w:cs="Calibri"/>
                <w:color w:val="000000"/>
                <w:sz w:val="16"/>
                <w:szCs w:val="16"/>
                <w:lang w:val="sr-Latn-RS" w:eastAsia="sr-Latn-RS"/>
              </w:rPr>
              <w:t>: 0.01 NTU</w:t>
            </w:r>
          </w:p>
        </w:tc>
        <w:tc>
          <w:tcPr>
            <w:tcW w:w="812" w:type="dxa"/>
            <w:tcBorders>
              <w:top w:val="nil"/>
              <w:left w:val="nil"/>
              <w:bottom w:val="single" w:sz="4" w:space="0" w:color="auto"/>
              <w:right w:val="single" w:sz="4" w:space="0" w:color="auto"/>
            </w:tcBorders>
            <w:noWrap/>
            <w:vAlign w:val="center"/>
            <w:hideMark/>
          </w:tcPr>
          <w:p w14:paraId="36AB408B"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w:t>
            </w:r>
          </w:p>
        </w:tc>
        <w:tc>
          <w:tcPr>
            <w:tcW w:w="866" w:type="dxa"/>
            <w:tcBorders>
              <w:top w:val="nil"/>
              <w:left w:val="nil"/>
              <w:bottom w:val="single" w:sz="4" w:space="0" w:color="auto"/>
              <w:right w:val="single" w:sz="4" w:space="0" w:color="auto"/>
            </w:tcBorders>
            <w:noWrap/>
            <w:vAlign w:val="center"/>
            <w:hideMark/>
          </w:tcPr>
          <w:p w14:paraId="62D7E87D"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 </w:t>
            </w:r>
          </w:p>
        </w:tc>
        <w:tc>
          <w:tcPr>
            <w:tcW w:w="1034" w:type="dxa"/>
            <w:tcBorders>
              <w:top w:val="nil"/>
              <w:left w:val="nil"/>
              <w:bottom w:val="single" w:sz="4" w:space="0" w:color="auto"/>
              <w:right w:val="single" w:sz="4" w:space="0" w:color="auto"/>
            </w:tcBorders>
            <w:noWrap/>
            <w:vAlign w:val="center"/>
            <w:hideMark/>
          </w:tcPr>
          <w:p w14:paraId="0FFEF501"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 </w:t>
            </w:r>
          </w:p>
        </w:tc>
        <w:tc>
          <w:tcPr>
            <w:tcW w:w="1141" w:type="dxa"/>
            <w:tcBorders>
              <w:top w:val="nil"/>
              <w:left w:val="nil"/>
              <w:bottom w:val="single" w:sz="4" w:space="0" w:color="auto"/>
              <w:right w:val="single" w:sz="4" w:space="0" w:color="auto"/>
            </w:tcBorders>
            <w:noWrap/>
            <w:vAlign w:val="center"/>
            <w:hideMark/>
          </w:tcPr>
          <w:p w14:paraId="4309E8ED"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5000</w:t>
            </w:r>
          </w:p>
        </w:tc>
        <w:tc>
          <w:tcPr>
            <w:tcW w:w="842" w:type="dxa"/>
            <w:tcBorders>
              <w:top w:val="nil"/>
              <w:left w:val="nil"/>
              <w:bottom w:val="single" w:sz="4" w:space="0" w:color="auto"/>
              <w:right w:val="single" w:sz="4" w:space="0" w:color="auto"/>
            </w:tcBorders>
            <w:vAlign w:val="center"/>
            <w:hideMark/>
          </w:tcPr>
          <w:p w14:paraId="6E39A376"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5000</w:t>
            </w:r>
          </w:p>
        </w:tc>
        <w:tc>
          <w:tcPr>
            <w:tcW w:w="1373" w:type="dxa"/>
            <w:tcBorders>
              <w:top w:val="nil"/>
              <w:left w:val="nil"/>
              <w:bottom w:val="single" w:sz="4" w:space="0" w:color="auto"/>
              <w:right w:val="single" w:sz="4" w:space="0" w:color="auto"/>
            </w:tcBorders>
            <w:vAlign w:val="center"/>
            <w:hideMark/>
          </w:tcPr>
          <w:p w14:paraId="3440DE21"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Supply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Delivery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Installation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Training</w:t>
            </w:r>
            <w:proofErr w:type="spellEnd"/>
            <w:r w:rsidRPr="00E06490">
              <w:rPr>
                <w:rFonts w:cs="Calibri"/>
                <w:color w:val="000000"/>
                <w:sz w:val="16"/>
                <w:szCs w:val="16"/>
                <w:lang w:val="sr-Latn-RS" w:eastAsia="sr-Latn-RS"/>
              </w:rPr>
              <w:t xml:space="preserve"> in </w:t>
            </w:r>
            <w:proofErr w:type="spellStart"/>
            <w:r w:rsidRPr="00E06490">
              <w:rPr>
                <w:rFonts w:cs="Calibri"/>
                <w:color w:val="000000"/>
                <w:sz w:val="16"/>
                <w:szCs w:val="16"/>
                <w:lang w:val="sr-Latn-RS" w:eastAsia="sr-Latn-RS"/>
              </w:rPr>
              <w:t>handling</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operation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management.</w:t>
            </w:r>
          </w:p>
        </w:tc>
      </w:tr>
      <w:tr w:rsidR="00430127" w:rsidRPr="00E06490" w14:paraId="04172B0F" w14:textId="77777777" w:rsidTr="00CD1334">
        <w:trPr>
          <w:trHeight w:val="3000"/>
        </w:trPr>
        <w:tc>
          <w:tcPr>
            <w:tcW w:w="582" w:type="dxa"/>
            <w:tcBorders>
              <w:top w:val="nil"/>
              <w:left w:val="single" w:sz="4" w:space="0" w:color="auto"/>
              <w:bottom w:val="single" w:sz="4" w:space="0" w:color="auto"/>
              <w:right w:val="single" w:sz="4" w:space="0" w:color="auto"/>
            </w:tcBorders>
            <w:noWrap/>
            <w:vAlign w:val="center"/>
            <w:hideMark/>
          </w:tcPr>
          <w:p w14:paraId="1EED8278"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lastRenderedPageBreak/>
              <w:t>14</w:t>
            </w:r>
          </w:p>
        </w:tc>
        <w:tc>
          <w:tcPr>
            <w:tcW w:w="1128" w:type="dxa"/>
            <w:tcBorders>
              <w:top w:val="nil"/>
              <w:left w:val="nil"/>
              <w:bottom w:val="single" w:sz="4" w:space="0" w:color="auto"/>
              <w:right w:val="single" w:sz="4" w:space="0" w:color="auto"/>
            </w:tcBorders>
            <w:vAlign w:val="center"/>
            <w:hideMark/>
          </w:tcPr>
          <w:p w14:paraId="18B2FE5A"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Automatic</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Hydrometric</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Stations</w:t>
            </w:r>
            <w:proofErr w:type="spellEnd"/>
          </w:p>
        </w:tc>
        <w:tc>
          <w:tcPr>
            <w:tcW w:w="1284" w:type="dxa"/>
            <w:tcBorders>
              <w:top w:val="nil"/>
              <w:left w:val="nil"/>
              <w:bottom w:val="single" w:sz="4" w:space="0" w:color="auto"/>
              <w:right w:val="single" w:sz="4" w:space="0" w:color="auto"/>
            </w:tcBorders>
            <w:vAlign w:val="bottom"/>
            <w:hideMark/>
          </w:tcPr>
          <w:p w14:paraId="25D4847C" w14:textId="77777777" w:rsidR="00430127" w:rsidRPr="00E06490" w:rsidRDefault="00430127" w:rsidP="00CD1334">
            <w:pPr>
              <w:spacing w:before="0" w:after="0"/>
              <w:jc w:val="left"/>
              <w:rPr>
                <w:rFonts w:cs="Calibri"/>
                <w:color w:val="000000"/>
                <w:sz w:val="16"/>
                <w:szCs w:val="16"/>
                <w:lang w:val="sr-Latn-RS" w:eastAsia="sr-Latn-RS"/>
              </w:rPr>
            </w:pPr>
            <w:r w:rsidRPr="00E06490">
              <w:rPr>
                <w:rFonts w:cs="Calibri"/>
                <w:color w:val="000000"/>
                <w:sz w:val="16"/>
                <w:szCs w:val="16"/>
                <w:lang w:val="sr-Latn-RS" w:eastAsia="sr-Latn-RS"/>
              </w:rPr>
              <w:t xml:space="preserve">1. Data </w:t>
            </w:r>
            <w:proofErr w:type="spellStart"/>
            <w:r w:rsidRPr="00E06490">
              <w:rPr>
                <w:rFonts w:cs="Calibri"/>
                <w:color w:val="000000"/>
                <w:sz w:val="16"/>
                <w:szCs w:val="16"/>
                <w:lang w:val="sr-Latn-RS" w:eastAsia="sr-Latn-RS"/>
              </w:rPr>
              <w:t>logger</w:t>
            </w:r>
            <w:proofErr w:type="spellEnd"/>
            <w:r w:rsidRPr="00E06490">
              <w:rPr>
                <w:rFonts w:cs="Calibri"/>
                <w:color w:val="000000"/>
                <w:sz w:val="16"/>
                <w:szCs w:val="16"/>
                <w:lang w:val="sr-Latn-RS" w:eastAsia="sr-Latn-RS"/>
              </w:rPr>
              <w:t xml:space="preserve"> – </w:t>
            </w:r>
            <w:proofErr w:type="spellStart"/>
            <w:r w:rsidRPr="00E06490">
              <w:rPr>
                <w:rFonts w:cs="Calibri"/>
                <w:color w:val="000000"/>
                <w:sz w:val="16"/>
                <w:szCs w:val="16"/>
                <w:lang w:val="sr-Latn-RS" w:eastAsia="sr-Latn-RS"/>
              </w:rPr>
              <w:t>with</w:t>
            </w:r>
            <w:proofErr w:type="spellEnd"/>
            <w:r w:rsidRPr="00E06490">
              <w:rPr>
                <w:rFonts w:cs="Calibri"/>
                <w:color w:val="000000"/>
                <w:sz w:val="16"/>
                <w:szCs w:val="16"/>
                <w:lang w:val="sr-Latn-RS" w:eastAsia="sr-Latn-RS"/>
              </w:rPr>
              <w:t xml:space="preserve"> GPRS modem </w:t>
            </w:r>
            <w:proofErr w:type="spellStart"/>
            <w:r w:rsidRPr="00E06490">
              <w:rPr>
                <w:rFonts w:cs="Calibri"/>
                <w:color w:val="000000"/>
                <w:sz w:val="16"/>
                <w:szCs w:val="16"/>
                <w:lang w:val="sr-Latn-RS" w:eastAsia="sr-Latn-RS"/>
              </w:rPr>
              <w:t>integrated</w:t>
            </w:r>
            <w:proofErr w:type="spellEnd"/>
            <w:r w:rsidRPr="00E06490">
              <w:rPr>
                <w:rFonts w:cs="Calibri"/>
                <w:color w:val="000000"/>
                <w:sz w:val="16"/>
                <w:szCs w:val="16"/>
                <w:lang w:val="sr-Latn-RS" w:eastAsia="sr-Latn-RS"/>
              </w:rPr>
              <w:br/>
              <w:t xml:space="preserve">2. </w:t>
            </w:r>
            <w:proofErr w:type="spellStart"/>
            <w:r w:rsidRPr="00E06490">
              <w:rPr>
                <w:rFonts w:cs="Calibri"/>
                <w:color w:val="000000"/>
                <w:sz w:val="16"/>
                <w:szCs w:val="16"/>
                <w:lang w:val="sr-Latn-RS" w:eastAsia="sr-Latn-RS"/>
              </w:rPr>
              <w:t>Pressure</w:t>
            </w:r>
            <w:proofErr w:type="spellEnd"/>
            <w:r w:rsidRPr="00E06490">
              <w:rPr>
                <w:rFonts w:cs="Calibri"/>
                <w:color w:val="000000"/>
                <w:sz w:val="16"/>
                <w:szCs w:val="16"/>
                <w:lang w:val="sr-Latn-RS" w:eastAsia="sr-Latn-RS"/>
              </w:rPr>
              <w:t xml:space="preserve"> probe (0 ... 10 m)</w:t>
            </w:r>
            <w:r w:rsidRPr="00E06490">
              <w:rPr>
                <w:rFonts w:cs="Calibri"/>
                <w:color w:val="000000"/>
                <w:sz w:val="16"/>
                <w:szCs w:val="16"/>
                <w:lang w:val="sr-Latn-RS" w:eastAsia="sr-Latn-RS"/>
              </w:rPr>
              <w:br/>
              <w:t xml:space="preserve">3. </w:t>
            </w:r>
            <w:proofErr w:type="spellStart"/>
            <w:r w:rsidRPr="00E06490">
              <w:rPr>
                <w:rFonts w:cs="Calibri"/>
                <w:color w:val="000000"/>
                <w:sz w:val="16"/>
                <w:szCs w:val="16"/>
                <w:lang w:val="sr-Latn-RS" w:eastAsia="sr-Latn-RS"/>
              </w:rPr>
              <w:t>Pressure</w:t>
            </w:r>
            <w:proofErr w:type="spellEnd"/>
            <w:r w:rsidRPr="00E06490">
              <w:rPr>
                <w:rFonts w:cs="Calibri"/>
                <w:color w:val="000000"/>
                <w:sz w:val="16"/>
                <w:szCs w:val="16"/>
                <w:lang w:val="sr-Latn-RS" w:eastAsia="sr-Latn-RS"/>
              </w:rPr>
              <w:t xml:space="preserve"> probe </w:t>
            </w:r>
            <w:proofErr w:type="spellStart"/>
            <w:r w:rsidRPr="00E06490">
              <w:rPr>
                <w:rFonts w:cs="Calibri"/>
                <w:color w:val="000000"/>
                <w:sz w:val="16"/>
                <w:szCs w:val="16"/>
                <w:lang w:val="sr-Latn-RS" w:eastAsia="sr-Latn-RS"/>
              </w:rPr>
              <w:t>cable</w:t>
            </w:r>
            <w:proofErr w:type="spellEnd"/>
            <w:r w:rsidRPr="00E06490">
              <w:rPr>
                <w:rFonts w:cs="Calibri"/>
                <w:color w:val="000000"/>
                <w:sz w:val="16"/>
                <w:szCs w:val="16"/>
                <w:lang w:val="sr-Latn-RS" w:eastAsia="sr-Latn-RS"/>
              </w:rPr>
              <w:br/>
              <w:t>4. Solar panel 60W</w:t>
            </w:r>
            <w:r w:rsidRPr="00E06490">
              <w:rPr>
                <w:rFonts w:cs="Calibri"/>
                <w:color w:val="000000"/>
                <w:sz w:val="16"/>
                <w:szCs w:val="16"/>
                <w:lang w:val="sr-Latn-RS" w:eastAsia="sr-Latn-RS"/>
              </w:rPr>
              <w:br/>
              <w:t xml:space="preserve">5. </w:t>
            </w:r>
            <w:proofErr w:type="spellStart"/>
            <w:r w:rsidRPr="00E06490">
              <w:rPr>
                <w:rFonts w:cs="Calibri"/>
                <w:color w:val="000000"/>
                <w:sz w:val="16"/>
                <w:szCs w:val="16"/>
                <w:lang w:val="sr-Latn-RS" w:eastAsia="sr-Latn-RS"/>
              </w:rPr>
              <w:t>Voltage</w:t>
            </w:r>
            <w:proofErr w:type="spellEnd"/>
            <w:r w:rsidRPr="00E06490">
              <w:rPr>
                <w:rFonts w:cs="Calibri"/>
                <w:color w:val="000000"/>
                <w:sz w:val="16"/>
                <w:szCs w:val="16"/>
                <w:lang w:val="sr-Latn-RS" w:eastAsia="sr-Latn-RS"/>
              </w:rPr>
              <w:t xml:space="preserve"> regulator</w:t>
            </w:r>
            <w:r w:rsidRPr="00E06490">
              <w:rPr>
                <w:rFonts w:cs="Calibri"/>
                <w:color w:val="000000"/>
                <w:sz w:val="16"/>
                <w:szCs w:val="16"/>
                <w:lang w:val="sr-Latn-RS" w:eastAsia="sr-Latn-RS"/>
              </w:rPr>
              <w:br/>
              <w:t xml:space="preserve">6. </w:t>
            </w:r>
            <w:proofErr w:type="spellStart"/>
            <w:r w:rsidRPr="00E06490">
              <w:rPr>
                <w:rFonts w:cs="Calibri"/>
                <w:color w:val="000000"/>
                <w:sz w:val="16"/>
                <w:szCs w:val="16"/>
                <w:lang w:val="sr-Latn-RS" w:eastAsia="sr-Latn-RS"/>
              </w:rPr>
              <w:t>Power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control</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unit</w:t>
            </w:r>
            <w:proofErr w:type="spellEnd"/>
            <w:r w:rsidRPr="00E06490">
              <w:rPr>
                <w:rFonts w:cs="Calibri"/>
                <w:color w:val="000000"/>
                <w:sz w:val="16"/>
                <w:szCs w:val="16"/>
                <w:lang w:val="sr-Latn-RS" w:eastAsia="sr-Latn-RS"/>
              </w:rPr>
              <w:br/>
              <w:t xml:space="preserve">7. Solar </w:t>
            </w:r>
            <w:proofErr w:type="spellStart"/>
            <w:r w:rsidRPr="00E06490">
              <w:rPr>
                <w:rFonts w:cs="Calibri"/>
                <w:color w:val="000000"/>
                <w:sz w:val="16"/>
                <w:szCs w:val="16"/>
                <w:lang w:val="sr-Latn-RS" w:eastAsia="sr-Latn-RS"/>
              </w:rPr>
              <w:t>overvoltage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protection</w:t>
            </w:r>
            <w:proofErr w:type="spellEnd"/>
            <w:r w:rsidRPr="00E06490">
              <w:rPr>
                <w:rFonts w:cs="Calibri"/>
                <w:color w:val="000000"/>
                <w:sz w:val="16"/>
                <w:szCs w:val="16"/>
                <w:lang w:val="sr-Latn-RS" w:eastAsia="sr-Latn-RS"/>
              </w:rPr>
              <w:br/>
              <w:t xml:space="preserve">8. Solar </w:t>
            </w:r>
            <w:proofErr w:type="spellStart"/>
            <w:r w:rsidRPr="00E06490">
              <w:rPr>
                <w:rFonts w:cs="Calibri"/>
                <w:color w:val="000000"/>
                <w:sz w:val="16"/>
                <w:szCs w:val="16"/>
                <w:lang w:val="sr-Latn-RS" w:eastAsia="sr-Latn-RS"/>
              </w:rPr>
              <w:t>power</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supply</w:t>
            </w:r>
            <w:proofErr w:type="spellEnd"/>
            <w:r w:rsidRPr="00E06490">
              <w:rPr>
                <w:rFonts w:cs="Calibri"/>
                <w:color w:val="000000"/>
                <w:sz w:val="16"/>
                <w:szCs w:val="16"/>
                <w:lang w:val="sr-Latn-RS" w:eastAsia="sr-Latn-RS"/>
              </w:rPr>
              <w:t xml:space="preserve"> regulator</w:t>
            </w:r>
            <w:r w:rsidRPr="00E06490">
              <w:rPr>
                <w:rFonts w:cs="Calibri"/>
                <w:color w:val="000000"/>
                <w:sz w:val="16"/>
                <w:szCs w:val="16"/>
                <w:lang w:val="sr-Latn-RS" w:eastAsia="sr-Latn-RS"/>
              </w:rPr>
              <w:br/>
              <w:t xml:space="preserve">9. </w:t>
            </w:r>
            <w:proofErr w:type="spellStart"/>
            <w:r w:rsidRPr="00E06490">
              <w:rPr>
                <w:rFonts w:cs="Calibri"/>
                <w:color w:val="000000"/>
                <w:sz w:val="16"/>
                <w:szCs w:val="16"/>
                <w:lang w:val="sr-Latn-RS" w:eastAsia="sr-Latn-RS"/>
              </w:rPr>
              <w:t>Battery</w:t>
            </w:r>
            <w:proofErr w:type="spellEnd"/>
            <w:r w:rsidRPr="00E06490">
              <w:rPr>
                <w:rFonts w:cs="Calibri"/>
                <w:color w:val="000000"/>
                <w:sz w:val="16"/>
                <w:szCs w:val="16"/>
                <w:lang w:val="sr-Latn-RS" w:eastAsia="sr-Latn-RS"/>
              </w:rPr>
              <w:t>, 12V, 52Ah</w:t>
            </w:r>
            <w:r w:rsidRPr="00E06490">
              <w:rPr>
                <w:rFonts w:cs="Calibri"/>
                <w:color w:val="000000"/>
                <w:sz w:val="16"/>
                <w:szCs w:val="16"/>
                <w:lang w:val="sr-Latn-RS" w:eastAsia="sr-Latn-RS"/>
              </w:rPr>
              <w:br/>
              <w:t xml:space="preserve">10. </w:t>
            </w:r>
            <w:proofErr w:type="spellStart"/>
            <w:r w:rsidRPr="00E06490">
              <w:rPr>
                <w:rFonts w:cs="Calibri"/>
                <w:color w:val="000000"/>
                <w:sz w:val="16"/>
                <w:szCs w:val="16"/>
                <w:lang w:val="sr-Latn-RS" w:eastAsia="sr-Latn-RS"/>
              </w:rPr>
              <w:t>Protective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cabinet</w:t>
            </w:r>
            <w:proofErr w:type="spellEnd"/>
            <w:r w:rsidRPr="00E06490">
              <w:rPr>
                <w:rFonts w:cs="Calibri"/>
                <w:color w:val="000000"/>
                <w:sz w:val="16"/>
                <w:szCs w:val="16"/>
                <w:lang w:val="sr-Latn-RS" w:eastAsia="sr-Latn-RS"/>
              </w:rPr>
              <w:t>, metal, IP66</w:t>
            </w:r>
          </w:p>
        </w:tc>
        <w:tc>
          <w:tcPr>
            <w:tcW w:w="812" w:type="dxa"/>
            <w:tcBorders>
              <w:top w:val="nil"/>
              <w:left w:val="nil"/>
              <w:bottom w:val="single" w:sz="4" w:space="0" w:color="auto"/>
              <w:right w:val="single" w:sz="4" w:space="0" w:color="auto"/>
            </w:tcBorders>
            <w:noWrap/>
            <w:vAlign w:val="center"/>
            <w:hideMark/>
          </w:tcPr>
          <w:p w14:paraId="64EB4EF4"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2</w:t>
            </w:r>
          </w:p>
        </w:tc>
        <w:tc>
          <w:tcPr>
            <w:tcW w:w="866" w:type="dxa"/>
            <w:tcBorders>
              <w:top w:val="nil"/>
              <w:left w:val="nil"/>
              <w:bottom w:val="single" w:sz="4" w:space="0" w:color="auto"/>
              <w:right w:val="single" w:sz="4" w:space="0" w:color="auto"/>
            </w:tcBorders>
            <w:noWrap/>
            <w:vAlign w:val="bottom"/>
            <w:hideMark/>
          </w:tcPr>
          <w:p w14:paraId="3240D28A" w14:textId="77777777" w:rsidR="00430127" w:rsidRPr="00E06490" w:rsidRDefault="00430127" w:rsidP="00CD1334">
            <w:pPr>
              <w:spacing w:before="0" w:after="0"/>
              <w:jc w:val="left"/>
              <w:rPr>
                <w:rFonts w:cs="Calibri"/>
                <w:color w:val="000000"/>
                <w:sz w:val="16"/>
                <w:szCs w:val="16"/>
                <w:lang w:val="sr-Latn-RS" w:eastAsia="sr-Latn-RS"/>
              </w:rPr>
            </w:pPr>
            <w:r w:rsidRPr="00E06490">
              <w:rPr>
                <w:rFonts w:cs="Calibri"/>
                <w:color w:val="000000"/>
                <w:sz w:val="16"/>
                <w:szCs w:val="16"/>
                <w:lang w:val="sr-Latn-RS" w:eastAsia="sr-Latn-RS"/>
              </w:rPr>
              <w:t> </w:t>
            </w:r>
          </w:p>
        </w:tc>
        <w:tc>
          <w:tcPr>
            <w:tcW w:w="1034" w:type="dxa"/>
            <w:tcBorders>
              <w:top w:val="nil"/>
              <w:left w:val="nil"/>
              <w:bottom w:val="single" w:sz="4" w:space="0" w:color="auto"/>
              <w:right w:val="single" w:sz="4" w:space="0" w:color="auto"/>
            </w:tcBorders>
            <w:noWrap/>
            <w:vAlign w:val="bottom"/>
            <w:hideMark/>
          </w:tcPr>
          <w:p w14:paraId="7BD9C12F" w14:textId="77777777" w:rsidR="00430127" w:rsidRPr="00E06490" w:rsidRDefault="00430127" w:rsidP="00CD1334">
            <w:pPr>
              <w:spacing w:before="0" w:after="0"/>
              <w:jc w:val="left"/>
              <w:rPr>
                <w:rFonts w:cs="Calibri"/>
                <w:color w:val="000000"/>
                <w:sz w:val="16"/>
                <w:szCs w:val="16"/>
                <w:lang w:val="sr-Latn-RS" w:eastAsia="sr-Latn-RS"/>
              </w:rPr>
            </w:pPr>
            <w:r w:rsidRPr="00E06490">
              <w:rPr>
                <w:rFonts w:cs="Calibri"/>
                <w:color w:val="000000"/>
                <w:sz w:val="16"/>
                <w:szCs w:val="16"/>
                <w:lang w:val="sr-Latn-RS" w:eastAsia="sr-Latn-RS"/>
              </w:rPr>
              <w:t> </w:t>
            </w:r>
          </w:p>
        </w:tc>
        <w:tc>
          <w:tcPr>
            <w:tcW w:w="1141" w:type="dxa"/>
            <w:tcBorders>
              <w:top w:val="nil"/>
              <w:left w:val="nil"/>
              <w:bottom w:val="single" w:sz="4" w:space="0" w:color="auto"/>
              <w:right w:val="single" w:sz="4" w:space="0" w:color="auto"/>
            </w:tcBorders>
            <w:noWrap/>
            <w:vAlign w:val="center"/>
            <w:hideMark/>
          </w:tcPr>
          <w:p w14:paraId="6BD52C18"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22000</w:t>
            </w:r>
          </w:p>
        </w:tc>
        <w:tc>
          <w:tcPr>
            <w:tcW w:w="842" w:type="dxa"/>
            <w:tcBorders>
              <w:top w:val="nil"/>
              <w:left w:val="nil"/>
              <w:bottom w:val="single" w:sz="4" w:space="0" w:color="auto"/>
              <w:right w:val="single" w:sz="4" w:space="0" w:color="auto"/>
            </w:tcBorders>
            <w:vAlign w:val="center"/>
            <w:hideMark/>
          </w:tcPr>
          <w:p w14:paraId="6C099704"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44000</w:t>
            </w:r>
          </w:p>
        </w:tc>
        <w:tc>
          <w:tcPr>
            <w:tcW w:w="1373" w:type="dxa"/>
            <w:tcBorders>
              <w:top w:val="nil"/>
              <w:left w:val="nil"/>
              <w:bottom w:val="single" w:sz="4" w:space="0" w:color="auto"/>
              <w:right w:val="single" w:sz="4" w:space="0" w:color="auto"/>
            </w:tcBorders>
            <w:vAlign w:val="center"/>
            <w:hideMark/>
          </w:tcPr>
          <w:p w14:paraId="46F36FDC"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Supply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Delivery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Installation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Training</w:t>
            </w:r>
            <w:proofErr w:type="spellEnd"/>
            <w:r w:rsidRPr="00E06490">
              <w:rPr>
                <w:rFonts w:cs="Calibri"/>
                <w:color w:val="000000"/>
                <w:sz w:val="16"/>
                <w:szCs w:val="16"/>
                <w:lang w:val="sr-Latn-RS" w:eastAsia="sr-Latn-RS"/>
              </w:rPr>
              <w:t xml:space="preserve"> in </w:t>
            </w:r>
            <w:proofErr w:type="spellStart"/>
            <w:r w:rsidRPr="00E06490">
              <w:rPr>
                <w:rFonts w:cs="Calibri"/>
                <w:color w:val="000000"/>
                <w:sz w:val="16"/>
                <w:szCs w:val="16"/>
                <w:lang w:val="sr-Latn-RS" w:eastAsia="sr-Latn-RS"/>
              </w:rPr>
              <w:t>handling</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operation</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management.</w:t>
            </w:r>
          </w:p>
        </w:tc>
      </w:tr>
      <w:tr w:rsidR="00430127" w:rsidRPr="00E06490" w14:paraId="17A7AC7C" w14:textId="77777777" w:rsidTr="00CD1334">
        <w:trPr>
          <w:trHeight w:val="600"/>
        </w:trPr>
        <w:tc>
          <w:tcPr>
            <w:tcW w:w="582" w:type="dxa"/>
            <w:tcBorders>
              <w:top w:val="nil"/>
              <w:left w:val="single" w:sz="4" w:space="0" w:color="auto"/>
              <w:bottom w:val="single" w:sz="4" w:space="0" w:color="auto"/>
              <w:right w:val="single" w:sz="4" w:space="0" w:color="auto"/>
            </w:tcBorders>
            <w:noWrap/>
            <w:vAlign w:val="center"/>
            <w:hideMark/>
          </w:tcPr>
          <w:p w14:paraId="07DB93A7"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15</w:t>
            </w:r>
          </w:p>
        </w:tc>
        <w:tc>
          <w:tcPr>
            <w:tcW w:w="1128" w:type="dxa"/>
            <w:tcBorders>
              <w:top w:val="nil"/>
              <w:left w:val="nil"/>
              <w:bottom w:val="single" w:sz="4" w:space="0" w:color="auto"/>
              <w:right w:val="single" w:sz="4" w:space="0" w:color="auto"/>
            </w:tcBorders>
            <w:vAlign w:val="center"/>
            <w:hideMark/>
          </w:tcPr>
          <w:p w14:paraId="0DBC1FCC"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Staff</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gauge</w:t>
            </w:r>
            <w:proofErr w:type="spellEnd"/>
          </w:p>
        </w:tc>
        <w:tc>
          <w:tcPr>
            <w:tcW w:w="1284" w:type="dxa"/>
            <w:tcBorders>
              <w:top w:val="nil"/>
              <w:left w:val="nil"/>
              <w:bottom w:val="single" w:sz="4" w:space="0" w:color="auto"/>
              <w:right w:val="single" w:sz="4" w:space="0" w:color="auto"/>
            </w:tcBorders>
            <w:noWrap/>
            <w:vAlign w:val="center"/>
            <w:hideMark/>
          </w:tcPr>
          <w:p w14:paraId="051C9C72" w14:textId="77777777" w:rsidR="00430127" w:rsidRPr="00E06490" w:rsidRDefault="00430127" w:rsidP="00CD1334">
            <w:pPr>
              <w:spacing w:before="0" w:after="0"/>
              <w:jc w:val="left"/>
              <w:rPr>
                <w:rFonts w:cs="Calibri"/>
                <w:color w:val="000000"/>
                <w:sz w:val="16"/>
                <w:szCs w:val="16"/>
                <w:lang w:val="sr-Latn-RS" w:eastAsia="sr-Latn-RS"/>
              </w:rPr>
            </w:pPr>
            <w:proofErr w:type="spellStart"/>
            <w:r w:rsidRPr="00E06490">
              <w:rPr>
                <w:rFonts w:cs="Calibri"/>
                <w:color w:val="000000"/>
                <w:sz w:val="16"/>
                <w:szCs w:val="16"/>
                <w:lang w:val="sr-Latn-RS" w:eastAsia="sr-Latn-RS"/>
              </w:rPr>
              <w:t>Staff</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gauge</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with</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holders</w:t>
            </w:r>
            <w:proofErr w:type="spellEnd"/>
            <w:r w:rsidRPr="00E06490">
              <w:rPr>
                <w:rFonts w:cs="Calibri"/>
                <w:color w:val="000000"/>
                <w:sz w:val="16"/>
                <w:szCs w:val="16"/>
                <w:lang w:val="sr-Latn-RS" w:eastAsia="sr-Latn-RS"/>
              </w:rPr>
              <w:t>: 0-300cm.</w:t>
            </w:r>
          </w:p>
        </w:tc>
        <w:tc>
          <w:tcPr>
            <w:tcW w:w="812" w:type="dxa"/>
            <w:tcBorders>
              <w:top w:val="nil"/>
              <w:left w:val="nil"/>
              <w:bottom w:val="single" w:sz="4" w:space="0" w:color="auto"/>
              <w:right w:val="single" w:sz="4" w:space="0" w:color="auto"/>
            </w:tcBorders>
            <w:noWrap/>
            <w:vAlign w:val="center"/>
            <w:hideMark/>
          </w:tcPr>
          <w:p w14:paraId="35AA71E5"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5</w:t>
            </w:r>
          </w:p>
        </w:tc>
        <w:tc>
          <w:tcPr>
            <w:tcW w:w="866" w:type="dxa"/>
            <w:tcBorders>
              <w:top w:val="nil"/>
              <w:left w:val="nil"/>
              <w:bottom w:val="single" w:sz="4" w:space="0" w:color="auto"/>
              <w:right w:val="single" w:sz="4" w:space="0" w:color="auto"/>
            </w:tcBorders>
            <w:noWrap/>
            <w:vAlign w:val="center"/>
            <w:hideMark/>
          </w:tcPr>
          <w:p w14:paraId="66E025AC"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 </w:t>
            </w:r>
          </w:p>
        </w:tc>
        <w:tc>
          <w:tcPr>
            <w:tcW w:w="1034" w:type="dxa"/>
            <w:tcBorders>
              <w:top w:val="nil"/>
              <w:left w:val="nil"/>
              <w:bottom w:val="single" w:sz="4" w:space="0" w:color="auto"/>
              <w:right w:val="single" w:sz="4" w:space="0" w:color="auto"/>
            </w:tcBorders>
            <w:noWrap/>
            <w:vAlign w:val="center"/>
            <w:hideMark/>
          </w:tcPr>
          <w:p w14:paraId="40121C43"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 </w:t>
            </w:r>
          </w:p>
        </w:tc>
        <w:tc>
          <w:tcPr>
            <w:tcW w:w="1141" w:type="dxa"/>
            <w:tcBorders>
              <w:top w:val="nil"/>
              <w:left w:val="nil"/>
              <w:bottom w:val="single" w:sz="4" w:space="0" w:color="auto"/>
              <w:right w:val="single" w:sz="4" w:space="0" w:color="auto"/>
            </w:tcBorders>
            <w:noWrap/>
            <w:vAlign w:val="center"/>
            <w:hideMark/>
          </w:tcPr>
          <w:p w14:paraId="11D31BF2"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500</w:t>
            </w:r>
          </w:p>
        </w:tc>
        <w:tc>
          <w:tcPr>
            <w:tcW w:w="842" w:type="dxa"/>
            <w:tcBorders>
              <w:top w:val="nil"/>
              <w:left w:val="nil"/>
              <w:bottom w:val="single" w:sz="4" w:space="0" w:color="auto"/>
              <w:right w:val="single" w:sz="4" w:space="0" w:color="auto"/>
            </w:tcBorders>
            <w:vAlign w:val="center"/>
            <w:hideMark/>
          </w:tcPr>
          <w:p w14:paraId="6AE3D214" w14:textId="77777777" w:rsidR="00430127" w:rsidRPr="00E06490" w:rsidRDefault="00430127" w:rsidP="00CD1334">
            <w:pPr>
              <w:spacing w:before="0" w:after="0"/>
              <w:jc w:val="center"/>
              <w:rPr>
                <w:rFonts w:cs="Calibri"/>
                <w:color w:val="000000"/>
                <w:sz w:val="16"/>
                <w:szCs w:val="16"/>
                <w:lang w:val="sr-Latn-RS" w:eastAsia="sr-Latn-RS"/>
              </w:rPr>
            </w:pPr>
            <w:r w:rsidRPr="00E06490">
              <w:rPr>
                <w:rFonts w:cs="Calibri"/>
                <w:color w:val="000000"/>
                <w:sz w:val="16"/>
                <w:szCs w:val="16"/>
                <w:lang w:val="sr-Latn-RS" w:eastAsia="sr-Latn-RS"/>
              </w:rPr>
              <w:t>2500</w:t>
            </w:r>
          </w:p>
        </w:tc>
        <w:tc>
          <w:tcPr>
            <w:tcW w:w="1373" w:type="dxa"/>
            <w:tcBorders>
              <w:top w:val="nil"/>
              <w:left w:val="nil"/>
              <w:bottom w:val="single" w:sz="4" w:space="0" w:color="auto"/>
              <w:right w:val="single" w:sz="4" w:space="0" w:color="auto"/>
            </w:tcBorders>
            <w:vAlign w:val="center"/>
            <w:hideMark/>
          </w:tcPr>
          <w:p w14:paraId="40FF27D3" w14:textId="77777777" w:rsidR="00430127" w:rsidRPr="00E06490" w:rsidRDefault="00430127" w:rsidP="00CD1334">
            <w:pPr>
              <w:spacing w:before="0" w:after="0"/>
              <w:jc w:val="center"/>
              <w:rPr>
                <w:rFonts w:cs="Calibri"/>
                <w:color w:val="000000"/>
                <w:sz w:val="16"/>
                <w:szCs w:val="16"/>
                <w:lang w:val="sr-Latn-RS" w:eastAsia="sr-Latn-RS"/>
              </w:rPr>
            </w:pPr>
            <w:proofErr w:type="spellStart"/>
            <w:r w:rsidRPr="00E06490">
              <w:rPr>
                <w:rFonts w:cs="Calibri"/>
                <w:color w:val="000000"/>
                <w:sz w:val="16"/>
                <w:szCs w:val="16"/>
                <w:lang w:val="sr-Latn-RS" w:eastAsia="sr-Latn-RS"/>
              </w:rPr>
              <w:t>Supply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Delivery</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and</w:t>
            </w:r>
            <w:proofErr w:type="spellEnd"/>
            <w:r w:rsidRPr="00E06490">
              <w:rPr>
                <w:rFonts w:cs="Calibri"/>
                <w:color w:val="000000"/>
                <w:sz w:val="16"/>
                <w:szCs w:val="16"/>
                <w:lang w:val="sr-Latn-RS" w:eastAsia="sr-Latn-RS"/>
              </w:rPr>
              <w:t xml:space="preserve"> </w:t>
            </w:r>
            <w:proofErr w:type="spellStart"/>
            <w:r w:rsidRPr="00E06490">
              <w:rPr>
                <w:rFonts w:cs="Calibri"/>
                <w:color w:val="000000"/>
                <w:sz w:val="16"/>
                <w:szCs w:val="16"/>
                <w:lang w:val="sr-Latn-RS" w:eastAsia="sr-Latn-RS"/>
              </w:rPr>
              <w:t>Installation</w:t>
            </w:r>
            <w:proofErr w:type="spellEnd"/>
            <w:r w:rsidRPr="00E06490">
              <w:rPr>
                <w:rFonts w:cs="Calibri"/>
                <w:color w:val="000000"/>
                <w:sz w:val="16"/>
                <w:szCs w:val="16"/>
                <w:lang w:val="sr-Latn-RS" w:eastAsia="sr-Latn-RS"/>
              </w:rPr>
              <w:t>.</w:t>
            </w:r>
          </w:p>
        </w:tc>
      </w:tr>
    </w:tbl>
    <w:p w14:paraId="588DFEA4" w14:textId="3898D24B" w:rsidR="00B14AB3" w:rsidRDefault="00B14AB3" w:rsidP="00B14AB3">
      <w:pPr>
        <w:jc w:val="center"/>
        <w:rPr>
          <w:noProof/>
        </w:rPr>
      </w:pPr>
    </w:p>
    <w:p w14:paraId="22A3D771" w14:textId="028CD86E" w:rsidR="00B14AB3" w:rsidRDefault="00B14AB3" w:rsidP="00B14AB3">
      <w:pPr>
        <w:tabs>
          <w:tab w:val="left" w:pos="7125"/>
        </w:tabs>
      </w:pPr>
      <w:r>
        <w:tab/>
      </w:r>
    </w:p>
    <w:p w14:paraId="7A090A25" w14:textId="61BAA897" w:rsidR="00575F25" w:rsidRDefault="00575F25" w:rsidP="00575F25">
      <w:r>
        <w:t xml:space="preserve">All </w:t>
      </w:r>
      <w:proofErr w:type="spellStart"/>
      <w:r>
        <w:t>the</w:t>
      </w:r>
      <w:proofErr w:type="spellEnd"/>
      <w:r>
        <w:t xml:space="preserve"> </w:t>
      </w:r>
      <w:proofErr w:type="spellStart"/>
      <w:r>
        <w:t>necessary</w:t>
      </w:r>
      <w:proofErr w:type="spellEnd"/>
      <w:r>
        <w:t xml:space="preserve"> </w:t>
      </w:r>
      <w:proofErr w:type="spellStart"/>
      <w:r>
        <w:t>equipment</w:t>
      </w:r>
      <w:proofErr w:type="spellEnd"/>
      <w:r>
        <w:t xml:space="preserve"> (water </w:t>
      </w:r>
      <w:proofErr w:type="spellStart"/>
      <w:r>
        <w:t>level</w:t>
      </w:r>
      <w:proofErr w:type="spellEnd"/>
      <w:r>
        <w:t xml:space="preserve"> </w:t>
      </w:r>
      <w:proofErr w:type="spellStart"/>
      <w:r>
        <w:t>and</w:t>
      </w:r>
      <w:proofErr w:type="spellEnd"/>
      <w:r>
        <w:t xml:space="preserve"> </w:t>
      </w:r>
      <w:proofErr w:type="spellStart"/>
      <w:r>
        <w:t>other</w:t>
      </w:r>
      <w:proofErr w:type="spellEnd"/>
      <w:r>
        <w:t xml:space="preserve"> data </w:t>
      </w:r>
      <w:proofErr w:type="spellStart"/>
      <w:r>
        <w:t>loggers</w:t>
      </w:r>
      <w:proofErr w:type="spellEnd"/>
      <w:r>
        <w:t xml:space="preserve">, </w:t>
      </w:r>
      <w:proofErr w:type="spellStart"/>
      <w:r>
        <w:t>meteorological</w:t>
      </w:r>
      <w:proofErr w:type="spellEnd"/>
      <w:r>
        <w:t xml:space="preserve">, </w:t>
      </w:r>
      <w:proofErr w:type="spellStart"/>
      <w:r>
        <w:t>hydrological</w:t>
      </w:r>
      <w:proofErr w:type="spellEnd"/>
      <w:r>
        <w:t xml:space="preserve"> </w:t>
      </w:r>
      <w:proofErr w:type="spellStart"/>
      <w:r>
        <w:t>stations</w:t>
      </w:r>
      <w:proofErr w:type="spellEnd"/>
      <w:r>
        <w:t xml:space="preserve">, </w:t>
      </w:r>
      <w:proofErr w:type="spellStart"/>
      <w:r>
        <w:t>rain</w:t>
      </w:r>
      <w:proofErr w:type="spellEnd"/>
      <w:r>
        <w:t xml:space="preserve"> </w:t>
      </w:r>
      <w:proofErr w:type="spellStart"/>
      <w:r>
        <w:t>sampler</w:t>
      </w:r>
      <w:proofErr w:type="spellEnd"/>
      <w:r>
        <w:t xml:space="preserve">, </w:t>
      </w:r>
      <w:proofErr w:type="spellStart"/>
      <w:r>
        <w:t>etc</w:t>
      </w:r>
      <w:proofErr w:type="spellEnd"/>
      <w:r>
        <w:t xml:space="preserve">.) </w:t>
      </w:r>
      <w:proofErr w:type="spellStart"/>
      <w:r w:rsidRPr="007448FF">
        <w:t>will</w:t>
      </w:r>
      <w:proofErr w:type="spellEnd"/>
      <w:r w:rsidRPr="007448FF">
        <w:t xml:space="preserve"> </w:t>
      </w:r>
      <w:proofErr w:type="spellStart"/>
      <w:r w:rsidRPr="007448FF">
        <w:t>be</w:t>
      </w:r>
      <w:proofErr w:type="spellEnd"/>
      <w:r w:rsidRPr="007448FF">
        <w:t xml:space="preserve"> </w:t>
      </w:r>
      <w:proofErr w:type="spellStart"/>
      <w:r w:rsidRPr="007448FF">
        <w:t>acquired</w:t>
      </w:r>
      <w:proofErr w:type="spellEnd"/>
      <w:r w:rsidRPr="007448FF">
        <w:t xml:space="preserve"> </w:t>
      </w:r>
      <w:proofErr w:type="spellStart"/>
      <w:r w:rsidRPr="007448FF">
        <w:t>through</w:t>
      </w:r>
      <w:proofErr w:type="spellEnd"/>
      <w:r w:rsidRPr="007448FF">
        <w:t xml:space="preserve"> </w:t>
      </w:r>
      <w:proofErr w:type="spellStart"/>
      <w:r w:rsidRPr="007448FF">
        <w:t>the</w:t>
      </w:r>
      <w:proofErr w:type="spellEnd"/>
      <w:r w:rsidRPr="007448FF">
        <w:t xml:space="preserve"> DIKTAS </w:t>
      </w:r>
      <w:proofErr w:type="spellStart"/>
      <w:r w:rsidRPr="007448FF">
        <w:t>project</w:t>
      </w:r>
      <w:proofErr w:type="spellEnd"/>
      <w:r w:rsidRPr="007448FF">
        <w:t xml:space="preserve"> </w:t>
      </w:r>
      <w:proofErr w:type="spellStart"/>
      <w:r w:rsidRPr="007448FF">
        <w:t>in</w:t>
      </w:r>
      <w:proofErr w:type="spellEnd"/>
      <w:r w:rsidRPr="007448FF">
        <w:t xml:space="preserve"> </w:t>
      </w:r>
      <w:proofErr w:type="spellStart"/>
      <w:r w:rsidRPr="007448FF">
        <w:t>accordance</w:t>
      </w:r>
      <w:proofErr w:type="spellEnd"/>
      <w:r w:rsidRPr="007448FF">
        <w:t xml:space="preserve"> </w:t>
      </w:r>
      <w:proofErr w:type="spellStart"/>
      <w:r w:rsidRPr="007448FF">
        <w:t>with</w:t>
      </w:r>
      <w:proofErr w:type="spellEnd"/>
      <w:r w:rsidRPr="007448FF">
        <w:t xml:space="preserve"> </w:t>
      </w:r>
      <w:proofErr w:type="spellStart"/>
      <w:r w:rsidRPr="007448FF">
        <w:t>the</w:t>
      </w:r>
      <w:proofErr w:type="spellEnd"/>
      <w:r w:rsidRPr="007448FF">
        <w:t xml:space="preserve"> UNESCO </w:t>
      </w:r>
      <w:proofErr w:type="spellStart"/>
      <w:r w:rsidRPr="007448FF">
        <w:t>procurement</w:t>
      </w:r>
      <w:proofErr w:type="spellEnd"/>
      <w:r w:rsidRPr="007448FF">
        <w:t xml:space="preserve"> system.</w:t>
      </w:r>
    </w:p>
    <w:p w14:paraId="47D71B83" w14:textId="77777777" w:rsidR="00575F25" w:rsidRDefault="00575F25" w:rsidP="00575F25">
      <w:r w:rsidRPr="00C16EBF">
        <w:t xml:space="preserve">At </w:t>
      </w:r>
      <w:proofErr w:type="spellStart"/>
      <w:r w:rsidRPr="00C16EBF">
        <w:t>the</w:t>
      </w:r>
      <w:proofErr w:type="spellEnd"/>
      <w:r w:rsidRPr="00C16EBF">
        <w:t xml:space="preserve"> </w:t>
      </w:r>
      <w:proofErr w:type="spellStart"/>
      <w:r w:rsidRPr="00C16EBF">
        <w:t>end</w:t>
      </w:r>
      <w:proofErr w:type="spellEnd"/>
      <w:r w:rsidRPr="00C16EBF">
        <w:t xml:space="preserve"> </w:t>
      </w:r>
      <w:proofErr w:type="spellStart"/>
      <w:r w:rsidRPr="00C16EBF">
        <w:t>of</w:t>
      </w:r>
      <w:proofErr w:type="spellEnd"/>
      <w:r w:rsidRPr="00C16EBF">
        <w:t xml:space="preserve"> </w:t>
      </w:r>
      <w:proofErr w:type="spellStart"/>
      <w:r w:rsidRPr="00C16EBF">
        <w:t>this</w:t>
      </w:r>
      <w:proofErr w:type="spellEnd"/>
      <w:r w:rsidRPr="00C16EBF">
        <w:t xml:space="preserve"> </w:t>
      </w:r>
      <w:proofErr w:type="spellStart"/>
      <w:r w:rsidRPr="00C16EBF">
        <w:t>chapter</w:t>
      </w:r>
      <w:proofErr w:type="spellEnd"/>
      <w:r w:rsidRPr="00C16EBF">
        <w:t xml:space="preserve">, </w:t>
      </w:r>
      <w:proofErr w:type="spellStart"/>
      <w:r w:rsidRPr="00C16EBF">
        <w:t>the</w:t>
      </w:r>
      <w:proofErr w:type="spellEnd"/>
      <w:r w:rsidRPr="00C16EBF">
        <w:t xml:space="preserve"> </w:t>
      </w:r>
      <w:proofErr w:type="spellStart"/>
      <w:r>
        <w:t>necessary</w:t>
      </w:r>
      <w:proofErr w:type="spellEnd"/>
      <w:r>
        <w:t xml:space="preserve"> </w:t>
      </w:r>
      <w:proofErr w:type="spellStart"/>
      <w:r w:rsidRPr="00C16EBF">
        <w:t>services</w:t>
      </w:r>
      <w:proofErr w:type="spellEnd"/>
      <w:r>
        <w:t xml:space="preserve"> </w:t>
      </w:r>
      <w:proofErr w:type="spellStart"/>
      <w:r>
        <w:t>and</w:t>
      </w:r>
      <w:proofErr w:type="spellEnd"/>
      <w:r>
        <w:t xml:space="preserve"> </w:t>
      </w:r>
      <w:proofErr w:type="spellStart"/>
      <w:r>
        <w:t>works</w:t>
      </w:r>
      <w:proofErr w:type="spellEnd"/>
      <w:r w:rsidRPr="00C16EBF">
        <w:t xml:space="preserve"> </w:t>
      </w:r>
      <w:proofErr w:type="spellStart"/>
      <w:r w:rsidRPr="00C16EBF">
        <w:t>that</w:t>
      </w:r>
      <w:proofErr w:type="spellEnd"/>
      <w:r w:rsidRPr="00C16EBF">
        <w:t xml:space="preserve"> </w:t>
      </w:r>
      <w:proofErr w:type="spellStart"/>
      <w:r w:rsidRPr="00C16EBF">
        <w:t>need</w:t>
      </w:r>
      <w:proofErr w:type="spellEnd"/>
      <w:r w:rsidRPr="00C16EBF">
        <w:t xml:space="preserve"> to </w:t>
      </w:r>
      <w:proofErr w:type="spellStart"/>
      <w:r w:rsidRPr="00C16EBF">
        <w:t>be</w:t>
      </w:r>
      <w:proofErr w:type="spellEnd"/>
      <w:r w:rsidRPr="00C16EBF">
        <w:t xml:space="preserve"> </w:t>
      </w:r>
      <w:proofErr w:type="spellStart"/>
      <w:r w:rsidRPr="00C16EBF">
        <w:t>contracted</w:t>
      </w:r>
      <w:proofErr w:type="spellEnd"/>
      <w:r w:rsidRPr="00C16EBF">
        <w:t xml:space="preserve"> are </w:t>
      </w:r>
      <w:proofErr w:type="spellStart"/>
      <w:r w:rsidRPr="00C16EBF">
        <w:t>also</w:t>
      </w:r>
      <w:proofErr w:type="spellEnd"/>
      <w:r w:rsidRPr="00C16EBF">
        <w:t xml:space="preserve"> </w:t>
      </w:r>
      <w:proofErr w:type="spellStart"/>
      <w:r w:rsidRPr="00C16EBF">
        <w:t>listed</w:t>
      </w:r>
      <w:proofErr w:type="spellEnd"/>
      <w:r w:rsidRPr="00C16EBF">
        <w:t xml:space="preserve"> </w:t>
      </w:r>
      <w:proofErr w:type="spellStart"/>
      <w:r w:rsidRPr="00C16EBF">
        <w:t>separately</w:t>
      </w:r>
      <w:proofErr w:type="spellEnd"/>
      <w:r w:rsidRPr="00C16EBF">
        <w:t xml:space="preserve">, </w:t>
      </w:r>
      <w:proofErr w:type="spellStart"/>
      <w:r w:rsidRPr="00C16EBF">
        <w:t>such</w:t>
      </w:r>
      <w:proofErr w:type="spellEnd"/>
      <w:r w:rsidRPr="00C16EBF">
        <w:t xml:space="preserve"> as </w:t>
      </w:r>
      <w:proofErr w:type="spellStart"/>
      <w:r w:rsidRPr="00C16EBF">
        <w:t>the</w:t>
      </w:r>
      <w:proofErr w:type="spellEnd"/>
      <w:r w:rsidRPr="00C16EBF">
        <w:t xml:space="preserve"> </w:t>
      </w:r>
      <w:proofErr w:type="spellStart"/>
      <w:r w:rsidRPr="00C16EBF">
        <w:t>implementation</w:t>
      </w:r>
      <w:proofErr w:type="spellEnd"/>
      <w:r w:rsidRPr="00C16EBF">
        <w:t xml:space="preserve"> </w:t>
      </w:r>
      <w:proofErr w:type="spellStart"/>
      <w:r w:rsidRPr="00C16EBF">
        <w:t>of</w:t>
      </w:r>
      <w:proofErr w:type="spellEnd"/>
      <w:r w:rsidRPr="00C16EBF">
        <w:t xml:space="preserve"> </w:t>
      </w:r>
      <w:proofErr w:type="spellStart"/>
      <w:r w:rsidRPr="00C16EBF">
        <w:t>biological</w:t>
      </w:r>
      <w:proofErr w:type="spellEnd"/>
      <w:r w:rsidRPr="00C16EBF">
        <w:t xml:space="preserve"> monitoring, </w:t>
      </w:r>
      <w:proofErr w:type="spellStart"/>
      <w:r w:rsidRPr="00C16EBF">
        <w:t>hydrological</w:t>
      </w:r>
      <w:proofErr w:type="spellEnd"/>
      <w:r w:rsidRPr="00C16EBF">
        <w:t xml:space="preserve"> monitoring </w:t>
      </w:r>
      <w:proofErr w:type="spellStart"/>
      <w:r w:rsidRPr="00C16EBF">
        <w:t>and</w:t>
      </w:r>
      <w:proofErr w:type="spellEnd"/>
      <w:r w:rsidRPr="00C16EBF">
        <w:t xml:space="preserve"> </w:t>
      </w:r>
      <w:proofErr w:type="spellStart"/>
      <w:r w:rsidRPr="00C16EBF">
        <w:t>analyses</w:t>
      </w:r>
      <w:proofErr w:type="spellEnd"/>
      <w:r w:rsidRPr="00C16EBF">
        <w:t xml:space="preserve">, as </w:t>
      </w:r>
      <w:proofErr w:type="spellStart"/>
      <w:r w:rsidRPr="00C16EBF">
        <w:t>well</w:t>
      </w:r>
      <w:proofErr w:type="spellEnd"/>
      <w:r w:rsidRPr="00C16EBF">
        <w:t xml:space="preserve"> as </w:t>
      </w:r>
      <w:proofErr w:type="spellStart"/>
      <w:r w:rsidRPr="00C16EBF">
        <w:t>isotope</w:t>
      </w:r>
      <w:proofErr w:type="spellEnd"/>
      <w:r w:rsidRPr="00C16EBF">
        <w:t xml:space="preserve"> </w:t>
      </w:r>
      <w:proofErr w:type="spellStart"/>
      <w:r w:rsidRPr="00C16EBF">
        <w:t>investigations</w:t>
      </w:r>
      <w:proofErr w:type="spellEnd"/>
      <w:r w:rsidRPr="00C16EBF">
        <w:t>.</w:t>
      </w:r>
    </w:p>
    <w:p w14:paraId="12A27EF2" w14:textId="77777777" w:rsidR="00EC218F" w:rsidRDefault="00EC218F" w:rsidP="00575F25"/>
    <w:p w14:paraId="2D5A02AC" w14:textId="77777777" w:rsidR="00430127" w:rsidRDefault="00430127" w:rsidP="00575F25"/>
    <w:p w14:paraId="3D6F1D35" w14:textId="77777777" w:rsidR="00430127" w:rsidRDefault="00430127" w:rsidP="00575F25"/>
    <w:p w14:paraId="7FCE5049" w14:textId="77777777" w:rsidR="00430127" w:rsidRDefault="00430127" w:rsidP="00575F25"/>
    <w:p w14:paraId="45CABDB8" w14:textId="77777777" w:rsidR="00430127" w:rsidRDefault="00430127" w:rsidP="00575F25"/>
    <w:p w14:paraId="5E576D20" w14:textId="77777777" w:rsidR="00430127" w:rsidRDefault="00430127" w:rsidP="00575F25"/>
    <w:p w14:paraId="1DCE4D65" w14:textId="77777777" w:rsidR="00430127" w:rsidRDefault="00430127" w:rsidP="00575F25"/>
    <w:p w14:paraId="32A130F1" w14:textId="77777777" w:rsidR="00430127" w:rsidRDefault="00430127" w:rsidP="00575F25"/>
    <w:p w14:paraId="7FF80A6B" w14:textId="77777777" w:rsidR="00430127" w:rsidRDefault="00430127" w:rsidP="00575F25"/>
    <w:p w14:paraId="13C3C595" w14:textId="77777777" w:rsidR="00430127" w:rsidRDefault="00430127" w:rsidP="00575F25"/>
    <w:p w14:paraId="6B14FCAA" w14:textId="77777777" w:rsidR="00430127" w:rsidRDefault="00430127" w:rsidP="00575F25"/>
    <w:p w14:paraId="2CE38360" w14:textId="77777777" w:rsidR="00430127" w:rsidRDefault="00430127" w:rsidP="00575F25"/>
    <w:p w14:paraId="3AA205E1" w14:textId="77777777" w:rsidR="00430127" w:rsidRDefault="00430127" w:rsidP="00575F25"/>
    <w:p w14:paraId="5778B593" w14:textId="77777777" w:rsidR="00430127" w:rsidRDefault="00430127" w:rsidP="00575F25"/>
    <w:p w14:paraId="55253B6B" w14:textId="77777777" w:rsidR="00430127" w:rsidRDefault="00430127" w:rsidP="00575F25"/>
    <w:p w14:paraId="252E5A1D" w14:textId="77777777" w:rsidR="00430127" w:rsidRDefault="00430127" w:rsidP="00575F25"/>
    <w:p w14:paraId="0AE76377" w14:textId="77777777" w:rsidR="00575F25" w:rsidRDefault="00575F25" w:rsidP="00575F25">
      <w:pPr>
        <w:pStyle w:val="Naslov1"/>
      </w:pPr>
      <w:bookmarkStart w:id="259" w:name="_Toc223514139"/>
      <w:r w:rsidRPr="004F5B29">
        <w:t xml:space="preserve">ANNUL MONITORING </w:t>
      </w:r>
      <w:r>
        <w:t xml:space="preserve">PROGRAM </w:t>
      </w:r>
      <w:r w:rsidRPr="004F5B29">
        <w:t>COSTS ESTIMATION</w:t>
      </w:r>
      <w:bookmarkEnd w:id="259"/>
    </w:p>
    <w:p w14:paraId="04D144BA" w14:textId="35586DB1" w:rsidR="006023BB" w:rsidRDefault="009572FE" w:rsidP="006023BB">
      <w:proofErr w:type="spellStart"/>
      <w:r>
        <w:t>Estimation</w:t>
      </w:r>
      <w:proofErr w:type="spellEnd"/>
      <w:r>
        <w:t xml:space="preserve"> </w:t>
      </w:r>
      <w:proofErr w:type="spellStart"/>
      <w:r>
        <w:t>of</w:t>
      </w:r>
      <w:proofErr w:type="spellEnd"/>
      <w:r>
        <w:t xml:space="preserve"> </w:t>
      </w:r>
      <w:proofErr w:type="spellStart"/>
      <w:r>
        <w:t>the</w:t>
      </w:r>
      <w:proofErr w:type="spellEnd"/>
      <w:r>
        <w:t xml:space="preserve"> </w:t>
      </w:r>
      <w:proofErr w:type="spellStart"/>
      <w:r>
        <w:t>costs</w:t>
      </w:r>
      <w:proofErr w:type="spellEnd"/>
      <w:r>
        <w:t xml:space="preserve"> </w:t>
      </w:r>
      <w:proofErr w:type="spellStart"/>
      <w:r>
        <w:t>reletad</w:t>
      </w:r>
      <w:proofErr w:type="spellEnd"/>
      <w:r>
        <w:t xml:space="preserve"> to </w:t>
      </w:r>
      <w:proofErr w:type="spellStart"/>
      <w:r>
        <w:t>the</w:t>
      </w:r>
      <w:proofErr w:type="spellEnd"/>
      <w:r>
        <w:t xml:space="preserve"> monitoring program, </w:t>
      </w:r>
      <w:proofErr w:type="spellStart"/>
      <w:r>
        <w:t>comprises</w:t>
      </w:r>
      <w:proofErr w:type="spellEnd"/>
      <w:r>
        <w:t xml:space="preserve"> </w:t>
      </w:r>
      <w:proofErr w:type="spellStart"/>
      <w:r>
        <w:t>sampling</w:t>
      </w:r>
      <w:proofErr w:type="spellEnd"/>
      <w:r>
        <w:t xml:space="preserve"> </w:t>
      </w:r>
      <w:proofErr w:type="spellStart"/>
      <w:r>
        <w:t>and</w:t>
      </w:r>
      <w:proofErr w:type="spellEnd"/>
      <w:r>
        <w:t xml:space="preserve"> </w:t>
      </w:r>
      <w:proofErr w:type="spellStart"/>
      <w:r>
        <w:t>spacific</w:t>
      </w:r>
      <w:proofErr w:type="spellEnd"/>
      <w:r>
        <w:t xml:space="preserve"> </w:t>
      </w:r>
      <w:proofErr w:type="spellStart"/>
      <w:r>
        <w:t>analyses</w:t>
      </w:r>
      <w:proofErr w:type="spellEnd"/>
      <w:r>
        <w:t xml:space="preserve"> </w:t>
      </w:r>
      <w:proofErr w:type="spellStart"/>
      <w:r>
        <w:t>is</w:t>
      </w:r>
      <w:proofErr w:type="spellEnd"/>
      <w:r>
        <w:t xml:space="preserve"> </w:t>
      </w:r>
      <w:proofErr w:type="spellStart"/>
      <w:r>
        <w:t>proposed</w:t>
      </w:r>
      <w:proofErr w:type="spellEnd"/>
      <w:r>
        <w:t xml:space="preserve"> </w:t>
      </w:r>
      <w:proofErr w:type="spellStart"/>
      <w:r>
        <w:t>in</w:t>
      </w:r>
      <w:proofErr w:type="spellEnd"/>
      <w:r>
        <w:t xml:space="preserve"> </w:t>
      </w:r>
      <w:proofErr w:type="spellStart"/>
      <w:r>
        <w:t>the</w:t>
      </w:r>
      <w:proofErr w:type="spellEnd"/>
      <w:r>
        <w:t xml:space="preserve"> </w:t>
      </w:r>
      <w:proofErr w:type="spellStart"/>
      <w:r>
        <w:t>following</w:t>
      </w:r>
      <w:proofErr w:type="spellEnd"/>
      <w:r>
        <w:t xml:space="preserve"> table.</w:t>
      </w:r>
    </w:p>
    <w:p w14:paraId="51B83F63" w14:textId="2C047166" w:rsidR="006023BB" w:rsidRDefault="006023BB" w:rsidP="00FD6394">
      <w:pPr>
        <w:pStyle w:val="Natpis"/>
        <w:spacing w:after="120"/>
        <w:jc w:val="left"/>
      </w:pPr>
      <w:r w:rsidRPr="00EE2CB3">
        <w:rPr>
          <w:b/>
        </w:rPr>
        <w:t>Table 1</w:t>
      </w:r>
      <w:r>
        <w:rPr>
          <w:b/>
        </w:rPr>
        <w:t>7</w:t>
      </w:r>
      <w:r>
        <w:t xml:space="preserve">. </w:t>
      </w:r>
      <w:proofErr w:type="spellStart"/>
      <w:r w:rsidR="00EC6A41">
        <w:t>Two</w:t>
      </w:r>
      <w:proofErr w:type="spellEnd"/>
      <w:r w:rsidR="00EC6A41">
        <w:t xml:space="preserve"> </w:t>
      </w:r>
      <w:proofErr w:type="spellStart"/>
      <w:r w:rsidR="00EC6A41">
        <w:t>years</w:t>
      </w:r>
      <w:proofErr w:type="spellEnd"/>
      <w:r w:rsidR="00430127">
        <w:t xml:space="preserve"> monitoring program </w:t>
      </w:r>
      <w:proofErr w:type="spellStart"/>
      <w:r w:rsidR="00430127">
        <w:t>costs</w:t>
      </w:r>
      <w:proofErr w:type="spellEnd"/>
      <w:r w:rsidR="00EC6A41">
        <w:t xml:space="preserve"> </w:t>
      </w:r>
      <w:proofErr w:type="spellStart"/>
      <w:r w:rsidR="00EC6A41">
        <w:t>estimation</w:t>
      </w:r>
      <w:proofErr w:type="spellEnd"/>
    </w:p>
    <w:tbl>
      <w:tblPr>
        <w:tblW w:w="9639" w:type="dxa"/>
        <w:tblLook w:val="04A0" w:firstRow="1" w:lastRow="0" w:firstColumn="1" w:lastColumn="0" w:noHBand="0" w:noVBand="1"/>
      </w:tblPr>
      <w:tblGrid>
        <w:gridCol w:w="1219"/>
        <w:gridCol w:w="1612"/>
        <w:gridCol w:w="1747"/>
        <w:gridCol w:w="1352"/>
        <w:gridCol w:w="1447"/>
        <w:gridCol w:w="844"/>
        <w:gridCol w:w="1418"/>
      </w:tblGrid>
      <w:tr w:rsidR="00430127" w:rsidRPr="009572FE" w14:paraId="13146994" w14:textId="77777777" w:rsidTr="008F2033">
        <w:trPr>
          <w:trHeight w:val="1110"/>
          <w:tblHeader/>
        </w:trPr>
        <w:tc>
          <w:tcPr>
            <w:tcW w:w="1219"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535FFF9" w14:textId="77777777" w:rsidR="00430127" w:rsidRPr="00430127" w:rsidRDefault="00430127" w:rsidP="00430127">
            <w:pPr>
              <w:spacing w:before="0" w:after="0"/>
              <w:jc w:val="center"/>
              <w:rPr>
                <w:rFonts w:cs="Calibri"/>
                <w:b/>
                <w:bCs/>
                <w:color w:val="000000"/>
                <w:sz w:val="18"/>
                <w:szCs w:val="18"/>
                <w:lang w:val="sr-Latn-RS" w:eastAsia="sr-Latn-RS"/>
              </w:rPr>
            </w:pPr>
            <w:r w:rsidRPr="00430127">
              <w:rPr>
                <w:rFonts w:cs="Calibri"/>
                <w:b/>
                <w:bCs/>
                <w:color w:val="000000"/>
                <w:sz w:val="18"/>
                <w:szCs w:val="18"/>
                <w:lang w:val="sr-Latn-RS" w:eastAsia="sr-Latn-RS"/>
              </w:rPr>
              <w:t>NB</w:t>
            </w:r>
          </w:p>
        </w:tc>
        <w:tc>
          <w:tcPr>
            <w:tcW w:w="1851" w:type="dxa"/>
            <w:tcBorders>
              <w:top w:val="single" w:sz="4" w:space="0" w:color="auto"/>
              <w:left w:val="nil"/>
              <w:bottom w:val="single" w:sz="4" w:space="0" w:color="auto"/>
              <w:right w:val="single" w:sz="4" w:space="0" w:color="auto"/>
            </w:tcBorders>
            <w:shd w:val="clear" w:color="000000" w:fill="F2F2F2"/>
            <w:vAlign w:val="center"/>
            <w:hideMark/>
          </w:tcPr>
          <w:p w14:paraId="03A9B865" w14:textId="77777777" w:rsidR="00430127" w:rsidRPr="00430127" w:rsidRDefault="00430127" w:rsidP="00430127">
            <w:pPr>
              <w:spacing w:before="0" w:after="0"/>
              <w:jc w:val="center"/>
              <w:rPr>
                <w:rFonts w:cs="Calibri"/>
                <w:b/>
                <w:bCs/>
                <w:color w:val="000000"/>
                <w:sz w:val="18"/>
                <w:szCs w:val="18"/>
                <w:lang w:val="sr-Latn-RS" w:eastAsia="sr-Latn-RS"/>
              </w:rPr>
            </w:pPr>
            <w:proofErr w:type="spellStart"/>
            <w:r w:rsidRPr="00430127">
              <w:rPr>
                <w:rFonts w:cs="Calibri"/>
                <w:b/>
                <w:bCs/>
                <w:color w:val="000000"/>
                <w:sz w:val="18"/>
                <w:szCs w:val="18"/>
                <w:lang w:val="sr-Latn-RS" w:eastAsia="sr-Latn-RS"/>
              </w:rPr>
              <w:t>Name</w:t>
            </w:r>
            <w:proofErr w:type="spellEnd"/>
          </w:p>
        </w:tc>
        <w:tc>
          <w:tcPr>
            <w:tcW w:w="2236" w:type="dxa"/>
            <w:tcBorders>
              <w:top w:val="single" w:sz="4" w:space="0" w:color="auto"/>
              <w:left w:val="nil"/>
              <w:bottom w:val="single" w:sz="4" w:space="0" w:color="auto"/>
              <w:right w:val="single" w:sz="4" w:space="0" w:color="auto"/>
            </w:tcBorders>
            <w:shd w:val="clear" w:color="000000" w:fill="F2F2F2"/>
            <w:vAlign w:val="center"/>
            <w:hideMark/>
          </w:tcPr>
          <w:p w14:paraId="2113B25E" w14:textId="77777777" w:rsidR="00430127" w:rsidRPr="00430127" w:rsidRDefault="00430127" w:rsidP="00430127">
            <w:pPr>
              <w:spacing w:before="0" w:after="0"/>
              <w:jc w:val="center"/>
              <w:rPr>
                <w:rFonts w:cs="Calibri"/>
                <w:b/>
                <w:bCs/>
                <w:color w:val="000000"/>
                <w:sz w:val="18"/>
                <w:szCs w:val="18"/>
                <w:lang w:val="sr-Latn-RS" w:eastAsia="sr-Latn-RS"/>
              </w:rPr>
            </w:pPr>
            <w:proofErr w:type="spellStart"/>
            <w:r w:rsidRPr="00430127">
              <w:rPr>
                <w:rFonts w:cs="Calibri"/>
                <w:b/>
                <w:bCs/>
                <w:color w:val="000000"/>
                <w:sz w:val="18"/>
                <w:szCs w:val="18"/>
                <w:lang w:val="sr-Latn-RS" w:eastAsia="sr-Latn-RS"/>
              </w:rPr>
              <w:t>Technical</w:t>
            </w:r>
            <w:proofErr w:type="spellEnd"/>
            <w:r w:rsidRPr="00430127">
              <w:rPr>
                <w:rFonts w:cs="Calibri"/>
                <w:b/>
                <w:bCs/>
                <w:color w:val="000000"/>
                <w:sz w:val="18"/>
                <w:szCs w:val="18"/>
                <w:lang w:val="sr-Latn-RS" w:eastAsia="sr-Latn-RS"/>
              </w:rPr>
              <w:t xml:space="preserve"> </w:t>
            </w:r>
            <w:proofErr w:type="spellStart"/>
            <w:r w:rsidRPr="00430127">
              <w:rPr>
                <w:rFonts w:cs="Calibri"/>
                <w:b/>
                <w:bCs/>
                <w:color w:val="000000"/>
                <w:sz w:val="18"/>
                <w:szCs w:val="18"/>
                <w:lang w:val="sr-Latn-RS" w:eastAsia="sr-Latn-RS"/>
              </w:rPr>
              <w:t>specifications</w:t>
            </w:r>
            <w:proofErr w:type="spellEnd"/>
          </w:p>
        </w:tc>
        <w:tc>
          <w:tcPr>
            <w:tcW w:w="1352" w:type="dxa"/>
            <w:tcBorders>
              <w:top w:val="single" w:sz="4" w:space="0" w:color="auto"/>
              <w:left w:val="nil"/>
              <w:bottom w:val="single" w:sz="4" w:space="0" w:color="auto"/>
              <w:right w:val="single" w:sz="4" w:space="0" w:color="auto"/>
            </w:tcBorders>
            <w:shd w:val="clear" w:color="000000" w:fill="F2F2F2"/>
            <w:vAlign w:val="center"/>
            <w:hideMark/>
          </w:tcPr>
          <w:p w14:paraId="0BAE720E" w14:textId="77777777" w:rsidR="00430127" w:rsidRPr="00430127" w:rsidRDefault="00430127" w:rsidP="00430127">
            <w:pPr>
              <w:spacing w:before="0" w:after="0"/>
              <w:jc w:val="center"/>
              <w:rPr>
                <w:rFonts w:cs="Calibri"/>
                <w:b/>
                <w:bCs/>
                <w:color w:val="000000"/>
                <w:sz w:val="18"/>
                <w:szCs w:val="18"/>
                <w:lang w:val="sr-Latn-RS" w:eastAsia="sr-Latn-RS"/>
              </w:rPr>
            </w:pPr>
            <w:proofErr w:type="spellStart"/>
            <w:r w:rsidRPr="00430127">
              <w:rPr>
                <w:rFonts w:cs="Calibri"/>
                <w:b/>
                <w:bCs/>
                <w:color w:val="000000"/>
                <w:sz w:val="18"/>
                <w:szCs w:val="18"/>
                <w:lang w:val="sr-Latn-RS" w:eastAsia="sr-Latn-RS"/>
              </w:rPr>
              <w:t>Service</w:t>
            </w:r>
            <w:proofErr w:type="spellEnd"/>
            <w:r w:rsidRPr="00430127">
              <w:rPr>
                <w:rFonts w:cs="Calibri"/>
                <w:b/>
                <w:bCs/>
                <w:color w:val="000000"/>
                <w:sz w:val="18"/>
                <w:szCs w:val="18"/>
                <w:lang w:val="sr-Latn-RS" w:eastAsia="sr-Latn-RS"/>
              </w:rPr>
              <w:t>/</w:t>
            </w:r>
            <w:proofErr w:type="spellStart"/>
            <w:r w:rsidRPr="00430127">
              <w:rPr>
                <w:rFonts w:cs="Calibri"/>
                <w:b/>
                <w:bCs/>
                <w:color w:val="000000"/>
                <w:sz w:val="18"/>
                <w:szCs w:val="18"/>
                <w:lang w:val="sr-Latn-RS" w:eastAsia="sr-Latn-RS"/>
              </w:rPr>
              <w:t>work</w:t>
            </w:r>
            <w:proofErr w:type="spellEnd"/>
          </w:p>
        </w:tc>
        <w:tc>
          <w:tcPr>
            <w:tcW w:w="1447" w:type="dxa"/>
            <w:tcBorders>
              <w:top w:val="single" w:sz="4" w:space="0" w:color="auto"/>
              <w:left w:val="nil"/>
              <w:bottom w:val="single" w:sz="4" w:space="0" w:color="auto"/>
              <w:right w:val="single" w:sz="4" w:space="0" w:color="auto"/>
            </w:tcBorders>
            <w:shd w:val="clear" w:color="000000" w:fill="F2F2F2"/>
            <w:vAlign w:val="center"/>
            <w:hideMark/>
          </w:tcPr>
          <w:p w14:paraId="3E5A3583" w14:textId="77777777" w:rsidR="00430127" w:rsidRPr="00430127" w:rsidRDefault="00430127" w:rsidP="00430127">
            <w:pPr>
              <w:spacing w:before="0" w:after="0"/>
              <w:jc w:val="center"/>
              <w:rPr>
                <w:rFonts w:cs="Calibri"/>
                <w:b/>
                <w:bCs/>
                <w:color w:val="000000"/>
                <w:sz w:val="18"/>
                <w:szCs w:val="18"/>
                <w:lang w:val="sr-Latn-RS" w:eastAsia="sr-Latn-RS"/>
              </w:rPr>
            </w:pPr>
            <w:r w:rsidRPr="00430127">
              <w:rPr>
                <w:rFonts w:cs="Calibri"/>
                <w:b/>
                <w:bCs/>
                <w:color w:val="000000"/>
                <w:sz w:val="18"/>
                <w:szCs w:val="18"/>
                <w:lang w:val="sr-Latn-RS" w:eastAsia="sr-Latn-RS"/>
              </w:rPr>
              <w:t>Period</w:t>
            </w:r>
          </w:p>
        </w:tc>
        <w:tc>
          <w:tcPr>
            <w:tcW w:w="956" w:type="dxa"/>
            <w:tcBorders>
              <w:top w:val="single" w:sz="4" w:space="0" w:color="auto"/>
              <w:left w:val="nil"/>
              <w:bottom w:val="single" w:sz="4" w:space="0" w:color="auto"/>
              <w:right w:val="single" w:sz="4" w:space="0" w:color="auto"/>
            </w:tcBorders>
            <w:shd w:val="clear" w:color="000000" w:fill="F2F2F2"/>
            <w:vAlign w:val="center"/>
            <w:hideMark/>
          </w:tcPr>
          <w:p w14:paraId="25C3C5CC" w14:textId="77777777" w:rsidR="00430127" w:rsidRPr="00430127" w:rsidRDefault="00430127" w:rsidP="00430127">
            <w:pPr>
              <w:spacing w:before="0" w:after="0"/>
              <w:jc w:val="center"/>
              <w:rPr>
                <w:rFonts w:cs="Calibri"/>
                <w:b/>
                <w:bCs/>
                <w:color w:val="000000"/>
                <w:sz w:val="18"/>
                <w:szCs w:val="18"/>
                <w:lang w:val="sr-Latn-RS" w:eastAsia="sr-Latn-RS"/>
              </w:rPr>
            </w:pPr>
            <w:proofErr w:type="spellStart"/>
            <w:r w:rsidRPr="00430127">
              <w:rPr>
                <w:rFonts w:cs="Calibri"/>
                <w:b/>
                <w:bCs/>
                <w:color w:val="000000"/>
                <w:sz w:val="18"/>
                <w:szCs w:val="18"/>
                <w:lang w:val="sr-Latn-RS" w:eastAsia="sr-Latn-RS"/>
              </w:rPr>
              <w:t>Cost</w:t>
            </w:r>
            <w:proofErr w:type="spellEnd"/>
          </w:p>
        </w:tc>
        <w:tc>
          <w:tcPr>
            <w:tcW w:w="1624" w:type="dxa"/>
            <w:tcBorders>
              <w:top w:val="single" w:sz="4" w:space="0" w:color="auto"/>
              <w:left w:val="nil"/>
              <w:bottom w:val="single" w:sz="4" w:space="0" w:color="auto"/>
              <w:right w:val="single" w:sz="4" w:space="0" w:color="auto"/>
            </w:tcBorders>
            <w:vAlign w:val="center"/>
            <w:hideMark/>
          </w:tcPr>
          <w:p w14:paraId="6287E977" w14:textId="77777777" w:rsidR="00430127" w:rsidRPr="00430127" w:rsidRDefault="00430127" w:rsidP="00430127">
            <w:pPr>
              <w:spacing w:before="0" w:after="0"/>
              <w:jc w:val="center"/>
              <w:rPr>
                <w:rFonts w:cs="Calibri"/>
                <w:b/>
                <w:bCs/>
                <w:color w:val="000000"/>
                <w:sz w:val="18"/>
                <w:szCs w:val="18"/>
                <w:lang w:val="sr-Latn-RS" w:eastAsia="sr-Latn-RS"/>
              </w:rPr>
            </w:pPr>
            <w:proofErr w:type="spellStart"/>
            <w:r w:rsidRPr="00430127">
              <w:rPr>
                <w:rFonts w:cs="Calibri"/>
                <w:b/>
                <w:bCs/>
                <w:color w:val="000000"/>
                <w:sz w:val="18"/>
                <w:szCs w:val="18"/>
                <w:lang w:val="sr-Latn-RS" w:eastAsia="sr-Latn-RS"/>
              </w:rPr>
              <w:t>Remark</w:t>
            </w:r>
            <w:proofErr w:type="spellEnd"/>
          </w:p>
        </w:tc>
      </w:tr>
      <w:tr w:rsidR="00430127" w:rsidRPr="009572FE" w14:paraId="53C31420" w14:textId="77777777" w:rsidTr="00430127">
        <w:trPr>
          <w:trHeight w:val="7545"/>
        </w:trPr>
        <w:tc>
          <w:tcPr>
            <w:tcW w:w="1219" w:type="dxa"/>
            <w:tcBorders>
              <w:top w:val="nil"/>
              <w:left w:val="single" w:sz="4" w:space="0" w:color="auto"/>
              <w:bottom w:val="single" w:sz="4" w:space="0" w:color="auto"/>
              <w:right w:val="single" w:sz="4" w:space="0" w:color="auto"/>
            </w:tcBorders>
            <w:noWrap/>
            <w:vAlign w:val="center"/>
            <w:hideMark/>
          </w:tcPr>
          <w:p w14:paraId="11230319" w14:textId="77777777" w:rsidR="00430127" w:rsidRPr="00430127" w:rsidRDefault="00430127" w:rsidP="00430127">
            <w:pPr>
              <w:spacing w:before="0" w:after="0"/>
              <w:jc w:val="center"/>
              <w:rPr>
                <w:rFonts w:cs="Calibri"/>
                <w:color w:val="000000"/>
                <w:sz w:val="18"/>
                <w:szCs w:val="18"/>
                <w:lang w:val="sr-Latn-RS" w:eastAsia="sr-Latn-RS"/>
              </w:rPr>
            </w:pPr>
            <w:r w:rsidRPr="00430127">
              <w:rPr>
                <w:rFonts w:cs="Calibri"/>
                <w:color w:val="000000"/>
                <w:sz w:val="18"/>
                <w:szCs w:val="18"/>
                <w:lang w:val="sr-Latn-RS" w:eastAsia="sr-Latn-RS"/>
              </w:rPr>
              <w:t>1</w:t>
            </w:r>
          </w:p>
        </w:tc>
        <w:tc>
          <w:tcPr>
            <w:tcW w:w="1851" w:type="dxa"/>
            <w:tcBorders>
              <w:top w:val="nil"/>
              <w:left w:val="nil"/>
              <w:bottom w:val="single" w:sz="4" w:space="0" w:color="auto"/>
              <w:right w:val="single" w:sz="4" w:space="0" w:color="auto"/>
            </w:tcBorders>
            <w:vAlign w:val="center"/>
            <w:hideMark/>
          </w:tcPr>
          <w:p w14:paraId="073A8FA1" w14:textId="77777777" w:rsidR="00430127" w:rsidRPr="00430127" w:rsidRDefault="00430127" w:rsidP="00430127">
            <w:pPr>
              <w:spacing w:before="0" w:after="0"/>
              <w:jc w:val="center"/>
              <w:rPr>
                <w:rFonts w:cs="Calibri"/>
                <w:color w:val="000000"/>
                <w:sz w:val="18"/>
                <w:szCs w:val="18"/>
                <w:lang w:val="sr-Latn-RS" w:eastAsia="sr-Latn-RS"/>
              </w:rPr>
            </w:pPr>
            <w:proofErr w:type="spellStart"/>
            <w:r w:rsidRPr="00430127">
              <w:rPr>
                <w:rFonts w:cs="Calibri"/>
                <w:color w:val="000000"/>
                <w:sz w:val="18"/>
                <w:szCs w:val="18"/>
                <w:lang w:val="sr-Latn-RS" w:eastAsia="sr-Latn-RS"/>
              </w:rPr>
              <w:t>Driling</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of</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exploratory</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well</w:t>
            </w:r>
            <w:proofErr w:type="spellEnd"/>
            <w:r w:rsidRPr="00430127">
              <w:rPr>
                <w:rFonts w:cs="Calibri"/>
                <w:color w:val="000000"/>
                <w:sz w:val="18"/>
                <w:szCs w:val="18"/>
                <w:lang w:val="sr-Latn-RS" w:eastAsia="sr-Latn-RS"/>
              </w:rPr>
              <w:t xml:space="preserve"> in B&amp;H</w:t>
            </w:r>
          </w:p>
        </w:tc>
        <w:tc>
          <w:tcPr>
            <w:tcW w:w="2236" w:type="dxa"/>
            <w:tcBorders>
              <w:top w:val="nil"/>
              <w:left w:val="nil"/>
              <w:bottom w:val="single" w:sz="4" w:space="0" w:color="auto"/>
              <w:right w:val="single" w:sz="4" w:space="0" w:color="auto"/>
            </w:tcBorders>
            <w:vAlign w:val="center"/>
            <w:hideMark/>
          </w:tcPr>
          <w:p w14:paraId="6CA4DA25" w14:textId="77777777" w:rsidR="00430127" w:rsidRPr="00430127" w:rsidRDefault="00430127" w:rsidP="00430127">
            <w:pPr>
              <w:spacing w:before="0" w:after="0"/>
              <w:rPr>
                <w:rFonts w:cs="Calibri"/>
                <w:color w:val="000000"/>
                <w:sz w:val="18"/>
                <w:szCs w:val="18"/>
                <w:lang w:val="sr-Latn-RS" w:eastAsia="sr-Latn-RS"/>
              </w:rPr>
            </w:pPr>
            <w:proofErr w:type="spellStart"/>
            <w:r w:rsidRPr="00430127">
              <w:rPr>
                <w:rFonts w:cs="Calibri"/>
                <w:color w:val="000000"/>
                <w:sz w:val="18"/>
                <w:szCs w:val="18"/>
                <w:lang w:val="sr-Latn-RS" w:eastAsia="sr-Latn-RS"/>
              </w:rPr>
              <w:t>Drilling</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completion</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of</w:t>
            </w:r>
            <w:proofErr w:type="spellEnd"/>
            <w:r w:rsidRPr="00430127">
              <w:rPr>
                <w:rFonts w:cs="Calibri"/>
                <w:color w:val="000000"/>
                <w:sz w:val="18"/>
                <w:szCs w:val="18"/>
                <w:lang w:val="sr-Latn-RS" w:eastAsia="sr-Latn-RS"/>
              </w:rPr>
              <w:t xml:space="preserve"> a </w:t>
            </w:r>
            <w:proofErr w:type="spellStart"/>
            <w:r w:rsidRPr="00430127">
              <w:rPr>
                <w:rFonts w:cs="Calibri"/>
                <w:color w:val="000000"/>
                <w:sz w:val="18"/>
                <w:szCs w:val="18"/>
                <w:lang w:val="sr-Latn-RS" w:eastAsia="sr-Latn-RS"/>
              </w:rPr>
              <w:t>piezometer</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observation</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well</w:t>
            </w:r>
            <w:proofErr w:type="spellEnd"/>
            <w:r w:rsidRPr="00430127">
              <w:rPr>
                <w:rFonts w:cs="Calibri"/>
                <w:color w:val="000000"/>
                <w:sz w:val="18"/>
                <w:szCs w:val="18"/>
                <w:lang w:val="sr-Latn-RS" w:eastAsia="sr-Latn-RS"/>
              </w:rPr>
              <w:t xml:space="preserve">) to a </w:t>
            </w:r>
            <w:proofErr w:type="spellStart"/>
            <w:r w:rsidRPr="00430127">
              <w:rPr>
                <w:rFonts w:cs="Calibri"/>
                <w:color w:val="000000"/>
                <w:sz w:val="18"/>
                <w:szCs w:val="18"/>
                <w:lang w:val="sr-Latn-RS" w:eastAsia="sr-Latn-RS"/>
              </w:rPr>
              <w:t>depth</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of</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approximately</w:t>
            </w:r>
            <w:proofErr w:type="spellEnd"/>
            <w:r w:rsidRPr="00430127">
              <w:rPr>
                <w:rFonts w:cs="Calibri"/>
                <w:color w:val="000000"/>
                <w:sz w:val="18"/>
                <w:szCs w:val="18"/>
                <w:lang w:val="sr-Latn-RS" w:eastAsia="sr-Latn-RS"/>
              </w:rPr>
              <w:t xml:space="preserve"> 200 m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borehole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diameter</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of</w:t>
            </w:r>
            <w:proofErr w:type="spellEnd"/>
            <w:r w:rsidRPr="00430127">
              <w:rPr>
                <w:rFonts w:cs="Calibri"/>
                <w:color w:val="000000"/>
                <w:sz w:val="18"/>
                <w:szCs w:val="18"/>
                <w:lang w:val="sr-Latn-RS" w:eastAsia="sr-Latn-RS"/>
              </w:rPr>
              <w:t xml:space="preserve"> 125 mm, </w:t>
            </w:r>
            <w:proofErr w:type="spellStart"/>
            <w:r w:rsidRPr="00430127">
              <w:rPr>
                <w:rFonts w:cs="Calibri"/>
                <w:color w:val="000000"/>
                <w:sz w:val="18"/>
                <w:szCs w:val="18"/>
                <w:lang w:val="sr-Latn-RS" w:eastAsia="sr-Latn-RS"/>
              </w:rPr>
              <w:t>including</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drilling</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operations</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installation</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of</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casing</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well</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construction</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well</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development</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flushing</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step-drawdown</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pumping</w:t>
            </w:r>
            <w:proofErr w:type="spellEnd"/>
            <w:r w:rsidRPr="00430127">
              <w:rPr>
                <w:rFonts w:cs="Calibri"/>
                <w:color w:val="000000"/>
                <w:sz w:val="18"/>
                <w:szCs w:val="18"/>
                <w:lang w:val="sr-Latn-RS" w:eastAsia="sr-Latn-RS"/>
              </w:rPr>
              <w:t xml:space="preserve"> test </w:t>
            </w:r>
            <w:proofErr w:type="spellStart"/>
            <w:r w:rsidRPr="00430127">
              <w:rPr>
                <w:rFonts w:cs="Calibri"/>
                <w:color w:val="000000"/>
                <w:sz w:val="18"/>
                <w:szCs w:val="18"/>
                <w:lang w:val="sr-Latn-RS" w:eastAsia="sr-Latn-RS"/>
              </w:rPr>
              <w:t>with</w:t>
            </w:r>
            <w:proofErr w:type="spellEnd"/>
            <w:r w:rsidRPr="00430127">
              <w:rPr>
                <w:rFonts w:cs="Calibri"/>
                <w:color w:val="000000"/>
                <w:sz w:val="18"/>
                <w:szCs w:val="18"/>
                <w:lang w:val="sr-Latn-RS" w:eastAsia="sr-Latn-RS"/>
              </w:rPr>
              <w:t xml:space="preserve"> a minimum </w:t>
            </w:r>
            <w:proofErr w:type="spellStart"/>
            <w:r w:rsidRPr="00430127">
              <w:rPr>
                <w:rFonts w:cs="Calibri"/>
                <w:color w:val="000000"/>
                <w:sz w:val="18"/>
                <w:szCs w:val="18"/>
                <w:lang w:val="sr-Latn-RS" w:eastAsia="sr-Latn-RS"/>
              </w:rPr>
              <w:t>duration</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of</w:t>
            </w:r>
            <w:proofErr w:type="spellEnd"/>
            <w:r w:rsidRPr="00430127">
              <w:rPr>
                <w:rFonts w:cs="Calibri"/>
                <w:color w:val="000000"/>
                <w:sz w:val="18"/>
                <w:szCs w:val="18"/>
                <w:lang w:val="sr-Latn-RS" w:eastAsia="sr-Latn-RS"/>
              </w:rPr>
              <w:t xml:space="preserve"> 24 </w:t>
            </w:r>
            <w:proofErr w:type="spellStart"/>
            <w:r w:rsidRPr="00430127">
              <w:rPr>
                <w:rFonts w:cs="Calibri"/>
                <w:color w:val="000000"/>
                <w:sz w:val="18"/>
                <w:szCs w:val="18"/>
                <w:lang w:val="sr-Latn-RS" w:eastAsia="sr-Latn-RS"/>
              </w:rPr>
              <w:t>hours</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The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scope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of</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works</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shall</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include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complete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physico-chemical</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bacteriological</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water</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quality</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analysis</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installation</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of</w:t>
            </w:r>
            <w:proofErr w:type="spellEnd"/>
            <w:r w:rsidRPr="00430127">
              <w:rPr>
                <w:rFonts w:cs="Calibri"/>
                <w:color w:val="000000"/>
                <w:sz w:val="18"/>
                <w:szCs w:val="18"/>
                <w:lang w:val="sr-Latn-RS" w:eastAsia="sr-Latn-RS"/>
              </w:rPr>
              <w:t xml:space="preserve"> a </w:t>
            </w:r>
            <w:proofErr w:type="spellStart"/>
            <w:r w:rsidRPr="00430127">
              <w:rPr>
                <w:rFonts w:cs="Calibri"/>
                <w:color w:val="000000"/>
                <w:sz w:val="18"/>
                <w:szCs w:val="18"/>
                <w:lang w:val="sr-Latn-RS" w:eastAsia="sr-Latn-RS"/>
              </w:rPr>
              <w:t>submersible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sampling</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pump</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for</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groundwater</w:t>
            </w:r>
            <w:proofErr w:type="spellEnd"/>
            <w:r w:rsidRPr="00430127">
              <w:rPr>
                <w:rFonts w:cs="Calibri"/>
                <w:color w:val="000000"/>
                <w:sz w:val="18"/>
                <w:szCs w:val="18"/>
                <w:lang w:val="sr-Latn-RS" w:eastAsia="sr-Latn-RS"/>
              </w:rPr>
              <w:t xml:space="preserve"> monitoring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sampling</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Upon</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completion</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of</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the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works</w:t>
            </w:r>
            <w:proofErr w:type="spellEnd"/>
            <w:r w:rsidRPr="00430127">
              <w:rPr>
                <w:rFonts w:cs="Calibri"/>
                <w:color w:val="000000"/>
                <w:sz w:val="18"/>
                <w:szCs w:val="18"/>
                <w:lang w:val="sr-Latn-RS" w:eastAsia="sr-Latn-RS"/>
              </w:rPr>
              <w:t xml:space="preserve">, a </w:t>
            </w:r>
            <w:proofErr w:type="spellStart"/>
            <w:r w:rsidRPr="00430127">
              <w:rPr>
                <w:rFonts w:cs="Calibri"/>
                <w:color w:val="000000"/>
                <w:sz w:val="18"/>
                <w:szCs w:val="18"/>
                <w:lang w:val="sr-Latn-RS" w:eastAsia="sr-Latn-RS"/>
              </w:rPr>
              <w:t>concrete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protection</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block</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protective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cap</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shall</w:t>
            </w:r>
            <w:proofErr w:type="spellEnd"/>
            <w:r w:rsidRPr="00430127">
              <w:rPr>
                <w:rFonts w:cs="Calibri"/>
                <w:color w:val="000000"/>
                <w:sz w:val="18"/>
                <w:szCs w:val="18"/>
                <w:lang w:val="sr-Latn-RS" w:eastAsia="sr-Latn-RS"/>
              </w:rPr>
              <w:t xml:space="preserve"> be </w:t>
            </w:r>
            <w:proofErr w:type="spellStart"/>
            <w:r w:rsidRPr="00430127">
              <w:rPr>
                <w:rFonts w:cs="Calibri"/>
                <w:color w:val="000000"/>
                <w:sz w:val="18"/>
                <w:szCs w:val="18"/>
                <w:lang w:val="sr-Latn-RS" w:eastAsia="sr-Latn-RS"/>
              </w:rPr>
              <w:t>constructed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installed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Supervision</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during</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the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execution</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of</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works</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shall</w:t>
            </w:r>
            <w:proofErr w:type="spellEnd"/>
            <w:r w:rsidRPr="00430127">
              <w:rPr>
                <w:rFonts w:cs="Calibri"/>
                <w:color w:val="000000"/>
                <w:sz w:val="18"/>
                <w:szCs w:val="18"/>
                <w:lang w:val="sr-Latn-RS" w:eastAsia="sr-Latn-RS"/>
              </w:rPr>
              <w:t xml:space="preserve"> be </w:t>
            </w:r>
            <w:proofErr w:type="spellStart"/>
            <w:r w:rsidRPr="00430127">
              <w:rPr>
                <w:rFonts w:cs="Calibri"/>
                <w:color w:val="000000"/>
                <w:sz w:val="18"/>
                <w:szCs w:val="18"/>
                <w:lang w:val="sr-Latn-RS" w:eastAsia="sr-Latn-RS"/>
              </w:rPr>
              <w:t>ensured</w:t>
            </w:r>
            <w:proofErr w:type="spellEnd"/>
            <w:r w:rsidRPr="00430127">
              <w:rPr>
                <w:rFonts w:cs="Calibri"/>
                <w:color w:val="000000"/>
                <w:sz w:val="18"/>
                <w:szCs w:val="18"/>
                <w:lang w:val="sr-Latn-RS" w:eastAsia="sr-Latn-RS"/>
              </w:rPr>
              <w:t xml:space="preserve">. </w:t>
            </w:r>
          </w:p>
        </w:tc>
        <w:tc>
          <w:tcPr>
            <w:tcW w:w="1352" w:type="dxa"/>
            <w:tcBorders>
              <w:top w:val="nil"/>
              <w:left w:val="nil"/>
              <w:bottom w:val="single" w:sz="4" w:space="0" w:color="auto"/>
              <w:right w:val="single" w:sz="4" w:space="0" w:color="auto"/>
            </w:tcBorders>
            <w:noWrap/>
            <w:vAlign w:val="center"/>
            <w:hideMark/>
          </w:tcPr>
          <w:p w14:paraId="0B51A24C" w14:textId="77777777" w:rsidR="00430127" w:rsidRPr="00430127" w:rsidRDefault="00430127" w:rsidP="00430127">
            <w:pPr>
              <w:spacing w:before="0" w:after="0"/>
              <w:jc w:val="center"/>
              <w:rPr>
                <w:rFonts w:cs="Calibri"/>
                <w:color w:val="000000"/>
                <w:sz w:val="18"/>
                <w:szCs w:val="18"/>
                <w:lang w:val="sr-Latn-RS" w:eastAsia="sr-Latn-RS"/>
              </w:rPr>
            </w:pPr>
            <w:proofErr w:type="spellStart"/>
            <w:r w:rsidRPr="00430127">
              <w:rPr>
                <w:rFonts w:cs="Calibri"/>
                <w:color w:val="000000"/>
                <w:sz w:val="18"/>
                <w:szCs w:val="18"/>
                <w:lang w:val="sr-Latn-RS" w:eastAsia="sr-Latn-RS"/>
              </w:rPr>
              <w:t>Work</w:t>
            </w:r>
            <w:proofErr w:type="spellEnd"/>
          </w:p>
        </w:tc>
        <w:tc>
          <w:tcPr>
            <w:tcW w:w="1447" w:type="dxa"/>
            <w:tcBorders>
              <w:top w:val="nil"/>
              <w:left w:val="nil"/>
              <w:bottom w:val="single" w:sz="4" w:space="0" w:color="auto"/>
              <w:right w:val="single" w:sz="4" w:space="0" w:color="auto"/>
            </w:tcBorders>
            <w:vAlign w:val="center"/>
            <w:hideMark/>
          </w:tcPr>
          <w:p w14:paraId="55CC03F7" w14:textId="77777777" w:rsidR="00430127" w:rsidRPr="00430127" w:rsidRDefault="00430127" w:rsidP="00430127">
            <w:pPr>
              <w:spacing w:before="0" w:after="0"/>
              <w:jc w:val="center"/>
              <w:rPr>
                <w:rFonts w:cs="Calibri"/>
                <w:color w:val="000000"/>
                <w:sz w:val="18"/>
                <w:szCs w:val="18"/>
                <w:lang w:val="sr-Latn-RS" w:eastAsia="sr-Latn-RS"/>
              </w:rPr>
            </w:pPr>
            <w:r w:rsidRPr="00430127">
              <w:rPr>
                <w:rFonts w:cs="Calibri"/>
                <w:color w:val="000000"/>
                <w:sz w:val="18"/>
                <w:szCs w:val="18"/>
                <w:lang w:val="sr-Latn-RS" w:eastAsia="sr-Latn-RS"/>
              </w:rPr>
              <w:t xml:space="preserve">6 </w:t>
            </w:r>
            <w:proofErr w:type="spellStart"/>
            <w:r w:rsidRPr="00430127">
              <w:rPr>
                <w:rFonts w:cs="Calibri"/>
                <w:color w:val="000000"/>
                <w:sz w:val="18"/>
                <w:szCs w:val="18"/>
                <w:lang w:val="sr-Latn-RS" w:eastAsia="sr-Latn-RS"/>
              </w:rPr>
              <w:t>months</w:t>
            </w:r>
            <w:proofErr w:type="spellEnd"/>
          </w:p>
        </w:tc>
        <w:tc>
          <w:tcPr>
            <w:tcW w:w="956" w:type="dxa"/>
            <w:tcBorders>
              <w:top w:val="nil"/>
              <w:left w:val="nil"/>
              <w:bottom w:val="single" w:sz="4" w:space="0" w:color="auto"/>
              <w:right w:val="single" w:sz="4" w:space="0" w:color="auto"/>
            </w:tcBorders>
            <w:vAlign w:val="center"/>
            <w:hideMark/>
          </w:tcPr>
          <w:p w14:paraId="0EC10A14" w14:textId="77777777" w:rsidR="00430127" w:rsidRPr="00430127" w:rsidRDefault="00430127" w:rsidP="00430127">
            <w:pPr>
              <w:spacing w:before="0" w:after="0"/>
              <w:jc w:val="center"/>
              <w:rPr>
                <w:rFonts w:cs="Calibri"/>
                <w:color w:val="000000"/>
                <w:sz w:val="18"/>
                <w:szCs w:val="18"/>
                <w:lang w:val="sr-Latn-RS" w:eastAsia="sr-Latn-RS"/>
              </w:rPr>
            </w:pPr>
            <w:r w:rsidRPr="00430127">
              <w:rPr>
                <w:rFonts w:cs="Calibri"/>
                <w:color w:val="000000"/>
                <w:sz w:val="18"/>
                <w:szCs w:val="18"/>
                <w:lang w:val="sr-Latn-RS" w:eastAsia="sr-Latn-RS"/>
              </w:rPr>
              <w:t>100000</w:t>
            </w:r>
          </w:p>
        </w:tc>
        <w:tc>
          <w:tcPr>
            <w:tcW w:w="1624" w:type="dxa"/>
            <w:tcBorders>
              <w:top w:val="nil"/>
              <w:left w:val="nil"/>
              <w:bottom w:val="single" w:sz="4" w:space="0" w:color="auto"/>
              <w:right w:val="single" w:sz="4" w:space="0" w:color="auto"/>
            </w:tcBorders>
            <w:vAlign w:val="center"/>
            <w:hideMark/>
          </w:tcPr>
          <w:p w14:paraId="1EAC5199" w14:textId="77777777" w:rsidR="00430127" w:rsidRPr="00430127" w:rsidRDefault="00430127" w:rsidP="00430127">
            <w:pPr>
              <w:spacing w:before="0" w:after="0"/>
              <w:jc w:val="left"/>
              <w:rPr>
                <w:rFonts w:cs="Calibri"/>
                <w:color w:val="000000"/>
                <w:sz w:val="18"/>
                <w:szCs w:val="18"/>
                <w:lang w:val="sr-Latn-RS" w:eastAsia="sr-Latn-RS"/>
              </w:rPr>
            </w:pPr>
            <w:proofErr w:type="spellStart"/>
            <w:r w:rsidRPr="00430127">
              <w:rPr>
                <w:rFonts w:cs="Calibri"/>
                <w:color w:val="000000"/>
                <w:sz w:val="18"/>
                <w:szCs w:val="18"/>
                <w:lang w:val="sr-Latn-RS" w:eastAsia="sr-Latn-RS"/>
              </w:rPr>
              <w:t>All</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works</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shall</w:t>
            </w:r>
            <w:proofErr w:type="spellEnd"/>
            <w:r w:rsidRPr="00430127">
              <w:rPr>
                <w:rFonts w:cs="Calibri"/>
                <w:color w:val="000000"/>
                <w:sz w:val="18"/>
                <w:szCs w:val="18"/>
                <w:lang w:val="sr-Latn-RS" w:eastAsia="sr-Latn-RS"/>
              </w:rPr>
              <w:t xml:space="preserve"> be </w:t>
            </w:r>
            <w:proofErr w:type="spellStart"/>
            <w:r w:rsidRPr="00430127">
              <w:rPr>
                <w:rFonts w:cs="Calibri"/>
                <w:color w:val="000000"/>
                <w:sz w:val="18"/>
                <w:szCs w:val="18"/>
                <w:lang w:val="sr-Latn-RS" w:eastAsia="sr-Latn-RS"/>
              </w:rPr>
              <w:t>carried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out</w:t>
            </w:r>
            <w:proofErr w:type="spellEnd"/>
            <w:r w:rsidRPr="00430127">
              <w:rPr>
                <w:rFonts w:cs="Calibri"/>
                <w:color w:val="000000"/>
                <w:sz w:val="18"/>
                <w:szCs w:val="18"/>
                <w:lang w:val="sr-Latn-RS" w:eastAsia="sr-Latn-RS"/>
              </w:rPr>
              <w:t xml:space="preserve"> in </w:t>
            </w:r>
            <w:proofErr w:type="spellStart"/>
            <w:r w:rsidRPr="00430127">
              <w:rPr>
                <w:rFonts w:cs="Calibri"/>
                <w:color w:val="000000"/>
                <w:sz w:val="18"/>
                <w:szCs w:val="18"/>
                <w:lang w:val="sr-Latn-RS" w:eastAsia="sr-Latn-RS"/>
              </w:rPr>
              <w:t>accordance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with</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applicable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national</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legislation</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technical</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standards</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regulations</w:t>
            </w:r>
            <w:proofErr w:type="spellEnd"/>
            <w:r w:rsidRPr="00430127">
              <w:rPr>
                <w:rFonts w:cs="Calibri"/>
                <w:color w:val="000000"/>
                <w:sz w:val="18"/>
                <w:szCs w:val="18"/>
                <w:lang w:val="sr-Latn-RS" w:eastAsia="sr-Latn-RS"/>
              </w:rPr>
              <w:t>.</w:t>
            </w:r>
          </w:p>
        </w:tc>
      </w:tr>
      <w:tr w:rsidR="00430127" w:rsidRPr="009572FE" w14:paraId="29FB7F4C" w14:textId="77777777" w:rsidTr="00430127">
        <w:trPr>
          <w:trHeight w:val="1185"/>
        </w:trPr>
        <w:tc>
          <w:tcPr>
            <w:tcW w:w="1219" w:type="dxa"/>
            <w:tcBorders>
              <w:top w:val="nil"/>
              <w:left w:val="single" w:sz="4" w:space="0" w:color="auto"/>
              <w:bottom w:val="single" w:sz="4" w:space="0" w:color="auto"/>
              <w:right w:val="single" w:sz="4" w:space="0" w:color="auto"/>
            </w:tcBorders>
            <w:noWrap/>
            <w:vAlign w:val="center"/>
            <w:hideMark/>
          </w:tcPr>
          <w:p w14:paraId="7DE7FCA4" w14:textId="77777777" w:rsidR="00430127" w:rsidRPr="00430127" w:rsidRDefault="00430127" w:rsidP="00430127">
            <w:pPr>
              <w:spacing w:before="0" w:after="0"/>
              <w:jc w:val="center"/>
              <w:rPr>
                <w:rFonts w:cs="Calibri"/>
                <w:color w:val="000000"/>
                <w:sz w:val="18"/>
                <w:szCs w:val="18"/>
                <w:lang w:val="sr-Latn-RS" w:eastAsia="sr-Latn-RS"/>
              </w:rPr>
            </w:pPr>
            <w:r w:rsidRPr="00430127">
              <w:rPr>
                <w:rFonts w:cs="Calibri"/>
                <w:color w:val="000000"/>
                <w:sz w:val="18"/>
                <w:szCs w:val="18"/>
                <w:lang w:val="sr-Latn-RS" w:eastAsia="sr-Latn-RS"/>
              </w:rPr>
              <w:t>2</w:t>
            </w:r>
          </w:p>
        </w:tc>
        <w:tc>
          <w:tcPr>
            <w:tcW w:w="1851" w:type="dxa"/>
            <w:tcBorders>
              <w:top w:val="nil"/>
              <w:left w:val="nil"/>
              <w:bottom w:val="single" w:sz="4" w:space="0" w:color="auto"/>
              <w:right w:val="single" w:sz="4" w:space="0" w:color="auto"/>
            </w:tcBorders>
            <w:vAlign w:val="center"/>
            <w:hideMark/>
          </w:tcPr>
          <w:p w14:paraId="47D42ACB" w14:textId="77777777" w:rsidR="00430127" w:rsidRPr="00430127" w:rsidRDefault="00430127" w:rsidP="00430127">
            <w:pPr>
              <w:spacing w:before="0" w:after="0"/>
              <w:jc w:val="center"/>
              <w:rPr>
                <w:rFonts w:cs="Calibri"/>
                <w:color w:val="000000"/>
                <w:sz w:val="18"/>
                <w:szCs w:val="18"/>
                <w:lang w:val="sr-Latn-RS" w:eastAsia="sr-Latn-RS"/>
              </w:rPr>
            </w:pPr>
            <w:proofErr w:type="spellStart"/>
            <w:r w:rsidRPr="00430127">
              <w:rPr>
                <w:rFonts w:cs="Calibri"/>
                <w:color w:val="000000"/>
                <w:sz w:val="18"/>
                <w:szCs w:val="18"/>
                <w:lang w:val="sr-Latn-RS" w:eastAsia="sr-Latn-RS"/>
              </w:rPr>
              <w:t>Biological</w:t>
            </w:r>
            <w:proofErr w:type="spellEnd"/>
            <w:r w:rsidRPr="00430127">
              <w:rPr>
                <w:rFonts w:cs="Calibri"/>
                <w:color w:val="000000"/>
                <w:sz w:val="18"/>
                <w:szCs w:val="18"/>
                <w:lang w:val="sr-Latn-RS" w:eastAsia="sr-Latn-RS"/>
              </w:rPr>
              <w:t xml:space="preserve"> monitoring</w:t>
            </w:r>
          </w:p>
        </w:tc>
        <w:tc>
          <w:tcPr>
            <w:tcW w:w="2236" w:type="dxa"/>
            <w:tcBorders>
              <w:top w:val="nil"/>
              <w:left w:val="nil"/>
              <w:bottom w:val="single" w:sz="4" w:space="0" w:color="auto"/>
              <w:right w:val="single" w:sz="4" w:space="0" w:color="auto"/>
            </w:tcBorders>
            <w:vAlign w:val="center"/>
            <w:hideMark/>
          </w:tcPr>
          <w:p w14:paraId="317A9A78" w14:textId="77777777" w:rsidR="00430127" w:rsidRPr="00430127" w:rsidRDefault="00430127" w:rsidP="00430127">
            <w:pPr>
              <w:spacing w:before="0" w:after="0"/>
              <w:rPr>
                <w:rFonts w:cs="Calibri"/>
                <w:color w:val="000000"/>
                <w:sz w:val="18"/>
                <w:szCs w:val="18"/>
                <w:lang w:val="sr-Latn-RS" w:eastAsia="sr-Latn-RS"/>
              </w:rPr>
            </w:pPr>
            <w:r w:rsidRPr="00430127">
              <w:rPr>
                <w:rFonts w:cs="Calibri"/>
                <w:color w:val="000000"/>
                <w:sz w:val="18"/>
                <w:szCs w:val="18"/>
                <w:lang w:val="sr-Latn-RS" w:eastAsia="sr-Latn-RS"/>
              </w:rPr>
              <w:t xml:space="preserve">Chemical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biological</w:t>
            </w:r>
            <w:proofErr w:type="spellEnd"/>
            <w:r w:rsidRPr="00430127">
              <w:rPr>
                <w:rFonts w:cs="Calibri"/>
                <w:color w:val="000000"/>
                <w:sz w:val="18"/>
                <w:szCs w:val="18"/>
                <w:lang w:val="sr-Latn-RS" w:eastAsia="sr-Latn-RS"/>
              </w:rPr>
              <w:t xml:space="preserve"> monitoring in </w:t>
            </w:r>
            <w:proofErr w:type="spellStart"/>
            <w:r w:rsidRPr="00430127">
              <w:rPr>
                <w:rFonts w:cs="Calibri"/>
                <w:color w:val="000000"/>
                <w:sz w:val="18"/>
                <w:szCs w:val="18"/>
                <w:lang w:val="sr-Latn-RS" w:eastAsia="sr-Latn-RS"/>
              </w:rPr>
              <w:t>accordance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with</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Chapter</w:t>
            </w:r>
            <w:proofErr w:type="spellEnd"/>
            <w:r w:rsidRPr="00430127">
              <w:rPr>
                <w:rFonts w:cs="Calibri"/>
                <w:color w:val="000000"/>
                <w:sz w:val="18"/>
                <w:szCs w:val="18"/>
                <w:lang w:val="sr-Latn-RS" w:eastAsia="sr-Latn-RS"/>
              </w:rPr>
              <w:t xml:space="preserve"> 5.3.1.3</w:t>
            </w:r>
          </w:p>
        </w:tc>
        <w:tc>
          <w:tcPr>
            <w:tcW w:w="1352" w:type="dxa"/>
            <w:tcBorders>
              <w:top w:val="nil"/>
              <w:left w:val="nil"/>
              <w:bottom w:val="single" w:sz="4" w:space="0" w:color="auto"/>
              <w:right w:val="single" w:sz="4" w:space="0" w:color="auto"/>
            </w:tcBorders>
            <w:noWrap/>
            <w:vAlign w:val="center"/>
            <w:hideMark/>
          </w:tcPr>
          <w:p w14:paraId="4784B693" w14:textId="77777777" w:rsidR="00430127" w:rsidRPr="00430127" w:rsidRDefault="00430127" w:rsidP="00430127">
            <w:pPr>
              <w:spacing w:before="0" w:after="0"/>
              <w:jc w:val="center"/>
              <w:rPr>
                <w:rFonts w:cs="Calibri"/>
                <w:color w:val="000000"/>
                <w:sz w:val="18"/>
                <w:szCs w:val="18"/>
                <w:lang w:val="sr-Latn-RS" w:eastAsia="sr-Latn-RS"/>
              </w:rPr>
            </w:pPr>
            <w:proofErr w:type="spellStart"/>
            <w:r w:rsidRPr="00430127">
              <w:rPr>
                <w:rFonts w:cs="Calibri"/>
                <w:color w:val="000000"/>
                <w:sz w:val="18"/>
                <w:szCs w:val="18"/>
                <w:lang w:val="sr-Latn-RS" w:eastAsia="sr-Latn-RS"/>
              </w:rPr>
              <w:t>Service</w:t>
            </w:r>
            <w:proofErr w:type="spellEnd"/>
          </w:p>
        </w:tc>
        <w:tc>
          <w:tcPr>
            <w:tcW w:w="1447" w:type="dxa"/>
            <w:tcBorders>
              <w:top w:val="nil"/>
              <w:left w:val="nil"/>
              <w:bottom w:val="single" w:sz="4" w:space="0" w:color="auto"/>
              <w:right w:val="single" w:sz="4" w:space="0" w:color="auto"/>
            </w:tcBorders>
            <w:vAlign w:val="center"/>
            <w:hideMark/>
          </w:tcPr>
          <w:p w14:paraId="495CFC18" w14:textId="77777777" w:rsidR="00430127" w:rsidRPr="00430127" w:rsidRDefault="00430127" w:rsidP="00430127">
            <w:pPr>
              <w:spacing w:before="0" w:after="0"/>
              <w:jc w:val="center"/>
              <w:rPr>
                <w:rFonts w:cs="Calibri"/>
                <w:color w:val="000000"/>
                <w:sz w:val="18"/>
                <w:szCs w:val="18"/>
                <w:lang w:val="sr-Latn-RS" w:eastAsia="sr-Latn-RS"/>
              </w:rPr>
            </w:pPr>
            <w:r w:rsidRPr="00430127">
              <w:rPr>
                <w:rFonts w:cs="Calibri"/>
                <w:color w:val="000000"/>
                <w:sz w:val="18"/>
                <w:szCs w:val="18"/>
                <w:lang w:val="sr-Latn-RS" w:eastAsia="sr-Latn-RS"/>
              </w:rPr>
              <w:t>24</w:t>
            </w:r>
          </w:p>
        </w:tc>
        <w:tc>
          <w:tcPr>
            <w:tcW w:w="956" w:type="dxa"/>
            <w:tcBorders>
              <w:top w:val="nil"/>
              <w:left w:val="nil"/>
              <w:bottom w:val="single" w:sz="4" w:space="0" w:color="auto"/>
              <w:right w:val="single" w:sz="4" w:space="0" w:color="auto"/>
            </w:tcBorders>
            <w:vAlign w:val="center"/>
            <w:hideMark/>
          </w:tcPr>
          <w:p w14:paraId="0F4004A1" w14:textId="77777777" w:rsidR="00430127" w:rsidRPr="00430127" w:rsidRDefault="00430127" w:rsidP="00430127">
            <w:pPr>
              <w:spacing w:before="0" w:after="0"/>
              <w:jc w:val="center"/>
              <w:rPr>
                <w:rFonts w:cs="Calibri"/>
                <w:color w:val="000000"/>
                <w:sz w:val="18"/>
                <w:szCs w:val="18"/>
                <w:lang w:val="sr-Latn-RS" w:eastAsia="sr-Latn-RS"/>
              </w:rPr>
            </w:pPr>
            <w:r w:rsidRPr="00430127">
              <w:rPr>
                <w:rFonts w:cs="Calibri"/>
                <w:color w:val="000000"/>
                <w:sz w:val="18"/>
                <w:szCs w:val="18"/>
                <w:lang w:val="sr-Latn-RS" w:eastAsia="sr-Latn-RS"/>
              </w:rPr>
              <w:t>42000</w:t>
            </w:r>
          </w:p>
        </w:tc>
        <w:tc>
          <w:tcPr>
            <w:tcW w:w="1624" w:type="dxa"/>
            <w:tcBorders>
              <w:top w:val="nil"/>
              <w:left w:val="nil"/>
              <w:bottom w:val="single" w:sz="4" w:space="0" w:color="auto"/>
              <w:right w:val="single" w:sz="4" w:space="0" w:color="auto"/>
            </w:tcBorders>
            <w:vAlign w:val="center"/>
            <w:hideMark/>
          </w:tcPr>
          <w:p w14:paraId="25FE5B26" w14:textId="77777777" w:rsidR="00430127" w:rsidRPr="00430127" w:rsidRDefault="00430127" w:rsidP="00430127">
            <w:pPr>
              <w:spacing w:before="0" w:after="0"/>
              <w:jc w:val="center"/>
              <w:rPr>
                <w:rFonts w:cs="Calibri"/>
                <w:color w:val="000000"/>
                <w:sz w:val="18"/>
                <w:szCs w:val="18"/>
                <w:lang w:val="sr-Latn-RS" w:eastAsia="sr-Latn-RS"/>
              </w:rPr>
            </w:pPr>
            <w:proofErr w:type="spellStart"/>
            <w:r w:rsidRPr="00430127">
              <w:rPr>
                <w:rFonts w:cs="Calibri"/>
                <w:color w:val="000000"/>
                <w:sz w:val="18"/>
                <w:szCs w:val="18"/>
                <w:lang w:val="sr-Latn-RS" w:eastAsia="sr-Latn-RS"/>
              </w:rPr>
              <w:t>Laboratory</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analyses</w:t>
            </w:r>
            <w:proofErr w:type="spellEnd"/>
            <w:r w:rsidRPr="00430127">
              <w:rPr>
                <w:rFonts w:cs="Calibri"/>
                <w:color w:val="000000"/>
                <w:sz w:val="18"/>
                <w:szCs w:val="18"/>
                <w:lang w:val="sr-Latn-RS" w:eastAsia="sr-Latn-RS"/>
              </w:rPr>
              <w:t>.</w:t>
            </w:r>
          </w:p>
        </w:tc>
      </w:tr>
      <w:tr w:rsidR="00430127" w:rsidRPr="009572FE" w14:paraId="284C715B" w14:textId="77777777" w:rsidTr="00430127">
        <w:trPr>
          <w:trHeight w:val="1110"/>
        </w:trPr>
        <w:tc>
          <w:tcPr>
            <w:tcW w:w="1219" w:type="dxa"/>
            <w:tcBorders>
              <w:top w:val="nil"/>
              <w:left w:val="single" w:sz="4" w:space="0" w:color="auto"/>
              <w:bottom w:val="single" w:sz="4" w:space="0" w:color="auto"/>
              <w:right w:val="single" w:sz="4" w:space="0" w:color="auto"/>
            </w:tcBorders>
            <w:noWrap/>
            <w:vAlign w:val="center"/>
            <w:hideMark/>
          </w:tcPr>
          <w:p w14:paraId="304F4CD2" w14:textId="77777777" w:rsidR="00430127" w:rsidRPr="00430127" w:rsidRDefault="00430127" w:rsidP="00430127">
            <w:pPr>
              <w:spacing w:before="0" w:after="0"/>
              <w:jc w:val="center"/>
              <w:rPr>
                <w:rFonts w:cs="Calibri"/>
                <w:color w:val="000000"/>
                <w:sz w:val="18"/>
                <w:szCs w:val="18"/>
                <w:lang w:val="sr-Latn-RS" w:eastAsia="sr-Latn-RS"/>
              </w:rPr>
            </w:pPr>
            <w:r w:rsidRPr="00430127">
              <w:rPr>
                <w:rFonts w:cs="Calibri"/>
                <w:color w:val="000000"/>
                <w:sz w:val="18"/>
                <w:szCs w:val="18"/>
                <w:lang w:val="sr-Latn-RS" w:eastAsia="sr-Latn-RS"/>
              </w:rPr>
              <w:lastRenderedPageBreak/>
              <w:t>3</w:t>
            </w:r>
          </w:p>
        </w:tc>
        <w:tc>
          <w:tcPr>
            <w:tcW w:w="1851" w:type="dxa"/>
            <w:tcBorders>
              <w:top w:val="nil"/>
              <w:left w:val="nil"/>
              <w:bottom w:val="single" w:sz="4" w:space="0" w:color="auto"/>
              <w:right w:val="single" w:sz="4" w:space="0" w:color="auto"/>
            </w:tcBorders>
            <w:vAlign w:val="center"/>
            <w:hideMark/>
          </w:tcPr>
          <w:p w14:paraId="6D42CF55" w14:textId="77777777" w:rsidR="00430127" w:rsidRPr="00430127" w:rsidRDefault="00430127" w:rsidP="00430127">
            <w:pPr>
              <w:spacing w:before="0" w:after="0"/>
              <w:jc w:val="center"/>
              <w:rPr>
                <w:rFonts w:cs="Calibri"/>
                <w:color w:val="000000"/>
                <w:sz w:val="18"/>
                <w:szCs w:val="18"/>
                <w:lang w:val="sr-Latn-RS" w:eastAsia="sr-Latn-RS"/>
              </w:rPr>
            </w:pPr>
            <w:proofErr w:type="spellStart"/>
            <w:r w:rsidRPr="00430127">
              <w:rPr>
                <w:rFonts w:cs="Calibri"/>
                <w:color w:val="000000"/>
                <w:sz w:val="18"/>
                <w:szCs w:val="18"/>
                <w:lang w:val="sr-Latn-RS" w:eastAsia="sr-Latn-RS"/>
              </w:rPr>
              <w:t>Hydrogeological</w:t>
            </w:r>
            <w:proofErr w:type="spellEnd"/>
            <w:r w:rsidRPr="00430127">
              <w:rPr>
                <w:rFonts w:cs="Calibri"/>
                <w:color w:val="000000"/>
                <w:sz w:val="18"/>
                <w:szCs w:val="18"/>
                <w:lang w:val="sr-Latn-RS" w:eastAsia="sr-Latn-RS"/>
              </w:rPr>
              <w:t xml:space="preserve"> monitoring: </w:t>
            </w:r>
            <w:proofErr w:type="spellStart"/>
            <w:r w:rsidRPr="00430127">
              <w:rPr>
                <w:rFonts w:cs="Calibri"/>
                <w:color w:val="000000"/>
                <w:sz w:val="18"/>
                <w:szCs w:val="18"/>
                <w:lang w:val="sr-Latn-RS" w:eastAsia="sr-Latn-RS"/>
              </w:rPr>
              <w:t>groundwater</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water</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analysis</w:t>
            </w:r>
            <w:proofErr w:type="spellEnd"/>
          </w:p>
        </w:tc>
        <w:tc>
          <w:tcPr>
            <w:tcW w:w="2236" w:type="dxa"/>
            <w:tcBorders>
              <w:top w:val="nil"/>
              <w:left w:val="nil"/>
              <w:bottom w:val="single" w:sz="4" w:space="0" w:color="auto"/>
              <w:right w:val="single" w:sz="4" w:space="0" w:color="auto"/>
            </w:tcBorders>
            <w:vAlign w:val="center"/>
            <w:hideMark/>
          </w:tcPr>
          <w:p w14:paraId="3718CED0" w14:textId="77777777" w:rsidR="00430127" w:rsidRPr="00430127" w:rsidRDefault="00430127" w:rsidP="00430127">
            <w:pPr>
              <w:spacing w:before="0" w:after="0"/>
              <w:rPr>
                <w:rFonts w:cs="Calibri"/>
                <w:color w:val="000000"/>
                <w:sz w:val="18"/>
                <w:szCs w:val="18"/>
                <w:lang w:val="sr-Latn-RS" w:eastAsia="sr-Latn-RS"/>
              </w:rPr>
            </w:pPr>
            <w:proofErr w:type="spellStart"/>
            <w:r w:rsidRPr="00430127">
              <w:rPr>
                <w:rFonts w:cs="Calibri"/>
                <w:color w:val="000000"/>
                <w:sz w:val="18"/>
                <w:szCs w:val="18"/>
                <w:lang w:val="sr-Latn-RS" w:eastAsia="sr-Latn-RS"/>
              </w:rPr>
              <w:t>Hydrogeological</w:t>
            </w:r>
            <w:proofErr w:type="spellEnd"/>
            <w:r w:rsidRPr="00430127">
              <w:rPr>
                <w:rFonts w:cs="Calibri"/>
                <w:color w:val="000000"/>
                <w:sz w:val="18"/>
                <w:szCs w:val="18"/>
                <w:lang w:val="sr-Latn-RS" w:eastAsia="sr-Latn-RS"/>
              </w:rPr>
              <w:t xml:space="preserve"> monitoring in </w:t>
            </w:r>
            <w:proofErr w:type="spellStart"/>
            <w:r w:rsidRPr="00430127">
              <w:rPr>
                <w:rFonts w:cs="Calibri"/>
                <w:color w:val="000000"/>
                <w:sz w:val="18"/>
                <w:szCs w:val="18"/>
                <w:lang w:val="sr-Latn-RS" w:eastAsia="sr-Latn-RS"/>
              </w:rPr>
              <w:t>accordance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with</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Chapter</w:t>
            </w:r>
            <w:proofErr w:type="spellEnd"/>
            <w:r w:rsidRPr="00430127">
              <w:rPr>
                <w:rFonts w:cs="Calibri"/>
                <w:color w:val="000000"/>
                <w:sz w:val="18"/>
                <w:szCs w:val="18"/>
                <w:lang w:val="sr-Latn-RS" w:eastAsia="sr-Latn-RS"/>
              </w:rPr>
              <w:t xml:space="preserve"> 5.3.2</w:t>
            </w:r>
          </w:p>
        </w:tc>
        <w:tc>
          <w:tcPr>
            <w:tcW w:w="1352" w:type="dxa"/>
            <w:tcBorders>
              <w:top w:val="nil"/>
              <w:left w:val="nil"/>
              <w:bottom w:val="single" w:sz="4" w:space="0" w:color="auto"/>
              <w:right w:val="single" w:sz="4" w:space="0" w:color="auto"/>
            </w:tcBorders>
            <w:noWrap/>
            <w:vAlign w:val="center"/>
            <w:hideMark/>
          </w:tcPr>
          <w:p w14:paraId="4DC2E0CC" w14:textId="77777777" w:rsidR="00430127" w:rsidRPr="00430127" w:rsidRDefault="00430127" w:rsidP="00430127">
            <w:pPr>
              <w:spacing w:before="0" w:after="0"/>
              <w:jc w:val="center"/>
              <w:rPr>
                <w:rFonts w:cs="Calibri"/>
                <w:color w:val="000000"/>
                <w:sz w:val="18"/>
                <w:szCs w:val="18"/>
                <w:lang w:val="sr-Latn-RS" w:eastAsia="sr-Latn-RS"/>
              </w:rPr>
            </w:pPr>
            <w:proofErr w:type="spellStart"/>
            <w:r w:rsidRPr="00430127">
              <w:rPr>
                <w:rFonts w:cs="Calibri"/>
                <w:color w:val="000000"/>
                <w:sz w:val="18"/>
                <w:szCs w:val="18"/>
                <w:lang w:val="sr-Latn-RS" w:eastAsia="sr-Latn-RS"/>
              </w:rPr>
              <w:t>Service</w:t>
            </w:r>
            <w:proofErr w:type="spellEnd"/>
          </w:p>
        </w:tc>
        <w:tc>
          <w:tcPr>
            <w:tcW w:w="1447" w:type="dxa"/>
            <w:tcBorders>
              <w:top w:val="nil"/>
              <w:left w:val="nil"/>
              <w:bottom w:val="single" w:sz="4" w:space="0" w:color="auto"/>
              <w:right w:val="single" w:sz="4" w:space="0" w:color="auto"/>
            </w:tcBorders>
            <w:noWrap/>
            <w:vAlign w:val="center"/>
            <w:hideMark/>
          </w:tcPr>
          <w:p w14:paraId="4836C6C7" w14:textId="77777777" w:rsidR="00430127" w:rsidRPr="00430127" w:rsidRDefault="00430127" w:rsidP="00430127">
            <w:pPr>
              <w:spacing w:before="0" w:after="0"/>
              <w:jc w:val="center"/>
              <w:rPr>
                <w:rFonts w:cs="Calibri"/>
                <w:color w:val="000000"/>
                <w:sz w:val="18"/>
                <w:szCs w:val="18"/>
                <w:lang w:val="sr-Latn-RS" w:eastAsia="sr-Latn-RS"/>
              </w:rPr>
            </w:pPr>
            <w:r w:rsidRPr="00430127">
              <w:rPr>
                <w:rFonts w:cs="Calibri"/>
                <w:color w:val="000000"/>
                <w:sz w:val="18"/>
                <w:szCs w:val="18"/>
                <w:lang w:val="sr-Latn-RS" w:eastAsia="sr-Latn-RS"/>
              </w:rPr>
              <w:t>24</w:t>
            </w:r>
          </w:p>
        </w:tc>
        <w:tc>
          <w:tcPr>
            <w:tcW w:w="956" w:type="dxa"/>
            <w:tcBorders>
              <w:top w:val="nil"/>
              <w:left w:val="nil"/>
              <w:bottom w:val="single" w:sz="4" w:space="0" w:color="auto"/>
              <w:right w:val="single" w:sz="4" w:space="0" w:color="auto"/>
            </w:tcBorders>
            <w:vAlign w:val="center"/>
            <w:hideMark/>
          </w:tcPr>
          <w:p w14:paraId="7874A3DF" w14:textId="77777777" w:rsidR="00430127" w:rsidRPr="00430127" w:rsidRDefault="00430127" w:rsidP="00430127">
            <w:pPr>
              <w:spacing w:before="0" w:after="0"/>
              <w:jc w:val="center"/>
              <w:rPr>
                <w:rFonts w:cs="Calibri"/>
                <w:color w:val="000000"/>
                <w:sz w:val="18"/>
                <w:szCs w:val="18"/>
                <w:lang w:val="sr-Latn-RS" w:eastAsia="sr-Latn-RS"/>
              </w:rPr>
            </w:pPr>
            <w:r w:rsidRPr="00430127">
              <w:rPr>
                <w:rFonts w:cs="Calibri"/>
                <w:color w:val="000000"/>
                <w:sz w:val="18"/>
                <w:szCs w:val="18"/>
                <w:lang w:val="sr-Latn-RS" w:eastAsia="sr-Latn-RS"/>
              </w:rPr>
              <w:t>20000</w:t>
            </w:r>
          </w:p>
        </w:tc>
        <w:tc>
          <w:tcPr>
            <w:tcW w:w="1624" w:type="dxa"/>
            <w:tcBorders>
              <w:top w:val="nil"/>
              <w:left w:val="nil"/>
              <w:bottom w:val="single" w:sz="4" w:space="0" w:color="auto"/>
              <w:right w:val="single" w:sz="4" w:space="0" w:color="auto"/>
            </w:tcBorders>
            <w:vAlign w:val="center"/>
            <w:hideMark/>
          </w:tcPr>
          <w:p w14:paraId="2DBF8B36" w14:textId="77777777" w:rsidR="00430127" w:rsidRPr="00430127" w:rsidRDefault="00430127" w:rsidP="00430127">
            <w:pPr>
              <w:spacing w:before="0" w:after="0"/>
              <w:jc w:val="center"/>
              <w:rPr>
                <w:rFonts w:cs="Calibri"/>
                <w:color w:val="000000"/>
                <w:sz w:val="18"/>
                <w:szCs w:val="18"/>
                <w:lang w:val="sr-Latn-RS" w:eastAsia="sr-Latn-RS"/>
              </w:rPr>
            </w:pPr>
            <w:proofErr w:type="spellStart"/>
            <w:r w:rsidRPr="00430127">
              <w:rPr>
                <w:rFonts w:cs="Calibri"/>
                <w:color w:val="000000"/>
                <w:sz w:val="18"/>
                <w:szCs w:val="18"/>
                <w:lang w:val="sr-Latn-RS" w:eastAsia="sr-Latn-RS"/>
              </w:rPr>
              <w:t>Laboratory</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analyses</w:t>
            </w:r>
            <w:proofErr w:type="spellEnd"/>
            <w:r w:rsidRPr="00430127">
              <w:rPr>
                <w:rFonts w:cs="Calibri"/>
                <w:color w:val="000000"/>
                <w:sz w:val="18"/>
                <w:szCs w:val="18"/>
                <w:lang w:val="sr-Latn-RS" w:eastAsia="sr-Latn-RS"/>
              </w:rPr>
              <w:t>.</w:t>
            </w:r>
          </w:p>
        </w:tc>
      </w:tr>
      <w:tr w:rsidR="00430127" w:rsidRPr="009572FE" w14:paraId="2D07FB95" w14:textId="77777777" w:rsidTr="00430127">
        <w:trPr>
          <w:trHeight w:val="4500"/>
        </w:trPr>
        <w:tc>
          <w:tcPr>
            <w:tcW w:w="1219" w:type="dxa"/>
            <w:tcBorders>
              <w:top w:val="nil"/>
              <w:left w:val="single" w:sz="4" w:space="0" w:color="auto"/>
              <w:bottom w:val="single" w:sz="4" w:space="0" w:color="auto"/>
              <w:right w:val="single" w:sz="4" w:space="0" w:color="auto"/>
            </w:tcBorders>
            <w:noWrap/>
            <w:vAlign w:val="center"/>
            <w:hideMark/>
          </w:tcPr>
          <w:p w14:paraId="17A588A0" w14:textId="77777777" w:rsidR="00430127" w:rsidRPr="00430127" w:rsidRDefault="00430127" w:rsidP="00430127">
            <w:pPr>
              <w:spacing w:before="0" w:after="0"/>
              <w:jc w:val="center"/>
              <w:rPr>
                <w:rFonts w:cs="Calibri"/>
                <w:color w:val="000000"/>
                <w:sz w:val="18"/>
                <w:szCs w:val="18"/>
                <w:lang w:val="sr-Latn-RS" w:eastAsia="sr-Latn-RS"/>
              </w:rPr>
            </w:pPr>
            <w:r w:rsidRPr="00430127">
              <w:rPr>
                <w:rFonts w:cs="Calibri"/>
                <w:color w:val="000000"/>
                <w:sz w:val="18"/>
                <w:szCs w:val="18"/>
                <w:lang w:val="sr-Latn-RS" w:eastAsia="sr-Latn-RS"/>
              </w:rPr>
              <w:t>4</w:t>
            </w:r>
          </w:p>
        </w:tc>
        <w:tc>
          <w:tcPr>
            <w:tcW w:w="1851" w:type="dxa"/>
            <w:tcBorders>
              <w:top w:val="nil"/>
              <w:left w:val="nil"/>
              <w:bottom w:val="single" w:sz="4" w:space="0" w:color="auto"/>
              <w:right w:val="single" w:sz="4" w:space="0" w:color="auto"/>
            </w:tcBorders>
            <w:vAlign w:val="center"/>
            <w:hideMark/>
          </w:tcPr>
          <w:p w14:paraId="4477306D" w14:textId="77777777" w:rsidR="00430127" w:rsidRPr="00430127" w:rsidRDefault="00430127" w:rsidP="00430127">
            <w:pPr>
              <w:spacing w:before="0" w:after="0"/>
              <w:jc w:val="center"/>
              <w:rPr>
                <w:rFonts w:cs="Calibri"/>
                <w:color w:val="000000"/>
                <w:sz w:val="18"/>
                <w:szCs w:val="18"/>
                <w:lang w:val="sr-Latn-RS" w:eastAsia="sr-Latn-RS"/>
              </w:rPr>
            </w:pPr>
            <w:proofErr w:type="spellStart"/>
            <w:r w:rsidRPr="00430127">
              <w:rPr>
                <w:rFonts w:cs="Calibri"/>
                <w:color w:val="000000"/>
                <w:sz w:val="18"/>
                <w:szCs w:val="18"/>
                <w:lang w:val="sr-Latn-RS" w:eastAsia="sr-Latn-RS"/>
              </w:rPr>
              <w:t>Stable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isotope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analysis</w:t>
            </w:r>
            <w:proofErr w:type="spellEnd"/>
          </w:p>
        </w:tc>
        <w:tc>
          <w:tcPr>
            <w:tcW w:w="2236" w:type="dxa"/>
            <w:tcBorders>
              <w:top w:val="nil"/>
              <w:left w:val="nil"/>
              <w:bottom w:val="single" w:sz="4" w:space="0" w:color="auto"/>
              <w:right w:val="single" w:sz="4" w:space="0" w:color="auto"/>
            </w:tcBorders>
            <w:vAlign w:val="center"/>
            <w:hideMark/>
          </w:tcPr>
          <w:p w14:paraId="2B899852" w14:textId="77777777" w:rsidR="00430127" w:rsidRPr="00430127" w:rsidRDefault="00430127" w:rsidP="00430127">
            <w:pPr>
              <w:spacing w:before="0" w:after="0"/>
              <w:rPr>
                <w:rFonts w:cs="Calibri"/>
                <w:color w:val="000000"/>
                <w:sz w:val="18"/>
                <w:szCs w:val="18"/>
                <w:lang w:val="sr-Latn-RS" w:eastAsia="sr-Latn-RS"/>
              </w:rPr>
            </w:pPr>
            <w:proofErr w:type="spellStart"/>
            <w:r w:rsidRPr="00430127">
              <w:rPr>
                <w:rFonts w:cs="Calibri"/>
                <w:color w:val="000000"/>
                <w:sz w:val="18"/>
                <w:szCs w:val="18"/>
                <w:lang w:val="sr-Latn-RS" w:eastAsia="sr-Latn-RS"/>
              </w:rPr>
              <w:t>Stable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Isotope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Study</w:t>
            </w:r>
            <w:proofErr w:type="spellEnd"/>
            <w:r w:rsidRPr="00430127">
              <w:rPr>
                <w:rFonts w:cs="Calibri"/>
                <w:color w:val="000000"/>
                <w:sz w:val="18"/>
                <w:szCs w:val="18"/>
                <w:lang w:val="sr-Latn-RS" w:eastAsia="sr-Latn-RS"/>
              </w:rPr>
              <w:t xml:space="preserve"> in </w:t>
            </w:r>
            <w:proofErr w:type="spellStart"/>
            <w:r w:rsidRPr="00430127">
              <w:rPr>
                <w:rFonts w:cs="Calibri"/>
                <w:color w:val="000000"/>
                <w:sz w:val="18"/>
                <w:szCs w:val="18"/>
                <w:lang w:val="sr-Latn-RS" w:eastAsia="sr-Latn-RS"/>
              </w:rPr>
              <w:t>accordance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with</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Chapter</w:t>
            </w:r>
            <w:proofErr w:type="spellEnd"/>
            <w:r w:rsidRPr="00430127">
              <w:rPr>
                <w:rFonts w:cs="Calibri"/>
                <w:color w:val="000000"/>
                <w:sz w:val="18"/>
                <w:szCs w:val="18"/>
                <w:lang w:val="sr-Latn-RS" w:eastAsia="sr-Latn-RS"/>
              </w:rPr>
              <w:t xml:space="preserve"> 5.3.4</w:t>
            </w:r>
          </w:p>
        </w:tc>
        <w:tc>
          <w:tcPr>
            <w:tcW w:w="1352" w:type="dxa"/>
            <w:tcBorders>
              <w:top w:val="nil"/>
              <w:left w:val="nil"/>
              <w:bottom w:val="single" w:sz="4" w:space="0" w:color="auto"/>
              <w:right w:val="single" w:sz="4" w:space="0" w:color="auto"/>
            </w:tcBorders>
            <w:noWrap/>
            <w:vAlign w:val="center"/>
            <w:hideMark/>
          </w:tcPr>
          <w:p w14:paraId="58A549A5" w14:textId="77777777" w:rsidR="00430127" w:rsidRPr="00430127" w:rsidRDefault="00430127" w:rsidP="00430127">
            <w:pPr>
              <w:spacing w:before="0" w:after="0"/>
              <w:jc w:val="center"/>
              <w:rPr>
                <w:rFonts w:cs="Calibri"/>
                <w:color w:val="000000"/>
                <w:sz w:val="18"/>
                <w:szCs w:val="18"/>
                <w:lang w:val="sr-Latn-RS" w:eastAsia="sr-Latn-RS"/>
              </w:rPr>
            </w:pPr>
            <w:proofErr w:type="spellStart"/>
            <w:r w:rsidRPr="00430127">
              <w:rPr>
                <w:rFonts w:cs="Calibri"/>
                <w:color w:val="000000"/>
                <w:sz w:val="18"/>
                <w:szCs w:val="18"/>
                <w:lang w:val="sr-Latn-RS" w:eastAsia="sr-Latn-RS"/>
              </w:rPr>
              <w:t>Service</w:t>
            </w:r>
            <w:proofErr w:type="spellEnd"/>
          </w:p>
        </w:tc>
        <w:tc>
          <w:tcPr>
            <w:tcW w:w="1447" w:type="dxa"/>
            <w:tcBorders>
              <w:top w:val="nil"/>
              <w:left w:val="nil"/>
              <w:bottom w:val="single" w:sz="4" w:space="0" w:color="auto"/>
              <w:right w:val="single" w:sz="4" w:space="0" w:color="auto"/>
            </w:tcBorders>
            <w:noWrap/>
            <w:vAlign w:val="center"/>
            <w:hideMark/>
          </w:tcPr>
          <w:p w14:paraId="58072032" w14:textId="77777777" w:rsidR="00430127" w:rsidRPr="00430127" w:rsidRDefault="00430127" w:rsidP="00430127">
            <w:pPr>
              <w:spacing w:before="0" w:after="0"/>
              <w:jc w:val="center"/>
              <w:rPr>
                <w:rFonts w:cs="Calibri"/>
                <w:color w:val="000000"/>
                <w:sz w:val="18"/>
                <w:szCs w:val="18"/>
                <w:lang w:val="sr-Latn-RS" w:eastAsia="sr-Latn-RS"/>
              </w:rPr>
            </w:pPr>
            <w:r w:rsidRPr="00430127">
              <w:rPr>
                <w:rFonts w:cs="Calibri"/>
                <w:color w:val="000000"/>
                <w:sz w:val="18"/>
                <w:szCs w:val="18"/>
                <w:lang w:val="sr-Latn-RS" w:eastAsia="sr-Latn-RS"/>
              </w:rPr>
              <w:t>24</w:t>
            </w:r>
          </w:p>
        </w:tc>
        <w:tc>
          <w:tcPr>
            <w:tcW w:w="956" w:type="dxa"/>
            <w:tcBorders>
              <w:top w:val="nil"/>
              <w:left w:val="nil"/>
              <w:bottom w:val="single" w:sz="4" w:space="0" w:color="auto"/>
              <w:right w:val="single" w:sz="4" w:space="0" w:color="auto"/>
            </w:tcBorders>
            <w:vAlign w:val="center"/>
            <w:hideMark/>
          </w:tcPr>
          <w:p w14:paraId="246B1587" w14:textId="77777777" w:rsidR="00430127" w:rsidRPr="00430127" w:rsidRDefault="00430127" w:rsidP="00430127">
            <w:pPr>
              <w:spacing w:before="0" w:after="0"/>
              <w:jc w:val="center"/>
              <w:rPr>
                <w:rFonts w:cs="Calibri"/>
                <w:color w:val="000000"/>
                <w:sz w:val="18"/>
                <w:szCs w:val="18"/>
                <w:lang w:val="sr-Latn-RS" w:eastAsia="sr-Latn-RS"/>
              </w:rPr>
            </w:pPr>
            <w:r w:rsidRPr="00430127">
              <w:rPr>
                <w:rFonts w:cs="Calibri"/>
                <w:color w:val="000000"/>
                <w:sz w:val="18"/>
                <w:szCs w:val="18"/>
                <w:lang w:val="sr-Latn-RS" w:eastAsia="sr-Latn-RS"/>
              </w:rPr>
              <w:t>70000</w:t>
            </w:r>
          </w:p>
        </w:tc>
        <w:tc>
          <w:tcPr>
            <w:tcW w:w="1624" w:type="dxa"/>
            <w:tcBorders>
              <w:top w:val="nil"/>
              <w:left w:val="nil"/>
              <w:bottom w:val="single" w:sz="4" w:space="0" w:color="auto"/>
              <w:right w:val="single" w:sz="4" w:space="0" w:color="auto"/>
            </w:tcBorders>
            <w:vAlign w:val="center"/>
            <w:hideMark/>
          </w:tcPr>
          <w:p w14:paraId="3B259D15" w14:textId="77777777" w:rsidR="00430127" w:rsidRPr="00430127" w:rsidRDefault="00430127" w:rsidP="00430127">
            <w:pPr>
              <w:spacing w:before="0" w:after="0"/>
              <w:jc w:val="center"/>
              <w:rPr>
                <w:rFonts w:cs="Calibri"/>
                <w:color w:val="000000"/>
                <w:sz w:val="18"/>
                <w:szCs w:val="18"/>
                <w:lang w:val="sr-Latn-RS" w:eastAsia="sr-Latn-RS"/>
              </w:rPr>
            </w:pPr>
            <w:proofErr w:type="spellStart"/>
            <w:r w:rsidRPr="00430127">
              <w:rPr>
                <w:rFonts w:cs="Calibri"/>
                <w:color w:val="000000"/>
                <w:sz w:val="18"/>
                <w:szCs w:val="18"/>
                <w:lang w:val="sr-Latn-RS" w:eastAsia="sr-Latn-RS"/>
              </w:rPr>
              <w:t>Includes</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laboratory</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analysis</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comprising</w:t>
            </w:r>
            <w:proofErr w:type="spellEnd"/>
            <w:r w:rsidRPr="00430127">
              <w:rPr>
                <w:rFonts w:cs="Calibri"/>
                <w:color w:val="000000"/>
                <w:sz w:val="18"/>
                <w:szCs w:val="18"/>
                <w:lang w:val="sr-Latn-RS" w:eastAsia="sr-Latn-RS"/>
              </w:rPr>
              <w:t xml:space="preserve"> 528 </w:t>
            </w:r>
            <w:proofErr w:type="spellStart"/>
            <w:r w:rsidRPr="00430127">
              <w:rPr>
                <w:rFonts w:cs="Calibri"/>
                <w:color w:val="000000"/>
                <w:sz w:val="18"/>
                <w:szCs w:val="18"/>
                <w:lang w:val="sr-Latn-RS" w:eastAsia="sr-Latn-RS"/>
              </w:rPr>
              <w:t>analyses</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of</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stable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isotopes</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of</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oxygen</w:t>
            </w:r>
            <w:proofErr w:type="spellEnd"/>
            <w:r w:rsidRPr="00430127">
              <w:rPr>
                <w:rFonts w:cs="Calibri"/>
                <w:color w:val="000000"/>
                <w:sz w:val="18"/>
                <w:szCs w:val="18"/>
                <w:lang w:val="sr-Latn-RS" w:eastAsia="sr-Latn-RS"/>
              </w:rPr>
              <w:t xml:space="preserve"> (δ¹⁸O)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hydrogen</w:t>
            </w:r>
            <w:proofErr w:type="spellEnd"/>
            <w:r w:rsidRPr="00430127">
              <w:rPr>
                <w:rFonts w:cs="Calibri"/>
                <w:color w:val="000000"/>
                <w:sz w:val="18"/>
                <w:szCs w:val="18"/>
                <w:lang w:val="sr-Latn-RS" w:eastAsia="sr-Latn-RS"/>
              </w:rPr>
              <w:t xml:space="preserve"> (δ²H),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16 </w:t>
            </w:r>
            <w:proofErr w:type="spellStart"/>
            <w:r w:rsidRPr="00430127">
              <w:rPr>
                <w:rFonts w:cs="Calibri"/>
                <w:color w:val="000000"/>
                <w:sz w:val="18"/>
                <w:szCs w:val="18"/>
                <w:lang w:val="sr-Latn-RS" w:eastAsia="sr-Latn-RS"/>
              </w:rPr>
              <w:t>analyses</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for</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groundwater</w:t>
            </w:r>
            <w:proofErr w:type="spellEnd"/>
            <w:r w:rsidRPr="00430127">
              <w:rPr>
                <w:rFonts w:cs="Calibri"/>
                <w:color w:val="000000"/>
                <w:sz w:val="18"/>
                <w:szCs w:val="18"/>
                <w:lang w:val="sr-Latn-RS" w:eastAsia="sr-Latn-RS"/>
              </w:rPr>
              <w:t xml:space="preserve"> age </w:t>
            </w:r>
            <w:proofErr w:type="spellStart"/>
            <w:r w:rsidRPr="00430127">
              <w:rPr>
                <w:rFonts w:cs="Calibri"/>
                <w:color w:val="000000"/>
                <w:sz w:val="18"/>
                <w:szCs w:val="18"/>
                <w:lang w:val="sr-Latn-RS" w:eastAsia="sr-Latn-RS"/>
              </w:rPr>
              <w:t>determination</w:t>
            </w:r>
            <w:proofErr w:type="spellEnd"/>
            <w:r w:rsidRPr="00430127">
              <w:rPr>
                <w:rFonts w:cs="Calibri"/>
                <w:color w:val="000000"/>
                <w:sz w:val="18"/>
                <w:szCs w:val="18"/>
                <w:lang w:val="sr-Latn-RS" w:eastAsia="sr-Latn-RS"/>
              </w:rPr>
              <w:t xml:space="preserve"> (³H, ¹⁴C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He)</w:t>
            </w:r>
          </w:p>
        </w:tc>
      </w:tr>
      <w:tr w:rsidR="00430127" w:rsidRPr="009572FE" w14:paraId="228AF2AB" w14:textId="77777777" w:rsidTr="00430127">
        <w:trPr>
          <w:trHeight w:val="2310"/>
        </w:trPr>
        <w:tc>
          <w:tcPr>
            <w:tcW w:w="1219" w:type="dxa"/>
            <w:tcBorders>
              <w:top w:val="nil"/>
              <w:left w:val="single" w:sz="4" w:space="0" w:color="auto"/>
              <w:bottom w:val="single" w:sz="4" w:space="0" w:color="auto"/>
              <w:right w:val="single" w:sz="4" w:space="0" w:color="auto"/>
            </w:tcBorders>
            <w:noWrap/>
            <w:vAlign w:val="center"/>
            <w:hideMark/>
          </w:tcPr>
          <w:p w14:paraId="264B4B83" w14:textId="77777777" w:rsidR="00430127" w:rsidRPr="00430127" w:rsidRDefault="00430127" w:rsidP="00430127">
            <w:pPr>
              <w:spacing w:before="0" w:after="0"/>
              <w:jc w:val="center"/>
              <w:rPr>
                <w:rFonts w:cs="Calibri"/>
                <w:color w:val="000000"/>
                <w:sz w:val="18"/>
                <w:szCs w:val="18"/>
                <w:lang w:val="sr-Latn-RS" w:eastAsia="sr-Latn-RS"/>
              </w:rPr>
            </w:pPr>
            <w:r w:rsidRPr="00430127">
              <w:rPr>
                <w:rFonts w:cs="Calibri"/>
                <w:color w:val="000000"/>
                <w:sz w:val="18"/>
                <w:szCs w:val="18"/>
                <w:lang w:val="sr-Latn-RS" w:eastAsia="sr-Latn-RS"/>
              </w:rPr>
              <w:t>5</w:t>
            </w:r>
          </w:p>
        </w:tc>
        <w:tc>
          <w:tcPr>
            <w:tcW w:w="1851" w:type="dxa"/>
            <w:tcBorders>
              <w:top w:val="nil"/>
              <w:left w:val="nil"/>
              <w:bottom w:val="single" w:sz="4" w:space="0" w:color="auto"/>
              <w:right w:val="single" w:sz="4" w:space="0" w:color="auto"/>
            </w:tcBorders>
            <w:vAlign w:val="center"/>
            <w:hideMark/>
          </w:tcPr>
          <w:p w14:paraId="319CA5E6" w14:textId="77777777" w:rsidR="00430127" w:rsidRPr="00430127" w:rsidRDefault="00430127" w:rsidP="00430127">
            <w:pPr>
              <w:spacing w:before="0" w:after="0"/>
              <w:jc w:val="center"/>
              <w:rPr>
                <w:rFonts w:cs="Calibri"/>
                <w:color w:val="000000"/>
                <w:sz w:val="18"/>
                <w:szCs w:val="18"/>
                <w:lang w:val="sr-Latn-RS" w:eastAsia="sr-Latn-RS"/>
              </w:rPr>
            </w:pPr>
            <w:proofErr w:type="spellStart"/>
            <w:r w:rsidRPr="00430127">
              <w:rPr>
                <w:rFonts w:cs="Calibri"/>
                <w:color w:val="000000"/>
                <w:sz w:val="18"/>
                <w:szCs w:val="18"/>
                <w:lang w:val="sr-Latn-RS" w:eastAsia="sr-Latn-RS"/>
              </w:rPr>
              <w:t>Hydrogeological</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hydrological</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biological</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and</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stable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isotope</w:t>
            </w:r>
            <w:proofErr w:type="spellEnd"/>
            <w:r w:rsidRPr="00430127">
              <w:rPr>
                <w:rFonts w:cs="Calibri"/>
                <w:color w:val="000000"/>
                <w:sz w:val="18"/>
                <w:szCs w:val="18"/>
                <w:lang w:val="sr-Latn-RS" w:eastAsia="sr-Latn-RS"/>
              </w:rPr>
              <w:t xml:space="preserve"> monitoring.</w:t>
            </w:r>
          </w:p>
        </w:tc>
        <w:tc>
          <w:tcPr>
            <w:tcW w:w="2236" w:type="dxa"/>
            <w:tcBorders>
              <w:top w:val="nil"/>
              <w:left w:val="nil"/>
              <w:bottom w:val="single" w:sz="4" w:space="0" w:color="auto"/>
              <w:right w:val="single" w:sz="4" w:space="0" w:color="auto"/>
            </w:tcBorders>
            <w:vAlign w:val="center"/>
            <w:hideMark/>
          </w:tcPr>
          <w:p w14:paraId="61954311" w14:textId="77777777" w:rsidR="00430127" w:rsidRPr="00430127" w:rsidRDefault="00430127" w:rsidP="00430127">
            <w:pPr>
              <w:spacing w:before="0" w:after="0"/>
              <w:rPr>
                <w:rFonts w:cs="Calibri"/>
                <w:color w:val="000000"/>
                <w:sz w:val="18"/>
                <w:szCs w:val="18"/>
                <w:lang w:val="sr-Latn-RS" w:eastAsia="sr-Latn-RS"/>
              </w:rPr>
            </w:pPr>
            <w:r w:rsidRPr="00430127">
              <w:rPr>
                <w:rFonts w:cs="Calibri"/>
                <w:color w:val="000000"/>
                <w:sz w:val="18"/>
                <w:szCs w:val="18"/>
                <w:lang w:val="sr-Latn-RS" w:eastAsia="sr-Latn-RS"/>
              </w:rPr>
              <w:t xml:space="preserve">In </w:t>
            </w:r>
            <w:proofErr w:type="spellStart"/>
            <w:r w:rsidRPr="00430127">
              <w:rPr>
                <w:rFonts w:cs="Calibri"/>
                <w:color w:val="000000"/>
                <w:sz w:val="18"/>
                <w:szCs w:val="18"/>
                <w:lang w:val="sr-Latn-RS" w:eastAsia="sr-Latn-RS"/>
              </w:rPr>
              <w:t>accordance</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with</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Chapters</w:t>
            </w:r>
            <w:proofErr w:type="spellEnd"/>
            <w:r w:rsidRPr="00430127">
              <w:rPr>
                <w:rFonts w:cs="Calibri"/>
                <w:color w:val="000000"/>
                <w:sz w:val="18"/>
                <w:szCs w:val="18"/>
                <w:lang w:val="sr-Latn-RS" w:eastAsia="sr-Latn-RS"/>
              </w:rPr>
              <w:t>:  5.3.1.3; 5.3.2; 5.3.3; 5.3.4</w:t>
            </w:r>
          </w:p>
        </w:tc>
        <w:tc>
          <w:tcPr>
            <w:tcW w:w="1352" w:type="dxa"/>
            <w:tcBorders>
              <w:top w:val="nil"/>
              <w:left w:val="nil"/>
              <w:bottom w:val="single" w:sz="4" w:space="0" w:color="auto"/>
              <w:right w:val="single" w:sz="4" w:space="0" w:color="auto"/>
            </w:tcBorders>
            <w:noWrap/>
            <w:vAlign w:val="center"/>
            <w:hideMark/>
          </w:tcPr>
          <w:p w14:paraId="363ACD33" w14:textId="77777777" w:rsidR="00430127" w:rsidRPr="00430127" w:rsidRDefault="00430127" w:rsidP="00430127">
            <w:pPr>
              <w:spacing w:before="0" w:after="0"/>
              <w:jc w:val="center"/>
              <w:rPr>
                <w:rFonts w:cs="Calibri"/>
                <w:color w:val="000000"/>
                <w:sz w:val="18"/>
                <w:szCs w:val="18"/>
                <w:lang w:val="sr-Latn-RS" w:eastAsia="sr-Latn-RS"/>
              </w:rPr>
            </w:pPr>
            <w:proofErr w:type="spellStart"/>
            <w:r w:rsidRPr="00430127">
              <w:rPr>
                <w:rFonts w:cs="Calibri"/>
                <w:color w:val="000000"/>
                <w:sz w:val="18"/>
                <w:szCs w:val="18"/>
                <w:lang w:val="sr-Latn-RS" w:eastAsia="sr-Latn-RS"/>
              </w:rPr>
              <w:t>Service</w:t>
            </w:r>
            <w:proofErr w:type="spellEnd"/>
          </w:p>
        </w:tc>
        <w:tc>
          <w:tcPr>
            <w:tcW w:w="1447" w:type="dxa"/>
            <w:tcBorders>
              <w:top w:val="nil"/>
              <w:left w:val="nil"/>
              <w:bottom w:val="single" w:sz="4" w:space="0" w:color="auto"/>
              <w:right w:val="single" w:sz="4" w:space="0" w:color="auto"/>
            </w:tcBorders>
            <w:noWrap/>
            <w:vAlign w:val="center"/>
            <w:hideMark/>
          </w:tcPr>
          <w:p w14:paraId="08DEF832" w14:textId="77777777" w:rsidR="00430127" w:rsidRPr="00430127" w:rsidRDefault="00430127" w:rsidP="00430127">
            <w:pPr>
              <w:spacing w:before="0" w:after="0"/>
              <w:jc w:val="center"/>
              <w:rPr>
                <w:rFonts w:cs="Calibri"/>
                <w:color w:val="000000"/>
                <w:sz w:val="18"/>
                <w:szCs w:val="18"/>
                <w:lang w:val="sr-Latn-RS" w:eastAsia="sr-Latn-RS"/>
              </w:rPr>
            </w:pPr>
            <w:r w:rsidRPr="00430127">
              <w:rPr>
                <w:rFonts w:cs="Calibri"/>
                <w:color w:val="000000"/>
                <w:sz w:val="18"/>
                <w:szCs w:val="18"/>
                <w:lang w:val="sr-Latn-RS" w:eastAsia="sr-Latn-RS"/>
              </w:rPr>
              <w:t>24</w:t>
            </w:r>
          </w:p>
        </w:tc>
        <w:tc>
          <w:tcPr>
            <w:tcW w:w="956" w:type="dxa"/>
            <w:tcBorders>
              <w:top w:val="nil"/>
              <w:left w:val="nil"/>
              <w:bottom w:val="single" w:sz="4" w:space="0" w:color="auto"/>
              <w:right w:val="single" w:sz="4" w:space="0" w:color="auto"/>
            </w:tcBorders>
            <w:vAlign w:val="center"/>
            <w:hideMark/>
          </w:tcPr>
          <w:p w14:paraId="6CE44165" w14:textId="77777777" w:rsidR="00430127" w:rsidRPr="00430127" w:rsidRDefault="00430127" w:rsidP="00430127">
            <w:pPr>
              <w:spacing w:before="0" w:after="0"/>
              <w:jc w:val="center"/>
              <w:rPr>
                <w:rFonts w:cs="Calibri"/>
                <w:color w:val="000000"/>
                <w:sz w:val="18"/>
                <w:szCs w:val="18"/>
                <w:lang w:val="sr-Latn-RS" w:eastAsia="sr-Latn-RS"/>
              </w:rPr>
            </w:pPr>
            <w:r w:rsidRPr="00430127">
              <w:rPr>
                <w:rFonts w:cs="Calibri"/>
                <w:color w:val="000000"/>
                <w:sz w:val="18"/>
                <w:szCs w:val="18"/>
                <w:lang w:val="sr-Latn-RS" w:eastAsia="sr-Latn-RS"/>
              </w:rPr>
              <w:t>24000</w:t>
            </w:r>
          </w:p>
        </w:tc>
        <w:tc>
          <w:tcPr>
            <w:tcW w:w="1624" w:type="dxa"/>
            <w:tcBorders>
              <w:top w:val="nil"/>
              <w:left w:val="nil"/>
              <w:bottom w:val="single" w:sz="4" w:space="0" w:color="auto"/>
              <w:right w:val="single" w:sz="4" w:space="0" w:color="auto"/>
            </w:tcBorders>
            <w:vAlign w:val="center"/>
            <w:hideMark/>
          </w:tcPr>
          <w:p w14:paraId="0BADB87B" w14:textId="77777777" w:rsidR="00430127" w:rsidRPr="00430127" w:rsidRDefault="00430127" w:rsidP="00430127">
            <w:pPr>
              <w:spacing w:before="0" w:after="0"/>
              <w:jc w:val="center"/>
              <w:rPr>
                <w:rFonts w:cs="Calibri"/>
                <w:color w:val="000000"/>
                <w:sz w:val="18"/>
                <w:szCs w:val="18"/>
                <w:lang w:val="sr-Latn-RS" w:eastAsia="sr-Latn-RS"/>
              </w:rPr>
            </w:pPr>
            <w:proofErr w:type="spellStart"/>
            <w:r w:rsidRPr="00430127">
              <w:rPr>
                <w:rFonts w:cs="Calibri"/>
                <w:color w:val="000000"/>
                <w:sz w:val="18"/>
                <w:szCs w:val="18"/>
                <w:lang w:val="sr-Latn-RS" w:eastAsia="sr-Latn-RS"/>
              </w:rPr>
              <w:t>Sampling</w:t>
            </w:r>
            <w:proofErr w:type="spellEnd"/>
            <w:r w:rsidRPr="00430127">
              <w:rPr>
                <w:rFonts w:cs="Calibri"/>
                <w:color w:val="000000"/>
                <w:sz w:val="18"/>
                <w:szCs w:val="18"/>
                <w:lang w:val="sr-Latn-RS" w:eastAsia="sr-Latn-RS"/>
              </w:rPr>
              <w:t xml:space="preserve"> </w:t>
            </w:r>
            <w:proofErr w:type="spellStart"/>
            <w:r w:rsidRPr="00430127">
              <w:rPr>
                <w:rFonts w:cs="Calibri"/>
                <w:color w:val="000000"/>
                <w:sz w:val="18"/>
                <w:szCs w:val="18"/>
                <w:lang w:val="sr-Latn-RS" w:eastAsia="sr-Latn-RS"/>
              </w:rPr>
              <w:t>campaigns</w:t>
            </w:r>
            <w:proofErr w:type="spellEnd"/>
            <w:r w:rsidRPr="00430127">
              <w:rPr>
                <w:rFonts w:cs="Calibri"/>
                <w:color w:val="000000"/>
                <w:sz w:val="18"/>
                <w:szCs w:val="18"/>
                <w:lang w:val="sr-Latn-RS" w:eastAsia="sr-Latn-RS"/>
              </w:rPr>
              <w:t xml:space="preserve"> </w:t>
            </w:r>
          </w:p>
        </w:tc>
      </w:tr>
    </w:tbl>
    <w:p w14:paraId="69DF7BBC" w14:textId="77777777" w:rsidR="00575F25" w:rsidRPr="004F5B29" w:rsidRDefault="00575F25" w:rsidP="00575F25"/>
    <w:p w14:paraId="313A09E3" w14:textId="77777777" w:rsidR="002D38D9" w:rsidRDefault="002D38D9" w:rsidP="002D38D9">
      <w:pPr>
        <w:pStyle w:val="Naslov1"/>
        <w:numPr>
          <w:ilvl w:val="0"/>
          <w:numId w:val="0"/>
        </w:numPr>
        <w:ind w:left="432"/>
      </w:pPr>
      <w:bookmarkStart w:id="260" w:name="_Toc223514141"/>
    </w:p>
    <w:p w14:paraId="26D612AC" w14:textId="77777777" w:rsidR="002D38D9" w:rsidRDefault="002D38D9" w:rsidP="002D38D9">
      <w:pPr>
        <w:pStyle w:val="Naslov1"/>
        <w:numPr>
          <w:ilvl w:val="0"/>
          <w:numId w:val="0"/>
        </w:numPr>
        <w:ind w:left="432"/>
      </w:pPr>
    </w:p>
    <w:p w14:paraId="29AA3610" w14:textId="77777777" w:rsidR="002D38D9" w:rsidRDefault="002D38D9" w:rsidP="002D38D9"/>
    <w:p w14:paraId="3CB8137C" w14:textId="77777777" w:rsidR="002D38D9" w:rsidRDefault="002D38D9" w:rsidP="002D38D9"/>
    <w:p w14:paraId="5C11DE73" w14:textId="77777777" w:rsidR="002D38D9" w:rsidRDefault="002D38D9" w:rsidP="002D38D9"/>
    <w:p w14:paraId="0CD7C323" w14:textId="77777777" w:rsidR="002D38D9" w:rsidRDefault="002D38D9" w:rsidP="002D38D9"/>
    <w:p w14:paraId="79C15900" w14:textId="77777777" w:rsidR="002D38D9" w:rsidRDefault="002D38D9" w:rsidP="002D38D9"/>
    <w:p w14:paraId="1C37734B" w14:textId="77777777" w:rsidR="002D38D9" w:rsidRDefault="002D38D9" w:rsidP="002D38D9"/>
    <w:p w14:paraId="683AFFBA" w14:textId="77777777" w:rsidR="002D38D9" w:rsidRPr="002D38D9" w:rsidRDefault="002D38D9" w:rsidP="002D38D9"/>
    <w:bookmarkEnd w:id="260"/>
    <w:p w14:paraId="6600CDFC" w14:textId="77777777" w:rsidR="00575F25" w:rsidRPr="0062454F" w:rsidRDefault="00575F25" w:rsidP="00575F25">
      <w:pPr>
        <w:tabs>
          <w:tab w:val="left" w:pos="426"/>
        </w:tabs>
        <w:spacing w:after="0"/>
        <w:rPr>
          <w:b/>
          <w:color w:val="0070C0"/>
        </w:rPr>
      </w:pPr>
    </w:p>
    <w:p w14:paraId="211F94A5" w14:textId="77777777" w:rsidR="00575F25" w:rsidRPr="0062454F" w:rsidRDefault="00575F25" w:rsidP="00183692">
      <w:pPr>
        <w:tabs>
          <w:tab w:val="left" w:pos="426"/>
        </w:tabs>
        <w:spacing w:after="0"/>
        <w:rPr>
          <w:b/>
          <w:color w:val="0070C0"/>
        </w:rPr>
      </w:pPr>
    </w:p>
    <w:sectPr w:rsidR="00575F25" w:rsidRPr="0062454F" w:rsidSect="009577BC">
      <w:headerReference w:type="default" r:id="rId29"/>
      <w:footerReference w:type="default" r:id="rId30"/>
      <w:headerReference w:type="first" r:id="rId31"/>
      <w:footerReference w:type="first" r:id="rId32"/>
      <w:pgSz w:w="11906" w:h="16838" w:code="9"/>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2A02E" w14:textId="77777777" w:rsidR="0055653B" w:rsidRDefault="0055653B" w:rsidP="001D6BE0">
      <w:pPr>
        <w:spacing w:after="0"/>
      </w:pPr>
      <w:r>
        <w:separator/>
      </w:r>
    </w:p>
  </w:endnote>
  <w:endnote w:type="continuationSeparator" w:id="0">
    <w:p w14:paraId="7A455CB7" w14:textId="77777777" w:rsidR="0055653B" w:rsidRDefault="0055653B" w:rsidP="001D6BE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BoldMT">
    <w:altName w:val="Times New Roman"/>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5701734"/>
      <w:docPartObj>
        <w:docPartGallery w:val="Page Numbers (Bottom of Page)"/>
        <w:docPartUnique/>
      </w:docPartObj>
    </w:sdtPr>
    <w:sdtEndPr>
      <w:rPr>
        <w:noProof/>
      </w:rPr>
    </w:sdtEndPr>
    <w:sdtContent>
      <w:p w14:paraId="5E8DFD3E" w14:textId="0AD50590" w:rsidR="007211E2" w:rsidRDefault="007211E2">
        <w:pPr>
          <w:pStyle w:val="Podnojestranice"/>
          <w:jc w:val="center"/>
        </w:pPr>
        <w:r>
          <w:fldChar w:fldCharType="begin"/>
        </w:r>
        <w:r>
          <w:instrText xml:space="preserve"> PAGE   \* MERGEFORMAT </w:instrText>
        </w:r>
        <w:r>
          <w:fldChar w:fldCharType="separate"/>
        </w:r>
        <w:r w:rsidR="00F44233">
          <w:rPr>
            <w:noProof/>
          </w:rPr>
          <w:t>7</w:t>
        </w:r>
        <w:r>
          <w:rPr>
            <w:noProof/>
          </w:rPr>
          <w:fldChar w:fldCharType="end"/>
        </w:r>
      </w:p>
    </w:sdtContent>
  </w:sdt>
  <w:p w14:paraId="08391828" w14:textId="77777777" w:rsidR="007211E2" w:rsidRDefault="007211E2" w:rsidP="001D6BE0">
    <w:pPr>
      <w:pStyle w:val="Podnojestranic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1C7C3" w14:textId="77777777" w:rsidR="007211E2" w:rsidRDefault="007211E2" w:rsidP="001D6BE0">
    <w:pPr>
      <w:pStyle w:val="Podnojestranice"/>
      <w:jc w:val="center"/>
    </w:pPr>
    <w:r w:rsidRPr="00501B4E">
      <w:rPr>
        <w:noProof/>
      </w:rPr>
      <w:drawing>
        <wp:inline distT="0" distB="0" distL="0" distR="0" wp14:anchorId="6AF828F6" wp14:editId="4D48560F">
          <wp:extent cx="3734435" cy="609600"/>
          <wp:effectExtent l="0" t="0" r="0" b="0"/>
          <wp:docPr id="14"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t="15466"/>
                  <a:stretch/>
                </pic:blipFill>
                <pic:spPr bwMode="auto">
                  <a:xfrm>
                    <a:off x="0" y="0"/>
                    <a:ext cx="3734435" cy="609600"/>
                  </a:xfrm>
                  <a:prstGeom prst="rect">
                    <a:avLst/>
                  </a:prstGeom>
                  <a:noFill/>
                  <a:ln>
                    <a:noFill/>
                  </a:ln>
                  <a:effec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7137747"/>
      <w:docPartObj>
        <w:docPartGallery w:val="Page Numbers (Bottom of Page)"/>
        <w:docPartUnique/>
      </w:docPartObj>
    </w:sdtPr>
    <w:sdtEndPr>
      <w:rPr>
        <w:noProof/>
      </w:rPr>
    </w:sdtEndPr>
    <w:sdtContent>
      <w:p w14:paraId="252DDC63" w14:textId="008879D6" w:rsidR="007211E2" w:rsidRDefault="007211E2">
        <w:pPr>
          <w:pStyle w:val="Podnojestranice"/>
          <w:jc w:val="center"/>
        </w:pPr>
        <w:r>
          <w:fldChar w:fldCharType="begin"/>
        </w:r>
        <w:r>
          <w:instrText xml:space="preserve"> PAGE   \* MERGEFORMAT </w:instrText>
        </w:r>
        <w:r>
          <w:fldChar w:fldCharType="separate"/>
        </w:r>
        <w:r w:rsidR="00F44233">
          <w:rPr>
            <w:noProof/>
          </w:rPr>
          <w:t>6</w:t>
        </w:r>
        <w:r w:rsidR="00F44233">
          <w:rPr>
            <w:noProof/>
          </w:rPr>
          <w:t>1</w:t>
        </w:r>
        <w:r>
          <w:rPr>
            <w:noProof/>
          </w:rPr>
          <w:fldChar w:fldCharType="end"/>
        </w:r>
      </w:p>
    </w:sdtContent>
  </w:sdt>
  <w:p w14:paraId="7695FA77" w14:textId="77777777" w:rsidR="007211E2" w:rsidRDefault="007211E2" w:rsidP="001D6BE0">
    <w:pPr>
      <w:pStyle w:val="Podnojestranice"/>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B7F37" w14:textId="77777777" w:rsidR="007211E2" w:rsidRDefault="007211E2" w:rsidP="001D6BE0">
    <w:pPr>
      <w:pStyle w:val="Podnojestranice"/>
      <w:jc w:val="center"/>
    </w:pPr>
    <w:r w:rsidRPr="00501B4E">
      <w:rPr>
        <w:noProof/>
      </w:rPr>
      <w:drawing>
        <wp:inline distT="0" distB="0" distL="0" distR="0" wp14:anchorId="01DE397F" wp14:editId="45508179">
          <wp:extent cx="3734435" cy="609600"/>
          <wp:effectExtent l="0" t="0" r="0" b="0"/>
          <wp:docPr id="1030906255"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t="15466"/>
                  <a:stretch/>
                </pic:blipFill>
                <pic:spPr bwMode="auto">
                  <a:xfrm>
                    <a:off x="0" y="0"/>
                    <a:ext cx="3734435" cy="609600"/>
                  </a:xfrm>
                  <a:prstGeom prst="rect">
                    <a:avLst/>
                  </a:prstGeom>
                  <a:noFill/>
                  <a:ln>
                    <a:noFill/>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9CA12" w14:textId="77777777" w:rsidR="0055653B" w:rsidRDefault="0055653B" w:rsidP="001D6BE0">
      <w:pPr>
        <w:spacing w:after="0"/>
      </w:pPr>
      <w:bookmarkStart w:id="0" w:name="_Hlk215063146"/>
      <w:bookmarkEnd w:id="0"/>
      <w:r>
        <w:separator/>
      </w:r>
    </w:p>
  </w:footnote>
  <w:footnote w:type="continuationSeparator" w:id="0">
    <w:p w14:paraId="6B93AC95" w14:textId="77777777" w:rsidR="0055653B" w:rsidRDefault="0055653B" w:rsidP="001D6BE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EFD87" w14:textId="77777777" w:rsidR="007211E2" w:rsidRDefault="007211E2">
    <w:pPr>
      <w:pStyle w:val="Zaglavljestranice"/>
    </w:pPr>
    <w:r w:rsidRPr="001D6BE0">
      <w:rPr>
        <w:noProof/>
      </w:rPr>
      <w:drawing>
        <wp:anchor distT="0" distB="0" distL="114300" distR="114300" simplePos="0" relativeHeight="251825152" behindDoc="0" locked="0" layoutInCell="1" allowOverlap="1" wp14:anchorId="1D3DFC92" wp14:editId="6E0F3DF6">
          <wp:simplePos x="0" y="0"/>
          <wp:positionH relativeFrom="column">
            <wp:posOffset>-180975</wp:posOffset>
          </wp:positionH>
          <wp:positionV relativeFrom="paragraph">
            <wp:posOffset>-153035</wp:posOffset>
          </wp:positionV>
          <wp:extent cx="1099820" cy="619125"/>
          <wp:effectExtent l="0" t="0" r="5080"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9820" cy="619125"/>
                  </a:xfrm>
                  <a:prstGeom prst="rect">
                    <a:avLst/>
                  </a:prstGeom>
                </pic:spPr>
              </pic:pic>
            </a:graphicData>
          </a:graphic>
        </wp:anchor>
      </w:drawing>
    </w:r>
    <w:r w:rsidRPr="001D6BE0">
      <w:rPr>
        <w:noProof/>
      </w:rPr>
      <mc:AlternateContent>
        <mc:Choice Requires="wps">
          <w:drawing>
            <wp:anchor distT="0" distB="0" distL="114300" distR="114300" simplePos="0" relativeHeight="251826176" behindDoc="0" locked="0" layoutInCell="1" allowOverlap="1" wp14:anchorId="59C8E6CC" wp14:editId="0B4B17A0">
              <wp:simplePos x="0" y="0"/>
              <wp:positionH relativeFrom="column">
                <wp:posOffset>952500</wp:posOffset>
              </wp:positionH>
              <wp:positionV relativeFrom="paragraph">
                <wp:posOffset>447040</wp:posOffset>
              </wp:positionV>
              <wp:extent cx="5257800" cy="9525"/>
              <wp:effectExtent l="0" t="0" r="19050" b="28575"/>
              <wp:wrapNone/>
              <wp:docPr id="1" name="Straight Connector 1"/>
              <wp:cNvGraphicFramePr/>
              <a:graphic xmlns:a="http://schemas.openxmlformats.org/drawingml/2006/main">
                <a:graphicData uri="http://schemas.microsoft.com/office/word/2010/wordprocessingShape">
                  <wps:wsp>
                    <wps:cNvCnPr/>
                    <wps:spPr>
                      <a:xfrm>
                        <a:off x="0" y="0"/>
                        <a:ext cx="5257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98050C" id="Straight Connector 1" o:spid="_x0000_s1026" style="position:absolute;z-index:251826176;visibility:visible;mso-wrap-style:square;mso-wrap-distance-left:9pt;mso-wrap-distance-top:0;mso-wrap-distance-right:9pt;mso-wrap-distance-bottom:0;mso-position-horizontal:absolute;mso-position-horizontal-relative:text;mso-position-vertical:absolute;mso-position-vertical-relative:text" from="75pt,35.2pt" to="489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" strokecolor="#4579b8 [3044]"/>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C4426" w14:textId="77777777" w:rsidR="007211E2" w:rsidRDefault="007211E2">
    <w:pPr>
      <w:pStyle w:val="Zaglavljestranice"/>
    </w:pPr>
    <w:r w:rsidRPr="00375603">
      <w:rPr>
        <w:noProof/>
      </w:rPr>
      <w:drawing>
        <wp:anchor distT="0" distB="0" distL="114300" distR="114300" simplePos="0" relativeHeight="251822080" behindDoc="1" locked="0" layoutInCell="1" allowOverlap="1" wp14:anchorId="5AD5FDBC" wp14:editId="5E74005E">
          <wp:simplePos x="0" y="0"/>
          <wp:positionH relativeFrom="margin">
            <wp:posOffset>5600700</wp:posOffset>
          </wp:positionH>
          <wp:positionV relativeFrom="margin">
            <wp:posOffset>-904875</wp:posOffset>
          </wp:positionV>
          <wp:extent cx="469900" cy="1066800"/>
          <wp:effectExtent l="0" t="0" r="6350" b="0"/>
          <wp:wrapTight wrapText="bothSides">
            <wp:wrapPolygon edited="0">
              <wp:start x="0" y="0"/>
              <wp:lineTo x="0" y="21214"/>
              <wp:lineTo x="21016" y="21214"/>
              <wp:lineTo x="21016" y="0"/>
              <wp:lineTo x="0" y="0"/>
            </wp:wrapPolygon>
          </wp:wrapTight>
          <wp:docPr id="10"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9900" cy="1066800"/>
                  </a:xfrm>
                  <a:prstGeom prst="rect">
                    <a:avLst/>
                  </a:prstGeom>
                </pic:spPr>
              </pic:pic>
            </a:graphicData>
          </a:graphic>
          <wp14:sizeRelH relativeFrom="margin">
            <wp14:pctWidth>0</wp14:pctWidth>
          </wp14:sizeRelH>
          <wp14:sizeRelV relativeFrom="margin">
            <wp14:pctHeight>0</wp14:pctHeight>
          </wp14:sizeRelV>
        </wp:anchor>
      </w:drawing>
    </w:r>
    <w:r w:rsidRPr="00375603">
      <w:rPr>
        <w:noProof/>
      </w:rPr>
      <w:drawing>
        <wp:anchor distT="0" distB="0" distL="114300" distR="114300" simplePos="0" relativeHeight="251824128" behindDoc="0" locked="0" layoutInCell="1" allowOverlap="1" wp14:anchorId="233F05A5" wp14:editId="43C84935">
          <wp:simplePos x="0" y="0"/>
          <wp:positionH relativeFrom="column">
            <wp:posOffset>238125</wp:posOffset>
          </wp:positionH>
          <wp:positionV relativeFrom="paragraph">
            <wp:posOffset>-202565</wp:posOffset>
          </wp:positionV>
          <wp:extent cx="1024890" cy="619125"/>
          <wp:effectExtent l="0" t="0" r="3810" b="9525"/>
          <wp:wrapSquare wrapText="bothSides"/>
          <wp:docPr id="12"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r w:rsidRPr="00375603">
      <w:rPr>
        <w:noProof/>
      </w:rPr>
      <w:drawing>
        <wp:anchor distT="0" distB="0" distL="114300" distR="114300" simplePos="0" relativeHeight="251823104" behindDoc="0" locked="0" layoutInCell="1" allowOverlap="1" wp14:anchorId="75AD4DEB" wp14:editId="14931E25">
          <wp:simplePos x="0" y="0"/>
          <wp:positionH relativeFrom="margin">
            <wp:posOffset>2775585</wp:posOffset>
          </wp:positionH>
          <wp:positionV relativeFrom="paragraph">
            <wp:posOffset>-302895</wp:posOffset>
          </wp:positionV>
          <wp:extent cx="1018540" cy="718820"/>
          <wp:effectExtent l="0" t="0" r="0" b="5080"/>
          <wp:wrapSquare wrapText="bothSides"/>
          <wp:docPr id="13"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3" cstate="print">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E506D" w14:textId="77777777" w:rsidR="007211E2" w:rsidRDefault="007211E2">
    <w:pPr>
      <w:pStyle w:val="Zaglavljestranice"/>
    </w:pPr>
    <w:r w:rsidRPr="001D6BE0">
      <w:rPr>
        <w:noProof/>
      </w:rPr>
      <w:drawing>
        <wp:anchor distT="0" distB="0" distL="114300" distR="114300" simplePos="0" relativeHeight="251781120" behindDoc="0" locked="0" layoutInCell="1" allowOverlap="1" wp14:anchorId="687C7914" wp14:editId="0A3DEB1B">
          <wp:simplePos x="0" y="0"/>
          <wp:positionH relativeFrom="column">
            <wp:posOffset>-180975</wp:posOffset>
          </wp:positionH>
          <wp:positionV relativeFrom="paragraph">
            <wp:posOffset>-153035</wp:posOffset>
          </wp:positionV>
          <wp:extent cx="1099820" cy="619125"/>
          <wp:effectExtent l="0" t="0" r="5080" b="9525"/>
          <wp:wrapNone/>
          <wp:docPr id="1199204444" name="Picture 119920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9820" cy="619125"/>
                  </a:xfrm>
                  <a:prstGeom prst="rect">
                    <a:avLst/>
                  </a:prstGeom>
                </pic:spPr>
              </pic:pic>
            </a:graphicData>
          </a:graphic>
        </wp:anchor>
      </w:drawing>
    </w:r>
    <w:r w:rsidRPr="001D6BE0">
      <w:rPr>
        <w:noProof/>
      </w:rPr>
      <mc:AlternateContent>
        <mc:Choice Requires="wps">
          <w:drawing>
            <wp:anchor distT="0" distB="0" distL="114300" distR="114300" simplePos="0" relativeHeight="251820032" behindDoc="0" locked="0" layoutInCell="1" allowOverlap="1" wp14:anchorId="0471216F" wp14:editId="031C62C4">
              <wp:simplePos x="0" y="0"/>
              <wp:positionH relativeFrom="column">
                <wp:posOffset>952500</wp:posOffset>
              </wp:positionH>
              <wp:positionV relativeFrom="paragraph">
                <wp:posOffset>447040</wp:posOffset>
              </wp:positionV>
              <wp:extent cx="5257800" cy="95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5257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179817" id="Straight Connector 3" o:spid="_x0000_s1026" style="position:absolute;z-index:251820032;visibility:visible;mso-wrap-style:square;mso-wrap-distance-left:9pt;mso-wrap-distance-top:0;mso-wrap-distance-right:9pt;mso-wrap-distance-bottom:0;mso-position-horizontal:absolute;mso-position-horizontal-relative:text;mso-position-vertical:absolute;mso-position-vertical-relative:text" from="75pt,35.2pt" to="489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" strokecolor="#4579b8 [3044]"/>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7CA01" w14:textId="77777777" w:rsidR="007211E2" w:rsidRDefault="007211E2">
    <w:pPr>
      <w:pStyle w:val="Zaglavljestranice"/>
    </w:pPr>
    <w:r w:rsidRPr="00375603">
      <w:rPr>
        <w:noProof/>
      </w:rPr>
      <w:drawing>
        <wp:anchor distT="0" distB="0" distL="114300" distR="114300" simplePos="0" relativeHeight="251574272" behindDoc="1" locked="0" layoutInCell="1" allowOverlap="1" wp14:anchorId="73059898" wp14:editId="38BC038C">
          <wp:simplePos x="0" y="0"/>
          <wp:positionH relativeFrom="margin">
            <wp:posOffset>5600700</wp:posOffset>
          </wp:positionH>
          <wp:positionV relativeFrom="margin">
            <wp:posOffset>-904875</wp:posOffset>
          </wp:positionV>
          <wp:extent cx="469900" cy="1066800"/>
          <wp:effectExtent l="0" t="0" r="6350" b="0"/>
          <wp:wrapTight wrapText="bothSides">
            <wp:wrapPolygon edited="0">
              <wp:start x="0" y="0"/>
              <wp:lineTo x="0" y="21214"/>
              <wp:lineTo x="21016" y="21214"/>
              <wp:lineTo x="21016" y="0"/>
              <wp:lineTo x="0" y="0"/>
            </wp:wrapPolygon>
          </wp:wrapTight>
          <wp:docPr id="2039618867"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9900" cy="1066800"/>
                  </a:xfrm>
                  <a:prstGeom prst="rect">
                    <a:avLst/>
                  </a:prstGeom>
                </pic:spPr>
              </pic:pic>
            </a:graphicData>
          </a:graphic>
          <wp14:sizeRelH relativeFrom="margin">
            <wp14:pctWidth>0</wp14:pctWidth>
          </wp14:sizeRelH>
          <wp14:sizeRelV relativeFrom="margin">
            <wp14:pctHeight>0</wp14:pctHeight>
          </wp14:sizeRelV>
        </wp:anchor>
      </w:drawing>
    </w:r>
    <w:r w:rsidRPr="00375603">
      <w:rPr>
        <w:noProof/>
      </w:rPr>
      <w:drawing>
        <wp:anchor distT="0" distB="0" distL="114300" distR="114300" simplePos="0" relativeHeight="251742208" behindDoc="0" locked="0" layoutInCell="1" allowOverlap="1" wp14:anchorId="1FE0D3E0" wp14:editId="0F2CECD4">
          <wp:simplePos x="0" y="0"/>
          <wp:positionH relativeFrom="column">
            <wp:posOffset>238125</wp:posOffset>
          </wp:positionH>
          <wp:positionV relativeFrom="paragraph">
            <wp:posOffset>-202565</wp:posOffset>
          </wp:positionV>
          <wp:extent cx="1024890" cy="619125"/>
          <wp:effectExtent l="0" t="0" r="3810" b="9525"/>
          <wp:wrapSquare wrapText="bothSides"/>
          <wp:docPr id="130475541"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r w:rsidRPr="00375603">
      <w:rPr>
        <w:noProof/>
      </w:rPr>
      <w:drawing>
        <wp:anchor distT="0" distB="0" distL="114300" distR="114300" simplePos="0" relativeHeight="251658240" behindDoc="0" locked="0" layoutInCell="1" allowOverlap="1" wp14:anchorId="49863A30" wp14:editId="3D730D9E">
          <wp:simplePos x="0" y="0"/>
          <wp:positionH relativeFrom="margin">
            <wp:posOffset>2775585</wp:posOffset>
          </wp:positionH>
          <wp:positionV relativeFrom="paragraph">
            <wp:posOffset>-302895</wp:posOffset>
          </wp:positionV>
          <wp:extent cx="1018540" cy="718820"/>
          <wp:effectExtent l="0" t="0" r="0" b="5080"/>
          <wp:wrapSquare wrapText="bothSides"/>
          <wp:docPr id="1554849677"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3" cstate="print">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0F6C"/>
    <w:multiLevelType w:val="multilevel"/>
    <w:tmpl w:val="50F0899C"/>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E4D9B"/>
    <w:multiLevelType w:val="hybridMultilevel"/>
    <w:tmpl w:val="0BC6ECD4"/>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 w15:restartNumberingAfterBreak="0">
    <w:nsid w:val="01BF3879"/>
    <w:multiLevelType w:val="multilevel"/>
    <w:tmpl w:val="50F0899C"/>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FD64A2"/>
    <w:multiLevelType w:val="hybridMultilevel"/>
    <w:tmpl w:val="CE9608B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841757"/>
    <w:multiLevelType w:val="multilevel"/>
    <w:tmpl w:val="387C5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782778"/>
    <w:multiLevelType w:val="multilevel"/>
    <w:tmpl w:val="D226807C"/>
    <w:lvl w:ilvl="0">
      <w:start w:val="8"/>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0BF61E01"/>
    <w:multiLevelType w:val="multilevel"/>
    <w:tmpl w:val="2228CD32"/>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2B6D09"/>
    <w:multiLevelType w:val="multilevel"/>
    <w:tmpl w:val="90C689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E41BDF"/>
    <w:multiLevelType w:val="hybridMultilevel"/>
    <w:tmpl w:val="FB5EE88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47460AD"/>
    <w:multiLevelType w:val="multilevel"/>
    <w:tmpl w:val="11FEA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8710DA"/>
    <w:multiLevelType w:val="hybridMultilevel"/>
    <w:tmpl w:val="AF302F1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C080D9F"/>
    <w:multiLevelType w:val="multilevel"/>
    <w:tmpl w:val="75E684F6"/>
    <w:lvl w:ilvl="0">
      <w:start w:val="1"/>
      <w:numFmt w:val="decimal"/>
      <w:lvlText w:val="%1."/>
      <w:lvlJc w:val="left"/>
      <w:pPr>
        <w:ind w:left="720" w:hanging="360"/>
      </w:pPr>
      <w:rPr>
        <w:rFonts w:hint="default"/>
      </w:rPr>
    </w:lvl>
    <w:lvl w:ilvl="1">
      <w:start w:val="2"/>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CF9287C"/>
    <w:multiLevelType w:val="multilevel"/>
    <w:tmpl w:val="9AF43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BD100B"/>
    <w:multiLevelType w:val="hybridMultilevel"/>
    <w:tmpl w:val="29F8657E"/>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4" w15:restartNumberingAfterBreak="0">
    <w:nsid w:val="225547B0"/>
    <w:multiLevelType w:val="multilevel"/>
    <w:tmpl w:val="DD7A1526"/>
    <w:lvl w:ilvl="0">
      <w:start w:val="1"/>
      <w:numFmt w:val="decimal"/>
      <w:pStyle w:val="Naslov1"/>
      <w:lvlText w:val="%1"/>
      <w:lvlJc w:val="left"/>
      <w:pPr>
        <w:ind w:left="432" w:hanging="432"/>
      </w:pPr>
    </w:lvl>
    <w:lvl w:ilvl="1">
      <w:start w:val="1"/>
      <w:numFmt w:val="decimal"/>
      <w:pStyle w:val="Naslov2"/>
      <w:lvlText w:val="%1.%2"/>
      <w:lvlJc w:val="left"/>
      <w:pPr>
        <w:ind w:left="576" w:hanging="576"/>
      </w:pPr>
    </w:lvl>
    <w:lvl w:ilvl="2">
      <w:start w:val="1"/>
      <w:numFmt w:val="decimal"/>
      <w:pStyle w:val="Naslov3"/>
      <w:lvlText w:val="%1.%2.%3"/>
      <w:lvlJc w:val="left"/>
      <w:pPr>
        <w:ind w:left="720" w:hanging="720"/>
      </w:pPr>
    </w:lvl>
    <w:lvl w:ilvl="3">
      <w:start w:val="1"/>
      <w:numFmt w:val="decimal"/>
      <w:pStyle w:val="Naslov4"/>
      <w:lvlText w:val="%1.%2.%3.%4"/>
      <w:lvlJc w:val="left"/>
      <w:pPr>
        <w:ind w:left="4692"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15" w15:restartNumberingAfterBreak="0">
    <w:nsid w:val="2772690E"/>
    <w:multiLevelType w:val="hybridMultilevel"/>
    <w:tmpl w:val="2B105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AB7548"/>
    <w:multiLevelType w:val="multilevel"/>
    <w:tmpl w:val="3BE40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BFE6541"/>
    <w:multiLevelType w:val="hybridMultilevel"/>
    <w:tmpl w:val="140683DE"/>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2CE44F5F"/>
    <w:multiLevelType w:val="hybridMultilevel"/>
    <w:tmpl w:val="F018911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2DD5007F"/>
    <w:multiLevelType w:val="hybridMultilevel"/>
    <w:tmpl w:val="7D4435A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5401DF9"/>
    <w:multiLevelType w:val="hybridMultilevel"/>
    <w:tmpl w:val="299C9974"/>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1" w15:restartNumberingAfterBreak="0">
    <w:nsid w:val="37AA44DB"/>
    <w:multiLevelType w:val="multilevel"/>
    <w:tmpl w:val="8AD23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4F7113"/>
    <w:multiLevelType w:val="multilevel"/>
    <w:tmpl w:val="8CFAB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424648"/>
    <w:multiLevelType w:val="hybridMultilevel"/>
    <w:tmpl w:val="144C090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3B0158EA"/>
    <w:multiLevelType w:val="hybridMultilevel"/>
    <w:tmpl w:val="AC745FE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5" w15:restartNumberingAfterBreak="0">
    <w:nsid w:val="450168BF"/>
    <w:multiLevelType w:val="hybridMultilevel"/>
    <w:tmpl w:val="C77EDDF0"/>
    <w:lvl w:ilvl="0" w:tplc="5768AE8A">
      <w:start w:val="1"/>
      <w:numFmt w:val="decimal"/>
      <w:lvlText w:val="4.%1."/>
      <w:lvlJc w:val="left"/>
      <w:pPr>
        <w:ind w:left="644" w:hanging="360"/>
      </w:pPr>
      <w:rPr>
        <w:rFonts w:hint="default"/>
        <w:b/>
        <w:i w:val="0"/>
        <w:color w:val="0070C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469D2791"/>
    <w:multiLevelType w:val="multilevel"/>
    <w:tmpl w:val="3940D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8035FF"/>
    <w:multiLevelType w:val="multilevel"/>
    <w:tmpl w:val="88C4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D90391"/>
    <w:multiLevelType w:val="hybridMultilevel"/>
    <w:tmpl w:val="24C0593E"/>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7A05E8E"/>
    <w:multiLevelType w:val="hybridMultilevel"/>
    <w:tmpl w:val="B80E82D6"/>
    <w:lvl w:ilvl="0" w:tplc="241A000F">
      <w:start w:val="1"/>
      <w:numFmt w:val="decimal"/>
      <w:lvlText w:val="%1."/>
      <w:lvlJc w:val="left"/>
      <w:pPr>
        <w:ind w:left="720" w:hanging="360"/>
      </w:pPr>
      <w:rPr>
        <w:rFonts w:hint="default"/>
      </w:r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0" w15:restartNumberingAfterBreak="0">
    <w:nsid w:val="57D00DBF"/>
    <w:multiLevelType w:val="hybridMultilevel"/>
    <w:tmpl w:val="1D441F2C"/>
    <w:lvl w:ilvl="0" w:tplc="FD869FB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56672C"/>
    <w:multiLevelType w:val="hybridMultilevel"/>
    <w:tmpl w:val="3ABC9104"/>
    <w:lvl w:ilvl="0" w:tplc="E242AD26">
      <w:start w:val="2"/>
      <w:numFmt w:val="bullet"/>
      <w:lvlText w:val="-"/>
      <w:lvlJc w:val="left"/>
      <w:pPr>
        <w:ind w:left="720" w:hanging="360"/>
      </w:pPr>
      <w:rPr>
        <w:rFonts w:ascii="Aptos" w:eastAsiaTheme="minorHAnsi" w:hAnsi="Aptos"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5C4F7FF0"/>
    <w:multiLevelType w:val="multilevel"/>
    <w:tmpl w:val="E29E8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535DC6"/>
    <w:multiLevelType w:val="multilevel"/>
    <w:tmpl w:val="89A06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00A2F52"/>
    <w:multiLevelType w:val="multilevel"/>
    <w:tmpl w:val="47365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8F5BF9"/>
    <w:multiLevelType w:val="multilevel"/>
    <w:tmpl w:val="50F0899C"/>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A431DE"/>
    <w:multiLevelType w:val="multilevel"/>
    <w:tmpl w:val="9EF24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2C1989"/>
    <w:multiLevelType w:val="multilevel"/>
    <w:tmpl w:val="8F4CC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6C42B4"/>
    <w:multiLevelType w:val="hybridMultilevel"/>
    <w:tmpl w:val="B5AAAD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5F1AFF"/>
    <w:multiLevelType w:val="multilevel"/>
    <w:tmpl w:val="C396D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6B710F2"/>
    <w:multiLevelType w:val="multilevel"/>
    <w:tmpl w:val="97D404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BC80771"/>
    <w:multiLevelType w:val="hybridMultilevel"/>
    <w:tmpl w:val="F4A27E20"/>
    <w:lvl w:ilvl="0" w:tplc="2400A076">
      <w:start w:val="1"/>
      <w:numFmt w:val="decimal"/>
      <w:lvlText w:val="%1."/>
      <w:lvlJc w:val="left"/>
      <w:pPr>
        <w:ind w:left="720" w:hanging="360"/>
      </w:pPr>
      <w:rPr>
        <w:rFonts w:hint="default"/>
        <w:b/>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447189267">
    <w:abstractNumId w:val="11"/>
  </w:num>
  <w:num w:numId="2" w16cid:durableId="626399336">
    <w:abstractNumId w:val="3"/>
  </w:num>
  <w:num w:numId="3" w16cid:durableId="1298342214">
    <w:abstractNumId w:val="30"/>
  </w:num>
  <w:num w:numId="4" w16cid:durableId="1686398013">
    <w:abstractNumId w:val="13"/>
  </w:num>
  <w:num w:numId="5" w16cid:durableId="1413888167">
    <w:abstractNumId w:val="4"/>
  </w:num>
  <w:num w:numId="6" w16cid:durableId="274673328">
    <w:abstractNumId w:val="37"/>
  </w:num>
  <w:num w:numId="7" w16cid:durableId="82536179">
    <w:abstractNumId w:val="29"/>
  </w:num>
  <w:num w:numId="8" w16cid:durableId="125978501">
    <w:abstractNumId w:val="21"/>
  </w:num>
  <w:num w:numId="9" w16cid:durableId="142744056">
    <w:abstractNumId w:val="24"/>
  </w:num>
  <w:num w:numId="10" w16cid:durableId="1366445072">
    <w:abstractNumId w:val="36"/>
  </w:num>
  <w:num w:numId="11" w16cid:durableId="504133871">
    <w:abstractNumId w:val="26"/>
  </w:num>
  <w:num w:numId="12" w16cid:durableId="1917855474">
    <w:abstractNumId w:val="1"/>
  </w:num>
  <w:num w:numId="13" w16cid:durableId="2076078952">
    <w:abstractNumId w:val="20"/>
  </w:num>
  <w:num w:numId="14" w16cid:durableId="1087726696">
    <w:abstractNumId w:val="22"/>
  </w:num>
  <w:num w:numId="15" w16cid:durableId="741025218">
    <w:abstractNumId w:val="6"/>
  </w:num>
  <w:num w:numId="16" w16cid:durableId="296570210">
    <w:abstractNumId w:val="5"/>
  </w:num>
  <w:num w:numId="17" w16cid:durableId="521553335">
    <w:abstractNumId w:val="17"/>
  </w:num>
  <w:num w:numId="18" w16cid:durableId="514342166">
    <w:abstractNumId w:val="19"/>
  </w:num>
  <w:num w:numId="19" w16cid:durableId="1943145580">
    <w:abstractNumId w:val="41"/>
  </w:num>
  <w:num w:numId="20" w16cid:durableId="659772050">
    <w:abstractNumId w:val="41"/>
  </w:num>
  <w:num w:numId="21" w16cid:durableId="2057460489">
    <w:abstractNumId w:val="41"/>
  </w:num>
  <w:num w:numId="22" w16cid:durableId="937523093">
    <w:abstractNumId w:val="41"/>
  </w:num>
  <w:num w:numId="23" w16cid:durableId="1368094788">
    <w:abstractNumId w:val="41"/>
  </w:num>
  <w:num w:numId="24" w16cid:durableId="927613912">
    <w:abstractNumId w:val="41"/>
  </w:num>
  <w:num w:numId="25" w16cid:durableId="1633362730">
    <w:abstractNumId w:val="41"/>
  </w:num>
  <w:num w:numId="26" w16cid:durableId="1244029220">
    <w:abstractNumId w:val="25"/>
  </w:num>
  <w:num w:numId="27" w16cid:durableId="1855605222">
    <w:abstractNumId w:val="25"/>
    <w:lvlOverride w:ilvl="0">
      <w:startOverride w:val="1"/>
    </w:lvlOverride>
  </w:num>
  <w:num w:numId="28" w16cid:durableId="101655906">
    <w:abstractNumId w:val="14"/>
  </w:num>
  <w:num w:numId="29" w16cid:durableId="794829327">
    <w:abstractNumId w:val="23"/>
  </w:num>
  <w:num w:numId="30" w16cid:durableId="1169557710">
    <w:abstractNumId w:val="10"/>
  </w:num>
  <w:num w:numId="31" w16cid:durableId="946236633">
    <w:abstractNumId w:val="31"/>
  </w:num>
  <w:num w:numId="32" w16cid:durableId="157233338">
    <w:abstractNumId w:val="39"/>
  </w:num>
  <w:num w:numId="33" w16cid:durableId="425657807">
    <w:abstractNumId w:val="27"/>
  </w:num>
  <w:num w:numId="34" w16cid:durableId="1269241026">
    <w:abstractNumId w:val="33"/>
  </w:num>
  <w:num w:numId="35" w16cid:durableId="504058920">
    <w:abstractNumId w:val="16"/>
  </w:num>
  <w:num w:numId="36" w16cid:durableId="312564312">
    <w:abstractNumId w:val="12"/>
  </w:num>
  <w:num w:numId="37" w16cid:durableId="1908880770">
    <w:abstractNumId w:val="7"/>
  </w:num>
  <w:num w:numId="38" w16cid:durableId="1683622999">
    <w:abstractNumId w:val="34"/>
  </w:num>
  <w:num w:numId="39" w16cid:durableId="86343405">
    <w:abstractNumId w:val="40"/>
  </w:num>
  <w:num w:numId="40" w16cid:durableId="163933071">
    <w:abstractNumId w:val="2"/>
  </w:num>
  <w:num w:numId="41" w16cid:durableId="203294752">
    <w:abstractNumId w:val="35"/>
  </w:num>
  <w:num w:numId="42" w16cid:durableId="1110904086">
    <w:abstractNumId w:val="0"/>
  </w:num>
  <w:num w:numId="43" w16cid:durableId="455104094">
    <w:abstractNumId w:val="18"/>
  </w:num>
  <w:num w:numId="44" w16cid:durableId="1835216767">
    <w:abstractNumId w:val="8"/>
  </w:num>
  <w:num w:numId="45" w16cid:durableId="1962766300">
    <w:abstractNumId w:val="32"/>
  </w:num>
  <w:num w:numId="46" w16cid:durableId="1885872369">
    <w:abstractNumId w:val="9"/>
  </w:num>
  <w:num w:numId="47" w16cid:durableId="1260335942">
    <w:abstractNumId w:val="28"/>
  </w:num>
  <w:num w:numId="48" w16cid:durableId="1744133775">
    <w:abstractNumId w:val="38"/>
  </w:num>
  <w:num w:numId="49" w16cid:durableId="4874815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311"/>
    <w:rsid w:val="0000239D"/>
    <w:rsid w:val="00002468"/>
    <w:rsid w:val="00003551"/>
    <w:rsid w:val="00003741"/>
    <w:rsid w:val="00003BBB"/>
    <w:rsid w:val="00005BE0"/>
    <w:rsid w:val="00021976"/>
    <w:rsid w:val="000226D7"/>
    <w:rsid w:val="000336CD"/>
    <w:rsid w:val="00033A0E"/>
    <w:rsid w:val="0004176D"/>
    <w:rsid w:val="00043FC1"/>
    <w:rsid w:val="00045A0A"/>
    <w:rsid w:val="000471D5"/>
    <w:rsid w:val="00055A35"/>
    <w:rsid w:val="0006027D"/>
    <w:rsid w:val="00062A92"/>
    <w:rsid w:val="00064DEB"/>
    <w:rsid w:val="00071CBA"/>
    <w:rsid w:val="00084342"/>
    <w:rsid w:val="00091344"/>
    <w:rsid w:val="000A1522"/>
    <w:rsid w:val="000A483C"/>
    <w:rsid w:val="000A4C99"/>
    <w:rsid w:val="000A76EC"/>
    <w:rsid w:val="000B20F3"/>
    <w:rsid w:val="000B522D"/>
    <w:rsid w:val="000C0498"/>
    <w:rsid w:val="000C2384"/>
    <w:rsid w:val="000C4EE2"/>
    <w:rsid w:val="000C71FA"/>
    <w:rsid w:val="000D26E2"/>
    <w:rsid w:val="000D58CF"/>
    <w:rsid w:val="000E58A4"/>
    <w:rsid w:val="000F0E3C"/>
    <w:rsid w:val="000F2C47"/>
    <w:rsid w:val="000F3AA0"/>
    <w:rsid w:val="00105F9E"/>
    <w:rsid w:val="0011294D"/>
    <w:rsid w:val="0011381A"/>
    <w:rsid w:val="0011647C"/>
    <w:rsid w:val="00126384"/>
    <w:rsid w:val="0012756C"/>
    <w:rsid w:val="00132748"/>
    <w:rsid w:val="001347AD"/>
    <w:rsid w:val="001510FE"/>
    <w:rsid w:val="00155E53"/>
    <w:rsid w:val="00160B4D"/>
    <w:rsid w:val="00162293"/>
    <w:rsid w:val="00170494"/>
    <w:rsid w:val="001708A5"/>
    <w:rsid w:val="00172C9D"/>
    <w:rsid w:val="001736B5"/>
    <w:rsid w:val="00174227"/>
    <w:rsid w:val="001821C6"/>
    <w:rsid w:val="00183692"/>
    <w:rsid w:val="00190713"/>
    <w:rsid w:val="00192850"/>
    <w:rsid w:val="00194519"/>
    <w:rsid w:val="001954ED"/>
    <w:rsid w:val="001A393B"/>
    <w:rsid w:val="001B2088"/>
    <w:rsid w:val="001C4846"/>
    <w:rsid w:val="001C6C6F"/>
    <w:rsid w:val="001C7A38"/>
    <w:rsid w:val="001D1C6B"/>
    <w:rsid w:val="001D1F43"/>
    <w:rsid w:val="001D6BE0"/>
    <w:rsid w:val="001E11C4"/>
    <w:rsid w:val="001E2FA8"/>
    <w:rsid w:val="001E5279"/>
    <w:rsid w:val="001F6468"/>
    <w:rsid w:val="00207122"/>
    <w:rsid w:val="0020799C"/>
    <w:rsid w:val="00207F2D"/>
    <w:rsid w:val="00211F51"/>
    <w:rsid w:val="002121FB"/>
    <w:rsid w:val="00212AE1"/>
    <w:rsid w:val="002144A3"/>
    <w:rsid w:val="0021739E"/>
    <w:rsid w:val="002206BB"/>
    <w:rsid w:val="002373A9"/>
    <w:rsid w:val="002377C9"/>
    <w:rsid w:val="00241DFF"/>
    <w:rsid w:val="00242FD3"/>
    <w:rsid w:val="002453CC"/>
    <w:rsid w:val="002476C4"/>
    <w:rsid w:val="0026413A"/>
    <w:rsid w:val="002642CE"/>
    <w:rsid w:val="00264AA9"/>
    <w:rsid w:val="00266196"/>
    <w:rsid w:val="002701CF"/>
    <w:rsid w:val="002719EB"/>
    <w:rsid w:val="002727DD"/>
    <w:rsid w:val="00272DAF"/>
    <w:rsid w:val="002773F6"/>
    <w:rsid w:val="00280064"/>
    <w:rsid w:val="00292AF7"/>
    <w:rsid w:val="002A2563"/>
    <w:rsid w:val="002A2F9E"/>
    <w:rsid w:val="002A5DE7"/>
    <w:rsid w:val="002A6392"/>
    <w:rsid w:val="002A7875"/>
    <w:rsid w:val="002B3D9D"/>
    <w:rsid w:val="002C082E"/>
    <w:rsid w:val="002C3EFC"/>
    <w:rsid w:val="002C641B"/>
    <w:rsid w:val="002D2878"/>
    <w:rsid w:val="002D29A6"/>
    <w:rsid w:val="002D38D9"/>
    <w:rsid w:val="002E0E29"/>
    <w:rsid w:val="002E1310"/>
    <w:rsid w:val="002F2754"/>
    <w:rsid w:val="00301C22"/>
    <w:rsid w:val="003058B5"/>
    <w:rsid w:val="00305D0B"/>
    <w:rsid w:val="00310A11"/>
    <w:rsid w:val="003124CF"/>
    <w:rsid w:val="00317B9D"/>
    <w:rsid w:val="00322B1D"/>
    <w:rsid w:val="00323A1D"/>
    <w:rsid w:val="003273F6"/>
    <w:rsid w:val="00334480"/>
    <w:rsid w:val="00337DE1"/>
    <w:rsid w:val="00342A9C"/>
    <w:rsid w:val="0034453B"/>
    <w:rsid w:val="003463E5"/>
    <w:rsid w:val="00363831"/>
    <w:rsid w:val="00373BBD"/>
    <w:rsid w:val="0038429F"/>
    <w:rsid w:val="00385F10"/>
    <w:rsid w:val="00385F70"/>
    <w:rsid w:val="003874D8"/>
    <w:rsid w:val="003908FF"/>
    <w:rsid w:val="003932FF"/>
    <w:rsid w:val="003A3AA3"/>
    <w:rsid w:val="003A4429"/>
    <w:rsid w:val="003A68A9"/>
    <w:rsid w:val="003B07BB"/>
    <w:rsid w:val="003B24DA"/>
    <w:rsid w:val="003B3624"/>
    <w:rsid w:val="003B394E"/>
    <w:rsid w:val="003C0446"/>
    <w:rsid w:val="003C2C7B"/>
    <w:rsid w:val="003C4E98"/>
    <w:rsid w:val="003C58BF"/>
    <w:rsid w:val="003D0A36"/>
    <w:rsid w:val="003D3238"/>
    <w:rsid w:val="003D541D"/>
    <w:rsid w:val="003E0CF8"/>
    <w:rsid w:val="003E2036"/>
    <w:rsid w:val="003E3EF8"/>
    <w:rsid w:val="003E55F7"/>
    <w:rsid w:val="003F57F4"/>
    <w:rsid w:val="003F5C80"/>
    <w:rsid w:val="00405A8A"/>
    <w:rsid w:val="0041151A"/>
    <w:rsid w:val="00421FA6"/>
    <w:rsid w:val="004225E1"/>
    <w:rsid w:val="0042301A"/>
    <w:rsid w:val="00423F38"/>
    <w:rsid w:val="00424030"/>
    <w:rsid w:val="00425355"/>
    <w:rsid w:val="00426A50"/>
    <w:rsid w:val="00430127"/>
    <w:rsid w:val="00433773"/>
    <w:rsid w:val="00434688"/>
    <w:rsid w:val="00434CB6"/>
    <w:rsid w:val="0043643E"/>
    <w:rsid w:val="00437123"/>
    <w:rsid w:val="00442AE3"/>
    <w:rsid w:val="00443C15"/>
    <w:rsid w:val="0044617C"/>
    <w:rsid w:val="0045062B"/>
    <w:rsid w:val="00450A47"/>
    <w:rsid w:val="00450A8B"/>
    <w:rsid w:val="00451EF3"/>
    <w:rsid w:val="004538D4"/>
    <w:rsid w:val="00456BCB"/>
    <w:rsid w:val="00463BD6"/>
    <w:rsid w:val="00464F94"/>
    <w:rsid w:val="0046758B"/>
    <w:rsid w:val="00474C73"/>
    <w:rsid w:val="004755C2"/>
    <w:rsid w:val="004872F1"/>
    <w:rsid w:val="004A0684"/>
    <w:rsid w:val="004A1A3C"/>
    <w:rsid w:val="004A21FA"/>
    <w:rsid w:val="004A2EF6"/>
    <w:rsid w:val="004A409F"/>
    <w:rsid w:val="004A4187"/>
    <w:rsid w:val="004A763B"/>
    <w:rsid w:val="004A7E7E"/>
    <w:rsid w:val="004B5A36"/>
    <w:rsid w:val="004B5C19"/>
    <w:rsid w:val="004C0B59"/>
    <w:rsid w:val="004C2213"/>
    <w:rsid w:val="004C3EF3"/>
    <w:rsid w:val="004D5FA5"/>
    <w:rsid w:val="004E1318"/>
    <w:rsid w:val="004E13F6"/>
    <w:rsid w:val="004E20F4"/>
    <w:rsid w:val="004E319C"/>
    <w:rsid w:val="004E32C2"/>
    <w:rsid w:val="004F3D8F"/>
    <w:rsid w:val="004F40C8"/>
    <w:rsid w:val="004F5952"/>
    <w:rsid w:val="004F5B29"/>
    <w:rsid w:val="004F786D"/>
    <w:rsid w:val="00503B92"/>
    <w:rsid w:val="00504384"/>
    <w:rsid w:val="005046AD"/>
    <w:rsid w:val="005046DC"/>
    <w:rsid w:val="00506B34"/>
    <w:rsid w:val="00507857"/>
    <w:rsid w:val="005143B1"/>
    <w:rsid w:val="00516091"/>
    <w:rsid w:val="005164F9"/>
    <w:rsid w:val="005208AB"/>
    <w:rsid w:val="00525DD5"/>
    <w:rsid w:val="00531CF8"/>
    <w:rsid w:val="00534548"/>
    <w:rsid w:val="00542B08"/>
    <w:rsid w:val="0055445B"/>
    <w:rsid w:val="0055653B"/>
    <w:rsid w:val="00560E58"/>
    <w:rsid w:val="00563719"/>
    <w:rsid w:val="00563A3B"/>
    <w:rsid w:val="005755F9"/>
    <w:rsid w:val="00575F25"/>
    <w:rsid w:val="00583639"/>
    <w:rsid w:val="005837D1"/>
    <w:rsid w:val="00591D2C"/>
    <w:rsid w:val="005928DE"/>
    <w:rsid w:val="005953C5"/>
    <w:rsid w:val="00595D16"/>
    <w:rsid w:val="005A1EC2"/>
    <w:rsid w:val="005A346A"/>
    <w:rsid w:val="005B00F6"/>
    <w:rsid w:val="005B0901"/>
    <w:rsid w:val="005B1177"/>
    <w:rsid w:val="005B357B"/>
    <w:rsid w:val="005B503F"/>
    <w:rsid w:val="005C0B62"/>
    <w:rsid w:val="005C2A06"/>
    <w:rsid w:val="005C3733"/>
    <w:rsid w:val="005C60C5"/>
    <w:rsid w:val="005C6CE5"/>
    <w:rsid w:val="005D1926"/>
    <w:rsid w:val="005D4DCA"/>
    <w:rsid w:val="005D6476"/>
    <w:rsid w:val="005E27DE"/>
    <w:rsid w:val="005E2836"/>
    <w:rsid w:val="005E3C53"/>
    <w:rsid w:val="005E512F"/>
    <w:rsid w:val="005E59DF"/>
    <w:rsid w:val="005F2167"/>
    <w:rsid w:val="005F23EB"/>
    <w:rsid w:val="005F44BA"/>
    <w:rsid w:val="006023BB"/>
    <w:rsid w:val="0061262D"/>
    <w:rsid w:val="006149C2"/>
    <w:rsid w:val="00615837"/>
    <w:rsid w:val="006178BD"/>
    <w:rsid w:val="00622175"/>
    <w:rsid w:val="00622AA5"/>
    <w:rsid w:val="00623133"/>
    <w:rsid w:val="0062454F"/>
    <w:rsid w:val="00627EC4"/>
    <w:rsid w:val="0063199F"/>
    <w:rsid w:val="00632083"/>
    <w:rsid w:val="00641FBF"/>
    <w:rsid w:val="0064218E"/>
    <w:rsid w:val="00642D4F"/>
    <w:rsid w:val="00651463"/>
    <w:rsid w:val="00651D8C"/>
    <w:rsid w:val="006538BA"/>
    <w:rsid w:val="006561B5"/>
    <w:rsid w:val="00662D11"/>
    <w:rsid w:val="00665126"/>
    <w:rsid w:val="00671C09"/>
    <w:rsid w:val="00672DBC"/>
    <w:rsid w:val="00676745"/>
    <w:rsid w:val="00682A24"/>
    <w:rsid w:val="00687036"/>
    <w:rsid w:val="00690DAF"/>
    <w:rsid w:val="006922AD"/>
    <w:rsid w:val="00693A51"/>
    <w:rsid w:val="00694622"/>
    <w:rsid w:val="006955EC"/>
    <w:rsid w:val="006971BF"/>
    <w:rsid w:val="00697B54"/>
    <w:rsid w:val="006A098D"/>
    <w:rsid w:val="006A2F48"/>
    <w:rsid w:val="006A5623"/>
    <w:rsid w:val="006A5B92"/>
    <w:rsid w:val="006B2124"/>
    <w:rsid w:val="006B23A2"/>
    <w:rsid w:val="006B4D43"/>
    <w:rsid w:val="006B721F"/>
    <w:rsid w:val="006C610B"/>
    <w:rsid w:val="006C6D8A"/>
    <w:rsid w:val="006D30AA"/>
    <w:rsid w:val="006D51FB"/>
    <w:rsid w:val="006D5ECD"/>
    <w:rsid w:val="006D67CF"/>
    <w:rsid w:val="006E14EA"/>
    <w:rsid w:val="006E1FB4"/>
    <w:rsid w:val="006E35C8"/>
    <w:rsid w:val="006E3F0F"/>
    <w:rsid w:val="006E53E5"/>
    <w:rsid w:val="006F57C0"/>
    <w:rsid w:val="006F7CC3"/>
    <w:rsid w:val="007004A7"/>
    <w:rsid w:val="00700EB9"/>
    <w:rsid w:val="00703F7E"/>
    <w:rsid w:val="007074D5"/>
    <w:rsid w:val="00713165"/>
    <w:rsid w:val="00717989"/>
    <w:rsid w:val="007211E2"/>
    <w:rsid w:val="00722FEA"/>
    <w:rsid w:val="007233A0"/>
    <w:rsid w:val="007240BA"/>
    <w:rsid w:val="007306A0"/>
    <w:rsid w:val="00734992"/>
    <w:rsid w:val="00735BCF"/>
    <w:rsid w:val="00743AC0"/>
    <w:rsid w:val="007448FF"/>
    <w:rsid w:val="00753234"/>
    <w:rsid w:val="00754FB3"/>
    <w:rsid w:val="00757592"/>
    <w:rsid w:val="00762518"/>
    <w:rsid w:val="00763FBA"/>
    <w:rsid w:val="007647B4"/>
    <w:rsid w:val="007676BB"/>
    <w:rsid w:val="0078146D"/>
    <w:rsid w:val="00785CB3"/>
    <w:rsid w:val="0078607D"/>
    <w:rsid w:val="00792FD3"/>
    <w:rsid w:val="007943F1"/>
    <w:rsid w:val="00794DF5"/>
    <w:rsid w:val="00796FDA"/>
    <w:rsid w:val="00797EED"/>
    <w:rsid w:val="007A2AFC"/>
    <w:rsid w:val="007A3EAC"/>
    <w:rsid w:val="007A5EF8"/>
    <w:rsid w:val="007A6AAA"/>
    <w:rsid w:val="007A7CD4"/>
    <w:rsid w:val="007B3559"/>
    <w:rsid w:val="007B4E6F"/>
    <w:rsid w:val="007C1511"/>
    <w:rsid w:val="007C16EA"/>
    <w:rsid w:val="007C27B1"/>
    <w:rsid w:val="007C5AC7"/>
    <w:rsid w:val="007C7EAF"/>
    <w:rsid w:val="007D02D2"/>
    <w:rsid w:val="007D325A"/>
    <w:rsid w:val="007D5B60"/>
    <w:rsid w:val="007E2695"/>
    <w:rsid w:val="007E34F0"/>
    <w:rsid w:val="007E588F"/>
    <w:rsid w:val="007E7977"/>
    <w:rsid w:val="007F0046"/>
    <w:rsid w:val="007F3D60"/>
    <w:rsid w:val="00802AC4"/>
    <w:rsid w:val="00803CEC"/>
    <w:rsid w:val="00804969"/>
    <w:rsid w:val="00806759"/>
    <w:rsid w:val="00806D26"/>
    <w:rsid w:val="008075D2"/>
    <w:rsid w:val="0080765D"/>
    <w:rsid w:val="0081063A"/>
    <w:rsid w:val="00814F7E"/>
    <w:rsid w:val="00820604"/>
    <w:rsid w:val="00820CAB"/>
    <w:rsid w:val="00820D2E"/>
    <w:rsid w:val="00821F36"/>
    <w:rsid w:val="00822311"/>
    <w:rsid w:val="0082653B"/>
    <w:rsid w:val="0082715D"/>
    <w:rsid w:val="00827AE5"/>
    <w:rsid w:val="0083182F"/>
    <w:rsid w:val="00831B58"/>
    <w:rsid w:val="008334A7"/>
    <w:rsid w:val="0084125D"/>
    <w:rsid w:val="00854266"/>
    <w:rsid w:val="008612F0"/>
    <w:rsid w:val="00873850"/>
    <w:rsid w:val="00874353"/>
    <w:rsid w:val="00875A12"/>
    <w:rsid w:val="008800B1"/>
    <w:rsid w:val="008808EF"/>
    <w:rsid w:val="00881956"/>
    <w:rsid w:val="00887B69"/>
    <w:rsid w:val="008902FD"/>
    <w:rsid w:val="0089270F"/>
    <w:rsid w:val="00896876"/>
    <w:rsid w:val="008A04F5"/>
    <w:rsid w:val="008A11AF"/>
    <w:rsid w:val="008A1DD7"/>
    <w:rsid w:val="008A332B"/>
    <w:rsid w:val="008A3D59"/>
    <w:rsid w:val="008B2C08"/>
    <w:rsid w:val="008B3027"/>
    <w:rsid w:val="008B4798"/>
    <w:rsid w:val="008B5F67"/>
    <w:rsid w:val="008B65A3"/>
    <w:rsid w:val="008B704A"/>
    <w:rsid w:val="008C3358"/>
    <w:rsid w:val="008C34C4"/>
    <w:rsid w:val="008C4B8F"/>
    <w:rsid w:val="008D3B17"/>
    <w:rsid w:val="008E23BB"/>
    <w:rsid w:val="008E29D7"/>
    <w:rsid w:val="008E2F5F"/>
    <w:rsid w:val="008E3BE3"/>
    <w:rsid w:val="008E5278"/>
    <w:rsid w:val="008F0365"/>
    <w:rsid w:val="008F2033"/>
    <w:rsid w:val="008F4DD1"/>
    <w:rsid w:val="008F6834"/>
    <w:rsid w:val="00900289"/>
    <w:rsid w:val="00904705"/>
    <w:rsid w:val="00904C8C"/>
    <w:rsid w:val="00905FF3"/>
    <w:rsid w:val="00906EE4"/>
    <w:rsid w:val="0091491F"/>
    <w:rsid w:val="00917632"/>
    <w:rsid w:val="009361B5"/>
    <w:rsid w:val="009366DB"/>
    <w:rsid w:val="00936CA9"/>
    <w:rsid w:val="00943428"/>
    <w:rsid w:val="009441ED"/>
    <w:rsid w:val="00945130"/>
    <w:rsid w:val="009572FE"/>
    <w:rsid w:val="009577BC"/>
    <w:rsid w:val="00966884"/>
    <w:rsid w:val="00970014"/>
    <w:rsid w:val="00971FED"/>
    <w:rsid w:val="0097457A"/>
    <w:rsid w:val="00976097"/>
    <w:rsid w:val="00983B58"/>
    <w:rsid w:val="00990431"/>
    <w:rsid w:val="00991D58"/>
    <w:rsid w:val="00994A3F"/>
    <w:rsid w:val="00995BD3"/>
    <w:rsid w:val="009A38E9"/>
    <w:rsid w:val="009A439F"/>
    <w:rsid w:val="009A52E4"/>
    <w:rsid w:val="009B382F"/>
    <w:rsid w:val="009C0FF7"/>
    <w:rsid w:val="009C23C1"/>
    <w:rsid w:val="009D06BC"/>
    <w:rsid w:val="009D4805"/>
    <w:rsid w:val="009D5106"/>
    <w:rsid w:val="009E3876"/>
    <w:rsid w:val="009F0127"/>
    <w:rsid w:val="009F283B"/>
    <w:rsid w:val="009F32CB"/>
    <w:rsid w:val="009F432F"/>
    <w:rsid w:val="00A01D4F"/>
    <w:rsid w:val="00A02233"/>
    <w:rsid w:val="00A03DE4"/>
    <w:rsid w:val="00A10702"/>
    <w:rsid w:val="00A118FA"/>
    <w:rsid w:val="00A11979"/>
    <w:rsid w:val="00A121E5"/>
    <w:rsid w:val="00A126C6"/>
    <w:rsid w:val="00A16503"/>
    <w:rsid w:val="00A166BB"/>
    <w:rsid w:val="00A20D9E"/>
    <w:rsid w:val="00A2141C"/>
    <w:rsid w:val="00A24B3E"/>
    <w:rsid w:val="00A25EDA"/>
    <w:rsid w:val="00A32942"/>
    <w:rsid w:val="00A339B5"/>
    <w:rsid w:val="00A36FA0"/>
    <w:rsid w:val="00A37399"/>
    <w:rsid w:val="00A477F2"/>
    <w:rsid w:val="00A50F86"/>
    <w:rsid w:val="00A51CB0"/>
    <w:rsid w:val="00A55317"/>
    <w:rsid w:val="00A55B60"/>
    <w:rsid w:val="00A60BE1"/>
    <w:rsid w:val="00A626A8"/>
    <w:rsid w:val="00A62F12"/>
    <w:rsid w:val="00A66B0C"/>
    <w:rsid w:val="00A66F8A"/>
    <w:rsid w:val="00A70971"/>
    <w:rsid w:val="00A73AA6"/>
    <w:rsid w:val="00A75727"/>
    <w:rsid w:val="00A760DF"/>
    <w:rsid w:val="00A8053F"/>
    <w:rsid w:val="00A8556E"/>
    <w:rsid w:val="00A86D6D"/>
    <w:rsid w:val="00A86E31"/>
    <w:rsid w:val="00A90C5F"/>
    <w:rsid w:val="00A918D8"/>
    <w:rsid w:val="00A92932"/>
    <w:rsid w:val="00A9517E"/>
    <w:rsid w:val="00A9613C"/>
    <w:rsid w:val="00AA30DA"/>
    <w:rsid w:val="00AA32D7"/>
    <w:rsid w:val="00AA3487"/>
    <w:rsid w:val="00AA504B"/>
    <w:rsid w:val="00AA639D"/>
    <w:rsid w:val="00AB0035"/>
    <w:rsid w:val="00AB1B18"/>
    <w:rsid w:val="00AB6C6F"/>
    <w:rsid w:val="00AC044A"/>
    <w:rsid w:val="00AC61BC"/>
    <w:rsid w:val="00AC760C"/>
    <w:rsid w:val="00AE726E"/>
    <w:rsid w:val="00AF6DF0"/>
    <w:rsid w:val="00B14AB3"/>
    <w:rsid w:val="00B23639"/>
    <w:rsid w:val="00B252BF"/>
    <w:rsid w:val="00B26689"/>
    <w:rsid w:val="00B33A45"/>
    <w:rsid w:val="00B422D1"/>
    <w:rsid w:val="00B43027"/>
    <w:rsid w:val="00B434C1"/>
    <w:rsid w:val="00B43CC0"/>
    <w:rsid w:val="00B50DB2"/>
    <w:rsid w:val="00B51A5F"/>
    <w:rsid w:val="00B5536C"/>
    <w:rsid w:val="00B611AB"/>
    <w:rsid w:val="00B636F9"/>
    <w:rsid w:val="00B66D80"/>
    <w:rsid w:val="00B700DE"/>
    <w:rsid w:val="00B73C5B"/>
    <w:rsid w:val="00B75C09"/>
    <w:rsid w:val="00B7763F"/>
    <w:rsid w:val="00B808C9"/>
    <w:rsid w:val="00B8147F"/>
    <w:rsid w:val="00B81F88"/>
    <w:rsid w:val="00B83BC1"/>
    <w:rsid w:val="00B83CA8"/>
    <w:rsid w:val="00B91FC1"/>
    <w:rsid w:val="00B92EE8"/>
    <w:rsid w:val="00B94E87"/>
    <w:rsid w:val="00BA3187"/>
    <w:rsid w:val="00BB0A0C"/>
    <w:rsid w:val="00BB46A9"/>
    <w:rsid w:val="00BB7E45"/>
    <w:rsid w:val="00BC2B54"/>
    <w:rsid w:val="00BC375B"/>
    <w:rsid w:val="00BC47F1"/>
    <w:rsid w:val="00BD0DCF"/>
    <w:rsid w:val="00BE0AB2"/>
    <w:rsid w:val="00BE35BB"/>
    <w:rsid w:val="00BE44BE"/>
    <w:rsid w:val="00BE4779"/>
    <w:rsid w:val="00BE6055"/>
    <w:rsid w:val="00BE7955"/>
    <w:rsid w:val="00BF1164"/>
    <w:rsid w:val="00BF1AD3"/>
    <w:rsid w:val="00BF500C"/>
    <w:rsid w:val="00C03B79"/>
    <w:rsid w:val="00C104AA"/>
    <w:rsid w:val="00C106B4"/>
    <w:rsid w:val="00C14B55"/>
    <w:rsid w:val="00C16EBF"/>
    <w:rsid w:val="00C229DE"/>
    <w:rsid w:val="00C33660"/>
    <w:rsid w:val="00C34599"/>
    <w:rsid w:val="00C35F37"/>
    <w:rsid w:val="00C432E6"/>
    <w:rsid w:val="00C4473B"/>
    <w:rsid w:val="00C5660B"/>
    <w:rsid w:val="00C65B16"/>
    <w:rsid w:val="00C66394"/>
    <w:rsid w:val="00C76718"/>
    <w:rsid w:val="00C90C1F"/>
    <w:rsid w:val="00C90E71"/>
    <w:rsid w:val="00C94608"/>
    <w:rsid w:val="00C94F8F"/>
    <w:rsid w:val="00C94FC9"/>
    <w:rsid w:val="00CA03E1"/>
    <w:rsid w:val="00CA0FEA"/>
    <w:rsid w:val="00CA1EFC"/>
    <w:rsid w:val="00CA4D92"/>
    <w:rsid w:val="00CA636A"/>
    <w:rsid w:val="00CB1236"/>
    <w:rsid w:val="00CB2A11"/>
    <w:rsid w:val="00CB2C67"/>
    <w:rsid w:val="00CB6949"/>
    <w:rsid w:val="00CC3938"/>
    <w:rsid w:val="00CD3BF2"/>
    <w:rsid w:val="00CD4B48"/>
    <w:rsid w:val="00CE1E14"/>
    <w:rsid w:val="00CE2E5B"/>
    <w:rsid w:val="00CE6D96"/>
    <w:rsid w:val="00CE76A6"/>
    <w:rsid w:val="00CE7F83"/>
    <w:rsid w:val="00CF0FE6"/>
    <w:rsid w:val="00CF3276"/>
    <w:rsid w:val="00CF4906"/>
    <w:rsid w:val="00CF4C45"/>
    <w:rsid w:val="00CF5A93"/>
    <w:rsid w:val="00CF7C1D"/>
    <w:rsid w:val="00D05538"/>
    <w:rsid w:val="00D16A21"/>
    <w:rsid w:val="00D21DEF"/>
    <w:rsid w:val="00D26AEB"/>
    <w:rsid w:val="00D26F73"/>
    <w:rsid w:val="00D278EB"/>
    <w:rsid w:val="00D36DA0"/>
    <w:rsid w:val="00D46BF0"/>
    <w:rsid w:val="00D47428"/>
    <w:rsid w:val="00D5075E"/>
    <w:rsid w:val="00D507AB"/>
    <w:rsid w:val="00D51A4A"/>
    <w:rsid w:val="00D53472"/>
    <w:rsid w:val="00D544D2"/>
    <w:rsid w:val="00D54E4F"/>
    <w:rsid w:val="00D554E1"/>
    <w:rsid w:val="00D5570B"/>
    <w:rsid w:val="00D6121B"/>
    <w:rsid w:val="00D71920"/>
    <w:rsid w:val="00D72984"/>
    <w:rsid w:val="00D73777"/>
    <w:rsid w:val="00D74510"/>
    <w:rsid w:val="00D7604D"/>
    <w:rsid w:val="00D769B1"/>
    <w:rsid w:val="00D7792B"/>
    <w:rsid w:val="00D94671"/>
    <w:rsid w:val="00DA05E4"/>
    <w:rsid w:val="00DA1365"/>
    <w:rsid w:val="00DA2053"/>
    <w:rsid w:val="00DA3D9B"/>
    <w:rsid w:val="00DA659B"/>
    <w:rsid w:val="00DB1566"/>
    <w:rsid w:val="00DB1EF6"/>
    <w:rsid w:val="00DB222D"/>
    <w:rsid w:val="00DB3057"/>
    <w:rsid w:val="00DB472D"/>
    <w:rsid w:val="00DB6256"/>
    <w:rsid w:val="00DC20B7"/>
    <w:rsid w:val="00DC21C2"/>
    <w:rsid w:val="00DC3311"/>
    <w:rsid w:val="00DD017C"/>
    <w:rsid w:val="00DD248D"/>
    <w:rsid w:val="00DD35D7"/>
    <w:rsid w:val="00DE0147"/>
    <w:rsid w:val="00DE0A9E"/>
    <w:rsid w:val="00DE0B82"/>
    <w:rsid w:val="00DE15AF"/>
    <w:rsid w:val="00DE2D41"/>
    <w:rsid w:val="00DE43C6"/>
    <w:rsid w:val="00DF002A"/>
    <w:rsid w:val="00DF2CE8"/>
    <w:rsid w:val="00DF2F3E"/>
    <w:rsid w:val="00DF39A1"/>
    <w:rsid w:val="00DF4F3E"/>
    <w:rsid w:val="00DF7E76"/>
    <w:rsid w:val="00E04396"/>
    <w:rsid w:val="00E06490"/>
    <w:rsid w:val="00E07B83"/>
    <w:rsid w:val="00E2136A"/>
    <w:rsid w:val="00E255A3"/>
    <w:rsid w:val="00E26001"/>
    <w:rsid w:val="00E31FEE"/>
    <w:rsid w:val="00E32417"/>
    <w:rsid w:val="00E35367"/>
    <w:rsid w:val="00E356A4"/>
    <w:rsid w:val="00E3710D"/>
    <w:rsid w:val="00E452D3"/>
    <w:rsid w:val="00E47B53"/>
    <w:rsid w:val="00E47F0B"/>
    <w:rsid w:val="00E5216A"/>
    <w:rsid w:val="00E5244E"/>
    <w:rsid w:val="00E5293C"/>
    <w:rsid w:val="00E52AD5"/>
    <w:rsid w:val="00E70F11"/>
    <w:rsid w:val="00E73679"/>
    <w:rsid w:val="00E7368A"/>
    <w:rsid w:val="00E737DA"/>
    <w:rsid w:val="00E81144"/>
    <w:rsid w:val="00E812CE"/>
    <w:rsid w:val="00E8207D"/>
    <w:rsid w:val="00E826E3"/>
    <w:rsid w:val="00E83222"/>
    <w:rsid w:val="00E907BE"/>
    <w:rsid w:val="00E9108F"/>
    <w:rsid w:val="00E911D0"/>
    <w:rsid w:val="00E976B9"/>
    <w:rsid w:val="00EA559E"/>
    <w:rsid w:val="00EA56B7"/>
    <w:rsid w:val="00EA72CA"/>
    <w:rsid w:val="00EB1DDA"/>
    <w:rsid w:val="00EB32CA"/>
    <w:rsid w:val="00EB424D"/>
    <w:rsid w:val="00EB5A03"/>
    <w:rsid w:val="00EB632F"/>
    <w:rsid w:val="00EB6B3C"/>
    <w:rsid w:val="00EC0A91"/>
    <w:rsid w:val="00EC218F"/>
    <w:rsid w:val="00EC34E3"/>
    <w:rsid w:val="00EC4153"/>
    <w:rsid w:val="00EC6A41"/>
    <w:rsid w:val="00EC7F25"/>
    <w:rsid w:val="00ED3176"/>
    <w:rsid w:val="00ED3780"/>
    <w:rsid w:val="00ED3E89"/>
    <w:rsid w:val="00ED7CDA"/>
    <w:rsid w:val="00EE0546"/>
    <w:rsid w:val="00EE2687"/>
    <w:rsid w:val="00EF76F9"/>
    <w:rsid w:val="00F00626"/>
    <w:rsid w:val="00F04EA8"/>
    <w:rsid w:val="00F07408"/>
    <w:rsid w:val="00F13B40"/>
    <w:rsid w:val="00F249F7"/>
    <w:rsid w:val="00F27CA4"/>
    <w:rsid w:val="00F37071"/>
    <w:rsid w:val="00F40D00"/>
    <w:rsid w:val="00F41DAD"/>
    <w:rsid w:val="00F42439"/>
    <w:rsid w:val="00F440BD"/>
    <w:rsid w:val="00F44233"/>
    <w:rsid w:val="00F46B60"/>
    <w:rsid w:val="00F54162"/>
    <w:rsid w:val="00F57498"/>
    <w:rsid w:val="00F62214"/>
    <w:rsid w:val="00F625F1"/>
    <w:rsid w:val="00F71109"/>
    <w:rsid w:val="00F72589"/>
    <w:rsid w:val="00F76125"/>
    <w:rsid w:val="00F7794D"/>
    <w:rsid w:val="00F818EA"/>
    <w:rsid w:val="00F84A4B"/>
    <w:rsid w:val="00F9094B"/>
    <w:rsid w:val="00F9132B"/>
    <w:rsid w:val="00F92423"/>
    <w:rsid w:val="00F9497F"/>
    <w:rsid w:val="00FA46C1"/>
    <w:rsid w:val="00FA617C"/>
    <w:rsid w:val="00FA68E6"/>
    <w:rsid w:val="00FA7656"/>
    <w:rsid w:val="00FB1414"/>
    <w:rsid w:val="00FB1B7F"/>
    <w:rsid w:val="00FB1C78"/>
    <w:rsid w:val="00FB3BF8"/>
    <w:rsid w:val="00FC0634"/>
    <w:rsid w:val="00FC3FBE"/>
    <w:rsid w:val="00FC51B7"/>
    <w:rsid w:val="00FD2239"/>
    <w:rsid w:val="00FD3290"/>
    <w:rsid w:val="00FD6394"/>
    <w:rsid w:val="00FD7DCD"/>
    <w:rsid w:val="00FE0C2E"/>
    <w:rsid w:val="00FE6FB9"/>
    <w:rsid w:val="00FE7343"/>
    <w:rsid w:val="00FF32CC"/>
    <w:rsid w:val="00FF45CA"/>
    <w:rsid w:val="00FF4D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7098C"/>
  <w15:docId w15:val="{2C773B26-BA04-4ABF-B259-4FF3FC57F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CF8"/>
    <w:pPr>
      <w:spacing w:before="60" w:after="60" w:line="240" w:lineRule="auto"/>
      <w:jc w:val="both"/>
    </w:pPr>
    <w:rPr>
      <w:rFonts w:ascii="Calibri" w:eastAsia="Times New Roman" w:hAnsi="Calibri" w:cs="Times New Roman"/>
      <w:szCs w:val="24"/>
      <w:lang w:val="hr-HR" w:eastAsia="hr-HR"/>
    </w:rPr>
  </w:style>
  <w:style w:type="paragraph" w:styleId="Naslov1">
    <w:name w:val="heading 1"/>
    <w:basedOn w:val="Normal"/>
    <w:next w:val="Normal"/>
    <w:link w:val="Naslov1Char"/>
    <w:uiPriority w:val="9"/>
    <w:qFormat/>
    <w:rsid w:val="006922AD"/>
    <w:pPr>
      <w:keepNext/>
      <w:keepLines/>
      <w:numPr>
        <w:numId w:val="28"/>
      </w:numPr>
      <w:spacing w:before="240" w:after="120"/>
      <w:outlineLvl w:val="0"/>
    </w:pPr>
    <w:rPr>
      <w:rFonts w:eastAsiaTheme="majorEastAsia" w:cstheme="minorHAnsi"/>
      <w:b/>
      <w:color w:val="0070C0"/>
      <w:sz w:val="26"/>
    </w:rPr>
  </w:style>
  <w:style w:type="paragraph" w:styleId="Naslov2">
    <w:name w:val="heading 2"/>
    <w:basedOn w:val="Normal"/>
    <w:next w:val="Normal"/>
    <w:link w:val="Naslov2Char"/>
    <w:autoRedefine/>
    <w:uiPriority w:val="9"/>
    <w:unhideWhenUsed/>
    <w:qFormat/>
    <w:rsid w:val="00F9132B"/>
    <w:pPr>
      <w:keepNext/>
      <w:keepLines/>
      <w:numPr>
        <w:ilvl w:val="1"/>
        <w:numId w:val="28"/>
      </w:numPr>
      <w:spacing w:before="240" w:after="240"/>
      <w:ind w:left="578" w:hanging="578"/>
      <w:outlineLvl w:val="1"/>
    </w:pPr>
    <w:rPr>
      <w:rFonts w:cstheme="minorHAnsi"/>
      <w:b/>
      <w:color w:val="0070C0"/>
      <w:sz w:val="24"/>
      <w:szCs w:val="26"/>
    </w:rPr>
  </w:style>
  <w:style w:type="paragraph" w:styleId="Naslov3">
    <w:name w:val="heading 3"/>
    <w:basedOn w:val="Normal"/>
    <w:link w:val="Naslov3Char"/>
    <w:uiPriority w:val="9"/>
    <w:qFormat/>
    <w:rsid w:val="00D72984"/>
    <w:pPr>
      <w:numPr>
        <w:ilvl w:val="2"/>
        <w:numId w:val="28"/>
      </w:numPr>
      <w:spacing w:before="100" w:beforeAutospacing="1" w:after="100" w:afterAutospacing="1"/>
      <w:outlineLvl w:val="2"/>
    </w:pPr>
    <w:rPr>
      <w:b/>
      <w:bCs/>
      <w:color w:val="0070C0"/>
      <w:szCs w:val="27"/>
      <w:lang w:val="sr-Latn-RS" w:eastAsia="sr-Latn-RS"/>
    </w:rPr>
  </w:style>
  <w:style w:type="paragraph" w:styleId="Naslov4">
    <w:name w:val="heading 4"/>
    <w:basedOn w:val="Normal"/>
    <w:next w:val="Normal"/>
    <w:link w:val="Naslov4Char"/>
    <w:uiPriority w:val="9"/>
    <w:unhideWhenUsed/>
    <w:qFormat/>
    <w:rsid w:val="002144A3"/>
    <w:pPr>
      <w:keepNext/>
      <w:keepLines/>
      <w:numPr>
        <w:ilvl w:val="3"/>
        <w:numId w:val="28"/>
      </w:numPr>
      <w:spacing w:before="180" w:after="120"/>
      <w:ind w:left="862" w:hanging="862"/>
      <w:outlineLvl w:val="3"/>
    </w:pPr>
    <w:rPr>
      <w:rFonts w:eastAsiaTheme="majorEastAsia" w:cstheme="majorBidi"/>
      <w:i/>
      <w:iCs/>
      <w:color w:val="365F91" w:themeColor="accent1" w:themeShade="BF"/>
    </w:rPr>
  </w:style>
  <w:style w:type="paragraph" w:styleId="Naslov5">
    <w:name w:val="heading 5"/>
    <w:basedOn w:val="Normal"/>
    <w:next w:val="Normal"/>
    <w:link w:val="Naslov5Char"/>
    <w:uiPriority w:val="9"/>
    <w:semiHidden/>
    <w:unhideWhenUsed/>
    <w:qFormat/>
    <w:rsid w:val="00827AE5"/>
    <w:pPr>
      <w:keepNext/>
      <w:keepLines/>
      <w:numPr>
        <w:ilvl w:val="4"/>
        <w:numId w:val="28"/>
      </w:numPr>
      <w:spacing w:before="40" w:after="0"/>
      <w:outlineLvl w:val="4"/>
    </w:pPr>
    <w:rPr>
      <w:rFonts w:asciiTheme="majorHAnsi" w:eastAsiaTheme="majorEastAsia" w:hAnsiTheme="majorHAnsi" w:cstheme="majorBidi"/>
      <w:color w:val="365F91" w:themeColor="accent1" w:themeShade="BF"/>
    </w:rPr>
  </w:style>
  <w:style w:type="paragraph" w:styleId="Naslov6">
    <w:name w:val="heading 6"/>
    <w:basedOn w:val="Normal"/>
    <w:next w:val="Normal"/>
    <w:link w:val="Naslov6Char"/>
    <w:uiPriority w:val="9"/>
    <w:semiHidden/>
    <w:unhideWhenUsed/>
    <w:qFormat/>
    <w:rsid w:val="00827AE5"/>
    <w:pPr>
      <w:keepNext/>
      <w:keepLines/>
      <w:numPr>
        <w:ilvl w:val="5"/>
        <w:numId w:val="28"/>
      </w:numPr>
      <w:spacing w:before="40" w:after="0"/>
      <w:outlineLvl w:val="5"/>
    </w:pPr>
    <w:rPr>
      <w:rFonts w:asciiTheme="majorHAnsi" w:eastAsiaTheme="majorEastAsia" w:hAnsiTheme="majorHAnsi" w:cstheme="majorBidi"/>
      <w:color w:val="243F60" w:themeColor="accent1" w:themeShade="7F"/>
    </w:rPr>
  </w:style>
  <w:style w:type="paragraph" w:styleId="Naslov7">
    <w:name w:val="heading 7"/>
    <w:basedOn w:val="Normal"/>
    <w:next w:val="Normal"/>
    <w:link w:val="Naslov7Char"/>
    <w:uiPriority w:val="9"/>
    <w:semiHidden/>
    <w:unhideWhenUsed/>
    <w:qFormat/>
    <w:rsid w:val="00827AE5"/>
    <w:pPr>
      <w:keepNext/>
      <w:keepLines/>
      <w:numPr>
        <w:ilvl w:val="6"/>
        <w:numId w:val="28"/>
      </w:numPr>
      <w:spacing w:before="40" w:after="0"/>
      <w:outlineLvl w:val="6"/>
    </w:pPr>
    <w:rPr>
      <w:rFonts w:asciiTheme="majorHAnsi" w:eastAsiaTheme="majorEastAsia" w:hAnsiTheme="majorHAnsi" w:cstheme="majorBidi"/>
      <w:i/>
      <w:iCs/>
      <w:color w:val="243F60" w:themeColor="accent1" w:themeShade="7F"/>
    </w:rPr>
  </w:style>
  <w:style w:type="paragraph" w:styleId="Naslov8">
    <w:name w:val="heading 8"/>
    <w:basedOn w:val="Normal"/>
    <w:next w:val="Normal"/>
    <w:link w:val="Naslov8Char"/>
    <w:uiPriority w:val="9"/>
    <w:semiHidden/>
    <w:unhideWhenUsed/>
    <w:qFormat/>
    <w:rsid w:val="00827AE5"/>
    <w:pPr>
      <w:keepNext/>
      <w:keepLines/>
      <w:numPr>
        <w:ilvl w:val="7"/>
        <w:numId w:val="28"/>
      </w:numPr>
      <w:spacing w:before="40" w:after="0"/>
      <w:outlineLvl w:val="7"/>
    </w:pPr>
    <w:rPr>
      <w:rFonts w:asciiTheme="majorHAnsi" w:eastAsiaTheme="majorEastAsia" w:hAnsiTheme="majorHAnsi" w:cstheme="majorBidi"/>
      <w:color w:val="272727" w:themeColor="text1" w:themeTint="D8"/>
      <w:sz w:val="21"/>
      <w:szCs w:val="21"/>
    </w:rPr>
  </w:style>
  <w:style w:type="paragraph" w:styleId="Naslov9">
    <w:name w:val="heading 9"/>
    <w:basedOn w:val="Normal"/>
    <w:next w:val="Normal"/>
    <w:link w:val="Naslov9Char"/>
    <w:uiPriority w:val="9"/>
    <w:semiHidden/>
    <w:unhideWhenUsed/>
    <w:qFormat/>
    <w:rsid w:val="00827AE5"/>
    <w:pPr>
      <w:keepNext/>
      <w:keepLines/>
      <w:numPr>
        <w:ilvl w:val="8"/>
        <w:numId w:val="2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character" w:customStyle="1" w:styleId="fontstyle01">
    <w:name w:val="fontstyle01"/>
    <w:basedOn w:val="Podrazumevanifontpasusa"/>
    <w:rsid w:val="00DC3311"/>
    <w:rPr>
      <w:rFonts w:ascii="Arial-BoldMT" w:hAnsi="Arial-BoldMT" w:hint="default"/>
      <w:b/>
      <w:bCs/>
      <w:i w:val="0"/>
      <w:iCs w:val="0"/>
      <w:color w:val="000000"/>
      <w:sz w:val="24"/>
      <w:szCs w:val="24"/>
    </w:rPr>
  </w:style>
  <w:style w:type="paragraph" w:styleId="Pasussalistom">
    <w:name w:val="List Paragraph"/>
    <w:basedOn w:val="Normal"/>
    <w:uiPriority w:val="34"/>
    <w:qFormat/>
    <w:rsid w:val="00C90E71"/>
    <w:pPr>
      <w:ind w:left="720"/>
      <w:contextualSpacing/>
    </w:pPr>
  </w:style>
  <w:style w:type="table" w:styleId="Koordinatnamreatabele">
    <w:name w:val="Table Grid"/>
    <w:basedOn w:val="Normalnatabela"/>
    <w:uiPriority w:val="59"/>
    <w:unhideWhenUsed/>
    <w:rsid w:val="00385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aglaeno">
    <w:name w:val="Strong"/>
    <w:basedOn w:val="Podrazumevanifontpasusa"/>
    <w:uiPriority w:val="22"/>
    <w:qFormat/>
    <w:rsid w:val="009441ED"/>
    <w:rPr>
      <w:b/>
      <w:bCs/>
    </w:rPr>
  </w:style>
  <w:style w:type="character" w:customStyle="1" w:styleId="Naslov3Char">
    <w:name w:val="Naslov 3 Char"/>
    <w:basedOn w:val="Podrazumevanifontpasusa"/>
    <w:link w:val="Naslov3"/>
    <w:uiPriority w:val="9"/>
    <w:rsid w:val="00D72984"/>
    <w:rPr>
      <w:rFonts w:eastAsia="Times New Roman" w:cs="Times New Roman"/>
      <w:b/>
      <w:bCs/>
      <w:color w:val="0070C0"/>
      <w:szCs w:val="27"/>
      <w:lang w:val="sr-Latn-RS" w:eastAsia="sr-Latn-RS"/>
    </w:rPr>
  </w:style>
  <w:style w:type="paragraph" w:styleId="NormalWeb">
    <w:name w:val="Normal (Web)"/>
    <w:basedOn w:val="Normal"/>
    <w:uiPriority w:val="99"/>
    <w:semiHidden/>
    <w:unhideWhenUsed/>
    <w:rsid w:val="00FD2239"/>
    <w:pPr>
      <w:spacing w:before="100" w:beforeAutospacing="1" w:after="100" w:afterAutospacing="1"/>
    </w:pPr>
    <w:rPr>
      <w:rFonts w:ascii="Times New Roman" w:hAnsi="Times New Roman"/>
      <w:sz w:val="24"/>
      <w:lang w:val="sr-Latn-RS" w:eastAsia="sr-Latn-RS"/>
    </w:rPr>
  </w:style>
  <w:style w:type="paragraph" w:styleId="Tekstubaloniu">
    <w:name w:val="Balloon Text"/>
    <w:basedOn w:val="Normal"/>
    <w:link w:val="TekstubaloniuChar"/>
    <w:uiPriority w:val="99"/>
    <w:semiHidden/>
    <w:unhideWhenUsed/>
    <w:rsid w:val="00CC3938"/>
    <w:pPr>
      <w:spacing w:after="0"/>
    </w:pPr>
    <w:rPr>
      <w:rFonts w:ascii="Segoe UI" w:hAnsi="Segoe UI" w:cs="Segoe UI"/>
      <w:sz w:val="18"/>
      <w:szCs w:val="18"/>
    </w:rPr>
  </w:style>
  <w:style w:type="character" w:customStyle="1" w:styleId="TekstubaloniuChar">
    <w:name w:val="Tekst u balončiću Char"/>
    <w:basedOn w:val="Podrazumevanifontpasusa"/>
    <w:link w:val="Tekstubaloniu"/>
    <w:uiPriority w:val="99"/>
    <w:semiHidden/>
    <w:rsid w:val="00CC3938"/>
    <w:rPr>
      <w:rFonts w:ascii="Segoe UI" w:hAnsi="Segoe UI" w:cs="Segoe UI"/>
      <w:sz w:val="18"/>
      <w:szCs w:val="18"/>
    </w:rPr>
  </w:style>
  <w:style w:type="character" w:customStyle="1" w:styleId="Naslov2Char">
    <w:name w:val="Naslov 2 Char"/>
    <w:basedOn w:val="Podrazumevanifontpasusa"/>
    <w:link w:val="Naslov2"/>
    <w:uiPriority w:val="9"/>
    <w:rsid w:val="00F9132B"/>
    <w:rPr>
      <w:rFonts w:ascii="Calibri" w:eastAsia="Times New Roman" w:hAnsi="Calibri" w:cstheme="minorHAnsi"/>
      <w:b/>
      <w:color w:val="0070C0"/>
      <w:sz w:val="24"/>
      <w:szCs w:val="26"/>
      <w:lang w:val="hr-HR" w:eastAsia="hr-HR"/>
    </w:rPr>
  </w:style>
  <w:style w:type="paragraph" w:customStyle="1" w:styleId="Default">
    <w:name w:val="Default"/>
    <w:rsid w:val="005A346A"/>
    <w:pPr>
      <w:autoSpaceDE w:val="0"/>
      <w:autoSpaceDN w:val="0"/>
      <w:adjustRightInd w:val="0"/>
      <w:spacing w:after="0" w:line="240" w:lineRule="auto"/>
    </w:pPr>
    <w:rPr>
      <w:rFonts w:ascii="Cambria" w:hAnsi="Cambria" w:cs="Cambria"/>
      <w:color w:val="000000"/>
      <w:sz w:val="24"/>
      <w:szCs w:val="24"/>
      <w:lang w:val="sr-Latn-RS"/>
    </w:rPr>
  </w:style>
  <w:style w:type="paragraph" w:styleId="Zaglavljestranice">
    <w:name w:val="header"/>
    <w:basedOn w:val="Normal"/>
    <w:link w:val="ZaglavljestraniceChar"/>
    <w:uiPriority w:val="99"/>
    <w:unhideWhenUsed/>
    <w:rsid w:val="001D6BE0"/>
    <w:pPr>
      <w:tabs>
        <w:tab w:val="center" w:pos="4513"/>
        <w:tab w:val="right" w:pos="9026"/>
      </w:tabs>
      <w:spacing w:after="0"/>
    </w:pPr>
  </w:style>
  <w:style w:type="character" w:customStyle="1" w:styleId="ZaglavljestraniceChar">
    <w:name w:val="Zaglavlje stranice Char"/>
    <w:basedOn w:val="Podrazumevanifontpasusa"/>
    <w:link w:val="Zaglavljestranice"/>
    <w:uiPriority w:val="99"/>
    <w:rsid w:val="001D6BE0"/>
  </w:style>
  <w:style w:type="paragraph" w:styleId="Podnojestranice">
    <w:name w:val="footer"/>
    <w:basedOn w:val="Normal"/>
    <w:link w:val="PodnojestraniceChar"/>
    <w:uiPriority w:val="99"/>
    <w:unhideWhenUsed/>
    <w:rsid w:val="001D6BE0"/>
    <w:pPr>
      <w:tabs>
        <w:tab w:val="center" w:pos="4513"/>
        <w:tab w:val="right" w:pos="9026"/>
      </w:tabs>
      <w:spacing w:after="0"/>
    </w:pPr>
  </w:style>
  <w:style w:type="character" w:customStyle="1" w:styleId="PodnojestraniceChar">
    <w:name w:val="Podnožje stranice Char"/>
    <w:basedOn w:val="Podrazumevanifontpasusa"/>
    <w:link w:val="Podnojestranice"/>
    <w:uiPriority w:val="99"/>
    <w:rsid w:val="001D6BE0"/>
  </w:style>
  <w:style w:type="paragraph" w:styleId="Korektura">
    <w:name w:val="Revision"/>
    <w:hidden/>
    <w:uiPriority w:val="99"/>
    <w:semiHidden/>
    <w:rsid w:val="00DA659B"/>
    <w:pPr>
      <w:spacing w:after="0" w:line="240" w:lineRule="auto"/>
    </w:pPr>
  </w:style>
  <w:style w:type="character" w:styleId="Referencakomentara">
    <w:name w:val="annotation reference"/>
    <w:basedOn w:val="Podrazumevanifontpasusa"/>
    <w:uiPriority w:val="99"/>
    <w:semiHidden/>
    <w:unhideWhenUsed/>
    <w:rsid w:val="00ED3176"/>
    <w:rPr>
      <w:sz w:val="16"/>
      <w:szCs w:val="16"/>
    </w:rPr>
  </w:style>
  <w:style w:type="paragraph" w:styleId="Tekstkomentara">
    <w:name w:val="annotation text"/>
    <w:basedOn w:val="Normal"/>
    <w:link w:val="TekstkomentaraChar"/>
    <w:uiPriority w:val="99"/>
    <w:unhideWhenUsed/>
    <w:rsid w:val="00ED3176"/>
    <w:rPr>
      <w:sz w:val="20"/>
      <w:szCs w:val="20"/>
    </w:rPr>
  </w:style>
  <w:style w:type="character" w:customStyle="1" w:styleId="TekstkomentaraChar">
    <w:name w:val="Tekst komentara Char"/>
    <w:basedOn w:val="Podrazumevanifontpasusa"/>
    <w:link w:val="Tekstkomentara"/>
    <w:uiPriority w:val="99"/>
    <w:rsid w:val="00ED3176"/>
    <w:rPr>
      <w:sz w:val="20"/>
      <w:szCs w:val="20"/>
    </w:rPr>
  </w:style>
  <w:style w:type="paragraph" w:styleId="Temakomentara">
    <w:name w:val="annotation subject"/>
    <w:basedOn w:val="Tekstkomentara"/>
    <w:next w:val="Tekstkomentara"/>
    <w:link w:val="TemakomentaraChar"/>
    <w:uiPriority w:val="99"/>
    <w:semiHidden/>
    <w:unhideWhenUsed/>
    <w:rsid w:val="00ED3176"/>
    <w:rPr>
      <w:b/>
      <w:bCs/>
    </w:rPr>
  </w:style>
  <w:style w:type="character" w:customStyle="1" w:styleId="TemakomentaraChar">
    <w:name w:val="Tema komentara Char"/>
    <w:basedOn w:val="TekstkomentaraChar"/>
    <w:link w:val="Temakomentara"/>
    <w:uiPriority w:val="99"/>
    <w:semiHidden/>
    <w:rsid w:val="00ED3176"/>
    <w:rPr>
      <w:b/>
      <w:bCs/>
      <w:sz w:val="20"/>
      <w:szCs w:val="20"/>
    </w:rPr>
  </w:style>
  <w:style w:type="character" w:customStyle="1" w:styleId="Naslov1Char">
    <w:name w:val="Naslov 1 Char"/>
    <w:basedOn w:val="Podrazumevanifontpasusa"/>
    <w:link w:val="Naslov1"/>
    <w:uiPriority w:val="9"/>
    <w:rsid w:val="006922AD"/>
    <w:rPr>
      <w:rFonts w:ascii="Calibri" w:eastAsiaTheme="majorEastAsia" w:hAnsi="Calibri" w:cstheme="minorHAnsi"/>
      <w:b/>
      <w:color w:val="0070C0"/>
      <w:sz w:val="26"/>
      <w:szCs w:val="24"/>
      <w:lang w:val="hr-HR" w:eastAsia="hr-HR"/>
    </w:rPr>
  </w:style>
  <w:style w:type="paragraph" w:styleId="Naslovsadraja">
    <w:name w:val="TOC Heading"/>
    <w:basedOn w:val="Naslov1"/>
    <w:next w:val="Normal"/>
    <w:uiPriority w:val="39"/>
    <w:unhideWhenUsed/>
    <w:qFormat/>
    <w:rsid w:val="00A339B5"/>
    <w:pPr>
      <w:numPr>
        <w:numId w:val="0"/>
      </w:numPr>
      <w:spacing w:after="0" w:line="259" w:lineRule="auto"/>
      <w:outlineLvl w:val="9"/>
    </w:pPr>
    <w:rPr>
      <w:rFonts w:asciiTheme="majorHAnsi" w:hAnsiTheme="majorHAnsi" w:cstheme="majorBidi"/>
      <w:b w:val="0"/>
      <w:color w:val="365F91" w:themeColor="accent1" w:themeShade="BF"/>
      <w:sz w:val="32"/>
      <w:szCs w:val="32"/>
    </w:rPr>
  </w:style>
  <w:style w:type="paragraph" w:styleId="SADRAJ3">
    <w:name w:val="toc 3"/>
    <w:basedOn w:val="Normal"/>
    <w:next w:val="Normal"/>
    <w:autoRedefine/>
    <w:uiPriority w:val="39"/>
    <w:unhideWhenUsed/>
    <w:rsid w:val="00A339B5"/>
    <w:pPr>
      <w:spacing w:after="100"/>
      <w:ind w:left="440"/>
    </w:pPr>
  </w:style>
  <w:style w:type="paragraph" w:styleId="SADRAJ1">
    <w:name w:val="toc 1"/>
    <w:basedOn w:val="Normal"/>
    <w:next w:val="Normal"/>
    <w:autoRedefine/>
    <w:uiPriority w:val="39"/>
    <w:unhideWhenUsed/>
    <w:rsid w:val="00A339B5"/>
    <w:pPr>
      <w:spacing w:after="100"/>
    </w:pPr>
  </w:style>
  <w:style w:type="paragraph" w:styleId="SADRAJ2">
    <w:name w:val="toc 2"/>
    <w:basedOn w:val="Normal"/>
    <w:next w:val="Normal"/>
    <w:autoRedefine/>
    <w:uiPriority w:val="39"/>
    <w:unhideWhenUsed/>
    <w:rsid w:val="00A339B5"/>
    <w:pPr>
      <w:spacing w:after="100"/>
      <w:ind w:left="220"/>
    </w:pPr>
  </w:style>
  <w:style w:type="character" w:styleId="Hiperveza">
    <w:name w:val="Hyperlink"/>
    <w:basedOn w:val="Podrazumevanifontpasusa"/>
    <w:uiPriority w:val="99"/>
    <w:unhideWhenUsed/>
    <w:rsid w:val="00A339B5"/>
    <w:rPr>
      <w:color w:val="0000FF" w:themeColor="hyperlink"/>
      <w:u w:val="single"/>
    </w:rPr>
  </w:style>
  <w:style w:type="paragraph" w:styleId="Bezrazmaka">
    <w:name w:val="No Spacing"/>
    <w:uiPriority w:val="1"/>
    <w:qFormat/>
    <w:rsid w:val="00827AE5"/>
    <w:pPr>
      <w:spacing w:after="0" w:line="240" w:lineRule="auto"/>
    </w:pPr>
  </w:style>
  <w:style w:type="character" w:customStyle="1" w:styleId="Naslov4Char">
    <w:name w:val="Naslov 4 Char"/>
    <w:basedOn w:val="Podrazumevanifontpasusa"/>
    <w:link w:val="Naslov4"/>
    <w:uiPriority w:val="9"/>
    <w:rsid w:val="002144A3"/>
    <w:rPr>
      <w:rFonts w:ascii="Calibri" w:eastAsiaTheme="majorEastAsia" w:hAnsi="Calibri" w:cstheme="majorBidi"/>
      <w:i/>
      <w:iCs/>
      <w:color w:val="365F91" w:themeColor="accent1" w:themeShade="BF"/>
      <w:szCs w:val="24"/>
      <w:lang w:val="hr-HR" w:eastAsia="hr-HR"/>
    </w:rPr>
  </w:style>
  <w:style w:type="character" w:customStyle="1" w:styleId="Naslov5Char">
    <w:name w:val="Naslov 5 Char"/>
    <w:basedOn w:val="Podrazumevanifontpasusa"/>
    <w:link w:val="Naslov5"/>
    <w:uiPriority w:val="9"/>
    <w:semiHidden/>
    <w:rsid w:val="00827AE5"/>
    <w:rPr>
      <w:rFonts w:asciiTheme="majorHAnsi" w:eastAsiaTheme="majorEastAsia" w:hAnsiTheme="majorHAnsi" w:cstheme="majorBidi"/>
      <w:color w:val="365F91" w:themeColor="accent1" w:themeShade="BF"/>
    </w:rPr>
  </w:style>
  <w:style w:type="character" w:customStyle="1" w:styleId="Naslov6Char">
    <w:name w:val="Naslov 6 Char"/>
    <w:basedOn w:val="Podrazumevanifontpasusa"/>
    <w:link w:val="Naslov6"/>
    <w:uiPriority w:val="9"/>
    <w:semiHidden/>
    <w:rsid w:val="00827AE5"/>
    <w:rPr>
      <w:rFonts w:asciiTheme="majorHAnsi" w:eastAsiaTheme="majorEastAsia" w:hAnsiTheme="majorHAnsi" w:cstheme="majorBidi"/>
      <w:color w:val="243F60" w:themeColor="accent1" w:themeShade="7F"/>
    </w:rPr>
  </w:style>
  <w:style w:type="character" w:customStyle="1" w:styleId="Naslov7Char">
    <w:name w:val="Naslov 7 Char"/>
    <w:basedOn w:val="Podrazumevanifontpasusa"/>
    <w:link w:val="Naslov7"/>
    <w:uiPriority w:val="9"/>
    <w:semiHidden/>
    <w:rsid w:val="00827AE5"/>
    <w:rPr>
      <w:rFonts w:asciiTheme="majorHAnsi" w:eastAsiaTheme="majorEastAsia" w:hAnsiTheme="majorHAnsi" w:cstheme="majorBidi"/>
      <w:i/>
      <w:iCs/>
      <w:color w:val="243F60" w:themeColor="accent1" w:themeShade="7F"/>
    </w:rPr>
  </w:style>
  <w:style w:type="character" w:customStyle="1" w:styleId="Naslov8Char">
    <w:name w:val="Naslov 8 Char"/>
    <w:basedOn w:val="Podrazumevanifontpasusa"/>
    <w:link w:val="Naslov8"/>
    <w:uiPriority w:val="9"/>
    <w:semiHidden/>
    <w:rsid w:val="00827AE5"/>
    <w:rPr>
      <w:rFonts w:asciiTheme="majorHAnsi" w:eastAsiaTheme="majorEastAsia" w:hAnsiTheme="majorHAnsi" w:cstheme="majorBidi"/>
      <w:color w:val="272727" w:themeColor="text1" w:themeTint="D8"/>
      <w:sz w:val="21"/>
      <w:szCs w:val="21"/>
    </w:rPr>
  </w:style>
  <w:style w:type="character" w:customStyle="1" w:styleId="Naslov9Char">
    <w:name w:val="Naslov 9 Char"/>
    <w:basedOn w:val="Podrazumevanifontpasusa"/>
    <w:link w:val="Naslov9"/>
    <w:uiPriority w:val="9"/>
    <w:semiHidden/>
    <w:rsid w:val="00827AE5"/>
    <w:rPr>
      <w:rFonts w:asciiTheme="majorHAnsi" w:eastAsiaTheme="majorEastAsia" w:hAnsiTheme="majorHAnsi" w:cstheme="majorBidi"/>
      <w:i/>
      <w:iCs/>
      <w:color w:val="272727" w:themeColor="text1" w:themeTint="D8"/>
      <w:sz w:val="21"/>
      <w:szCs w:val="21"/>
    </w:rPr>
  </w:style>
  <w:style w:type="paragraph" w:styleId="Natpis">
    <w:name w:val="caption"/>
    <w:basedOn w:val="Normal"/>
    <w:next w:val="Normal"/>
    <w:uiPriority w:val="35"/>
    <w:unhideWhenUsed/>
    <w:qFormat/>
    <w:rsid w:val="00CA1EFC"/>
    <w:pPr>
      <w:spacing w:before="120" w:after="240"/>
      <w:jc w:val="center"/>
    </w:pPr>
    <w:rPr>
      <w:i/>
      <w:iCs/>
      <w:color w:val="1F497D" w:themeColor="text2"/>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28470">
      <w:bodyDiv w:val="1"/>
      <w:marLeft w:val="0"/>
      <w:marRight w:val="0"/>
      <w:marTop w:val="0"/>
      <w:marBottom w:val="0"/>
      <w:divBdr>
        <w:top w:val="none" w:sz="0" w:space="0" w:color="auto"/>
        <w:left w:val="none" w:sz="0" w:space="0" w:color="auto"/>
        <w:bottom w:val="none" w:sz="0" w:space="0" w:color="auto"/>
        <w:right w:val="none" w:sz="0" w:space="0" w:color="auto"/>
      </w:divBdr>
    </w:div>
    <w:div w:id="88089079">
      <w:bodyDiv w:val="1"/>
      <w:marLeft w:val="0"/>
      <w:marRight w:val="0"/>
      <w:marTop w:val="0"/>
      <w:marBottom w:val="0"/>
      <w:divBdr>
        <w:top w:val="none" w:sz="0" w:space="0" w:color="auto"/>
        <w:left w:val="none" w:sz="0" w:space="0" w:color="auto"/>
        <w:bottom w:val="none" w:sz="0" w:space="0" w:color="auto"/>
        <w:right w:val="none" w:sz="0" w:space="0" w:color="auto"/>
      </w:divBdr>
    </w:div>
    <w:div w:id="152260389">
      <w:bodyDiv w:val="1"/>
      <w:marLeft w:val="0"/>
      <w:marRight w:val="0"/>
      <w:marTop w:val="0"/>
      <w:marBottom w:val="0"/>
      <w:divBdr>
        <w:top w:val="none" w:sz="0" w:space="0" w:color="auto"/>
        <w:left w:val="none" w:sz="0" w:space="0" w:color="auto"/>
        <w:bottom w:val="none" w:sz="0" w:space="0" w:color="auto"/>
        <w:right w:val="none" w:sz="0" w:space="0" w:color="auto"/>
      </w:divBdr>
    </w:div>
    <w:div w:id="212231588">
      <w:bodyDiv w:val="1"/>
      <w:marLeft w:val="0"/>
      <w:marRight w:val="0"/>
      <w:marTop w:val="0"/>
      <w:marBottom w:val="0"/>
      <w:divBdr>
        <w:top w:val="none" w:sz="0" w:space="0" w:color="auto"/>
        <w:left w:val="none" w:sz="0" w:space="0" w:color="auto"/>
        <w:bottom w:val="none" w:sz="0" w:space="0" w:color="auto"/>
        <w:right w:val="none" w:sz="0" w:space="0" w:color="auto"/>
      </w:divBdr>
    </w:div>
    <w:div w:id="260457599">
      <w:bodyDiv w:val="1"/>
      <w:marLeft w:val="0"/>
      <w:marRight w:val="0"/>
      <w:marTop w:val="0"/>
      <w:marBottom w:val="0"/>
      <w:divBdr>
        <w:top w:val="none" w:sz="0" w:space="0" w:color="auto"/>
        <w:left w:val="none" w:sz="0" w:space="0" w:color="auto"/>
        <w:bottom w:val="none" w:sz="0" w:space="0" w:color="auto"/>
        <w:right w:val="none" w:sz="0" w:space="0" w:color="auto"/>
      </w:divBdr>
    </w:div>
    <w:div w:id="282808343">
      <w:bodyDiv w:val="1"/>
      <w:marLeft w:val="0"/>
      <w:marRight w:val="0"/>
      <w:marTop w:val="0"/>
      <w:marBottom w:val="0"/>
      <w:divBdr>
        <w:top w:val="none" w:sz="0" w:space="0" w:color="auto"/>
        <w:left w:val="none" w:sz="0" w:space="0" w:color="auto"/>
        <w:bottom w:val="none" w:sz="0" w:space="0" w:color="auto"/>
        <w:right w:val="none" w:sz="0" w:space="0" w:color="auto"/>
      </w:divBdr>
    </w:div>
    <w:div w:id="308049865">
      <w:bodyDiv w:val="1"/>
      <w:marLeft w:val="0"/>
      <w:marRight w:val="0"/>
      <w:marTop w:val="0"/>
      <w:marBottom w:val="0"/>
      <w:divBdr>
        <w:top w:val="none" w:sz="0" w:space="0" w:color="auto"/>
        <w:left w:val="none" w:sz="0" w:space="0" w:color="auto"/>
        <w:bottom w:val="none" w:sz="0" w:space="0" w:color="auto"/>
        <w:right w:val="none" w:sz="0" w:space="0" w:color="auto"/>
      </w:divBdr>
    </w:div>
    <w:div w:id="353045934">
      <w:bodyDiv w:val="1"/>
      <w:marLeft w:val="0"/>
      <w:marRight w:val="0"/>
      <w:marTop w:val="0"/>
      <w:marBottom w:val="0"/>
      <w:divBdr>
        <w:top w:val="none" w:sz="0" w:space="0" w:color="auto"/>
        <w:left w:val="none" w:sz="0" w:space="0" w:color="auto"/>
        <w:bottom w:val="none" w:sz="0" w:space="0" w:color="auto"/>
        <w:right w:val="none" w:sz="0" w:space="0" w:color="auto"/>
      </w:divBdr>
      <w:divsChild>
        <w:div w:id="383214050">
          <w:marLeft w:val="0"/>
          <w:marRight w:val="0"/>
          <w:marTop w:val="0"/>
          <w:marBottom w:val="0"/>
          <w:divBdr>
            <w:top w:val="none" w:sz="0" w:space="0" w:color="auto"/>
            <w:left w:val="none" w:sz="0" w:space="0" w:color="auto"/>
            <w:bottom w:val="none" w:sz="0" w:space="0" w:color="auto"/>
            <w:right w:val="none" w:sz="0" w:space="0" w:color="auto"/>
          </w:divBdr>
        </w:div>
      </w:divsChild>
    </w:div>
    <w:div w:id="396633575">
      <w:bodyDiv w:val="1"/>
      <w:marLeft w:val="0"/>
      <w:marRight w:val="0"/>
      <w:marTop w:val="0"/>
      <w:marBottom w:val="0"/>
      <w:divBdr>
        <w:top w:val="none" w:sz="0" w:space="0" w:color="auto"/>
        <w:left w:val="none" w:sz="0" w:space="0" w:color="auto"/>
        <w:bottom w:val="none" w:sz="0" w:space="0" w:color="auto"/>
        <w:right w:val="none" w:sz="0" w:space="0" w:color="auto"/>
      </w:divBdr>
    </w:div>
    <w:div w:id="559365269">
      <w:bodyDiv w:val="1"/>
      <w:marLeft w:val="0"/>
      <w:marRight w:val="0"/>
      <w:marTop w:val="0"/>
      <w:marBottom w:val="0"/>
      <w:divBdr>
        <w:top w:val="none" w:sz="0" w:space="0" w:color="auto"/>
        <w:left w:val="none" w:sz="0" w:space="0" w:color="auto"/>
        <w:bottom w:val="none" w:sz="0" w:space="0" w:color="auto"/>
        <w:right w:val="none" w:sz="0" w:space="0" w:color="auto"/>
      </w:divBdr>
    </w:div>
    <w:div w:id="577593517">
      <w:bodyDiv w:val="1"/>
      <w:marLeft w:val="0"/>
      <w:marRight w:val="0"/>
      <w:marTop w:val="0"/>
      <w:marBottom w:val="0"/>
      <w:divBdr>
        <w:top w:val="none" w:sz="0" w:space="0" w:color="auto"/>
        <w:left w:val="none" w:sz="0" w:space="0" w:color="auto"/>
        <w:bottom w:val="none" w:sz="0" w:space="0" w:color="auto"/>
        <w:right w:val="none" w:sz="0" w:space="0" w:color="auto"/>
      </w:divBdr>
    </w:div>
    <w:div w:id="581068630">
      <w:bodyDiv w:val="1"/>
      <w:marLeft w:val="0"/>
      <w:marRight w:val="0"/>
      <w:marTop w:val="0"/>
      <w:marBottom w:val="0"/>
      <w:divBdr>
        <w:top w:val="none" w:sz="0" w:space="0" w:color="auto"/>
        <w:left w:val="none" w:sz="0" w:space="0" w:color="auto"/>
        <w:bottom w:val="none" w:sz="0" w:space="0" w:color="auto"/>
        <w:right w:val="none" w:sz="0" w:space="0" w:color="auto"/>
      </w:divBdr>
    </w:div>
    <w:div w:id="629869645">
      <w:bodyDiv w:val="1"/>
      <w:marLeft w:val="0"/>
      <w:marRight w:val="0"/>
      <w:marTop w:val="0"/>
      <w:marBottom w:val="0"/>
      <w:divBdr>
        <w:top w:val="none" w:sz="0" w:space="0" w:color="auto"/>
        <w:left w:val="none" w:sz="0" w:space="0" w:color="auto"/>
        <w:bottom w:val="none" w:sz="0" w:space="0" w:color="auto"/>
        <w:right w:val="none" w:sz="0" w:space="0" w:color="auto"/>
      </w:divBdr>
    </w:div>
    <w:div w:id="665978932">
      <w:bodyDiv w:val="1"/>
      <w:marLeft w:val="0"/>
      <w:marRight w:val="0"/>
      <w:marTop w:val="0"/>
      <w:marBottom w:val="0"/>
      <w:divBdr>
        <w:top w:val="none" w:sz="0" w:space="0" w:color="auto"/>
        <w:left w:val="none" w:sz="0" w:space="0" w:color="auto"/>
        <w:bottom w:val="none" w:sz="0" w:space="0" w:color="auto"/>
        <w:right w:val="none" w:sz="0" w:space="0" w:color="auto"/>
      </w:divBdr>
    </w:div>
    <w:div w:id="675426621">
      <w:bodyDiv w:val="1"/>
      <w:marLeft w:val="0"/>
      <w:marRight w:val="0"/>
      <w:marTop w:val="0"/>
      <w:marBottom w:val="0"/>
      <w:divBdr>
        <w:top w:val="none" w:sz="0" w:space="0" w:color="auto"/>
        <w:left w:val="none" w:sz="0" w:space="0" w:color="auto"/>
        <w:bottom w:val="none" w:sz="0" w:space="0" w:color="auto"/>
        <w:right w:val="none" w:sz="0" w:space="0" w:color="auto"/>
      </w:divBdr>
    </w:div>
    <w:div w:id="791283681">
      <w:bodyDiv w:val="1"/>
      <w:marLeft w:val="0"/>
      <w:marRight w:val="0"/>
      <w:marTop w:val="0"/>
      <w:marBottom w:val="0"/>
      <w:divBdr>
        <w:top w:val="none" w:sz="0" w:space="0" w:color="auto"/>
        <w:left w:val="none" w:sz="0" w:space="0" w:color="auto"/>
        <w:bottom w:val="none" w:sz="0" w:space="0" w:color="auto"/>
        <w:right w:val="none" w:sz="0" w:space="0" w:color="auto"/>
      </w:divBdr>
    </w:div>
    <w:div w:id="911427556">
      <w:bodyDiv w:val="1"/>
      <w:marLeft w:val="0"/>
      <w:marRight w:val="0"/>
      <w:marTop w:val="0"/>
      <w:marBottom w:val="0"/>
      <w:divBdr>
        <w:top w:val="none" w:sz="0" w:space="0" w:color="auto"/>
        <w:left w:val="none" w:sz="0" w:space="0" w:color="auto"/>
        <w:bottom w:val="none" w:sz="0" w:space="0" w:color="auto"/>
        <w:right w:val="none" w:sz="0" w:space="0" w:color="auto"/>
      </w:divBdr>
    </w:div>
    <w:div w:id="1133131767">
      <w:bodyDiv w:val="1"/>
      <w:marLeft w:val="0"/>
      <w:marRight w:val="0"/>
      <w:marTop w:val="0"/>
      <w:marBottom w:val="0"/>
      <w:divBdr>
        <w:top w:val="none" w:sz="0" w:space="0" w:color="auto"/>
        <w:left w:val="none" w:sz="0" w:space="0" w:color="auto"/>
        <w:bottom w:val="none" w:sz="0" w:space="0" w:color="auto"/>
        <w:right w:val="none" w:sz="0" w:space="0" w:color="auto"/>
      </w:divBdr>
    </w:div>
    <w:div w:id="1145312409">
      <w:bodyDiv w:val="1"/>
      <w:marLeft w:val="0"/>
      <w:marRight w:val="0"/>
      <w:marTop w:val="0"/>
      <w:marBottom w:val="0"/>
      <w:divBdr>
        <w:top w:val="none" w:sz="0" w:space="0" w:color="auto"/>
        <w:left w:val="none" w:sz="0" w:space="0" w:color="auto"/>
        <w:bottom w:val="none" w:sz="0" w:space="0" w:color="auto"/>
        <w:right w:val="none" w:sz="0" w:space="0" w:color="auto"/>
      </w:divBdr>
    </w:div>
    <w:div w:id="1152598459">
      <w:bodyDiv w:val="1"/>
      <w:marLeft w:val="0"/>
      <w:marRight w:val="0"/>
      <w:marTop w:val="0"/>
      <w:marBottom w:val="0"/>
      <w:divBdr>
        <w:top w:val="none" w:sz="0" w:space="0" w:color="auto"/>
        <w:left w:val="none" w:sz="0" w:space="0" w:color="auto"/>
        <w:bottom w:val="none" w:sz="0" w:space="0" w:color="auto"/>
        <w:right w:val="none" w:sz="0" w:space="0" w:color="auto"/>
      </w:divBdr>
    </w:div>
    <w:div w:id="1313145643">
      <w:bodyDiv w:val="1"/>
      <w:marLeft w:val="0"/>
      <w:marRight w:val="0"/>
      <w:marTop w:val="0"/>
      <w:marBottom w:val="0"/>
      <w:divBdr>
        <w:top w:val="none" w:sz="0" w:space="0" w:color="auto"/>
        <w:left w:val="none" w:sz="0" w:space="0" w:color="auto"/>
        <w:bottom w:val="none" w:sz="0" w:space="0" w:color="auto"/>
        <w:right w:val="none" w:sz="0" w:space="0" w:color="auto"/>
      </w:divBdr>
    </w:div>
    <w:div w:id="1377705948">
      <w:bodyDiv w:val="1"/>
      <w:marLeft w:val="0"/>
      <w:marRight w:val="0"/>
      <w:marTop w:val="0"/>
      <w:marBottom w:val="0"/>
      <w:divBdr>
        <w:top w:val="none" w:sz="0" w:space="0" w:color="auto"/>
        <w:left w:val="none" w:sz="0" w:space="0" w:color="auto"/>
        <w:bottom w:val="none" w:sz="0" w:space="0" w:color="auto"/>
        <w:right w:val="none" w:sz="0" w:space="0" w:color="auto"/>
      </w:divBdr>
    </w:div>
    <w:div w:id="1393699545">
      <w:bodyDiv w:val="1"/>
      <w:marLeft w:val="0"/>
      <w:marRight w:val="0"/>
      <w:marTop w:val="0"/>
      <w:marBottom w:val="0"/>
      <w:divBdr>
        <w:top w:val="none" w:sz="0" w:space="0" w:color="auto"/>
        <w:left w:val="none" w:sz="0" w:space="0" w:color="auto"/>
        <w:bottom w:val="none" w:sz="0" w:space="0" w:color="auto"/>
        <w:right w:val="none" w:sz="0" w:space="0" w:color="auto"/>
      </w:divBdr>
    </w:div>
    <w:div w:id="1397708216">
      <w:bodyDiv w:val="1"/>
      <w:marLeft w:val="0"/>
      <w:marRight w:val="0"/>
      <w:marTop w:val="0"/>
      <w:marBottom w:val="0"/>
      <w:divBdr>
        <w:top w:val="none" w:sz="0" w:space="0" w:color="auto"/>
        <w:left w:val="none" w:sz="0" w:space="0" w:color="auto"/>
        <w:bottom w:val="none" w:sz="0" w:space="0" w:color="auto"/>
        <w:right w:val="none" w:sz="0" w:space="0" w:color="auto"/>
      </w:divBdr>
    </w:div>
    <w:div w:id="1449622810">
      <w:bodyDiv w:val="1"/>
      <w:marLeft w:val="0"/>
      <w:marRight w:val="0"/>
      <w:marTop w:val="0"/>
      <w:marBottom w:val="0"/>
      <w:divBdr>
        <w:top w:val="none" w:sz="0" w:space="0" w:color="auto"/>
        <w:left w:val="none" w:sz="0" w:space="0" w:color="auto"/>
        <w:bottom w:val="none" w:sz="0" w:space="0" w:color="auto"/>
        <w:right w:val="none" w:sz="0" w:space="0" w:color="auto"/>
      </w:divBdr>
    </w:div>
    <w:div w:id="1450855359">
      <w:bodyDiv w:val="1"/>
      <w:marLeft w:val="0"/>
      <w:marRight w:val="0"/>
      <w:marTop w:val="0"/>
      <w:marBottom w:val="0"/>
      <w:divBdr>
        <w:top w:val="none" w:sz="0" w:space="0" w:color="auto"/>
        <w:left w:val="none" w:sz="0" w:space="0" w:color="auto"/>
        <w:bottom w:val="none" w:sz="0" w:space="0" w:color="auto"/>
        <w:right w:val="none" w:sz="0" w:space="0" w:color="auto"/>
      </w:divBdr>
    </w:div>
    <w:div w:id="1603611083">
      <w:bodyDiv w:val="1"/>
      <w:marLeft w:val="0"/>
      <w:marRight w:val="0"/>
      <w:marTop w:val="0"/>
      <w:marBottom w:val="0"/>
      <w:divBdr>
        <w:top w:val="none" w:sz="0" w:space="0" w:color="auto"/>
        <w:left w:val="none" w:sz="0" w:space="0" w:color="auto"/>
        <w:bottom w:val="none" w:sz="0" w:space="0" w:color="auto"/>
        <w:right w:val="none" w:sz="0" w:space="0" w:color="auto"/>
      </w:divBdr>
    </w:div>
    <w:div w:id="1770156520">
      <w:bodyDiv w:val="1"/>
      <w:marLeft w:val="0"/>
      <w:marRight w:val="0"/>
      <w:marTop w:val="0"/>
      <w:marBottom w:val="0"/>
      <w:divBdr>
        <w:top w:val="none" w:sz="0" w:space="0" w:color="auto"/>
        <w:left w:val="none" w:sz="0" w:space="0" w:color="auto"/>
        <w:bottom w:val="none" w:sz="0" w:space="0" w:color="auto"/>
        <w:right w:val="none" w:sz="0" w:space="0" w:color="auto"/>
      </w:divBdr>
    </w:div>
    <w:div w:id="1823890335">
      <w:bodyDiv w:val="1"/>
      <w:marLeft w:val="0"/>
      <w:marRight w:val="0"/>
      <w:marTop w:val="0"/>
      <w:marBottom w:val="0"/>
      <w:divBdr>
        <w:top w:val="none" w:sz="0" w:space="0" w:color="auto"/>
        <w:left w:val="none" w:sz="0" w:space="0" w:color="auto"/>
        <w:bottom w:val="none" w:sz="0" w:space="0" w:color="auto"/>
        <w:right w:val="none" w:sz="0" w:space="0" w:color="auto"/>
      </w:divBdr>
    </w:div>
    <w:div w:id="1949240107">
      <w:bodyDiv w:val="1"/>
      <w:marLeft w:val="0"/>
      <w:marRight w:val="0"/>
      <w:marTop w:val="0"/>
      <w:marBottom w:val="0"/>
      <w:divBdr>
        <w:top w:val="none" w:sz="0" w:space="0" w:color="auto"/>
        <w:left w:val="none" w:sz="0" w:space="0" w:color="auto"/>
        <w:bottom w:val="none" w:sz="0" w:space="0" w:color="auto"/>
        <w:right w:val="none" w:sz="0" w:space="0" w:color="auto"/>
      </w:divBdr>
    </w:div>
    <w:div w:id="1972856557">
      <w:bodyDiv w:val="1"/>
      <w:marLeft w:val="0"/>
      <w:marRight w:val="0"/>
      <w:marTop w:val="0"/>
      <w:marBottom w:val="0"/>
      <w:divBdr>
        <w:top w:val="none" w:sz="0" w:space="0" w:color="auto"/>
        <w:left w:val="none" w:sz="0" w:space="0" w:color="auto"/>
        <w:bottom w:val="none" w:sz="0" w:space="0" w:color="auto"/>
        <w:right w:val="none" w:sz="0" w:space="0" w:color="auto"/>
      </w:divBdr>
    </w:div>
    <w:div w:id="1979993279">
      <w:bodyDiv w:val="1"/>
      <w:marLeft w:val="0"/>
      <w:marRight w:val="0"/>
      <w:marTop w:val="0"/>
      <w:marBottom w:val="0"/>
      <w:divBdr>
        <w:top w:val="none" w:sz="0" w:space="0" w:color="auto"/>
        <w:left w:val="none" w:sz="0" w:space="0" w:color="auto"/>
        <w:bottom w:val="none" w:sz="0" w:space="0" w:color="auto"/>
        <w:right w:val="none" w:sz="0" w:space="0" w:color="auto"/>
      </w:divBdr>
    </w:div>
    <w:div w:id="2076051714">
      <w:bodyDiv w:val="1"/>
      <w:marLeft w:val="0"/>
      <w:marRight w:val="0"/>
      <w:marTop w:val="0"/>
      <w:marBottom w:val="0"/>
      <w:divBdr>
        <w:top w:val="none" w:sz="0" w:space="0" w:color="auto"/>
        <w:left w:val="none" w:sz="0" w:space="0" w:color="auto"/>
        <w:bottom w:val="none" w:sz="0" w:space="0" w:color="auto"/>
        <w:right w:val="none" w:sz="0" w:space="0" w:color="auto"/>
      </w:divBdr>
    </w:div>
    <w:div w:id="213863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1.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oter" Target="footer2.xml"/><Relationship Id="rId30" Type="http://schemas.openxmlformats.org/officeDocument/2006/relationships/footer" Target="footer3.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20.png"/></Relationships>
</file>

<file path=word/_rels/footer4.xml.rels><?xml version="1.0" encoding="UTF-8" standalone="yes"?>
<Relationships xmlns="http://schemas.openxmlformats.org/package/2006/relationships"><Relationship Id="rId1"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8.jpeg"/><Relationship Id="rId1" Type="http://schemas.openxmlformats.org/officeDocument/2006/relationships/image" Target="media/image17.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image" Target="media/image19.png"/><Relationship Id="rId2" Type="http://schemas.openxmlformats.org/officeDocument/2006/relationships/image" Target="media/image18.jpeg"/><Relationship Id="rId1"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A8663-787D-43C0-9BDF-2990B14DC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TotalTime>
  <Pages>66</Pages>
  <Words>19778</Words>
  <Characters>112738</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Boban Jolovic</cp:lastModifiedBy>
  <cp:revision>27</cp:revision>
  <dcterms:created xsi:type="dcterms:W3CDTF">2026-03-10T08:29:00Z</dcterms:created>
  <dcterms:modified xsi:type="dcterms:W3CDTF">2026-03-12T11:39:00Z</dcterms:modified>
</cp:coreProperties>
</file>